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C3571" w14:textId="77777777" w:rsidR="00C0530C" w:rsidRPr="00C0530C" w:rsidRDefault="00C0530C" w:rsidP="00C0530C">
      <w:pPr>
        <w:rPr>
          <w:b/>
          <w:bCs/>
        </w:rPr>
      </w:pPr>
      <w:r w:rsidRPr="00C0530C">
        <w:rPr>
          <w:b/>
          <w:bCs/>
        </w:rPr>
        <w:t>Word: Case</w:t>
      </w:r>
    </w:p>
    <w:p w14:paraId="340B0924" w14:textId="77777777" w:rsidR="00C0530C" w:rsidRPr="00C0530C" w:rsidRDefault="00C0530C" w:rsidP="00C0530C">
      <w:r w:rsidRPr="00C0530C">
        <w:pict w14:anchorId="19CE3582">
          <v:rect id="_x0000_i1055" style="width:0;height:1.5pt" o:hralign="center" o:hrstd="t" o:hr="t" fillcolor="#a0a0a0" stroked="f"/>
        </w:pict>
      </w:r>
    </w:p>
    <w:p w14:paraId="266A82CC" w14:textId="77777777" w:rsidR="00C0530C" w:rsidRPr="00C0530C" w:rsidRDefault="00C0530C" w:rsidP="00C0530C">
      <w:pPr>
        <w:rPr>
          <w:b/>
          <w:bCs/>
        </w:rPr>
      </w:pPr>
      <w:r w:rsidRPr="00C0530C">
        <w:rPr>
          <w:b/>
          <w:bCs/>
        </w:rPr>
        <w:t>Meanings:</w:t>
      </w:r>
    </w:p>
    <w:p w14:paraId="5F2881FB" w14:textId="77777777" w:rsidR="00C0530C" w:rsidRPr="00C0530C" w:rsidRDefault="00C0530C" w:rsidP="00C0530C">
      <w:pPr>
        <w:numPr>
          <w:ilvl w:val="0"/>
          <w:numId w:val="1"/>
        </w:numPr>
      </w:pPr>
      <w:r w:rsidRPr="00C0530C">
        <w:rPr>
          <w:b/>
          <w:bCs/>
        </w:rPr>
        <w:t>English Meaning</w:t>
      </w:r>
      <w:r w:rsidRPr="00C0530C">
        <w:t>: A specific situation, event, or occurrence; an instance of something happening, or a legal matter being handled by a court.</w:t>
      </w:r>
    </w:p>
    <w:p w14:paraId="300F6B07" w14:textId="77777777" w:rsidR="00C0530C" w:rsidRPr="00C0530C" w:rsidRDefault="00C0530C" w:rsidP="00C0530C">
      <w:pPr>
        <w:numPr>
          <w:ilvl w:val="0"/>
          <w:numId w:val="1"/>
        </w:numPr>
      </w:pPr>
      <w:r w:rsidRPr="00C0530C">
        <w:rPr>
          <w:b/>
          <w:bCs/>
        </w:rPr>
        <w:t>Hindi Meaning</w:t>
      </w:r>
      <w:r w:rsidRPr="00C0530C">
        <w:t xml:space="preserve">: </w:t>
      </w:r>
      <w:proofErr w:type="spellStart"/>
      <w:r w:rsidRPr="00C0530C">
        <w:rPr>
          <w:rFonts w:ascii="Nirmala UI" w:hAnsi="Nirmala UI" w:cs="Nirmala UI"/>
        </w:rPr>
        <w:t>मामला</w:t>
      </w:r>
      <w:proofErr w:type="spellEnd"/>
      <w:r w:rsidRPr="00C0530C">
        <w:t xml:space="preserve">, </w:t>
      </w:r>
      <w:proofErr w:type="spellStart"/>
      <w:r w:rsidRPr="00C0530C">
        <w:rPr>
          <w:rFonts w:ascii="Nirmala UI" w:hAnsi="Nirmala UI" w:cs="Nirmala UI"/>
        </w:rPr>
        <w:t>केस</w:t>
      </w:r>
      <w:proofErr w:type="spellEnd"/>
      <w:r w:rsidRPr="00C0530C">
        <w:t xml:space="preserve">, </w:t>
      </w:r>
      <w:proofErr w:type="spellStart"/>
      <w:r w:rsidRPr="00C0530C">
        <w:rPr>
          <w:rFonts w:ascii="Nirmala UI" w:hAnsi="Nirmala UI" w:cs="Nirmala UI"/>
        </w:rPr>
        <w:t>उदाहरण</w:t>
      </w:r>
      <w:proofErr w:type="spellEnd"/>
      <w:r w:rsidRPr="00C0530C">
        <w:t xml:space="preserve">, </w:t>
      </w:r>
      <w:proofErr w:type="spellStart"/>
      <w:r w:rsidRPr="00C0530C">
        <w:rPr>
          <w:rFonts w:ascii="Nirmala UI" w:hAnsi="Nirmala UI" w:cs="Nirmala UI"/>
        </w:rPr>
        <w:t>स्थिति</w:t>
      </w:r>
      <w:proofErr w:type="spellEnd"/>
      <w:r w:rsidRPr="00C0530C">
        <w:rPr>
          <w:rFonts w:ascii="Nirmala UI" w:hAnsi="Nirmala UI" w:cs="Nirmala UI"/>
        </w:rPr>
        <w:t>।</w:t>
      </w:r>
    </w:p>
    <w:p w14:paraId="5A89B426" w14:textId="77777777" w:rsidR="00C0530C" w:rsidRPr="00C0530C" w:rsidRDefault="00C0530C" w:rsidP="00C0530C">
      <w:r w:rsidRPr="00C0530C">
        <w:pict w14:anchorId="16E768F6">
          <v:rect id="_x0000_i1056" style="width:0;height:1.5pt" o:hralign="center" o:hrstd="t" o:hr="t" fillcolor="#a0a0a0" stroked="f"/>
        </w:pict>
      </w:r>
    </w:p>
    <w:p w14:paraId="6FD0F004" w14:textId="77777777" w:rsidR="00C0530C" w:rsidRPr="00C0530C" w:rsidRDefault="00C0530C" w:rsidP="00C0530C">
      <w:pPr>
        <w:rPr>
          <w:b/>
          <w:bCs/>
        </w:rPr>
      </w:pPr>
      <w:r w:rsidRPr="00C0530C">
        <w:rPr>
          <w:b/>
          <w:bCs/>
        </w:rPr>
        <w:t>Examples:</w:t>
      </w:r>
    </w:p>
    <w:p w14:paraId="3D94BDF8" w14:textId="77777777" w:rsidR="00C0530C" w:rsidRPr="00C0530C" w:rsidRDefault="00C0530C" w:rsidP="00C0530C">
      <w:pPr>
        <w:numPr>
          <w:ilvl w:val="0"/>
          <w:numId w:val="2"/>
        </w:numPr>
      </w:pPr>
      <w:r w:rsidRPr="00C0530C">
        <w:rPr>
          <w:b/>
          <w:bCs/>
        </w:rPr>
        <w:t>English</w:t>
      </w:r>
      <w:r w:rsidRPr="00C0530C">
        <w:t>:</w:t>
      </w:r>
    </w:p>
    <w:p w14:paraId="0E4897F5" w14:textId="77777777" w:rsidR="00C0530C" w:rsidRPr="00C0530C" w:rsidRDefault="00C0530C" w:rsidP="00C0530C">
      <w:pPr>
        <w:numPr>
          <w:ilvl w:val="1"/>
          <w:numId w:val="2"/>
        </w:numPr>
      </w:pPr>
      <w:r w:rsidRPr="00C0530C">
        <w:t xml:space="preserve">This is a complicated </w:t>
      </w:r>
      <w:r w:rsidRPr="00C0530C">
        <w:rPr>
          <w:b/>
          <w:bCs/>
        </w:rPr>
        <w:t>case</w:t>
      </w:r>
      <w:r w:rsidRPr="00C0530C">
        <w:t xml:space="preserve"> that requires a lot of investigation.</w:t>
      </w:r>
    </w:p>
    <w:p w14:paraId="11FA42B6" w14:textId="77777777" w:rsidR="00C0530C" w:rsidRPr="00C0530C" w:rsidRDefault="00C0530C" w:rsidP="00C0530C">
      <w:pPr>
        <w:numPr>
          <w:ilvl w:val="1"/>
          <w:numId w:val="2"/>
        </w:numPr>
      </w:pPr>
      <w:r w:rsidRPr="00C0530C">
        <w:t xml:space="preserve">In this </w:t>
      </w:r>
      <w:r w:rsidRPr="00C0530C">
        <w:rPr>
          <w:b/>
          <w:bCs/>
        </w:rPr>
        <w:t>case</w:t>
      </w:r>
      <w:r w:rsidRPr="00C0530C">
        <w:t>, the defendant was found guilty of all charges.</w:t>
      </w:r>
    </w:p>
    <w:p w14:paraId="48DDF624" w14:textId="77777777" w:rsidR="00C0530C" w:rsidRPr="00C0530C" w:rsidRDefault="00C0530C" w:rsidP="00C0530C">
      <w:pPr>
        <w:numPr>
          <w:ilvl w:val="0"/>
          <w:numId w:val="2"/>
        </w:numPr>
      </w:pPr>
      <w:r w:rsidRPr="00C0530C">
        <w:rPr>
          <w:b/>
          <w:bCs/>
        </w:rPr>
        <w:t>Hindi</w:t>
      </w:r>
      <w:r w:rsidRPr="00C0530C">
        <w:t>:</w:t>
      </w:r>
    </w:p>
    <w:p w14:paraId="06389B7F" w14:textId="77777777" w:rsidR="00C0530C" w:rsidRPr="00C0530C" w:rsidRDefault="00C0530C" w:rsidP="00C0530C">
      <w:pPr>
        <w:numPr>
          <w:ilvl w:val="1"/>
          <w:numId w:val="2"/>
        </w:numPr>
      </w:pPr>
      <w:proofErr w:type="spellStart"/>
      <w:r w:rsidRPr="00C0530C">
        <w:rPr>
          <w:rFonts w:ascii="Nirmala UI" w:hAnsi="Nirmala UI" w:cs="Nirmala UI"/>
        </w:rPr>
        <w:t>यह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एक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जटिल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  <w:b/>
          <w:bCs/>
        </w:rPr>
        <w:t>मामला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है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जिसमें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बहुत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सारी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जांच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की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आवश्यकता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है</w:t>
      </w:r>
      <w:proofErr w:type="spellEnd"/>
      <w:r w:rsidRPr="00C0530C">
        <w:rPr>
          <w:rFonts w:ascii="Nirmala UI" w:hAnsi="Nirmala UI" w:cs="Nirmala UI"/>
        </w:rPr>
        <w:t>।</w:t>
      </w:r>
    </w:p>
    <w:p w14:paraId="44B21780" w14:textId="77777777" w:rsidR="00C0530C" w:rsidRPr="00C0530C" w:rsidRDefault="00C0530C" w:rsidP="00C0530C">
      <w:pPr>
        <w:numPr>
          <w:ilvl w:val="1"/>
          <w:numId w:val="2"/>
        </w:numPr>
      </w:pPr>
      <w:proofErr w:type="spellStart"/>
      <w:r w:rsidRPr="00C0530C">
        <w:rPr>
          <w:rFonts w:ascii="Nirmala UI" w:hAnsi="Nirmala UI" w:cs="Nirmala UI"/>
        </w:rPr>
        <w:t>इस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  <w:b/>
          <w:bCs/>
        </w:rPr>
        <w:t>केस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में</w:t>
      </w:r>
      <w:proofErr w:type="spellEnd"/>
      <w:r w:rsidRPr="00C0530C">
        <w:t xml:space="preserve">, </w:t>
      </w:r>
      <w:proofErr w:type="spellStart"/>
      <w:r w:rsidRPr="00C0530C">
        <w:rPr>
          <w:rFonts w:ascii="Nirmala UI" w:hAnsi="Nirmala UI" w:cs="Nirmala UI"/>
        </w:rPr>
        <w:t>आरोपी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सभी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आरोपों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में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दोषी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पाया</w:t>
      </w:r>
      <w:proofErr w:type="spellEnd"/>
      <w:r w:rsidRPr="00C0530C">
        <w:t xml:space="preserve"> </w:t>
      </w:r>
      <w:proofErr w:type="spellStart"/>
      <w:r w:rsidRPr="00C0530C">
        <w:rPr>
          <w:rFonts w:ascii="Nirmala UI" w:hAnsi="Nirmala UI" w:cs="Nirmala UI"/>
        </w:rPr>
        <w:t>गया</w:t>
      </w:r>
      <w:proofErr w:type="spellEnd"/>
      <w:r w:rsidRPr="00C0530C">
        <w:rPr>
          <w:rFonts w:ascii="Nirmala UI" w:hAnsi="Nirmala UI" w:cs="Nirmala UI"/>
        </w:rPr>
        <w:t>।</w:t>
      </w:r>
    </w:p>
    <w:p w14:paraId="7F3C6476" w14:textId="77777777" w:rsidR="00C0530C" w:rsidRPr="00C0530C" w:rsidRDefault="00C0530C" w:rsidP="00C0530C">
      <w:r w:rsidRPr="00C0530C">
        <w:pict w14:anchorId="46B269B4">
          <v:rect id="_x0000_i1057" style="width:0;height:1.5pt" o:hralign="center" o:hrstd="t" o:hr="t" fillcolor="#a0a0a0" stroked="f"/>
        </w:pict>
      </w:r>
    </w:p>
    <w:p w14:paraId="4AE6F056" w14:textId="77777777" w:rsidR="00C0530C" w:rsidRPr="00C0530C" w:rsidRDefault="00C0530C" w:rsidP="00C0530C">
      <w:pPr>
        <w:rPr>
          <w:b/>
          <w:bCs/>
        </w:rPr>
      </w:pPr>
      <w:r w:rsidRPr="00C0530C">
        <w:rPr>
          <w:b/>
          <w:bCs/>
        </w:rPr>
        <w:t>Different Usages of "Case":</w:t>
      </w:r>
    </w:p>
    <w:p w14:paraId="189EFB9F" w14:textId="77777777" w:rsidR="00C0530C" w:rsidRPr="00C0530C" w:rsidRDefault="00C0530C" w:rsidP="00C0530C">
      <w:pPr>
        <w:numPr>
          <w:ilvl w:val="0"/>
          <w:numId w:val="3"/>
        </w:numPr>
      </w:pPr>
      <w:r w:rsidRPr="00C0530C">
        <w:rPr>
          <w:b/>
          <w:bCs/>
        </w:rPr>
        <w:t>To Refer to an Example or Situation</w:t>
      </w:r>
      <w:r w:rsidRPr="00C0530C">
        <w:t>:</w:t>
      </w:r>
    </w:p>
    <w:p w14:paraId="2627B737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In this </w:t>
      </w:r>
      <w:r w:rsidRPr="00C0530C">
        <w:rPr>
          <w:b/>
          <w:bCs/>
        </w:rPr>
        <w:t>case</w:t>
      </w:r>
      <w:r w:rsidRPr="00C0530C">
        <w:t>, we need to consider all available options before making a decision.</w:t>
      </w:r>
    </w:p>
    <w:p w14:paraId="5CAC7226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If it’s a </w:t>
      </w:r>
      <w:r w:rsidRPr="00C0530C">
        <w:rPr>
          <w:b/>
          <w:bCs/>
        </w:rPr>
        <w:t>case</w:t>
      </w:r>
      <w:r w:rsidRPr="00C0530C">
        <w:t xml:space="preserve"> of mistaken identity, we should act quickly to clear it up.</w:t>
      </w:r>
    </w:p>
    <w:p w14:paraId="5EA40C58" w14:textId="77777777" w:rsidR="00C0530C" w:rsidRPr="00C0530C" w:rsidRDefault="00C0530C" w:rsidP="00C0530C">
      <w:pPr>
        <w:numPr>
          <w:ilvl w:val="0"/>
          <w:numId w:val="3"/>
        </w:numPr>
      </w:pPr>
      <w:r w:rsidRPr="00C0530C">
        <w:rPr>
          <w:b/>
          <w:bCs/>
        </w:rPr>
        <w:t>Legal Case</w:t>
      </w:r>
      <w:r w:rsidRPr="00C0530C">
        <w:t>:</w:t>
      </w:r>
    </w:p>
    <w:p w14:paraId="567A856D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The lawyer is preparing the </w:t>
      </w:r>
      <w:r w:rsidRPr="00C0530C">
        <w:rPr>
          <w:b/>
          <w:bCs/>
        </w:rPr>
        <w:t>case</w:t>
      </w:r>
      <w:r w:rsidRPr="00C0530C">
        <w:t xml:space="preserve"> for the trial next week.</w:t>
      </w:r>
    </w:p>
    <w:p w14:paraId="355D914C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The </w:t>
      </w:r>
      <w:r w:rsidRPr="00C0530C">
        <w:rPr>
          <w:b/>
          <w:bCs/>
        </w:rPr>
        <w:t>case</w:t>
      </w:r>
      <w:r w:rsidRPr="00C0530C">
        <w:t xml:space="preserve"> went to court, and the judge ruled in </w:t>
      </w:r>
      <w:proofErr w:type="spellStart"/>
      <w:r w:rsidRPr="00C0530C">
        <w:t>favor</w:t>
      </w:r>
      <w:proofErr w:type="spellEnd"/>
      <w:r w:rsidRPr="00C0530C">
        <w:t xml:space="preserve"> of the plaintiff.</w:t>
      </w:r>
    </w:p>
    <w:p w14:paraId="619BDD42" w14:textId="77777777" w:rsidR="00C0530C" w:rsidRPr="00C0530C" w:rsidRDefault="00C0530C" w:rsidP="00C0530C">
      <w:pPr>
        <w:numPr>
          <w:ilvl w:val="0"/>
          <w:numId w:val="3"/>
        </w:numPr>
      </w:pPr>
      <w:r w:rsidRPr="00C0530C">
        <w:rPr>
          <w:b/>
          <w:bCs/>
        </w:rPr>
        <w:t>A Condition or Situation</w:t>
      </w:r>
      <w:r w:rsidRPr="00C0530C">
        <w:t>:</w:t>
      </w:r>
    </w:p>
    <w:p w14:paraId="33842636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In any </w:t>
      </w:r>
      <w:r w:rsidRPr="00C0530C">
        <w:rPr>
          <w:b/>
          <w:bCs/>
        </w:rPr>
        <w:t>case</w:t>
      </w:r>
      <w:r w:rsidRPr="00C0530C">
        <w:t>, we need to make sure the project is completed on time.</w:t>
      </w:r>
    </w:p>
    <w:p w14:paraId="6FBABB68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She found herself in a difficult </w:t>
      </w:r>
      <w:r w:rsidRPr="00C0530C">
        <w:rPr>
          <w:b/>
          <w:bCs/>
        </w:rPr>
        <w:t>case</w:t>
      </w:r>
      <w:r w:rsidRPr="00C0530C">
        <w:t xml:space="preserve"> of financial trouble.</w:t>
      </w:r>
    </w:p>
    <w:p w14:paraId="69B48428" w14:textId="77777777" w:rsidR="00C0530C" w:rsidRPr="00C0530C" w:rsidRDefault="00C0530C" w:rsidP="00C0530C">
      <w:pPr>
        <w:numPr>
          <w:ilvl w:val="0"/>
          <w:numId w:val="3"/>
        </w:numPr>
      </w:pPr>
      <w:r w:rsidRPr="00C0530C">
        <w:rPr>
          <w:b/>
          <w:bCs/>
        </w:rPr>
        <w:t>An Instance or Example of Something</w:t>
      </w:r>
      <w:r w:rsidRPr="00C0530C">
        <w:t>:</w:t>
      </w:r>
    </w:p>
    <w:p w14:paraId="4D3EEAA4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This is a rare </w:t>
      </w:r>
      <w:r w:rsidRPr="00C0530C">
        <w:rPr>
          <w:b/>
          <w:bCs/>
        </w:rPr>
        <w:t>case</w:t>
      </w:r>
      <w:r w:rsidRPr="00C0530C">
        <w:t xml:space="preserve"> of a person winning the lottery twice.</w:t>
      </w:r>
    </w:p>
    <w:p w14:paraId="01BC75F1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It’s a </w:t>
      </w:r>
      <w:r w:rsidRPr="00C0530C">
        <w:rPr>
          <w:b/>
          <w:bCs/>
        </w:rPr>
        <w:t>case</w:t>
      </w:r>
      <w:r w:rsidRPr="00C0530C">
        <w:t xml:space="preserve"> of extreme weather conditions causing the accident.</w:t>
      </w:r>
    </w:p>
    <w:p w14:paraId="3605424B" w14:textId="77777777" w:rsidR="00C0530C" w:rsidRPr="00C0530C" w:rsidRDefault="00C0530C" w:rsidP="00C0530C">
      <w:pPr>
        <w:numPr>
          <w:ilvl w:val="0"/>
          <w:numId w:val="3"/>
        </w:numPr>
      </w:pPr>
      <w:r w:rsidRPr="00C0530C">
        <w:rPr>
          <w:b/>
          <w:bCs/>
        </w:rPr>
        <w:t>Medical Case</w:t>
      </w:r>
      <w:r w:rsidRPr="00C0530C">
        <w:t>:</w:t>
      </w:r>
    </w:p>
    <w:p w14:paraId="02CD0361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The doctor examined the </w:t>
      </w:r>
      <w:r w:rsidRPr="00C0530C">
        <w:rPr>
          <w:b/>
          <w:bCs/>
        </w:rPr>
        <w:t>case</w:t>
      </w:r>
      <w:r w:rsidRPr="00C0530C">
        <w:t xml:space="preserve"> of the patient and diagnosed it as a viral infection.</w:t>
      </w:r>
    </w:p>
    <w:p w14:paraId="0E075956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lastRenderedPageBreak/>
        <w:t>Example</w:t>
      </w:r>
      <w:r w:rsidRPr="00C0530C">
        <w:t xml:space="preserve">: We need to track each </w:t>
      </w:r>
      <w:r w:rsidRPr="00C0530C">
        <w:rPr>
          <w:b/>
          <w:bCs/>
        </w:rPr>
        <w:t>case</w:t>
      </w:r>
      <w:r w:rsidRPr="00C0530C">
        <w:t xml:space="preserve"> of the disease to understand its spread.</w:t>
      </w:r>
    </w:p>
    <w:p w14:paraId="4AFAFB74" w14:textId="77777777" w:rsidR="00C0530C" w:rsidRPr="00C0530C" w:rsidRDefault="00C0530C" w:rsidP="00C0530C">
      <w:pPr>
        <w:numPr>
          <w:ilvl w:val="0"/>
          <w:numId w:val="3"/>
        </w:numPr>
      </w:pPr>
      <w:r w:rsidRPr="00C0530C">
        <w:rPr>
          <w:b/>
          <w:bCs/>
        </w:rPr>
        <w:t>Grammatical Case</w:t>
      </w:r>
      <w:r w:rsidRPr="00C0530C">
        <w:t>:</w:t>
      </w:r>
    </w:p>
    <w:p w14:paraId="198D7F5D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In English, we have nominative, accusative, and genitive </w:t>
      </w:r>
      <w:r w:rsidRPr="00C0530C">
        <w:rPr>
          <w:b/>
          <w:bCs/>
        </w:rPr>
        <w:t>cases</w:t>
      </w:r>
      <w:r w:rsidRPr="00C0530C">
        <w:t>.</w:t>
      </w:r>
    </w:p>
    <w:p w14:paraId="645BCDAD" w14:textId="77777777" w:rsidR="00C0530C" w:rsidRPr="00C0530C" w:rsidRDefault="00C0530C" w:rsidP="00C0530C">
      <w:pPr>
        <w:numPr>
          <w:ilvl w:val="1"/>
          <w:numId w:val="3"/>
        </w:numPr>
      </w:pPr>
      <w:r w:rsidRPr="00C0530C">
        <w:rPr>
          <w:b/>
          <w:bCs/>
        </w:rPr>
        <w:t>Example</w:t>
      </w:r>
      <w:r w:rsidRPr="00C0530C">
        <w:t xml:space="preserve">: The word "she" changes depending on the </w:t>
      </w:r>
      <w:r w:rsidRPr="00C0530C">
        <w:rPr>
          <w:b/>
          <w:bCs/>
        </w:rPr>
        <w:t>case</w:t>
      </w:r>
      <w:r w:rsidRPr="00C0530C">
        <w:t xml:space="preserve"> used in a sentence.</w:t>
      </w:r>
    </w:p>
    <w:p w14:paraId="30EE5D36" w14:textId="77777777" w:rsidR="00C0530C" w:rsidRPr="00C0530C" w:rsidRDefault="00C0530C" w:rsidP="00C0530C">
      <w:r w:rsidRPr="00C0530C">
        <w:pict w14:anchorId="458DEB0B">
          <v:rect id="_x0000_i1058" style="width:0;height:1.5pt" o:hralign="center" o:hrstd="t" o:hr="t" fillcolor="#a0a0a0" stroked="f"/>
        </w:pict>
      </w:r>
    </w:p>
    <w:p w14:paraId="437AA1A8" w14:textId="77777777" w:rsidR="00C0530C" w:rsidRPr="00C0530C" w:rsidRDefault="00C0530C" w:rsidP="00C0530C">
      <w:pPr>
        <w:rPr>
          <w:b/>
          <w:bCs/>
        </w:rPr>
      </w:pPr>
      <w:r w:rsidRPr="00C0530C">
        <w:rPr>
          <w:b/>
          <w:bCs/>
        </w:rPr>
        <w:t>Collocations with "Case":</w:t>
      </w:r>
    </w:p>
    <w:p w14:paraId="529876FB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In Case (of)</w:t>
      </w:r>
    </w:p>
    <w:p w14:paraId="3E1969EE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700194C4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rPr>
          <w:b/>
          <w:bCs/>
        </w:rPr>
        <w:t>In case of</w:t>
      </w:r>
      <w:r w:rsidRPr="00C0530C">
        <w:t xml:space="preserve"> emergency, please call the fire department.</w:t>
      </w:r>
    </w:p>
    <w:p w14:paraId="07B52415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We need to be prepared </w:t>
      </w:r>
      <w:r w:rsidRPr="00C0530C">
        <w:rPr>
          <w:b/>
          <w:bCs/>
        </w:rPr>
        <w:t>in case of</w:t>
      </w:r>
      <w:r w:rsidRPr="00C0530C">
        <w:t xml:space="preserve"> any delays in the project.</w:t>
      </w:r>
    </w:p>
    <w:p w14:paraId="4B35FD4A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In Any Case</w:t>
      </w:r>
    </w:p>
    <w:p w14:paraId="7142DA8B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2CC6FE75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rPr>
          <w:b/>
          <w:bCs/>
        </w:rPr>
        <w:t>In any case</w:t>
      </w:r>
      <w:r w:rsidRPr="00C0530C">
        <w:t>, we should proceed with the plan as agreed.</w:t>
      </w:r>
    </w:p>
    <w:p w14:paraId="691CA0FF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rPr>
          <w:b/>
          <w:bCs/>
        </w:rPr>
        <w:t>In any case</w:t>
      </w:r>
      <w:r w:rsidRPr="00C0530C">
        <w:t>, I’ll meet you at the restaurant after work.</w:t>
      </w:r>
    </w:p>
    <w:p w14:paraId="0A595651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Case Study</w:t>
      </w:r>
    </w:p>
    <w:p w14:paraId="205128AF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64929172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professor assigned a </w:t>
      </w:r>
      <w:r w:rsidRPr="00C0530C">
        <w:rPr>
          <w:b/>
          <w:bCs/>
        </w:rPr>
        <w:t>case study</w:t>
      </w:r>
      <w:r w:rsidRPr="00C0530C">
        <w:t xml:space="preserve"> on market trends to the class.</w:t>
      </w:r>
    </w:p>
    <w:p w14:paraId="65E2B461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This </w:t>
      </w:r>
      <w:r w:rsidRPr="00C0530C">
        <w:rPr>
          <w:b/>
          <w:bCs/>
        </w:rPr>
        <w:t>case study</w:t>
      </w:r>
      <w:r w:rsidRPr="00C0530C">
        <w:t xml:space="preserve"> provides an in-depth analysis of consumer </w:t>
      </w:r>
      <w:proofErr w:type="spellStart"/>
      <w:r w:rsidRPr="00C0530C">
        <w:t>behavior</w:t>
      </w:r>
      <w:proofErr w:type="spellEnd"/>
      <w:r w:rsidRPr="00C0530C">
        <w:t>.</w:t>
      </w:r>
    </w:p>
    <w:p w14:paraId="452ED1A4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Legal Case</w:t>
      </w:r>
    </w:p>
    <w:p w14:paraId="302D69B4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593CF229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</w:t>
      </w:r>
      <w:r w:rsidRPr="00C0530C">
        <w:rPr>
          <w:b/>
          <w:bCs/>
        </w:rPr>
        <w:t>legal case</w:t>
      </w:r>
      <w:r w:rsidRPr="00C0530C">
        <w:t xml:space="preserve"> will go to trial next month.</w:t>
      </w:r>
    </w:p>
    <w:p w14:paraId="1222EB95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His </w:t>
      </w:r>
      <w:r w:rsidRPr="00C0530C">
        <w:rPr>
          <w:b/>
          <w:bCs/>
        </w:rPr>
        <w:t>legal case</w:t>
      </w:r>
      <w:r w:rsidRPr="00C0530C">
        <w:t xml:space="preserve"> has been delayed due to complications with evidence.</w:t>
      </w:r>
    </w:p>
    <w:p w14:paraId="60B4810D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Take (Someone's) Case</w:t>
      </w:r>
    </w:p>
    <w:p w14:paraId="07C7CC55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16F68EFB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lawyer agreed to </w:t>
      </w:r>
      <w:r w:rsidRPr="00C0530C">
        <w:rPr>
          <w:b/>
          <w:bCs/>
        </w:rPr>
        <w:t>take her case</w:t>
      </w:r>
      <w:r w:rsidRPr="00C0530C">
        <w:t xml:space="preserve"> after reviewing the evidence.</w:t>
      </w:r>
    </w:p>
    <w:p w14:paraId="0BD7EC35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He decided to </w:t>
      </w:r>
      <w:r w:rsidRPr="00C0530C">
        <w:rPr>
          <w:b/>
          <w:bCs/>
        </w:rPr>
        <w:t>take the case</w:t>
      </w:r>
      <w:r w:rsidRPr="00C0530C">
        <w:t xml:space="preserve"> to court despite the risks.</w:t>
      </w:r>
    </w:p>
    <w:p w14:paraId="758D697E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Case for</w:t>
      </w:r>
    </w:p>
    <w:p w14:paraId="4D150879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3AF2F3FB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prosecutor presented a strong </w:t>
      </w:r>
      <w:r w:rsidRPr="00C0530C">
        <w:rPr>
          <w:b/>
          <w:bCs/>
        </w:rPr>
        <w:t>case for</w:t>
      </w:r>
      <w:r w:rsidRPr="00C0530C">
        <w:t xml:space="preserve"> the defendant’s guilt.</w:t>
      </w:r>
    </w:p>
    <w:p w14:paraId="1586BEDA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There is a clear </w:t>
      </w:r>
      <w:r w:rsidRPr="00C0530C">
        <w:rPr>
          <w:b/>
          <w:bCs/>
        </w:rPr>
        <w:t>case for</w:t>
      </w:r>
      <w:r w:rsidRPr="00C0530C">
        <w:t xml:space="preserve"> investing in renewable energy sources.</w:t>
      </w:r>
    </w:p>
    <w:p w14:paraId="6D545C6D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Case of</w:t>
      </w:r>
    </w:p>
    <w:p w14:paraId="586ABA62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lastRenderedPageBreak/>
        <w:t>Examples</w:t>
      </w:r>
      <w:r w:rsidRPr="00C0530C">
        <w:t>:</w:t>
      </w:r>
    </w:p>
    <w:p w14:paraId="117D13F3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This is a </w:t>
      </w:r>
      <w:r w:rsidRPr="00C0530C">
        <w:rPr>
          <w:b/>
          <w:bCs/>
        </w:rPr>
        <w:t>case of</w:t>
      </w:r>
      <w:r w:rsidRPr="00C0530C">
        <w:t xml:space="preserve"> mistaken identity, not fraud.</w:t>
      </w:r>
    </w:p>
    <w:p w14:paraId="06731CA9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police are investigating a </w:t>
      </w:r>
      <w:r w:rsidRPr="00C0530C">
        <w:rPr>
          <w:b/>
          <w:bCs/>
        </w:rPr>
        <w:t>case of</w:t>
      </w:r>
      <w:r w:rsidRPr="00C0530C">
        <w:t xml:space="preserve"> theft in the </w:t>
      </w:r>
      <w:proofErr w:type="spellStart"/>
      <w:r w:rsidRPr="00C0530C">
        <w:t>neighborhood</w:t>
      </w:r>
      <w:proofErr w:type="spellEnd"/>
      <w:r w:rsidRPr="00C0530C">
        <w:t>.</w:t>
      </w:r>
    </w:p>
    <w:p w14:paraId="091F2889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Open/Close a Case</w:t>
      </w:r>
    </w:p>
    <w:p w14:paraId="0B62B889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654E0C0D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detective has decided to </w:t>
      </w:r>
      <w:r w:rsidRPr="00C0530C">
        <w:rPr>
          <w:b/>
          <w:bCs/>
        </w:rPr>
        <w:t>close the case</w:t>
      </w:r>
      <w:r w:rsidRPr="00C0530C">
        <w:t xml:space="preserve"> after gathering all the evidence.</w:t>
      </w:r>
    </w:p>
    <w:p w14:paraId="7E3135F8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lawyer will </w:t>
      </w:r>
      <w:r w:rsidRPr="00C0530C">
        <w:rPr>
          <w:b/>
          <w:bCs/>
        </w:rPr>
        <w:t>open the case</w:t>
      </w:r>
      <w:r w:rsidRPr="00C0530C">
        <w:t xml:space="preserve"> with an opening statement in the trial.</w:t>
      </w:r>
    </w:p>
    <w:p w14:paraId="40F076D6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Case in Point</w:t>
      </w:r>
    </w:p>
    <w:p w14:paraId="640BC070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31E27A94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company's success is a </w:t>
      </w:r>
      <w:r w:rsidRPr="00C0530C">
        <w:rPr>
          <w:b/>
          <w:bCs/>
        </w:rPr>
        <w:t>case in point</w:t>
      </w:r>
      <w:r w:rsidRPr="00C0530C">
        <w:t xml:space="preserve"> of how good leadership can drive growth.</w:t>
      </w:r>
    </w:p>
    <w:p w14:paraId="58855D33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His actions are a perfect </w:t>
      </w:r>
      <w:r w:rsidRPr="00C0530C">
        <w:rPr>
          <w:b/>
          <w:bCs/>
        </w:rPr>
        <w:t>case in point</w:t>
      </w:r>
      <w:r w:rsidRPr="00C0530C">
        <w:t xml:space="preserve"> of why we need to follow the rules.</w:t>
      </w:r>
    </w:p>
    <w:p w14:paraId="0F555AC7" w14:textId="77777777" w:rsidR="00C0530C" w:rsidRPr="00C0530C" w:rsidRDefault="00C0530C" w:rsidP="00C0530C">
      <w:pPr>
        <w:numPr>
          <w:ilvl w:val="0"/>
          <w:numId w:val="4"/>
        </w:numPr>
      </w:pPr>
      <w:r w:rsidRPr="00C0530C">
        <w:rPr>
          <w:b/>
          <w:bCs/>
        </w:rPr>
        <w:t>Win a Case</w:t>
      </w:r>
    </w:p>
    <w:p w14:paraId="58883153" w14:textId="77777777" w:rsidR="00C0530C" w:rsidRPr="00C0530C" w:rsidRDefault="00C0530C" w:rsidP="00C0530C">
      <w:pPr>
        <w:numPr>
          <w:ilvl w:val="1"/>
          <w:numId w:val="4"/>
        </w:numPr>
      </w:pPr>
      <w:r w:rsidRPr="00C0530C">
        <w:rPr>
          <w:b/>
          <w:bCs/>
        </w:rPr>
        <w:t>Examples</w:t>
      </w:r>
      <w:r w:rsidRPr="00C0530C">
        <w:t>:</w:t>
      </w:r>
    </w:p>
    <w:p w14:paraId="7BD91D5B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The lawyer managed to </w:t>
      </w:r>
      <w:r w:rsidRPr="00C0530C">
        <w:rPr>
          <w:b/>
          <w:bCs/>
        </w:rPr>
        <w:t>win the case</w:t>
      </w:r>
      <w:r w:rsidRPr="00C0530C">
        <w:t xml:space="preserve"> for the client, securing their release.</w:t>
      </w:r>
    </w:p>
    <w:p w14:paraId="534834F4" w14:textId="77777777" w:rsidR="00C0530C" w:rsidRPr="00C0530C" w:rsidRDefault="00C0530C" w:rsidP="00C0530C">
      <w:pPr>
        <w:numPr>
          <w:ilvl w:val="2"/>
          <w:numId w:val="4"/>
        </w:numPr>
      </w:pPr>
      <w:r w:rsidRPr="00C0530C">
        <w:t xml:space="preserve">It took years, but they finally </w:t>
      </w:r>
      <w:r w:rsidRPr="00C0530C">
        <w:rPr>
          <w:b/>
          <w:bCs/>
        </w:rPr>
        <w:t>won the case</w:t>
      </w:r>
      <w:r w:rsidRPr="00C0530C">
        <w:t xml:space="preserve"> after a lengthy legal battle.</w:t>
      </w:r>
    </w:p>
    <w:p w14:paraId="14244916" w14:textId="77777777" w:rsidR="00C0530C" w:rsidRPr="00C0530C" w:rsidRDefault="00C0530C" w:rsidP="00C0530C">
      <w:r w:rsidRPr="00C0530C">
        <w:pict w14:anchorId="707ED7DD">
          <v:rect id="_x0000_i1059" style="width:0;height:1.5pt" o:hralign="center" o:hrstd="t" o:hr="t" fillcolor="#a0a0a0" stroked="f"/>
        </w:pict>
      </w:r>
    </w:p>
    <w:p w14:paraId="4F149FAB" w14:textId="77777777" w:rsidR="00C0530C" w:rsidRPr="00C0530C" w:rsidRDefault="00C0530C" w:rsidP="00C0530C">
      <w:r w:rsidRPr="00C0530C">
        <w:t>These collocations and examples demonstrate how the word "case" is used in different contexts, such as legal matters, situations, examples, and conditions.</w:t>
      </w:r>
    </w:p>
    <w:p w14:paraId="0B579505" w14:textId="77777777" w:rsidR="0038689C" w:rsidRDefault="0038689C"/>
    <w:sectPr w:rsidR="0038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4B5633"/>
    <w:multiLevelType w:val="multilevel"/>
    <w:tmpl w:val="3B30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E3F7C"/>
    <w:multiLevelType w:val="multilevel"/>
    <w:tmpl w:val="655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B30D6"/>
    <w:multiLevelType w:val="multilevel"/>
    <w:tmpl w:val="8D5E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03668"/>
    <w:multiLevelType w:val="multilevel"/>
    <w:tmpl w:val="E4E2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503597">
    <w:abstractNumId w:val="2"/>
  </w:num>
  <w:num w:numId="2" w16cid:durableId="917833113">
    <w:abstractNumId w:val="1"/>
  </w:num>
  <w:num w:numId="3" w16cid:durableId="633022194">
    <w:abstractNumId w:val="3"/>
  </w:num>
  <w:num w:numId="4" w16cid:durableId="99537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30C"/>
    <w:rsid w:val="0038689C"/>
    <w:rsid w:val="00BF138C"/>
    <w:rsid w:val="00C0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EFA5"/>
  <w15:chartTrackingRefBased/>
  <w15:docId w15:val="{E3F02EDF-0ED1-494A-875D-6F2407DA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2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2024-11-10T01:02:00Z</dcterms:created>
  <dcterms:modified xsi:type="dcterms:W3CDTF">2024-11-10T01:04:00Z</dcterms:modified>
</cp:coreProperties>
</file>