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6F6FB" w14:textId="77777777" w:rsidR="00113E84" w:rsidRPr="00113E84" w:rsidRDefault="00113E84" w:rsidP="00113E84">
      <w:pPr>
        <w:rPr>
          <w:b/>
          <w:bCs/>
        </w:rPr>
      </w:pPr>
      <w:r w:rsidRPr="00113E84">
        <w:rPr>
          <w:b/>
          <w:bCs/>
        </w:rPr>
        <w:t>Meaning of "Conclusion"</w:t>
      </w:r>
    </w:p>
    <w:p w14:paraId="09DE037B" w14:textId="77777777" w:rsidR="00113E84" w:rsidRPr="00113E84" w:rsidRDefault="00113E84" w:rsidP="00113E84">
      <w:pPr>
        <w:numPr>
          <w:ilvl w:val="0"/>
          <w:numId w:val="1"/>
        </w:numPr>
      </w:pPr>
      <w:r w:rsidRPr="00113E84">
        <w:rPr>
          <w:b/>
          <w:bCs/>
        </w:rPr>
        <w:t>In English</w:t>
      </w:r>
      <w:r w:rsidRPr="00113E84">
        <w:t>:</w:t>
      </w:r>
    </w:p>
    <w:p w14:paraId="253848BF" w14:textId="77777777" w:rsidR="00113E84" w:rsidRPr="00113E84" w:rsidRDefault="00113E84" w:rsidP="00113E84">
      <w:pPr>
        <w:numPr>
          <w:ilvl w:val="1"/>
          <w:numId w:val="1"/>
        </w:numPr>
      </w:pPr>
      <w:r w:rsidRPr="00113E84">
        <w:rPr>
          <w:b/>
          <w:bCs/>
        </w:rPr>
        <w:t>Conclusion</w:t>
      </w:r>
      <w:r w:rsidRPr="00113E84">
        <w:t xml:space="preserve"> refers to the end or final part of something, especially a process, discussion, or text. It can also refer to a judgment or decision reached after considering all the facts or evidence.</w:t>
      </w:r>
    </w:p>
    <w:p w14:paraId="7B4B90AA" w14:textId="77777777" w:rsidR="00113E84" w:rsidRPr="00113E84" w:rsidRDefault="00113E84" w:rsidP="00113E84">
      <w:pPr>
        <w:numPr>
          <w:ilvl w:val="0"/>
          <w:numId w:val="1"/>
        </w:numPr>
      </w:pPr>
      <w:r w:rsidRPr="00113E84">
        <w:rPr>
          <w:b/>
          <w:bCs/>
        </w:rPr>
        <w:t>In Hindi</w:t>
      </w:r>
      <w:r w:rsidRPr="00113E84">
        <w:t>:</w:t>
      </w:r>
    </w:p>
    <w:p w14:paraId="1CF9BC53" w14:textId="77777777" w:rsidR="00113E84" w:rsidRPr="00113E84" w:rsidRDefault="00113E84" w:rsidP="00113E84">
      <w:pPr>
        <w:numPr>
          <w:ilvl w:val="1"/>
          <w:numId w:val="1"/>
        </w:numPr>
      </w:pPr>
      <w:r w:rsidRPr="00113E84">
        <w:rPr>
          <w:b/>
          <w:bCs/>
        </w:rPr>
        <w:t>Conclusion</w:t>
      </w:r>
      <w:r w:rsidRPr="00113E84">
        <w:t xml:space="preserve"> </w:t>
      </w:r>
      <w:r w:rsidRPr="00113E84">
        <w:rPr>
          <w:rFonts w:ascii="Nirmala UI" w:hAnsi="Nirmala UI" w:cs="Nirmala UI"/>
        </w:rPr>
        <w:t>का</w:t>
      </w:r>
      <w:r w:rsidRPr="00113E84">
        <w:t xml:space="preserve"> </w:t>
      </w:r>
      <w:r w:rsidRPr="00113E84">
        <w:rPr>
          <w:rFonts w:ascii="Nirmala UI" w:hAnsi="Nirmala UI" w:cs="Nirmala UI"/>
        </w:rPr>
        <w:t>अर्थ</w:t>
      </w:r>
      <w:r w:rsidRPr="00113E84">
        <w:t xml:space="preserve"> </w:t>
      </w:r>
      <w:r w:rsidRPr="00113E84">
        <w:rPr>
          <w:rFonts w:ascii="Nirmala UI" w:hAnsi="Nirmala UI" w:cs="Nirmala UI"/>
        </w:rPr>
        <w:t>है</w:t>
      </w:r>
      <w:r w:rsidRPr="00113E84">
        <w:t xml:space="preserve"> </w:t>
      </w:r>
      <w:r w:rsidRPr="00113E84">
        <w:rPr>
          <w:rFonts w:ascii="Nirmala UI" w:hAnsi="Nirmala UI" w:cs="Nirmala UI"/>
        </w:rPr>
        <w:t>किसी</w:t>
      </w:r>
      <w:r w:rsidRPr="00113E84">
        <w:t xml:space="preserve"> </w:t>
      </w:r>
      <w:r w:rsidRPr="00113E84">
        <w:rPr>
          <w:rFonts w:ascii="Nirmala UI" w:hAnsi="Nirmala UI" w:cs="Nirmala UI"/>
        </w:rPr>
        <w:t>चीज़</w:t>
      </w:r>
      <w:r w:rsidRPr="00113E84">
        <w:t xml:space="preserve"> </w:t>
      </w:r>
      <w:r w:rsidRPr="00113E84">
        <w:rPr>
          <w:rFonts w:ascii="Nirmala UI" w:hAnsi="Nirmala UI" w:cs="Nirmala UI"/>
        </w:rPr>
        <w:t>के</w:t>
      </w:r>
      <w:r w:rsidRPr="00113E84">
        <w:t xml:space="preserve"> </w:t>
      </w:r>
      <w:r w:rsidRPr="00113E84">
        <w:rPr>
          <w:rFonts w:ascii="Nirmala UI" w:hAnsi="Nirmala UI" w:cs="Nirmala UI"/>
        </w:rPr>
        <w:t>अंतिम</w:t>
      </w:r>
      <w:r w:rsidRPr="00113E84">
        <w:t xml:space="preserve"> </w:t>
      </w:r>
      <w:r w:rsidRPr="00113E84">
        <w:rPr>
          <w:rFonts w:ascii="Nirmala UI" w:hAnsi="Nirmala UI" w:cs="Nirmala UI"/>
        </w:rPr>
        <w:t>हिस्से</w:t>
      </w:r>
      <w:r w:rsidRPr="00113E84">
        <w:t xml:space="preserve"> </w:t>
      </w:r>
      <w:r w:rsidRPr="00113E84">
        <w:rPr>
          <w:rFonts w:ascii="Nirmala UI" w:hAnsi="Nirmala UI" w:cs="Nirmala UI"/>
        </w:rPr>
        <w:t>या</w:t>
      </w:r>
      <w:r w:rsidRPr="00113E84">
        <w:t xml:space="preserve"> </w:t>
      </w:r>
      <w:r w:rsidRPr="00113E84">
        <w:rPr>
          <w:rFonts w:ascii="Nirmala UI" w:hAnsi="Nirmala UI" w:cs="Nirmala UI"/>
        </w:rPr>
        <w:t>समाप्ति</w:t>
      </w:r>
      <w:r w:rsidRPr="00113E84">
        <w:t xml:space="preserve"> </w:t>
      </w:r>
      <w:r w:rsidRPr="00113E84">
        <w:rPr>
          <w:rFonts w:ascii="Nirmala UI" w:hAnsi="Nirmala UI" w:cs="Nirmala UI"/>
        </w:rPr>
        <w:t>का</w:t>
      </w:r>
      <w:r w:rsidRPr="00113E84">
        <w:t xml:space="preserve"> </w:t>
      </w:r>
      <w:r w:rsidRPr="00113E84">
        <w:rPr>
          <w:rFonts w:ascii="Nirmala UI" w:hAnsi="Nirmala UI" w:cs="Nirmala UI"/>
        </w:rPr>
        <w:t>हिस्सा</w:t>
      </w:r>
      <w:r w:rsidRPr="00113E84">
        <w:t xml:space="preserve">, </w:t>
      </w:r>
      <w:r w:rsidRPr="00113E84">
        <w:rPr>
          <w:rFonts w:ascii="Nirmala UI" w:hAnsi="Nirmala UI" w:cs="Nirmala UI"/>
        </w:rPr>
        <w:t>विशेष</w:t>
      </w:r>
      <w:r w:rsidRPr="00113E84">
        <w:t xml:space="preserve"> </w:t>
      </w:r>
      <w:r w:rsidRPr="00113E84">
        <w:rPr>
          <w:rFonts w:ascii="Nirmala UI" w:hAnsi="Nirmala UI" w:cs="Nirmala UI"/>
        </w:rPr>
        <w:t>रूप</w:t>
      </w:r>
      <w:r w:rsidRPr="00113E84">
        <w:t xml:space="preserve"> </w:t>
      </w:r>
      <w:r w:rsidRPr="00113E84">
        <w:rPr>
          <w:rFonts w:ascii="Nirmala UI" w:hAnsi="Nirmala UI" w:cs="Nirmala UI"/>
        </w:rPr>
        <w:t>से</w:t>
      </w:r>
      <w:r w:rsidRPr="00113E84">
        <w:t xml:space="preserve"> </w:t>
      </w:r>
      <w:r w:rsidRPr="00113E84">
        <w:rPr>
          <w:rFonts w:ascii="Nirmala UI" w:hAnsi="Nirmala UI" w:cs="Nirmala UI"/>
        </w:rPr>
        <w:t>प्रक्रिया</w:t>
      </w:r>
      <w:r w:rsidRPr="00113E84">
        <w:t xml:space="preserve">, </w:t>
      </w:r>
      <w:r w:rsidRPr="00113E84">
        <w:rPr>
          <w:rFonts w:ascii="Nirmala UI" w:hAnsi="Nirmala UI" w:cs="Nirmala UI"/>
        </w:rPr>
        <w:t>चर्चा</w:t>
      </w:r>
      <w:r w:rsidRPr="00113E84">
        <w:t xml:space="preserve"> </w:t>
      </w:r>
      <w:r w:rsidRPr="00113E84">
        <w:rPr>
          <w:rFonts w:ascii="Nirmala UI" w:hAnsi="Nirmala UI" w:cs="Nirmala UI"/>
        </w:rPr>
        <w:t>या</w:t>
      </w:r>
      <w:r w:rsidRPr="00113E84">
        <w:t xml:space="preserve"> </w:t>
      </w:r>
      <w:r w:rsidRPr="00113E84">
        <w:rPr>
          <w:rFonts w:ascii="Nirmala UI" w:hAnsi="Nirmala UI" w:cs="Nirmala UI"/>
        </w:rPr>
        <w:t>लेख</w:t>
      </w:r>
      <w:r w:rsidRPr="00113E84">
        <w:t xml:space="preserve"> </w:t>
      </w:r>
      <w:r w:rsidRPr="00113E84">
        <w:rPr>
          <w:rFonts w:ascii="Nirmala UI" w:hAnsi="Nirmala UI" w:cs="Nirmala UI"/>
        </w:rPr>
        <w:t>का।</w:t>
      </w:r>
      <w:r w:rsidRPr="00113E84">
        <w:t xml:space="preserve"> </w:t>
      </w:r>
      <w:r w:rsidRPr="00113E84">
        <w:rPr>
          <w:rFonts w:ascii="Nirmala UI" w:hAnsi="Nirmala UI" w:cs="Nirmala UI"/>
        </w:rPr>
        <w:t>यह</w:t>
      </w:r>
      <w:r w:rsidRPr="00113E84">
        <w:t xml:space="preserve"> </w:t>
      </w:r>
      <w:r w:rsidRPr="00113E84">
        <w:rPr>
          <w:rFonts w:ascii="Nirmala UI" w:hAnsi="Nirmala UI" w:cs="Nirmala UI"/>
        </w:rPr>
        <w:t>किसी</w:t>
      </w:r>
      <w:r w:rsidRPr="00113E84">
        <w:t xml:space="preserve"> </w:t>
      </w:r>
      <w:r w:rsidRPr="00113E84">
        <w:rPr>
          <w:rFonts w:ascii="Nirmala UI" w:hAnsi="Nirmala UI" w:cs="Nirmala UI"/>
        </w:rPr>
        <w:t>निष्कर्ष</w:t>
      </w:r>
      <w:r w:rsidRPr="00113E84">
        <w:t xml:space="preserve"> </w:t>
      </w:r>
      <w:r w:rsidRPr="00113E84">
        <w:rPr>
          <w:rFonts w:ascii="Nirmala UI" w:hAnsi="Nirmala UI" w:cs="Nirmala UI"/>
        </w:rPr>
        <w:t>या</w:t>
      </w:r>
      <w:r w:rsidRPr="00113E84">
        <w:t xml:space="preserve"> </w:t>
      </w:r>
      <w:r w:rsidRPr="00113E84">
        <w:rPr>
          <w:rFonts w:ascii="Nirmala UI" w:hAnsi="Nirmala UI" w:cs="Nirmala UI"/>
        </w:rPr>
        <w:t>निर्णय</w:t>
      </w:r>
      <w:r w:rsidRPr="00113E84">
        <w:t xml:space="preserve"> </w:t>
      </w:r>
      <w:r w:rsidRPr="00113E84">
        <w:rPr>
          <w:rFonts w:ascii="Nirmala UI" w:hAnsi="Nirmala UI" w:cs="Nirmala UI"/>
        </w:rPr>
        <w:t>को</w:t>
      </w:r>
      <w:r w:rsidRPr="00113E84">
        <w:t xml:space="preserve"> </w:t>
      </w:r>
      <w:r w:rsidRPr="00113E84">
        <w:rPr>
          <w:rFonts w:ascii="Nirmala UI" w:hAnsi="Nirmala UI" w:cs="Nirmala UI"/>
        </w:rPr>
        <w:t>भी</w:t>
      </w:r>
      <w:r w:rsidRPr="00113E84">
        <w:t xml:space="preserve"> </w:t>
      </w:r>
      <w:r w:rsidRPr="00113E84">
        <w:rPr>
          <w:rFonts w:ascii="Nirmala UI" w:hAnsi="Nirmala UI" w:cs="Nirmala UI"/>
        </w:rPr>
        <w:t>संदर्भित</w:t>
      </w:r>
      <w:r w:rsidRPr="00113E84">
        <w:t xml:space="preserve"> </w:t>
      </w:r>
      <w:r w:rsidRPr="00113E84">
        <w:rPr>
          <w:rFonts w:ascii="Nirmala UI" w:hAnsi="Nirmala UI" w:cs="Nirmala UI"/>
        </w:rPr>
        <w:t>करता</w:t>
      </w:r>
      <w:r w:rsidRPr="00113E84">
        <w:t xml:space="preserve"> </w:t>
      </w:r>
      <w:r w:rsidRPr="00113E84">
        <w:rPr>
          <w:rFonts w:ascii="Nirmala UI" w:hAnsi="Nirmala UI" w:cs="Nirmala UI"/>
        </w:rPr>
        <w:t>है</w:t>
      </w:r>
      <w:r w:rsidRPr="00113E84">
        <w:t xml:space="preserve"> </w:t>
      </w:r>
      <w:r w:rsidRPr="00113E84">
        <w:rPr>
          <w:rFonts w:ascii="Nirmala UI" w:hAnsi="Nirmala UI" w:cs="Nirmala UI"/>
        </w:rPr>
        <w:t>जो</w:t>
      </w:r>
      <w:r w:rsidRPr="00113E84">
        <w:t xml:space="preserve"> </w:t>
      </w:r>
      <w:r w:rsidRPr="00113E84">
        <w:rPr>
          <w:rFonts w:ascii="Nirmala UI" w:hAnsi="Nirmala UI" w:cs="Nirmala UI"/>
        </w:rPr>
        <w:t>सभी</w:t>
      </w:r>
      <w:r w:rsidRPr="00113E84">
        <w:t xml:space="preserve"> </w:t>
      </w:r>
      <w:r w:rsidRPr="00113E84">
        <w:rPr>
          <w:rFonts w:ascii="Nirmala UI" w:hAnsi="Nirmala UI" w:cs="Nirmala UI"/>
        </w:rPr>
        <w:t>तथ्यों</w:t>
      </w:r>
      <w:r w:rsidRPr="00113E84">
        <w:t xml:space="preserve"> </w:t>
      </w:r>
      <w:r w:rsidRPr="00113E84">
        <w:rPr>
          <w:rFonts w:ascii="Nirmala UI" w:hAnsi="Nirmala UI" w:cs="Nirmala UI"/>
        </w:rPr>
        <w:t>या</w:t>
      </w:r>
      <w:r w:rsidRPr="00113E84">
        <w:t xml:space="preserve"> </w:t>
      </w:r>
      <w:r w:rsidRPr="00113E84">
        <w:rPr>
          <w:rFonts w:ascii="Nirmala UI" w:hAnsi="Nirmala UI" w:cs="Nirmala UI"/>
        </w:rPr>
        <w:t>साक्ष्यों</w:t>
      </w:r>
      <w:r w:rsidRPr="00113E84">
        <w:t xml:space="preserve"> </w:t>
      </w:r>
      <w:r w:rsidRPr="00113E84">
        <w:rPr>
          <w:rFonts w:ascii="Nirmala UI" w:hAnsi="Nirmala UI" w:cs="Nirmala UI"/>
        </w:rPr>
        <w:t>को</w:t>
      </w:r>
      <w:r w:rsidRPr="00113E84">
        <w:t xml:space="preserve"> </w:t>
      </w:r>
      <w:r w:rsidRPr="00113E84">
        <w:rPr>
          <w:rFonts w:ascii="Nirmala UI" w:hAnsi="Nirmala UI" w:cs="Nirmala UI"/>
        </w:rPr>
        <w:t>ध्यान</w:t>
      </w:r>
      <w:r w:rsidRPr="00113E84">
        <w:t xml:space="preserve"> </w:t>
      </w:r>
      <w:r w:rsidRPr="00113E84">
        <w:rPr>
          <w:rFonts w:ascii="Nirmala UI" w:hAnsi="Nirmala UI" w:cs="Nirmala UI"/>
        </w:rPr>
        <w:t>में</w:t>
      </w:r>
      <w:r w:rsidRPr="00113E84">
        <w:t xml:space="preserve"> </w:t>
      </w:r>
      <w:r w:rsidRPr="00113E84">
        <w:rPr>
          <w:rFonts w:ascii="Nirmala UI" w:hAnsi="Nirmala UI" w:cs="Nirmala UI"/>
        </w:rPr>
        <w:t>रखते</w:t>
      </w:r>
      <w:r w:rsidRPr="00113E84">
        <w:t xml:space="preserve"> </w:t>
      </w:r>
      <w:r w:rsidRPr="00113E84">
        <w:rPr>
          <w:rFonts w:ascii="Nirmala UI" w:hAnsi="Nirmala UI" w:cs="Nirmala UI"/>
        </w:rPr>
        <w:t>हुए</w:t>
      </w:r>
      <w:r w:rsidRPr="00113E84">
        <w:t xml:space="preserve"> </w:t>
      </w:r>
      <w:r w:rsidRPr="00113E84">
        <w:rPr>
          <w:rFonts w:ascii="Nirmala UI" w:hAnsi="Nirmala UI" w:cs="Nirmala UI"/>
        </w:rPr>
        <w:t>किया</w:t>
      </w:r>
      <w:r w:rsidRPr="00113E84">
        <w:t xml:space="preserve"> </w:t>
      </w:r>
      <w:r w:rsidRPr="00113E84">
        <w:rPr>
          <w:rFonts w:ascii="Nirmala UI" w:hAnsi="Nirmala UI" w:cs="Nirmala UI"/>
        </w:rPr>
        <w:t>जाता</w:t>
      </w:r>
      <w:r w:rsidRPr="00113E84">
        <w:t xml:space="preserve"> </w:t>
      </w:r>
      <w:r w:rsidRPr="00113E84">
        <w:rPr>
          <w:rFonts w:ascii="Nirmala UI" w:hAnsi="Nirmala UI" w:cs="Nirmala UI"/>
        </w:rPr>
        <w:t>है।</w:t>
      </w:r>
    </w:p>
    <w:p w14:paraId="33BA8BA7" w14:textId="77777777" w:rsidR="00113E84" w:rsidRPr="00113E84" w:rsidRDefault="00113E84" w:rsidP="00113E84">
      <w:r w:rsidRPr="00113E84">
        <w:pict w14:anchorId="4FAA1B40">
          <v:rect id="_x0000_i1043" style="width:0;height:1.5pt" o:hralign="center" o:hrstd="t" o:hr="t" fillcolor="#a0a0a0" stroked="f"/>
        </w:pict>
      </w:r>
    </w:p>
    <w:p w14:paraId="168C54CC" w14:textId="77777777" w:rsidR="00113E84" w:rsidRPr="00113E84" w:rsidRDefault="00113E84" w:rsidP="00113E84">
      <w:pPr>
        <w:rPr>
          <w:b/>
          <w:bCs/>
        </w:rPr>
      </w:pPr>
      <w:r w:rsidRPr="00113E84">
        <w:rPr>
          <w:b/>
          <w:bCs/>
        </w:rPr>
        <w:t>Examples of "Conclusion" (Meaning and Usage)</w:t>
      </w:r>
    </w:p>
    <w:p w14:paraId="209DC265" w14:textId="77777777" w:rsidR="00113E84" w:rsidRPr="00113E84" w:rsidRDefault="00113E84" w:rsidP="00113E84">
      <w:pPr>
        <w:numPr>
          <w:ilvl w:val="0"/>
          <w:numId w:val="2"/>
        </w:numPr>
      </w:pPr>
      <w:r w:rsidRPr="00113E84">
        <w:rPr>
          <w:b/>
          <w:bCs/>
        </w:rPr>
        <w:t>English</w:t>
      </w:r>
      <w:r w:rsidRPr="00113E84">
        <w:t xml:space="preserve">: After the long discussion, we reached a </w:t>
      </w:r>
      <w:r w:rsidRPr="00113E84">
        <w:rPr>
          <w:b/>
          <w:bCs/>
        </w:rPr>
        <w:t>conclusion</w:t>
      </w:r>
      <w:r w:rsidRPr="00113E84">
        <w:t xml:space="preserve"> that the project should be delayed.</w:t>
      </w:r>
      <w:r w:rsidRPr="00113E84">
        <w:br/>
      </w:r>
      <w:r w:rsidRPr="00113E84">
        <w:rPr>
          <w:b/>
          <w:bCs/>
        </w:rPr>
        <w:t>Hindi</w:t>
      </w:r>
      <w:r w:rsidRPr="00113E84">
        <w:t xml:space="preserve">: </w:t>
      </w:r>
      <w:r w:rsidRPr="00113E84">
        <w:rPr>
          <w:rFonts w:ascii="Nirmala UI" w:hAnsi="Nirmala UI" w:cs="Nirmala UI"/>
        </w:rPr>
        <w:t>लंबी</w:t>
      </w:r>
      <w:r w:rsidRPr="00113E84">
        <w:t xml:space="preserve"> </w:t>
      </w:r>
      <w:r w:rsidRPr="00113E84">
        <w:rPr>
          <w:rFonts w:ascii="Nirmala UI" w:hAnsi="Nirmala UI" w:cs="Nirmala UI"/>
        </w:rPr>
        <w:t>चर्चा</w:t>
      </w:r>
      <w:r w:rsidRPr="00113E84">
        <w:t xml:space="preserve"> </w:t>
      </w:r>
      <w:r w:rsidRPr="00113E84">
        <w:rPr>
          <w:rFonts w:ascii="Nirmala UI" w:hAnsi="Nirmala UI" w:cs="Nirmala UI"/>
        </w:rPr>
        <w:t>के</w:t>
      </w:r>
      <w:r w:rsidRPr="00113E84">
        <w:t xml:space="preserve"> </w:t>
      </w:r>
      <w:r w:rsidRPr="00113E84">
        <w:rPr>
          <w:rFonts w:ascii="Nirmala UI" w:hAnsi="Nirmala UI" w:cs="Nirmala UI"/>
        </w:rPr>
        <w:t>बाद</w:t>
      </w:r>
      <w:r w:rsidRPr="00113E84">
        <w:t xml:space="preserve">, </w:t>
      </w:r>
      <w:r w:rsidRPr="00113E84">
        <w:rPr>
          <w:rFonts w:ascii="Nirmala UI" w:hAnsi="Nirmala UI" w:cs="Nirmala UI"/>
        </w:rPr>
        <w:t>हम</w:t>
      </w:r>
      <w:r w:rsidRPr="00113E84">
        <w:t xml:space="preserve"> </w:t>
      </w:r>
      <w:r w:rsidRPr="00113E84">
        <w:rPr>
          <w:rFonts w:ascii="Nirmala UI" w:hAnsi="Nirmala UI" w:cs="Nirmala UI"/>
        </w:rPr>
        <w:t>इस</w:t>
      </w:r>
      <w:r w:rsidRPr="00113E84">
        <w:t xml:space="preserve"> </w:t>
      </w:r>
      <w:r w:rsidRPr="00113E84">
        <w:rPr>
          <w:rFonts w:ascii="Nirmala UI" w:hAnsi="Nirmala UI" w:cs="Nirmala UI"/>
          <w:b/>
          <w:bCs/>
        </w:rPr>
        <w:t>निष्कर्ष</w:t>
      </w:r>
      <w:r w:rsidRPr="00113E84">
        <w:t xml:space="preserve"> </w:t>
      </w:r>
      <w:r w:rsidRPr="00113E84">
        <w:rPr>
          <w:rFonts w:ascii="Nirmala UI" w:hAnsi="Nirmala UI" w:cs="Nirmala UI"/>
        </w:rPr>
        <w:t>पर</w:t>
      </w:r>
      <w:r w:rsidRPr="00113E84">
        <w:t xml:space="preserve"> </w:t>
      </w:r>
      <w:r w:rsidRPr="00113E84">
        <w:rPr>
          <w:rFonts w:ascii="Nirmala UI" w:hAnsi="Nirmala UI" w:cs="Nirmala UI"/>
        </w:rPr>
        <w:t>पहुंचे</w:t>
      </w:r>
      <w:r w:rsidRPr="00113E84">
        <w:t xml:space="preserve"> </w:t>
      </w:r>
      <w:r w:rsidRPr="00113E84">
        <w:rPr>
          <w:rFonts w:ascii="Nirmala UI" w:hAnsi="Nirmala UI" w:cs="Nirmala UI"/>
        </w:rPr>
        <w:t>कि</w:t>
      </w:r>
      <w:r w:rsidRPr="00113E84">
        <w:t xml:space="preserve"> </w:t>
      </w:r>
      <w:r w:rsidRPr="00113E84">
        <w:rPr>
          <w:rFonts w:ascii="Nirmala UI" w:hAnsi="Nirmala UI" w:cs="Nirmala UI"/>
        </w:rPr>
        <w:t>परियोजना</w:t>
      </w:r>
      <w:r w:rsidRPr="00113E84">
        <w:t xml:space="preserve"> </w:t>
      </w:r>
      <w:r w:rsidRPr="00113E84">
        <w:rPr>
          <w:rFonts w:ascii="Nirmala UI" w:hAnsi="Nirmala UI" w:cs="Nirmala UI"/>
        </w:rPr>
        <w:t>को</w:t>
      </w:r>
      <w:r w:rsidRPr="00113E84">
        <w:t xml:space="preserve"> </w:t>
      </w:r>
      <w:r w:rsidRPr="00113E84">
        <w:rPr>
          <w:rFonts w:ascii="Nirmala UI" w:hAnsi="Nirmala UI" w:cs="Nirmala UI"/>
        </w:rPr>
        <w:t>स्थगित</w:t>
      </w:r>
      <w:r w:rsidRPr="00113E84">
        <w:t xml:space="preserve"> </w:t>
      </w:r>
      <w:r w:rsidRPr="00113E84">
        <w:rPr>
          <w:rFonts w:ascii="Nirmala UI" w:hAnsi="Nirmala UI" w:cs="Nirmala UI"/>
        </w:rPr>
        <w:t>किया</w:t>
      </w:r>
      <w:r w:rsidRPr="00113E84">
        <w:t xml:space="preserve"> </w:t>
      </w:r>
      <w:r w:rsidRPr="00113E84">
        <w:rPr>
          <w:rFonts w:ascii="Nirmala UI" w:hAnsi="Nirmala UI" w:cs="Nirmala UI"/>
        </w:rPr>
        <w:t>जाना</w:t>
      </w:r>
      <w:r w:rsidRPr="00113E84">
        <w:t xml:space="preserve"> </w:t>
      </w:r>
      <w:r w:rsidRPr="00113E84">
        <w:rPr>
          <w:rFonts w:ascii="Nirmala UI" w:hAnsi="Nirmala UI" w:cs="Nirmala UI"/>
        </w:rPr>
        <w:t>चाहिए।</w:t>
      </w:r>
    </w:p>
    <w:p w14:paraId="5F375D94" w14:textId="77777777" w:rsidR="00113E84" w:rsidRPr="00113E84" w:rsidRDefault="00113E84" w:rsidP="00113E84">
      <w:pPr>
        <w:numPr>
          <w:ilvl w:val="0"/>
          <w:numId w:val="2"/>
        </w:numPr>
      </w:pPr>
      <w:r w:rsidRPr="00113E84">
        <w:rPr>
          <w:b/>
          <w:bCs/>
        </w:rPr>
        <w:t>English</w:t>
      </w:r>
      <w:r w:rsidRPr="00113E84">
        <w:t xml:space="preserve">: The </w:t>
      </w:r>
      <w:r w:rsidRPr="00113E84">
        <w:rPr>
          <w:b/>
          <w:bCs/>
        </w:rPr>
        <w:t>conclusion</w:t>
      </w:r>
      <w:r w:rsidRPr="00113E84">
        <w:t xml:space="preserve"> of the book left me feeling inspired and hopeful.</w:t>
      </w:r>
      <w:r w:rsidRPr="00113E84">
        <w:br/>
      </w:r>
      <w:r w:rsidRPr="00113E84">
        <w:rPr>
          <w:b/>
          <w:bCs/>
        </w:rPr>
        <w:t>Hindi</w:t>
      </w:r>
      <w:r w:rsidRPr="00113E84">
        <w:t xml:space="preserve">: </w:t>
      </w:r>
      <w:r w:rsidRPr="00113E84">
        <w:rPr>
          <w:rFonts w:ascii="Nirmala UI" w:hAnsi="Nirmala UI" w:cs="Nirmala UI"/>
        </w:rPr>
        <w:t>किताब</w:t>
      </w:r>
      <w:r w:rsidRPr="00113E84">
        <w:t xml:space="preserve"> </w:t>
      </w:r>
      <w:r w:rsidRPr="00113E84">
        <w:rPr>
          <w:rFonts w:ascii="Nirmala UI" w:hAnsi="Nirmala UI" w:cs="Nirmala UI"/>
        </w:rPr>
        <w:t>का</w:t>
      </w:r>
      <w:r w:rsidRPr="00113E84">
        <w:t xml:space="preserve"> </w:t>
      </w:r>
      <w:r w:rsidRPr="00113E84">
        <w:rPr>
          <w:rFonts w:ascii="Nirmala UI" w:hAnsi="Nirmala UI" w:cs="Nirmala UI"/>
          <w:b/>
          <w:bCs/>
        </w:rPr>
        <w:t>निष्कर्ष</w:t>
      </w:r>
      <w:r w:rsidRPr="00113E84">
        <w:t xml:space="preserve"> </w:t>
      </w:r>
      <w:r w:rsidRPr="00113E84">
        <w:rPr>
          <w:rFonts w:ascii="Nirmala UI" w:hAnsi="Nirmala UI" w:cs="Nirmala UI"/>
        </w:rPr>
        <w:t>मुझे</w:t>
      </w:r>
      <w:r w:rsidRPr="00113E84">
        <w:t xml:space="preserve"> </w:t>
      </w:r>
      <w:r w:rsidRPr="00113E84">
        <w:rPr>
          <w:rFonts w:ascii="Nirmala UI" w:hAnsi="Nirmala UI" w:cs="Nirmala UI"/>
        </w:rPr>
        <w:t>प्रेरित</w:t>
      </w:r>
      <w:r w:rsidRPr="00113E84">
        <w:t xml:space="preserve"> </w:t>
      </w:r>
      <w:r w:rsidRPr="00113E84">
        <w:rPr>
          <w:rFonts w:ascii="Nirmala UI" w:hAnsi="Nirmala UI" w:cs="Nirmala UI"/>
        </w:rPr>
        <w:t>और</w:t>
      </w:r>
      <w:r w:rsidRPr="00113E84">
        <w:t xml:space="preserve"> </w:t>
      </w:r>
      <w:r w:rsidRPr="00113E84">
        <w:rPr>
          <w:rFonts w:ascii="Nirmala UI" w:hAnsi="Nirmala UI" w:cs="Nirmala UI"/>
        </w:rPr>
        <w:t>आशान्वित</w:t>
      </w:r>
      <w:r w:rsidRPr="00113E84">
        <w:t xml:space="preserve"> </w:t>
      </w:r>
      <w:r w:rsidRPr="00113E84">
        <w:rPr>
          <w:rFonts w:ascii="Nirmala UI" w:hAnsi="Nirmala UI" w:cs="Nirmala UI"/>
        </w:rPr>
        <w:t>महसूस</w:t>
      </w:r>
      <w:r w:rsidRPr="00113E84">
        <w:t xml:space="preserve"> </w:t>
      </w:r>
      <w:r w:rsidRPr="00113E84">
        <w:rPr>
          <w:rFonts w:ascii="Nirmala UI" w:hAnsi="Nirmala UI" w:cs="Nirmala UI"/>
        </w:rPr>
        <w:t>करवा</w:t>
      </w:r>
      <w:r w:rsidRPr="00113E84">
        <w:t xml:space="preserve"> </w:t>
      </w:r>
      <w:r w:rsidRPr="00113E84">
        <w:rPr>
          <w:rFonts w:ascii="Nirmala UI" w:hAnsi="Nirmala UI" w:cs="Nirmala UI"/>
        </w:rPr>
        <w:t>गया।</w:t>
      </w:r>
    </w:p>
    <w:p w14:paraId="6A0DDC24" w14:textId="77777777" w:rsidR="00113E84" w:rsidRPr="00113E84" w:rsidRDefault="00113E84" w:rsidP="00113E84">
      <w:r w:rsidRPr="00113E84">
        <w:pict w14:anchorId="4BE44BB4">
          <v:rect id="_x0000_i1044" style="width:0;height:1.5pt" o:hralign="center" o:hrstd="t" o:hr="t" fillcolor="#a0a0a0" stroked="f"/>
        </w:pict>
      </w:r>
    </w:p>
    <w:p w14:paraId="30C34811" w14:textId="77777777" w:rsidR="00113E84" w:rsidRPr="00113E84" w:rsidRDefault="00113E84" w:rsidP="00113E84">
      <w:pPr>
        <w:rPr>
          <w:b/>
          <w:bCs/>
        </w:rPr>
      </w:pPr>
      <w:r w:rsidRPr="00113E84">
        <w:rPr>
          <w:b/>
          <w:bCs/>
        </w:rPr>
        <w:t>Different Usages of "Conclusion"</w:t>
      </w:r>
    </w:p>
    <w:p w14:paraId="4EB078BC" w14:textId="77777777" w:rsidR="00113E84" w:rsidRPr="00113E84" w:rsidRDefault="00113E84" w:rsidP="00113E84">
      <w:pPr>
        <w:numPr>
          <w:ilvl w:val="0"/>
          <w:numId w:val="3"/>
        </w:numPr>
      </w:pPr>
      <w:r w:rsidRPr="00113E84">
        <w:rPr>
          <w:b/>
          <w:bCs/>
        </w:rPr>
        <w:t>Final Part or Ending</w:t>
      </w:r>
      <w:r w:rsidRPr="00113E84">
        <w:t>:</w:t>
      </w:r>
    </w:p>
    <w:p w14:paraId="6314A5DA" w14:textId="77777777" w:rsidR="00113E84" w:rsidRPr="00113E84" w:rsidRDefault="00113E84" w:rsidP="00113E84">
      <w:pPr>
        <w:numPr>
          <w:ilvl w:val="1"/>
          <w:numId w:val="3"/>
        </w:numPr>
      </w:pPr>
      <w:r w:rsidRPr="00113E84">
        <w:t xml:space="preserve">Example 1: The </w:t>
      </w:r>
      <w:r w:rsidRPr="00113E84">
        <w:rPr>
          <w:b/>
          <w:bCs/>
        </w:rPr>
        <w:t>conclusion</w:t>
      </w:r>
      <w:r w:rsidRPr="00113E84">
        <w:t xml:space="preserve"> of the meeting was that the project will move forward.</w:t>
      </w:r>
    </w:p>
    <w:p w14:paraId="2A2B8911" w14:textId="77777777" w:rsidR="00113E84" w:rsidRPr="00113E84" w:rsidRDefault="00113E84" w:rsidP="00113E84">
      <w:pPr>
        <w:numPr>
          <w:ilvl w:val="1"/>
          <w:numId w:val="3"/>
        </w:numPr>
      </w:pPr>
      <w:r w:rsidRPr="00113E84">
        <w:t xml:space="preserve">Example 2: In the </w:t>
      </w:r>
      <w:r w:rsidRPr="00113E84">
        <w:rPr>
          <w:b/>
          <w:bCs/>
        </w:rPr>
        <w:t>conclusion</w:t>
      </w:r>
      <w:r w:rsidRPr="00113E84">
        <w:t xml:space="preserve"> of the novel, the protagonist finds peace.</w:t>
      </w:r>
    </w:p>
    <w:p w14:paraId="63362817" w14:textId="77777777" w:rsidR="00113E84" w:rsidRPr="00113E84" w:rsidRDefault="00113E84" w:rsidP="00113E84">
      <w:pPr>
        <w:numPr>
          <w:ilvl w:val="0"/>
          <w:numId w:val="3"/>
        </w:numPr>
      </w:pPr>
      <w:r w:rsidRPr="00113E84">
        <w:rPr>
          <w:b/>
          <w:bCs/>
        </w:rPr>
        <w:t>Judgment or Decision Based on Evidence</w:t>
      </w:r>
      <w:r w:rsidRPr="00113E84">
        <w:t>:</w:t>
      </w:r>
    </w:p>
    <w:p w14:paraId="2FACEF2C" w14:textId="77777777" w:rsidR="00113E84" w:rsidRPr="00113E84" w:rsidRDefault="00113E84" w:rsidP="00113E84">
      <w:pPr>
        <w:numPr>
          <w:ilvl w:val="1"/>
          <w:numId w:val="3"/>
        </w:numPr>
      </w:pPr>
      <w:r w:rsidRPr="00113E84">
        <w:t xml:space="preserve">Example 1: After reviewing the evidence, the detective came to the </w:t>
      </w:r>
      <w:r w:rsidRPr="00113E84">
        <w:rPr>
          <w:b/>
          <w:bCs/>
        </w:rPr>
        <w:t>conclusion</w:t>
      </w:r>
      <w:r w:rsidRPr="00113E84">
        <w:t xml:space="preserve"> that the suspect was innocent.</w:t>
      </w:r>
    </w:p>
    <w:p w14:paraId="18602548" w14:textId="77777777" w:rsidR="00113E84" w:rsidRPr="00113E84" w:rsidRDefault="00113E84" w:rsidP="00113E84">
      <w:pPr>
        <w:numPr>
          <w:ilvl w:val="1"/>
          <w:numId w:val="3"/>
        </w:numPr>
      </w:pPr>
      <w:r w:rsidRPr="00113E84">
        <w:t xml:space="preserve">Example 2: Based on the research data, we reached the </w:t>
      </w:r>
      <w:r w:rsidRPr="00113E84">
        <w:rPr>
          <w:b/>
          <w:bCs/>
        </w:rPr>
        <w:t>conclusion</w:t>
      </w:r>
      <w:r w:rsidRPr="00113E84">
        <w:t xml:space="preserve"> that the new treatment is effective.</w:t>
      </w:r>
    </w:p>
    <w:p w14:paraId="3B82FAC5" w14:textId="77777777" w:rsidR="00113E84" w:rsidRPr="00113E84" w:rsidRDefault="00113E84" w:rsidP="00113E84">
      <w:pPr>
        <w:numPr>
          <w:ilvl w:val="0"/>
          <w:numId w:val="3"/>
        </w:numPr>
      </w:pPr>
      <w:r w:rsidRPr="00113E84">
        <w:rPr>
          <w:b/>
          <w:bCs/>
        </w:rPr>
        <w:t>Inference or Result from Reasoning</w:t>
      </w:r>
      <w:r w:rsidRPr="00113E84">
        <w:t>:</w:t>
      </w:r>
    </w:p>
    <w:p w14:paraId="2ADB3993" w14:textId="77777777" w:rsidR="00113E84" w:rsidRPr="00113E84" w:rsidRDefault="00113E84" w:rsidP="00113E84">
      <w:pPr>
        <w:numPr>
          <w:ilvl w:val="1"/>
          <w:numId w:val="3"/>
        </w:numPr>
      </w:pPr>
      <w:r w:rsidRPr="00113E84">
        <w:t xml:space="preserve">Example 1: From the survey results, we can draw the </w:t>
      </w:r>
      <w:r w:rsidRPr="00113E84">
        <w:rPr>
          <w:b/>
          <w:bCs/>
        </w:rPr>
        <w:t>conclusion</w:t>
      </w:r>
      <w:r w:rsidRPr="00113E84">
        <w:t xml:space="preserve"> that customer satisfaction has increased.</w:t>
      </w:r>
    </w:p>
    <w:p w14:paraId="373C865C" w14:textId="77777777" w:rsidR="00113E84" w:rsidRPr="00113E84" w:rsidRDefault="00113E84" w:rsidP="00113E84">
      <w:pPr>
        <w:numPr>
          <w:ilvl w:val="1"/>
          <w:numId w:val="3"/>
        </w:numPr>
      </w:pPr>
      <w:r w:rsidRPr="00113E84">
        <w:t xml:space="preserve">Example 2: The </w:t>
      </w:r>
      <w:r w:rsidRPr="00113E84">
        <w:rPr>
          <w:b/>
          <w:bCs/>
        </w:rPr>
        <w:t>conclusion</w:t>
      </w:r>
      <w:r w:rsidRPr="00113E84">
        <w:t xml:space="preserve"> from the analysis is that the product needs improvement.</w:t>
      </w:r>
    </w:p>
    <w:p w14:paraId="27FB359D" w14:textId="77777777" w:rsidR="00113E84" w:rsidRPr="00113E84" w:rsidRDefault="00113E84" w:rsidP="00113E84">
      <w:pPr>
        <w:numPr>
          <w:ilvl w:val="0"/>
          <w:numId w:val="3"/>
        </w:numPr>
      </w:pPr>
      <w:r w:rsidRPr="00113E84">
        <w:rPr>
          <w:b/>
          <w:bCs/>
        </w:rPr>
        <w:t>Formal Closure or Ending in a Speech or Argument</w:t>
      </w:r>
      <w:r w:rsidRPr="00113E84">
        <w:t>:</w:t>
      </w:r>
    </w:p>
    <w:p w14:paraId="6B4498BB" w14:textId="77777777" w:rsidR="00113E84" w:rsidRPr="00113E84" w:rsidRDefault="00113E84" w:rsidP="00113E84">
      <w:pPr>
        <w:numPr>
          <w:ilvl w:val="1"/>
          <w:numId w:val="3"/>
        </w:numPr>
      </w:pPr>
      <w:r w:rsidRPr="00113E84">
        <w:t xml:space="preserve">Example 1: The speaker began the </w:t>
      </w:r>
      <w:r w:rsidRPr="00113E84">
        <w:rPr>
          <w:b/>
          <w:bCs/>
        </w:rPr>
        <w:t>conclusion</w:t>
      </w:r>
      <w:r w:rsidRPr="00113E84">
        <w:t xml:space="preserve"> by summarizing the key points.</w:t>
      </w:r>
    </w:p>
    <w:p w14:paraId="41A42FD3" w14:textId="77777777" w:rsidR="00113E84" w:rsidRPr="00113E84" w:rsidRDefault="00113E84" w:rsidP="00113E84">
      <w:pPr>
        <w:numPr>
          <w:ilvl w:val="1"/>
          <w:numId w:val="3"/>
        </w:numPr>
      </w:pPr>
      <w:r w:rsidRPr="00113E84">
        <w:t xml:space="preserve">Example 2: In the </w:t>
      </w:r>
      <w:r w:rsidRPr="00113E84">
        <w:rPr>
          <w:b/>
          <w:bCs/>
        </w:rPr>
        <w:t>conclusion</w:t>
      </w:r>
      <w:r w:rsidRPr="00113E84">
        <w:t>, the lawyer urged the jury to consider all the evidence before making a decision.</w:t>
      </w:r>
    </w:p>
    <w:p w14:paraId="52CB8F16" w14:textId="77777777" w:rsidR="00113E84" w:rsidRPr="00113E84" w:rsidRDefault="00113E84" w:rsidP="00113E84">
      <w:r w:rsidRPr="00113E84">
        <w:pict w14:anchorId="10390FFC">
          <v:rect id="_x0000_i1045" style="width:0;height:1.5pt" o:hralign="center" o:hrstd="t" o:hr="t" fillcolor="#a0a0a0" stroked="f"/>
        </w:pict>
      </w:r>
    </w:p>
    <w:p w14:paraId="663D2C3C" w14:textId="77777777" w:rsidR="00113E84" w:rsidRPr="00113E84" w:rsidRDefault="00113E84" w:rsidP="00113E84">
      <w:pPr>
        <w:rPr>
          <w:b/>
          <w:bCs/>
        </w:rPr>
      </w:pPr>
      <w:r w:rsidRPr="00113E84">
        <w:rPr>
          <w:b/>
          <w:bCs/>
        </w:rPr>
        <w:lastRenderedPageBreak/>
        <w:t>Collocations with "Conclusion"</w:t>
      </w:r>
    </w:p>
    <w:p w14:paraId="53D6F38E" w14:textId="77777777" w:rsidR="00113E84" w:rsidRPr="00113E84" w:rsidRDefault="00113E84" w:rsidP="00113E84">
      <w:pPr>
        <w:numPr>
          <w:ilvl w:val="0"/>
          <w:numId w:val="4"/>
        </w:numPr>
      </w:pPr>
      <w:r w:rsidRPr="00113E84">
        <w:rPr>
          <w:b/>
          <w:bCs/>
        </w:rPr>
        <w:t>Draw a conclusion</w:t>
      </w:r>
      <w:r w:rsidRPr="00113E84">
        <w:t>:</w:t>
      </w:r>
    </w:p>
    <w:p w14:paraId="784A6ECA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1: Based on the facts presented, we can </w:t>
      </w:r>
      <w:r w:rsidRPr="00113E84">
        <w:rPr>
          <w:b/>
          <w:bCs/>
        </w:rPr>
        <w:t>draw a conclusion</w:t>
      </w:r>
      <w:r w:rsidRPr="00113E84">
        <w:t xml:space="preserve"> that the company is expanding.</w:t>
      </w:r>
    </w:p>
    <w:p w14:paraId="5A894447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2: It is important to wait for all the evidence before trying to </w:t>
      </w:r>
      <w:r w:rsidRPr="00113E84">
        <w:rPr>
          <w:b/>
          <w:bCs/>
        </w:rPr>
        <w:t>draw a conclusion</w:t>
      </w:r>
      <w:r w:rsidRPr="00113E84">
        <w:t>.</w:t>
      </w:r>
    </w:p>
    <w:p w14:paraId="5F0D2C3C" w14:textId="77777777" w:rsidR="00113E84" w:rsidRPr="00113E84" w:rsidRDefault="00113E84" w:rsidP="00113E84">
      <w:pPr>
        <w:numPr>
          <w:ilvl w:val="0"/>
          <w:numId w:val="4"/>
        </w:numPr>
      </w:pPr>
      <w:r w:rsidRPr="00113E84">
        <w:rPr>
          <w:b/>
          <w:bCs/>
        </w:rPr>
        <w:t>Reach a conclusion</w:t>
      </w:r>
      <w:r w:rsidRPr="00113E84">
        <w:t>:</w:t>
      </w:r>
    </w:p>
    <w:p w14:paraId="1766EED6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1: After much discussion, the team was able to </w:t>
      </w:r>
      <w:r w:rsidRPr="00113E84">
        <w:rPr>
          <w:b/>
          <w:bCs/>
        </w:rPr>
        <w:t>reach a conclusion</w:t>
      </w:r>
      <w:r w:rsidRPr="00113E84">
        <w:t xml:space="preserve"> about the new marketing strategy.</w:t>
      </w:r>
    </w:p>
    <w:p w14:paraId="62E556F1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2: We need more data before we can </w:t>
      </w:r>
      <w:r w:rsidRPr="00113E84">
        <w:rPr>
          <w:b/>
          <w:bCs/>
        </w:rPr>
        <w:t>reach a conclusion</w:t>
      </w:r>
      <w:r w:rsidRPr="00113E84">
        <w:t xml:space="preserve"> on the matter.</w:t>
      </w:r>
    </w:p>
    <w:p w14:paraId="1345352B" w14:textId="77777777" w:rsidR="00113E84" w:rsidRPr="00113E84" w:rsidRDefault="00113E84" w:rsidP="00113E84">
      <w:pPr>
        <w:numPr>
          <w:ilvl w:val="0"/>
          <w:numId w:val="4"/>
        </w:numPr>
      </w:pPr>
      <w:r w:rsidRPr="00113E84">
        <w:rPr>
          <w:b/>
          <w:bCs/>
        </w:rPr>
        <w:t>In conclusion</w:t>
      </w:r>
      <w:r w:rsidRPr="00113E84">
        <w:t>:</w:t>
      </w:r>
    </w:p>
    <w:p w14:paraId="61156F63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1: </w:t>
      </w:r>
      <w:r w:rsidRPr="00113E84">
        <w:rPr>
          <w:b/>
          <w:bCs/>
        </w:rPr>
        <w:t>In conclusion</w:t>
      </w:r>
      <w:r w:rsidRPr="00113E84">
        <w:t>, I would like to thank everyone for their participation.</w:t>
      </w:r>
    </w:p>
    <w:p w14:paraId="0E5F0EB9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2: </w:t>
      </w:r>
      <w:r w:rsidRPr="00113E84">
        <w:rPr>
          <w:b/>
          <w:bCs/>
        </w:rPr>
        <w:t>In conclusion</w:t>
      </w:r>
      <w:r w:rsidRPr="00113E84">
        <w:t>, we agreed that the project will be completed by next month.</w:t>
      </w:r>
    </w:p>
    <w:p w14:paraId="6FC475F1" w14:textId="77777777" w:rsidR="00113E84" w:rsidRPr="00113E84" w:rsidRDefault="00113E84" w:rsidP="00113E84">
      <w:pPr>
        <w:numPr>
          <w:ilvl w:val="0"/>
          <w:numId w:val="4"/>
        </w:numPr>
      </w:pPr>
      <w:r w:rsidRPr="00113E84">
        <w:rPr>
          <w:b/>
          <w:bCs/>
        </w:rPr>
        <w:t>Make a conclusion</w:t>
      </w:r>
      <w:r w:rsidRPr="00113E84">
        <w:t>:</w:t>
      </w:r>
    </w:p>
    <w:p w14:paraId="5EED9B3B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1: After reviewing the evidence, the jury was able to </w:t>
      </w:r>
      <w:r w:rsidRPr="00113E84">
        <w:rPr>
          <w:b/>
          <w:bCs/>
        </w:rPr>
        <w:t>make a conclusion</w:t>
      </w:r>
      <w:r w:rsidRPr="00113E84">
        <w:t>.</w:t>
      </w:r>
    </w:p>
    <w:p w14:paraId="5C6909DD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2: The professor asked the students to </w:t>
      </w:r>
      <w:r w:rsidRPr="00113E84">
        <w:rPr>
          <w:b/>
          <w:bCs/>
        </w:rPr>
        <w:t>make a conclusion</w:t>
      </w:r>
      <w:r w:rsidRPr="00113E84">
        <w:t xml:space="preserve"> based on their research.</w:t>
      </w:r>
    </w:p>
    <w:p w14:paraId="44AC3E8C" w14:textId="77777777" w:rsidR="00113E84" w:rsidRPr="00113E84" w:rsidRDefault="00113E84" w:rsidP="00113E84">
      <w:pPr>
        <w:numPr>
          <w:ilvl w:val="0"/>
          <w:numId w:val="4"/>
        </w:numPr>
      </w:pPr>
      <w:r w:rsidRPr="00113E84">
        <w:rPr>
          <w:b/>
          <w:bCs/>
        </w:rPr>
        <w:t>Logical conclusion</w:t>
      </w:r>
      <w:r w:rsidRPr="00113E84">
        <w:t>:</w:t>
      </w:r>
    </w:p>
    <w:p w14:paraId="1EE863D8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1: The </w:t>
      </w:r>
      <w:r w:rsidRPr="00113E84">
        <w:rPr>
          <w:b/>
          <w:bCs/>
        </w:rPr>
        <w:t>logical conclusion</w:t>
      </w:r>
      <w:r w:rsidRPr="00113E84">
        <w:t xml:space="preserve"> from the evidence is that the suspect is guilty.</w:t>
      </w:r>
    </w:p>
    <w:p w14:paraId="544B06EC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2: It’s important to draw a </w:t>
      </w:r>
      <w:r w:rsidRPr="00113E84">
        <w:rPr>
          <w:b/>
          <w:bCs/>
        </w:rPr>
        <w:t>logical conclusion</w:t>
      </w:r>
      <w:r w:rsidRPr="00113E84">
        <w:t xml:space="preserve"> when analyzing the results.</w:t>
      </w:r>
    </w:p>
    <w:p w14:paraId="5D556114" w14:textId="77777777" w:rsidR="00113E84" w:rsidRPr="00113E84" w:rsidRDefault="00113E84" w:rsidP="00113E84">
      <w:pPr>
        <w:numPr>
          <w:ilvl w:val="0"/>
          <w:numId w:val="4"/>
        </w:numPr>
      </w:pPr>
      <w:r w:rsidRPr="00113E84">
        <w:rPr>
          <w:b/>
          <w:bCs/>
        </w:rPr>
        <w:t>Final conclusion</w:t>
      </w:r>
      <w:r w:rsidRPr="00113E84">
        <w:t>:</w:t>
      </w:r>
    </w:p>
    <w:p w14:paraId="2F7A11D6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1: The </w:t>
      </w:r>
      <w:r w:rsidRPr="00113E84">
        <w:rPr>
          <w:b/>
          <w:bCs/>
        </w:rPr>
        <w:t>final conclusion</w:t>
      </w:r>
      <w:r w:rsidRPr="00113E84">
        <w:t xml:space="preserve"> of the report was that further studies are needed.</w:t>
      </w:r>
    </w:p>
    <w:p w14:paraId="790B02D9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2: After considering all viewpoints, we came to the </w:t>
      </w:r>
      <w:r w:rsidRPr="00113E84">
        <w:rPr>
          <w:b/>
          <w:bCs/>
        </w:rPr>
        <w:t>final conclusion</w:t>
      </w:r>
      <w:r w:rsidRPr="00113E84">
        <w:t xml:space="preserve"> that the proposal should be accepted.</w:t>
      </w:r>
    </w:p>
    <w:p w14:paraId="3679434E" w14:textId="77777777" w:rsidR="00113E84" w:rsidRPr="00113E84" w:rsidRDefault="00113E84" w:rsidP="00113E84">
      <w:pPr>
        <w:numPr>
          <w:ilvl w:val="0"/>
          <w:numId w:val="4"/>
        </w:numPr>
      </w:pPr>
      <w:r w:rsidRPr="00113E84">
        <w:rPr>
          <w:b/>
          <w:bCs/>
        </w:rPr>
        <w:t>Conclude with a conclusion</w:t>
      </w:r>
      <w:r w:rsidRPr="00113E84">
        <w:t>:</w:t>
      </w:r>
    </w:p>
    <w:p w14:paraId="6517E691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1: The presenter </w:t>
      </w:r>
      <w:r w:rsidRPr="00113E84">
        <w:rPr>
          <w:b/>
          <w:bCs/>
        </w:rPr>
        <w:t>concluded with a conclusion</w:t>
      </w:r>
      <w:r w:rsidRPr="00113E84">
        <w:t xml:space="preserve"> that summarized all the points discussed.</w:t>
      </w:r>
    </w:p>
    <w:p w14:paraId="60F543B5" w14:textId="77777777" w:rsidR="00113E84" w:rsidRPr="00113E84" w:rsidRDefault="00113E84" w:rsidP="00113E84">
      <w:pPr>
        <w:numPr>
          <w:ilvl w:val="1"/>
          <w:numId w:val="4"/>
        </w:numPr>
      </w:pPr>
      <w:r w:rsidRPr="00113E84">
        <w:t xml:space="preserve">Example 2: After a long analysis, the professor </w:t>
      </w:r>
      <w:r w:rsidRPr="00113E84">
        <w:rPr>
          <w:b/>
          <w:bCs/>
        </w:rPr>
        <w:t>concluded with a conclusion</w:t>
      </w:r>
      <w:r w:rsidRPr="00113E84">
        <w:t xml:space="preserve"> that clarified the key findings.</w:t>
      </w:r>
    </w:p>
    <w:p w14:paraId="7EB02991" w14:textId="77777777" w:rsidR="002E76C4" w:rsidRDefault="002E76C4"/>
    <w:sectPr w:rsidR="002E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1B77E1"/>
    <w:multiLevelType w:val="multilevel"/>
    <w:tmpl w:val="8DEE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856B9"/>
    <w:multiLevelType w:val="multilevel"/>
    <w:tmpl w:val="60F2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E5E0F"/>
    <w:multiLevelType w:val="multilevel"/>
    <w:tmpl w:val="3D00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183485"/>
    <w:multiLevelType w:val="multilevel"/>
    <w:tmpl w:val="FED8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052033">
    <w:abstractNumId w:val="1"/>
  </w:num>
  <w:num w:numId="2" w16cid:durableId="1119638993">
    <w:abstractNumId w:val="0"/>
  </w:num>
  <w:num w:numId="3" w16cid:durableId="1198085728">
    <w:abstractNumId w:val="3"/>
  </w:num>
  <w:num w:numId="4" w16cid:durableId="271061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970"/>
    <w:rsid w:val="00113E84"/>
    <w:rsid w:val="002E76C4"/>
    <w:rsid w:val="00373970"/>
    <w:rsid w:val="0073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94096-D477-4EF7-9866-D20CF6DE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5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2024-12-13T06:35:00Z</dcterms:created>
  <dcterms:modified xsi:type="dcterms:W3CDTF">2024-12-13T06:36:00Z</dcterms:modified>
</cp:coreProperties>
</file>