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D3174" w14:textId="77777777" w:rsidR="005C38FA" w:rsidRPr="005C38FA" w:rsidRDefault="005C38FA" w:rsidP="005C38FA">
      <w:pPr>
        <w:rPr>
          <w:b/>
          <w:bCs/>
        </w:rPr>
      </w:pPr>
      <w:r w:rsidRPr="005C38FA">
        <w:rPr>
          <w:b/>
          <w:bCs/>
        </w:rPr>
        <w:t>Meaning of "Largely"</w:t>
      </w:r>
    </w:p>
    <w:p w14:paraId="663F25FA" w14:textId="77777777" w:rsidR="005C38FA" w:rsidRPr="005C38FA" w:rsidRDefault="005C38FA" w:rsidP="005C38FA">
      <w:pPr>
        <w:numPr>
          <w:ilvl w:val="0"/>
          <w:numId w:val="1"/>
        </w:numPr>
      </w:pPr>
      <w:r w:rsidRPr="005C38FA">
        <w:rPr>
          <w:b/>
          <w:bCs/>
        </w:rPr>
        <w:t>In English</w:t>
      </w:r>
      <w:r w:rsidRPr="005C38FA">
        <w:t>:</w:t>
      </w:r>
      <w:r w:rsidRPr="005C38FA">
        <w:br/>
      </w:r>
      <w:r w:rsidRPr="005C38FA">
        <w:rPr>
          <w:b/>
          <w:bCs/>
        </w:rPr>
        <w:t>Largely</w:t>
      </w:r>
      <w:r w:rsidRPr="005C38FA">
        <w:t xml:space="preserve"> is an adverb that means "to a great extent" or "mostly." It is used to describe something that is mostly or primarily true, significant, or present.</w:t>
      </w:r>
    </w:p>
    <w:p w14:paraId="1FA0C4CF" w14:textId="77777777" w:rsidR="005C38FA" w:rsidRPr="005C38FA" w:rsidRDefault="005C38FA" w:rsidP="005C38FA">
      <w:pPr>
        <w:numPr>
          <w:ilvl w:val="0"/>
          <w:numId w:val="1"/>
        </w:numPr>
      </w:pPr>
      <w:r w:rsidRPr="005C38FA">
        <w:rPr>
          <w:b/>
          <w:bCs/>
        </w:rPr>
        <w:t>In Hindi</w:t>
      </w:r>
      <w:r w:rsidRPr="005C38FA">
        <w:t>:</w:t>
      </w:r>
      <w:r w:rsidRPr="005C38FA">
        <w:br/>
      </w:r>
      <w:r w:rsidRPr="005C38FA">
        <w:rPr>
          <w:b/>
          <w:bCs/>
        </w:rPr>
        <w:t>Largely</w:t>
      </w:r>
      <w:r w:rsidRPr="005C38FA">
        <w:t xml:space="preserve"> </w:t>
      </w:r>
      <w:r w:rsidRPr="005C38FA">
        <w:rPr>
          <w:rFonts w:ascii="Nirmala UI" w:hAnsi="Nirmala UI" w:cs="Nirmala UI"/>
        </w:rPr>
        <w:t>का</w:t>
      </w:r>
      <w:r w:rsidRPr="005C38FA">
        <w:t xml:space="preserve"> </w:t>
      </w:r>
      <w:r w:rsidRPr="005C38FA">
        <w:rPr>
          <w:rFonts w:ascii="Nirmala UI" w:hAnsi="Nirmala UI" w:cs="Nirmala UI"/>
        </w:rPr>
        <w:t>अर्थ</w:t>
      </w:r>
      <w:r w:rsidRPr="005C38FA">
        <w:t xml:space="preserve"> </w:t>
      </w:r>
      <w:r w:rsidRPr="005C38FA">
        <w:rPr>
          <w:rFonts w:ascii="Nirmala UI" w:hAnsi="Nirmala UI" w:cs="Nirmala UI"/>
        </w:rPr>
        <w:t>है</w:t>
      </w:r>
      <w:r w:rsidRPr="005C38FA">
        <w:t xml:space="preserve"> "</w:t>
      </w:r>
      <w:r w:rsidRPr="005C38FA">
        <w:rPr>
          <w:rFonts w:ascii="Nirmala UI" w:hAnsi="Nirmala UI" w:cs="Nirmala UI"/>
        </w:rPr>
        <w:t>अधिकांश</w:t>
      </w:r>
      <w:r w:rsidRPr="005C38FA">
        <w:t xml:space="preserve"> </w:t>
      </w:r>
      <w:r w:rsidRPr="005C38FA">
        <w:rPr>
          <w:rFonts w:ascii="Nirmala UI" w:hAnsi="Nirmala UI" w:cs="Nirmala UI"/>
        </w:rPr>
        <w:t>रूप</w:t>
      </w:r>
      <w:r w:rsidRPr="005C38FA">
        <w:t xml:space="preserve"> </w:t>
      </w:r>
      <w:r w:rsidRPr="005C38FA">
        <w:rPr>
          <w:rFonts w:ascii="Nirmala UI" w:hAnsi="Nirmala UI" w:cs="Nirmala UI"/>
        </w:rPr>
        <w:t>से</w:t>
      </w:r>
      <w:r w:rsidRPr="005C38FA">
        <w:t xml:space="preserve">" </w:t>
      </w:r>
      <w:r w:rsidRPr="005C38FA">
        <w:rPr>
          <w:rFonts w:ascii="Nirmala UI" w:hAnsi="Nirmala UI" w:cs="Nirmala UI"/>
        </w:rPr>
        <w:t>या</w:t>
      </w:r>
      <w:r w:rsidRPr="005C38FA">
        <w:t xml:space="preserve"> "</w:t>
      </w:r>
      <w:r w:rsidRPr="005C38FA">
        <w:rPr>
          <w:rFonts w:ascii="Nirmala UI" w:hAnsi="Nirmala UI" w:cs="Nirmala UI"/>
        </w:rPr>
        <w:t>मुख्य</w:t>
      </w:r>
      <w:r w:rsidRPr="005C38FA">
        <w:t xml:space="preserve"> </w:t>
      </w:r>
      <w:r w:rsidRPr="005C38FA">
        <w:rPr>
          <w:rFonts w:ascii="Nirmala UI" w:hAnsi="Nirmala UI" w:cs="Nirmala UI"/>
        </w:rPr>
        <w:t>रूप</w:t>
      </w:r>
      <w:r w:rsidRPr="005C38FA">
        <w:t xml:space="preserve"> </w:t>
      </w:r>
      <w:r w:rsidRPr="005C38FA">
        <w:rPr>
          <w:rFonts w:ascii="Nirmala UI" w:hAnsi="Nirmala UI" w:cs="Nirmala UI"/>
        </w:rPr>
        <w:t>से</w:t>
      </w:r>
      <w:r w:rsidRPr="005C38FA">
        <w:t>"</w:t>
      </w:r>
      <w:r w:rsidRPr="005C38FA">
        <w:rPr>
          <w:rFonts w:ascii="Nirmala UI" w:hAnsi="Nirmala UI" w:cs="Nirmala UI"/>
        </w:rPr>
        <w:t>।</w:t>
      </w:r>
      <w:r w:rsidRPr="005C38FA">
        <w:t xml:space="preserve"> </w:t>
      </w:r>
      <w:r w:rsidRPr="005C38FA">
        <w:rPr>
          <w:rFonts w:ascii="Nirmala UI" w:hAnsi="Nirmala UI" w:cs="Nirmala UI"/>
        </w:rPr>
        <w:t>इसका</w:t>
      </w:r>
      <w:r w:rsidRPr="005C38FA">
        <w:t xml:space="preserve"> </w:t>
      </w:r>
      <w:r w:rsidRPr="005C38FA">
        <w:rPr>
          <w:rFonts w:ascii="Nirmala UI" w:hAnsi="Nirmala UI" w:cs="Nirmala UI"/>
        </w:rPr>
        <w:t>उपयोग</w:t>
      </w:r>
      <w:r w:rsidRPr="005C38FA">
        <w:t xml:space="preserve"> </w:t>
      </w:r>
      <w:r w:rsidRPr="005C38FA">
        <w:rPr>
          <w:rFonts w:ascii="Nirmala UI" w:hAnsi="Nirmala UI" w:cs="Nirmala UI"/>
        </w:rPr>
        <w:t>किसी</w:t>
      </w:r>
      <w:r w:rsidRPr="005C38FA">
        <w:t xml:space="preserve"> </w:t>
      </w:r>
      <w:r w:rsidRPr="005C38FA">
        <w:rPr>
          <w:rFonts w:ascii="Nirmala UI" w:hAnsi="Nirmala UI" w:cs="Nirmala UI"/>
        </w:rPr>
        <w:t>चीज़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बारे</w:t>
      </w:r>
      <w:r w:rsidRPr="005C38FA">
        <w:t xml:space="preserve"> </w:t>
      </w:r>
      <w:r w:rsidRPr="005C38FA">
        <w:rPr>
          <w:rFonts w:ascii="Nirmala UI" w:hAnsi="Nirmala UI" w:cs="Nirmala UI"/>
        </w:rPr>
        <w:t>में</w:t>
      </w:r>
      <w:r w:rsidRPr="005C38FA">
        <w:t xml:space="preserve"> </w:t>
      </w:r>
      <w:r w:rsidRPr="005C38FA">
        <w:rPr>
          <w:rFonts w:ascii="Nirmala UI" w:hAnsi="Nirmala UI" w:cs="Nirmala UI"/>
        </w:rPr>
        <w:t>बताने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लिए</w:t>
      </w:r>
      <w:r w:rsidRPr="005C38FA">
        <w:t xml:space="preserve"> </w:t>
      </w:r>
      <w:r w:rsidRPr="005C38FA">
        <w:rPr>
          <w:rFonts w:ascii="Nirmala UI" w:hAnsi="Nirmala UI" w:cs="Nirmala UI"/>
        </w:rPr>
        <w:t>किया</w:t>
      </w:r>
      <w:r w:rsidRPr="005C38FA">
        <w:t xml:space="preserve"> </w:t>
      </w:r>
      <w:r w:rsidRPr="005C38FA">
        <w:rPr>
          <w:rFonts w:ascii="Nirmala UI" w:hAnsi="Nirmala UI" w:cs="Nirmala UI"/>
        </w:rPr>
        <w:t>जाता</w:t>
      </w:r>
      <w:r w:rsidRPr="005C38FA">
        <w:t xml:space="preserve"> </w:t>
      </w:r>
      <w:r w:rsidRPr="005C38FA">
        <w:rPr>
          <w:rFonts w:ascii="Nirmala UI" w:hAnsi="Nirmala UI" w:cs="Nirmala UI"/>
        </w:rPr>
        <w:t>है</w:t>
      </w:r>
      <w:r w:rsidRPr="005C38FA">
        <w:t xml:space="preserve"> </w:t>
      </w:r>
      <w:r w:rsidRPr="005C38FA">
        <w:rPr>
          <w:rFonts w:ascii="Nirmala UI" w:hAnsi="Nirmala UI" w:cs="Nirmala UI"/>
        </w:rPr>
        <w:t>जो</w:t>
      </w:r>
      <w:r w:rsidRPr="005C38FA">
        <w:t xml:space="preserve"> </w:t>
      </w:r>
      <w:r w:rsidRPr="005C38FA">
        <w:rPr>
          <w:rFonts w:ascii="Nirmala UI" w:hAnsi="Nirmala UI" w:cs="Nirmala UI"/>
        </w:rPr>
        <w:t>अधिकतर</w:t>
      </w:r>
      <w:r w:rsidRPr="005C38FA">
        <w:t xml:space="preserve"> </w:t>
      </w:r>
      <w:r w:rsidRPr="005C38FA">
        <w:rPr>
          <w:rFonts w:ascii="Nirmala UI" w:hAnsi="Nirmala UI" w:cs="Nirmala UI"/>
        </w:rPr>
        <w:t>या</w:t>
      </w:r>
      <w:r w:rsidRPr="005C38FA">
        <w:t xml:space="preserve"> </w:t>
      </w:r>
      <w:r w:rsidRPr="005C38FA">
        <w:rPr>
          <w:rFonts w:ascii="Nirmala UI" w:hAnsi="Nirmala UI" w:cs="Nirmala UI"/>
        </w:rPr>
        <w:t>मुख्य</w:t>
      </w:r>
      <w:r w:rsidRPr="005C38FA">
        <w:t xml:space="preserve"> </w:t>
      </w:r>
      <w:r w:rsidRPr="005C38FA">
        <w:rPr>
          <w:rFonts w:ascii="Nirmala UI" w:hAnsi="Nirmala UI" w:cs="Nirmala UI"/>
        </w:rPr>
        <w:t>रूप</w:t>
      </w:r>
      <w:r w:rsidRPr="005C38FA">
        <w:t xml:space="preserve"> </w:t>
      </w:r>
      <w:r w:rsidRPr="005C38FA">
        <w:rPr>
          <w:rFonts w:ascii="Nirmala UI" w:hAnsi="Nirmala UI" w:cs="Nirmala UI"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सत्य</w:t>
      </w:r>
      <w:r w:rsidRPr="005C38FA">
        <w:t xml:space="preserve">, </w:t>
      </w:r>
      <w:r w:rsidRPr="005C38FA">
        <w:rPr>
          <w:rFonts w:ascii="Nirmala UI" w:hAnsi="Nirmala UI" w:cs="Nirmala UI"/>
        </w:rPr>
        <w:t>महत्वपूर्ण</w:t>
      </w:r>
      <w:r w:rsidRPr="005C38FA">
        <w:t xml:space="preserve"> </w:t>
      </w:r>
      <w:r w:rsidRPr="005C38FA">
        <w:rPr>
          <w:rFonts w:ascii="Nirmala UI" w:hAnsi="Nirmala UI" w:cs="Nirmala UI"/>
        </w:rPr>
        <w:t>या</w:t>
      </w:r>
      <w:r w:rsidRPr="005C38FA">
        <w:t xml:space="preserve"> </w:t>
      </w:r>
      <w:r w:rsidRPr="005C38FA">
        <w:rPr>
          <w:rFonts w:ascii="Nirmala UI" w:hAnsi="Nirmala UI" w:cs="Nirmala UI"/>
        </w:rPr>
        <w:t>मौजूद</w:t>
      </w:r>
      <w:r w:rsidRPr="005C38FA">
        <w:t xml:space="preserve"> </w:t>
      </w:r>
      <w:r w:rsidRPr="005C38FA">
        <w:rPr>
          <w:rFonts w:ascii="Nirmala UI" w:hAnsi="Nirmala UI" w:cs="Nirmala UI"/>
        </w:rPr>
        <w:t>हो।</w:t>
      </w:r>
    </w:p>
    <w:p w14:paraId="75AAFCA2" w14:textId="77777777" w:rsidR="005C38FA" w:rsidRPr="005C38FA" w:rsidRDefault="005C38FA" w:rsidP="005C38FA">
      <w:r w:rsidRPr="005C38FA">
        <w:pict w14:anchorId="32D8A416">
          <v:rect id="_x0000_i1043" style="width:0;height:1.5pt" o:hralign="center" o:hrstd="t" o:hr="t" fillcolor="#a0a0a0" stroked="f"/>
        </w:pict>
      </w:r>
    </w:p>
    <w:p w14:paraId="3BAABEF9" w14:textId="77777777" w:rsidR="005C38FA" w:rsidRPr="005C38FA" w:rsidRDefault="005C38FA" w:rsidP="005C38FA">
      <w:pPr>
        <w:rPr>
          <w:b/>
          <w:bCs/>
        </w:rPr>
      </w:pPr>
      <w:r w:rsidRPr="005C38FA">
        <w:rPr>
          <w:b/>
          <w:bCs/>
        </w:rPr>
        <w:t>Examples of "Largely"</w:t>
      </w:r>
    </w:p>
    <w:p w14:paraId="206D347F" w14:textId="77777777" w:rsidR="005C38FA" w:rsidRPr="005C38FA" w:rsidRDefault="005C38FA" w:rsidP="005C38FA">
      <w:pPr>
        <w:numPr>
          <w:ilvl w:val="0"/>
          <w:numId w:val="2"/>
        </w:numPr>
      </w:pPr>
      <w:r w:rsidRPr="005C38FA">
        <w:rPr>
          <w:b/>
          <w:bCs/>
        </w:rPr>
        <w:t>English</w:t>
      </w:r>
      <w:r w:rsidRPr="005C38FA">
        <w:t xml:space="preserve">: The success of the project was </w:t>
      </w:r>
      <w:r w:rsidRPr="005C38FA">
        <w:rPr>
          <w:b/>
          <w:bCs/>
        </w:rPr>
        <w:t>largely</w:t>
      </w:r>
      <w:r w:rsidRPr="005C38FA">
        <w:t xml:space="preserve"> due to the teamwork of the employees.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परियोजना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सफलता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कर्मचारियों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टीम</w:t>
      </w:r>
      <w:r w:rsidRPr="005C38FA">
        <w:t xml:space="preserve"> </w:t>
      </w:r>
      <w:r w:rsidRPr="005C38FA">
        <w:rPr>
          <w:rFonts w:ascii="Nirmala UI" w:hAnsi="Nirmala UI" w:cs="Nirmala UI"/>
        </w:rPr>
        <w:t>वर्क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थी।</w:t>
      </w:r>
    </w:p>
    <w:p w14:paraId="18839E0B" w14:textId="77777777" w:rsidR="005C38FA" w:rsidRPr="005C38FA" w:rsidRDefault="005C38FA" w:rsidP="005C38FA">
      <w:pPr>
        <w:numPr>
          <w:ilvl w:val="0"/>
          <w:numId w:val="2"/>
        </w:numPr>
      </w:pPr>
      <w:r w:rsidRPr="005C38FA">
        <w:rPr>
          <w:b/>
          <w:bCs/>
        </w:rPr>
        <w:t>English</w:t>
      </w:r>
      <w:r w:rsidRPr="005C38FA">
        <w:t xml:space="preserve">: The country's economy has </w:t>
      </w:r>
      <w:r w:rsidRPr="005C38FA">
        <w:rPr>
          <w:b/>
          <w:bCs/>
        </w:rPr>
        <w:t>largely</w:t>
      </w:r>
      <w:r w:rsidRPr="005C38FA">
        <w:t xml:space="preserve"> recovered from the recession.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देश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अर्थव्यवस्था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मंदी</w:t>
      </w:r>
      <w:r w:rsidRPr="005C38FA">
        <w:t xml:space="preserve"> </w:t>
      </w:r>
      <w:r w:rsidRPr="005C38FA">
        <w:rPr>
          <w:rFonts w:ascii="Nirmala UI" w:hAnsi="Nirmala UI" w:cs="Nirmala UI"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उबर</w:t>
      </w:r>
      <w:r w:rsidRPr="005C38FA">
        <w:t xml:space="preserve"> </w:t>
      </w:r>
      <w:r w:rsidRPr="005C38FA">
        <w:rPr>
          <w:rFonts w:ascii="Nirmala UI" w:hAnsi="Nirmala UI" w:cs="Nirmala UI"/>
        </w:rPr>
        <w:t>चुकी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0C52BE6D" w14:textId="77777777" w:rsidR="005C38FA" w:rsidRPr="005C38FA" w:rsidRDefault="005C38FA" w:rsidP="005C38FA">
      <w:r w:rsidRPr="005C38FA">
        <w:pict w14:anchorId="3C1BBA48">
          <v:rect id="_x0000_i1044" style="width:0;height:1.5pt" o:hralign="center" o:hrstd="t" o:hr="t" fillcolor="#a0a0a0" stroked="f"/>
        </w:pict>
      </w:r>
    </w:p>
    <w:p w14:paraId="5D601870" w14:textId="77777777" w:rsidR="005C38FA" w:rsidRPr="005C38FA" w:rsidRDefault="005C38FA" w:rsidP="005C38FA">
      <w:pPr>
        <w:rPr>
          <w:b/>
          <w:bCs/>
        </w:rPr>
      </w:pPr>
      <w:r w:rsidRPr="005C38FA">
        <w:rPr>
          <w:b/>
          <w:bCs/>
        </w:rPr>
        <w:t>Different Usages of "Largely"</w:t>
      </w:r>
    </w:p>
    <w:p w14:paraId="4A966D68" w14:textId="77777777" w:rsidR="005C38FA" w:rsidRPr="005C38FA" w:rsidRDefault="005C38FA" w:rsidP="005C38FA">
      <w:pPr>
        <w:numPr>
          <w:ilvl w:val="0"/>
          <w:numId w:val="3"/>
        </w:numPr>
      </w:pPr>
      <w:r w:rsidRPr="005C38FA">
        <w:rPr>
          <w:b/>
          <w:bCs/>
        </w:rPr>
        <w:t>Describing an Outcome or Result</w:t>
      </w:r>
      <w:r w:rsidRPr="005C38FA">
        <w:t>:</w:t>
      </w:r>
    </w:p>
    <w:p w14:paraId="07F01E21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1</w:t>
      </w:r>
      <w:r w:rsidRPr="005C38FA">
        <w:t xml:space="preserve">: The team's victory was </w:t>
      </w:r>
      <w:r w:rsidRPr="005C38FA">
        <w:rPr>
          <w:b/>
          <w:bCs/>
        </w:rPr>
        <w:t>largely</w:t>
      </w:r>
      <w:r w:rsidRPr="005C38FA">
        <w:t xml:space="preserve"> attributed to their hard work and dedication.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टीम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जीत</w:t>
      </w:r>
      <w:r w:rsidRPr="005C38FA">
        <w:t xml:space="preserve"> </w:t>
      </w:r>
      <w:r w:rsidRPr="005C38FA">
        <w:rPr>
          <w:rFonts w:ascii="Nirmala UI" w:hAnsi="Nirmala UI" w:cs="Nirmala UI"/>
        </w:rPr>
        <w:t>को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उनकी</w:t>
      </w:r>
      <w:r w:rsidRPr="005C38FA">
        <w:t xml:space="preserve"> </w:t>
      </w:r>
      <w:r w:rsidRPr="005C38FA">
        <w:rPr>
          <w:rFonts w:ascii="Nirmala UI" w:hAnsi="Nirmala UI" w:cs="Nirmala UI"/>
        </w:rPr>
        <w:t>कठिन</w:t>
      </w:r>
      <w:r w:rsidRPr="005C38FA">
        <w:t xml:space="preserve"> </w:t>
      </w:r>
      <w:r w:rsidRPr="005C38FA">
        <w:rPr>
          <w:rFonts w:ascii="Nirmala UI" w:hAnsi="Nirmala UI" w:cs="Nirmala UI"/>
        </w:rPr>
        <w:t>मेहनत</w:t>
      </w:r>
      <w:r w:rsidRPr="005C38FA">
        <w:t xml:space="preserve"> </w:t>
      </w:r>
      <w:r w:rsidRPr="005C38FA">
        <w:rPr>
          <w:rFonts w:ascii="Nirmala UI" w:hAnsi="Nirmala UI" w:cs="Nirmala UI"/>
        </w:rPr>
        <w:t>और</w:t>
      </w:r>
      <w:r w:rsidRPr="005C38FA">
        <w:t xml:space="preserve"> </w:t>
      </w:r>
      <w:r w:rsidRPr="005C38FA">
        <w:rPr>
          <w:rFonts w:ascii="Nirmala UI" w:hAnsi="Nirmala UI" w:cs="Nirmala UI"/>
        </w:rPr>
        <w:t>समर्पण</w:t>
      </w:r>
      <w:r w:rsidRPr="005C38FA">
        <w:t xml:space="preserve"> </w:t>
      </w:r>
      <w:r w:rsidRPr="005C38FA">
        <w:rPr>
          <w:rFonts w:ascii="Nirmala UI" w:hAnsi="Nirmala UI" w:cs="Nirmala UI"/>
        </w:rPr>
        <w:t>का</w:t>
      </w:r>
      <w:r w:rsidRPr="005C38FA">
        <w:t xml:space="preserve"> </w:t>
      </w:r>
      <w:r w:rsidRPr="005C38FA">
        <w:rPr>
          <w:rFonts w:ascii="Nirmala UI" w:hAnsi="Nirmala UI" w:cs="Nirmala UI"/>
        </w:rPr>
        <w:t>श्रेय</w:t>
      </w:r>
      <w:r w:rsidRPr="005C38FA">
        <w:t xml:space="preserve"> </w:t>
      </w:r>
      <w:r w:rsidRPr="005C38FA">
        <w:rPr>
          <w:rFonts w:ascii="Nirmala UI" w:hAnsi="Nirmala UI" w:cs="Nirmala UI"/>
        </w:rPr>
        <w:t>दिया</w:t>
      </w:r>
      <w:r w:rsidRPr="005C38FA">
        <w:t xml:space="preserve"> </w:t>
      </w:r>
      <w:r w:rsidRPr="005C38FA">
        <w:rPr>
          <w:rFonts w:ascii="Nirmala UI" w:hAnsi="Nirmala UI" w:cs="Nirmala UI"/>
        </w:rPr>
        <w:t>गया</w:t>
      </w:r>
      <w:r w:rsidRPr="005C38FA">
        <w:t xml:space="preserve"> </w:t>
      </w:r>
      <w:r w:rsidRPr="005C38FA">
        <w:rPr>
          <w:rFonts w:ascii="Nirmala UI" w:hAnsi="Nirmala UI" w:cs="Nirmala UI"/>
        </w:rPr>
        <w:t>था।</w:t>
      </w:r>
    </w:p>
    <w:p w14:paraId="21C08852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2</w:t>
      </w:r>
      <w:r w:rsidRPr="005C38FA">
        <w:t xml:space="preserve">: The film's success is </w:t>
      </w:r>
      <w:r w:rsidRPr="005C38FA">
        <w:rPr>
          <w:b/>
          <w:bCs/>
        </w:rPr>
        <w:t>largely</w:t>
      </w:r>
      <w:r w:rsidRPr="005C38FA">
        <w:t xml:space="preserve"> due to the performance of the lead actor.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फिल्म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सफलता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मुख्य</w:t>
      </w:r>
      <w:r w:rsidRPr="005C38FA">
        <w:t xml:space="preserve"> </w:t>
      </w:r>
      <w:r w:rsidRPr="005C38FA">
        <w:rPr>
          <w:rFonts w:ascii="Nirmala UI" w:hAnsi="Nirmala UI" w:cs="Nirmala UI"/>
        </w:rPr>
        <w:t>अभिनेता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अभिनय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723A6B55" w14:textId="77777777" w:rsidR="005C38FA" w:rsidRPr="005C38FA" w:rsidRDefault="005C38FA" w:rsidP="005C38FA">
      <w:pPr>
        <w:numPr>
          <w:ilvl w:val="0"/>
          <w:numId w:val="3"/>
        </w:numPr>
      </w:pPr>
      <w:r w:rsidRPr="005C38FA">
        <w:rPr>
          <w:b/>
          <w:bCs/>
        </w:rPr>
        <w:t>Describing a General Situation</w:t>
      </w:r>
      <w:r w:rsidRPr="005C38FA">
        <w:t>:</w:t>
      </w:r>
    </w:p>
    <w:p w14:paraId="463488E6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1</w:t>
      </w:r>
      <w:r w:rsidRPr="005C38FA">
        <w:t xml:space="preserve">: The city is </w:t>
      </w:r>
      <w:r w:rsidRPr="005C38FA">
        <w:rPr>
          <w:b/>
          <w:bCs/>
        </w:rPr>
        <w:t>largely</w:t>
      </w:r>
      <w:r w:rsidRPr="005C38FA">
        <w:t xml:space="preserve"> known for its historical landmarks.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शहर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अपने</w:t>
      </w:r>
      <w:r w:rsidRPr="005C38FA">
        <w:t xml:space="preserve"> </w:t>
      </w:r>
      <w:r w:rsidRPr="005C38FA">
        <w:rPr>
          <w:rFonts w:ascii="Nirmala UI" w:hAnsi="Nirmala UI" w:cs="Nirmala UI"/>
        </w:rPr>
        <w:t>ऐतिहासिक</w:t>
      </w:r>
      <w:r w:rsidRPr="005C38FA">
        <w:t xml:space="preserve"> </w:t>
      </w:r>
      <w:r w:rsidRPr="005C38FA">
        <w:rPr>
          <w:rFonts w:ascii="Nirmala UI" w:hAnsi="Nirmala UI" w:cs="Nirmala UI"/>
        </w:rPr>
        <w:t>स्थलचिह्नों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लिए</w:t>
      </w:r>
      <w:r w:rsidRPr="005C38FA">
        <w:t xml:space="preserve"> </w:t>
      </w:r>
      <w:r w:rsidRPr="005C38FA">
        <w:rPr>
          <w:rFonts w:ascii="Nirmala UI" w:hAnsi="Nirmala UI" w:cs="Nirmala UI"/>
        </w:rPr>
        <w:t>जाना</w:t>
      </w:r>
      <w:r w:rsidRPr="005C38FA">
        <w:t xml:space="preserve"> </w:t>
      </w:r>
      <w:r w:rsidRPr="005C38FA">
        <w:rPr>
          <w:rFonts w:ascii="Nirmala UI" w:hAnsi="Nirmala UI" w:cs="Nirmala UI"/>
        </w:rPr>
        <w:t>जाता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6874C47B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2</w:t>
      </w:r>
      <w:r w:rsidRPr="005C38FA">
        <w:t xml:space="preserve">: The region is </w:t>
      </w:r>
      <w:r w:rsidRPr="005C38FA">
        <w:rPr>
          <w:b/>
          <w:bCs/>
        </w:rPr>
        <w:t>largely</w:t>
      </w:r>
      <w:r w:rsidRPr="005C38FA">
        <w:t xml:space="preserve"> rural, with only a few urban centers.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यह</w:t>
      </w:r>
      <w:r w:rsidRPr="005C38FA">
        <w:t xml:space="preserve"> </w:t>
      </w:r>
      <w:r w:rsidRPr="005C38FA">
        <w:rPr>
          <w:rFonts w:ascii="Nirmala UI" w:hAnsi="Nirmala UI" w:cs="Nirmala UI"/>
        </w:rPr>
        <w:t>क्षेत्र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ग्रामीण</w:t>
      </w:r>
      <w:r w:rsidRPr="005C38FA">
        <w:t xml:space="preserve"> </w:t>
      </w:r>
      <w:r w:rsidRPr="005C38FA">
        <w:rPr>
          <w:rFonts w:ascii="Nirmala UI" w:hAnsi="Nirmala UI" w:cs="Nirmala UI"/>
        </w:rPr>
        <w:t>है</w:t>
      </w:r>
      <w:r w:rsidRPr="005C38FA">
        <w:t xml:space="preserve">, </w:t>
      </w:r>
      <w:r w:rsidRPr="005C38FA">
        <w:rPr>
          <w:rFonts w:ascii="Nirmala UI" w:hAnsi="Nirmala UI" w:cs="Nirmala UI"/>
        </w:rPr>
        <w:t>जिसमें</w:t>
      </w:r>
      <w:r w:rsidRPr="005C38FA">
        <w:t xml:space="preserve"> </w:t>
      </w:r>
      <w:r w:rsidRPr="005C38FA">
        <w:rPr>
          <w:rFonts w:ascii="Nirmala UI" w:hAnsi="Nirmala UI" w:cs="Nirmala UI"/>
        </w:rPr>
        <w:t>केवल</w:t>
      </w:r>
      <w:r w:rsidRPr="005C38FA">
        <w:t xml:space="preserve"> </w:t>
      </w:r>
      <w:r w:rsidRPr="005C38FA">
        <w:rPr>
          <w:rFonts w:ascii="Nirmala UI" w:hAnsi="Nirmala UI" w:cs="Nirmala UI"/>
        </w:rPr>
        <w:t>कुछ</w:t>
      </w:r>
      <w:r w:rsidRPr="005C38FA">
        <w:t xml:space="preserve"> </w:t>
      </w:r>
      <w:r w:rsidRPr="005C38FA">
        <w:rPr>
          <w:rFonts w:ascii="Nirmala UI" w:hAnsi="Nirmala UI" w:cs="Nirmala UI"/>
        </w:rPr>
        <w:t>शहरी</w:t>
      </w:r>
      <w:r w:rsidRPr="005C38FA">
        <w:t xml:space="preserve"> </w:t>
      </w:r>
      <w:r w:rsidRPr="005C38FA">
        <w:rPr>
          <w:rFonts w:ascii="Nirmala UI" w:hAnsi="Nirmala UI" w:cs="Nirmala UI"/>
        </w:rPr>
        <w:t>केंद्र</w:t>
      </w:r>
      <w:r w:rsidRPr="005C38FA">
        <w:t xml:space="preserve"> </w:t>
      </w:r>
      <w:r w:rsidRPr="005C38FA">
        <w:rPr>
          <w:rFonts w:ascii="Nirmala UI" w:hAnsi="Nirmala UI" w:cs="Nirmala UI"/>
        </w:rPr>
        <w:t>हैं।</w:t>
      </w:r>
    </w:p>
    <w:p w14:paraId="62A29639" w14:textId="77777777" w:rsidR="005C38FA" w:rsidRPr="005C38FA" w:rsidRDefault="005C38FA" w:rsidP="005C38FA">
      <w:pPr>
        <w:numPr>
          <w:ilvl w:val="0"/>
          <w:numId w:val="3"/>
        </w:numPr>
      </w:pPr>
      <w:r w:rsidRPr="005C38FA">
        <w:rPr>
          <w:b/>
          <w:bCs/>
        </w:rPr>
        <w:t>Describing Something Mostly True</w:t>
      </w:r>
      <w:r w:rsidRPr="005C38FA">
        <w:t>:</w:t>
      </w:r>
    </w:p>
    <w:p w14:paraId="1269E5FF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1</w:t>
      </w:r>
      <w:r w:rsidRPr="005C38FA">
        <w:t xml:space="preserve">: The report is </w:t>
      </w:r>
      <w:r w:rsidRPr="005C38FA">
        <w:rPr>
          <w:b/>
          <w:bCs/>
        </w:rPr>
        <w:t>largely</w:t>
      </w:r>
      <w:r w:rsidRPr="005C38FA">
        <w:t xml:space="preserve"> accurate, though it contains a few errors.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रिपोर्ट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सटीक</w:t>
      </w:r>
      <w:r w:rsidRPr="005C38FA">
        <w:t xml:space="preserve"> </w:t>
      </w:r>
      <w:r w:rsidRPr="005C38FA">
        <w:rPr>
          <w:rFonts w:ascii="Nirmala UI" w:hAnsi="Nirmala UI" w:cs="Nirmala UI"/>
        </w:rPr>
        <w:t>है</w:t>
      </w:r>
      <w:r w:rsidRPr="005C38FA">
        <w:t xml:space="preserve">, </w:t>
      </w:r>
      <w:r w:rsidRPr="005C38FA">
        <w:rPr>
          <w:rFonts w:ascii="Nirmala UI" w:hAnsi="Nirmala UI" w:cs="Nirmala UI"/>
        </w:rPr>
        <w:t>हालांकि</w:t>
      </w:r>
      <w:r w:rsidRPr="005C38FA">
        <w:t xml:space="preserve"> </w:t>
      </w:r>
      <w:r w:rsidRPr="005C38FA">
        <w:rPr>
          <w:rFonts w:ascii="Nirmala UI" w:hAnsi="Nirmala UI" w:cs="Nirmala UI"/>
        </w:rPr>
        <w:t>इसमें</w:t>
      </w:r>
      <w:r w:rsidRPr="005C38FA">
        <w:t xml:space="preserve"> </w:t>
      </w:r>
      <w:r w:rsidRPr="005C38FA">
        <w:rPr>
          <w:rFonts w:ascii="Nirmala UI" w:hAnsi="Nirmala UI" w:cs="Nirmala UI"/>
        </w:rPr>
        <w:t>कुछ</w:t>
      </w:r>
      <w:r w:rsidRPr="005C38FA">
        <w:t xml:space="preserve"> </w:t>
      </w:r>
      <w:r w:rsidRPr="005C38FA">
        <w:rPr>
          <w:rFonts w:ascii="Nirmala UI" w:hAnsi="Nirmala UI" w:cs="Nirmala UI"/>
        </w:rPr>
        <w:t>गलतियाँ</w:t>
      </w:r>
      <w:r w:rsidRPr="005C38FA">
        <w:t xml:space="preserve"> </w:t>
      </w:r>
      <w:r w:rsidRPr="005C38FA">
        <w:rPr>
          <w:rFonts w:ascii="Nirmala UI" w:hAnsi="Nirmala UI" w:cs="Nirmala UI"/>
        </w:rPr>
        <w:t>हैं।</w:t>
      </w:r>
    </w:p>
    <w:p w14:paraId="03A92096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2</w:t>
      </w:r>
      <w:r w:rsidRPr="005C38FA">
        <w:t xml:space="preserve">: His claims are </w:t>
      </w:r>
      <w:r w:rsidRPr="005C38FA">
        <w:rPr>
          <w:b/>
          <w:bCs/>
        </w:rPr>
        <w:t>largely</w:t>
      </w:r>
      <w:r w:rsidRPr="005C38FA">
        <w:t xml:space="preserve"> unsubstantiated, with little evidence to support them.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उसके</w:t>
      </w:r>
      <w:r w:rsidRPr="005C38FA">
        <w:t xml:space="preserve"> </w:t>
      </w:r>
      <w:r w:rsidRPr="005C38FA">
        <w:rPr>
          <w:rFonts w:ascii="Nirmala UI" w:hAnsi="Nirmala UI" w:cs="Nirmala UI"/>
        </w:rPr>
        <w:t>दावे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बिना</w:t>
      </w:r>
      <w:r w:rsidRPr="005C38FA">
        <w:t xml:space="preserve"> </w:t>
      </w:r>
      <w:r w:rsidRPr="005C38FA">
        <w:rPr>
          <w:rFonts w:ascii="Nirmala UI" w:hAnsi="Nirmala UI" w:cs="Nirmala UI"/>
        </w:rPr>
        <w:t>आधार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हैं</w:t>
      </w:r>
      <w:r w:rsidRPr="005C38FA">
        <w:t xml:space="preserve">, </w:t>
      </w:r>
      <w:r w:rsidRPr="005C38FA">
        <w:rPr>
          <w:rFonts w:ascii="Nirmala UI" w:hAnsi="Nirmala UI" w:cs="Nirmala UI"/>
        </w:rPr>
        <w:t>और</w:t>
      </w:r>
      <w:r w:rsidRPr="005C38FA">
        <w:t xml:space="preserve"> </w:t>
      </w:r>
      <w:r w:rsidRPr="005C38FA">
        <w:rPr>
          <w:rFonts w:ascii="Nirmala UI" w:hAnsi="Nirmala UI" w:cs="Nirmala UI"/>
        </w:rPr>
        <w:t>उन्हें</w:t>
      </w:r>
      <w:r w:rsidRPr="005C38FA">
        <w:t xml:space="preserve"> </w:t>
      </w:r>
      <w:r w:rsidRPr="005C38FA">
        <w:rPr>
          <w:rFonts w:ascii="Nirmala UI" w:hAnsi="Nirmala UI" w:cs="Nirmala UI"/>
        </w:rPr>
        <w:t>समर्थन</w:t>
      </w:r>
      <w:r w:rsidRPr="005C38FA">
        <w:t xml:space="preserve"> </w:t>
      </w:r>
      <w:r w:rsidRPr="005C38FA">
        <w:rPr>
          <w:rFonts w:ascii="Nirmala UI" w:hAnsi="Nirmala UI" w:cs="Nirmala UI"/>
        </w:rPr>
        <w:t>देने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लिए</w:t>
      </w:r>
      <w:r w:rsidRPr="005C38FA">
        <w:t xml:space="preserve"> </w:t>
      </w:r>
      <w:r w:rsidRPr="005C38FA">
        <w:rPr>
          <w:rFonts w:ascii="Nirmala UI" w:hAnsi="Nirmala UI" w:cs="Nirmala UI"/>
        </w:rPr>
        <w:t>बहुत</w:t>
      </w:r>
      <w:r w:rsidRPr="005C38FA">
        <w:t xml:space="preserve"> </w:t>
      </w:r>
      <w:r w:rsidRPr="005C38FA">
        <w:rPr>
          <w:rFonts w:ascii="Nirmala UI" w:hAnsi="Nirmala UI" w:cs="Nirmala UI"/>
        </w:rPr>
        <w:t>कम</w:t>
      </w:r>
      <w:r w:rsidRPr="005C38FA">
        <w:t xml:space="preserve"> </w:t>
      </w:r>
      <w:r w:rsidRPr="005C38FA">
        <w:rPr>
          <w:rFonts w:ascii="Nirmala UI" w:hAnsi="Nirmala UI" w:cs="Nirmala UI"/>
        </w:rPr>
        <w:t>साक्ष्य</w:t>
      </w:r>
      <w:r w:rsidRPr="005C38FA">
        <w:t xml:space="preserve"> </w:t>
      </w:r>
      <w:r w:rsidRPr="005C38FA">
        <w:rPr>
          <w:rFonts w:ascii="Nirmala UI" w:hAnsi="Nirmala UI" w:cs="Nirmala UI"/>
        </w:rPr>
        <w:t>हैं।</w:t>
      </w:r>
    </w:p>
    <w:p w14:paraId="0A53CFC5" w14:textId="77777777" w:rsidR="005C38FA" w:rsidRPr="005C38FA" w:rsidRDefault="005C38FA" w:rsidP="005C38FA">
      <w:pPr>
        <w:numPr>
          <w:ilvl w:val="0"/>
          <w:numId w:val="3"/>
        </w:numPr>
      </w:pPr>
      <w:r w:rsidRPr="005C38FA">
        <w:rPr>
          <w:b/>
          <w:bCs/>
        </w:rPr>
        <w:t>Describing a Dominant Factor</w:t>
      </w:r>
      <w:r w:rsidRPr="005C38FA">
        <w:t>:</w:t>
      </w:r>
    </w:p>
    <w:p w14:paraId="4C5671A9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lastRenderedPageBreak/>
        <w:t>Example 1</w:t>
      </w:r>
      <w:r w:rsidRPr="005C38FA">
        <w:t xml:space="preserve">: The increase in sales is </w:t>
      </w:r>
      <w:r w:rsidRPr="005C38FA">
        <w:rPr>
          <w:b/>
          <w:bCs/>
        </w:rPr>
        <w:t>largely</w:t>
      </w:r>
      <w:r w:rsidRPr="005C38FA">
        <w:t xml:space="preserve"> because of the new marketing campaign.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बिक्री</w:t>
      </w:r>
      <w:r w:rsidRPr="005C38FA">
        <w:t xml:space="preserve"> </w:t>
      </w:r>
      <w:r w:rsidRPr="005C38FA">
        <w:rPr>
          <w:rFonts w:ascii="Nirmala UI" w:hAnsi="Nirmala UI" w:cs="Nirmala UI"/>
        </w:rPr>
        <w:t>में</w:t>
      </w:r>
      <w:r w:rsidRPr="005C38FA">
        <w:t xml:space="preserve"> </w:t>
      </w:r>
      <w:r w:rsidRPr="005C38FA">
        <w:rPr>
          <w:rFonts w:ascii="Nirmala UI" w:hAnsi="Nirmala UI" w:cs="Nirmala UI"/>
        </w:rPr>
        <w:t>वृद्धि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नए</w:t>
      </w:r>
      <w:r w:rsidRPr="005C38FA">
        <w:t xml:space="preserve"> </w:t>
      </w:r>
      <w:r w:rsidRPr="005C38FA">
        <w:rPr>
          <w:rFonts w:ascii="Nirmala UI" w:hAnsi="Nirmala UI" w:cs="Nirmala UI"/>
        </w:rPr>
        <w:t>विपणन</w:t>
      </w:r>
      <w:r w:rsidRPr="005C38FA">
        <w:t xml:space="preserve"> </w:t>
      </w:r>
      <w:r w:rsidRPr="005C38FA">
        <w:rPr>
          <w:rFonts w:ascii="Nirmala UI" w:hAnsi="Nirmala UI" w:cs="Nirmala UI"/>
        </w:rPr>
        <w:t>अभियान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2B5349F8" w14:textId="77777777" w:rsidR="005C38FA" w:rsidRPr="005C38FA" w:rsidRDefault="005C38FA" w:rsidP="005C38FA">
      <w:pPr>
        <w:numPr>
          <w:ilvl w:val="1"/>
          <w:numId w:val="3"/>
        </w:numPr>
      </w:pPr>
      <w:r w:rsidRPr="005C38FA">
        <w:rPr>
          <w:b/>
          <w:bCs/>
        </w:rPr>
        <w:t>Example 2</w:t>
      </w:r>
      <w:r w:rsidRPr="005C38FA">
        <w:t xml:space="preserve">: The company’s growth is </w:t>
      </w:r>
      <w:r w:rsidRPr="005C38FA">
        <w:rPr>
          <w:b/>
          <w:bCs/>
        </w:rPr>
        <w:t>largely</w:t>
      </w:r>
      <w:r w:rsidRPr="005C38FA">
        <w:t xml:space="preserve"> driven by its international expansion.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कंपनी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वृद्धि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इसकी</w:t>
      </w:r>
      <w:r w:rsidRPr="005C38FA">
        <w:t xml:space="preserve"> </w:t>
      </w:r>
      <w:r w:rsidRPr="005C38FA">
        <w:rPr>
          <w:rFonts w:ascii="Nirmala UI" w:hAnsi="Nirmala UI" w:cs="Nirmala UI"/>
        </w:rPr>
        <w:t>अंतर्राष्ट्रीय</w:t>
      </w:r>
      <w:r w:rsidRPr="005C38FA">
        <w:t xml:space="preserve"> </w:t>
      </w:r>
      <w:r w:rsidRPr="005C38FA">
        <w:rPr>
          <w:rFonts w:ascii="Nirmala UI" w:hAnsi="Nirmala UI" w:cs="Nirmala UI"/>
        </w:rPr>
        <w:t>विस्तार</w:t>
      </w:r>
      <w:r w:rsidRPr="005C38FA">
        <w:t xml:space="preserve"> </w:t>
      </w:r>
      <w:r w:rsidRPr="005C38FA">
        <w:rPr>
          <w:rFonts w:ascii="Nirmala UI" w:hAnsi="Nirmala UI" w:cs="Nirmala UI"/>
        </w:rPr>
        <w:t>द्वारा</w:t>
      </w:r>
      <w:r w:rsidRPr="005C38FA">
        <w:t xml:space="preserve"> </w:t>
      </w:r>
      <w:r w:rsidRPr="005C38FA">
        <w:rPr>
          <w:rFonts w:ascii="Nirmala UI" w:hAnsi="Nirmala UI" w:cs="Nirmala UI"/>
        </w:rPr>
        <w:t>प्रेरित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35498650" w14:textId="77777777" w:rsidR="005C38FA" w:rsidRPr="005C38FA" w:rsidRDefault="005C38FA" w:rsidP="005C38FA">
      <w:r w:rsidRPr="005C38FA">
        <w:pict w14:anchorId="0EC63147">
          <v:rect id="_x0000_i1045" style="width:0;height:1.5pt" o:hralign="center" o:hrstd="t" o:hr="t" fillcolor="#a0a0a0" stroked="f"/>
        </w:pict>
      </w:r>
    </w:p>
    <w:p w14:paraId="60B26F05" w14:textId="77777777" w:rsidR="005C38FA" w:rsidRPr="005C38FA" w:rsidRDefault="005C38FA" w:rsidP="005C38FA">
      <w:pPr>
        <w:rPr>
          <w:b/>
          <w:bCs/>
        </w:rPr>
      </w:pPr>
      <w:r w:rsidRPr="005C38FA">
        <w:rPr>
          <w:b/>
          <w:bCs/>
        </w:rPr>
        <w:t>Collocations of "Largely"</w:t>
      </w:r>
    </w:p>
    <w:p w14:paraId="385A095B" w14:textId="77777777" w:rsidR="005C38FA" w:rsidRPr="005C38FA" w:rsidRDefault="005C38FA" w:rsidP="005C38FA">
      <w:pPr>
        <w:numPr>
          <w:ilvl w:val="0"/>
          <w:numId w:val="4"/>
        </w:numPr>
      </w:pPr>
      <w:r w:rsidRPr="005C38FA">
        <w:rPr>
          <w:b/>
          <w:bCs/>
        </w:rPr>
        <w:t>Largely due to</w:t>
      </w:r>
      <w:r w:rsidRPr="005C38FA">
        <w:t>: Used to indicate the main reason or cause for something.</w:t>
      </w:r>
    </w:p>
    <w:p w14:paraId="7125A92B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1</w:t>
      </w:r>
      <w:r w:rsidRPr="005C38FA">
        <w:t xml:space="preserve">: The delay was </w:t>
      </w:r>
      <w:r w:rsidRPr="005C38FA">
        <w:rPr>
          <w:b/>
          <w:bCs/>
        </w:rPr>
        <w:t>largely due to</w:t>
      </w:r>
      <w:r w:rsidRPr="005C38FA">
        <w:t xml:space="preserve"> technical issues.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देरी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तकनीकी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समस्याओं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के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थी।</w:t>
      </w:r>
    </w:p>
    <w:p w14:paraId="4CD7D0E7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2</w:t>
      </w:r>
      <w:r w:rsidRPr="005C38FA">
        <w:t xml:space="preserve">: His success is </w:t>
      </w:r>
      <w:r w:rsidRPr="005C38FA">
        <w:rPr>
          <w:b/>
          <w:bCs/>
        </w:rPr>
        <w:t>largely due to</w:t>
      </w:r>
      <w:r w:rsidRPr="005C38FA">
        <w:t xml:space="preserve"> his relentless work ethic.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उसकी</w:t>
      </w:r>
      <w:r w:rsidRPr="005C38FA">
        <w:t xml:space="preserve"> </w:t>
      </w:r>
      <w:r w:rsidRPr="005C38FA">
        <w:rPr>
          <w:rFonts w:ascii="Nirmala UI" w:hAnsi="Nirmala UI" w:cs="Nirmala UI"/>
        </w:rPr>
        <w:t>सफलता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उसकी</w:t>
      </w:r>
      <w:r w:rsidRPr="005C38FA">
        <w:t xml:space="preserve"> </w:t>
      </w:r>
      <w:r w:rsidRPr="005C38FA">
        <w:rPr>
          <w:rFonts w:ascii="Nirmala UI" w:hAnsi="Nirmala UI" w:cs="Nirmala UI"/>
        </w:rPr>
        <w:t>निरंतर</w:t>
      </w:r>
      <w:r w:rsidRPr="005C38FA">
        <w:t xml:space="preserve"> </w:t>
      </w:r>
      <w:r w:rsidRPr="005C38FA">
        <w:rPr>
          <w:rFonts w:ascii="Nirmala UI" w:hAnsi="Nirmala UI" w:cs="Nirmala UI"/>
        </w:rPr>
        <w:t>मेहनत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0E76188B" w14:textId="77777777" w:rsidR="005C38FA" w:rsidRPr="005C38FA" w:rsidRDefault="005C38FA" w:rsidP="005C38FA">
      <w:pPr>
        <w:numPr>
          <w:ilvl w:val="0"/>
          <w:numId w:val="4"/>
        </w:numPr>
      </w:pPr>
      <w:r w:rsidRPr="005C38FA">
        <w:rPr>
          <w:b/>
          <w:bCs/>
        </w:rPr>
        <w:t>Largely because</w:t>
      </w:r>
      <w:r w:rsidRPr="005C38FA">
        <w:t>: Used to express a significant reason for something.</w:t>
      </w:r>
    </w:p>
    <w:p w14:paraId="6398522D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1</w:t>
      </w:r>
      <w:r w:rsidRPr="005C38FA">
        <w:t xml:space="preserve">: The company's revenue grew </w:t>
      </w:r>
      <w:r w:rsidRPr="005C38FA">
        <w:rPr>
          <w:b/>
          <w:bCs/>
        </w:rPr>
        <w:t>largely because</w:t>
      </w:r>
      <w:r w:rsidRPr="005C38FA">
        <w:t xml:space="preserve"> of new product launches.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कंपनी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आय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नए</w:t>
      </w:r>
      <w:r w:rsidRPr="005C38FA">
        <w:t xml:space="preserve"> </w:t>
      </w:r>
      <w:r w:rsidRPr="005C38FA">
        <w:rPr>
          <w:rFonts w:ascii="Nirmala UI" w:hAnsi="Nirmala UI" w:cs="Nirmala UI"/>
        </w:rPr>
        <w:t>उत्पाद</w:t>
      </w:r>
      <w:r w:rsidRPr="005C38FA">
        <w:t xml:space="preserve"> </w:t>
      </w:r>
      <w:r w:rsidRPr="005C38FA">
        <w:rPr>
          <w:rFonts w:ascii="Nirmala UI" w:hAnsi="Nirmala UI" w:cs="Nirmala UI"/>
        </w:rPr>
        <w:t>लॉन्च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बढ़ी।</w:t>
      </w:r>
    </w:p>
    <w:p w14:paraId="659585B3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2</w:t>
      </w:r>
      <w:r w:rsidRPr="005C38FA">
        <w:t xml:space="preserve">: The team won </w:t>
      </w:r>
      <w:r w:rsidRPr="005C38FA">
        <w:rPr>
          <w:b/>
          <w:bCs/>
        </w:rPr>
        <w:t>largely because</w:t>
      </w:r>
      <w:r w:rsidRPr="005C38FA">
        <w:t xml:space="preserve"> of their strong defense.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टीम</w:t>
      </w:r>
      <w:r w:rsidRPr="005C38FA">
        <w:t xml:space="preserve"> </w:t>
      </w:r>
      <w:r w:rsidRPr="005C38FA">
        <w:rPr>
          <w:rFonts w:ascii="Nirmala UI" w:hAnsi="Nirmala UI" w:cs="Nirmala UI"/>
        </w:rPr>
        <w:t>ने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अपनी</w:t>
      </w:r>
      <w:r w:rsidRPr="005C38FA">
        <w:t xml:space="preserve"> </w:t>
      </w:r>
      <w:r w:rsidRPr="005C38FA">
        <w:rPr>
          <w:rFonts w:ascii="Nirmala UI" w:hAnsi="Nirmala UI" w:cs="Nirmala UI"/>
        </w:rPr>
        <w:t>मजबूत</w:t>
      </w:r>
      <w:r w:rsidRPr="005C38FA">
        <w:t xml:space="preserve"> </w:t>
      </w:r>
      <w:r w:rsidRPr="005C38FA">
        <w:rPr>
          <w:rFonts w:ascii="Nirmala UI" w:hAnsi="Nirmala UI" w:cs="Nirmala UI"/>
        </w:rPr>
        <w:t>रक्षा</w:t>
      </w:r>
      <w:r w:rsidRPr="005C38FA">
        <w:t xml:space="preserve"> </w:t>
      </w:r>
      <w:r w:rsidRPr="005C38FA">
        <w:rPr>
          <w:rFonts w:ascii="Nirmala UI" w:hAnsi="Nirmala UI" w:cs="Nirmala UI"/>
        </w:rPr>
        <w:t>के</w:t>
      </w:r>
      <w:r w:rsidRPr="005C38FA">
        <w:t xml:space="preserve"> </w:t>
      </w:r>
      <w:r w:rsidRPr="005C38FA">
        <w:rPr>
          <w:rFonts w:ascii="Nirmala UI" w:hAnsi="Nirmala UI" w:cs="Nirmala UI"/>
        </w:rPr>
        <w:t>कारण</w:t>
      </w:r>
      <w:r w:rsidRPr="005C38FA">
        <w:t xml:space="preserve"> </w:t>
      </w:r>
      <w:r w:rsidRPr="005C38FA">
        <w:rPr>
          <w:rFonts w:ascii="Nirmala UI" w:hAnsi="Nirmala UI" w:cs="Nirmala UI"/>
        </w:rPr>
        <w:t>जीत</w:t>
      </w:r>
      <w:r w:rsidRPr="005C38FA">
        <w:t xml:space="preserve"> </w:t>
      </w:r>
      <w:r w:rsidRPr="005C38FA">
        <w:rPr>
          <w:rFonts w:ascii="Nirmala UI" w:hAnsi="Nirmala UI" w:cs="Nirmala UI"/>
        </w:rPr>
        <w:t>हासिल</w:t>
      </w:r>
      <w:r w:rsidRPr="005C38FA">
        <w:t xml:space="preserve"> </w:t>
      </w:r>
      <w:r w:rsidRPr="005C38FA">
        <w:rPr>
          <w:rFonts w:ascii="Nirmala UI" w:hAnsi="Nirmala UI" w:cs="Nirmala UI"/>
        </w:rPr>
        <w:t>की।</w:t>
      </w:r>
    </w:p>
    <w:p w14:paraId="34371FCF" w14:textId="77777777" w:rsidR="005C38FA" w:rsidRPr="005C38FA" w:rsidRDefault="005C38FA" w:rsidP="005C38FA">
      <w:pPr>
        <w:numPr>
          <w:ilvl w:val="0"/>
          <w:numId w:val="4"/>
        </w:numPr>
      </w:pPr>
      <w:r w:rsidRPr="005C38FA">
        <w:rPr>
          <w:b/>
          <w:bCs/>
        </w:rPr>
        <w:t>Largely unaffected</w:t>
      </w:r>
      <w:r w:rsidRPr="005C38FA">
        <w:t>: Refers to something that has remained mostly unchanged or unaffected.</w:t>
      </w:r>
    </w:p>
    <w:p w14:paraId="41CC24BC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1</w:t>
      </w:r>
      <w:r w:rsidRPr="005C38FA">
        <w:t xml:space="preserve">: The economy was </w:t>
      </w:r>
      <w:r w:rsidRPr="005C38FA">
        <w:rPr>
          <w:b/>
          <w:bCs/>
        </w:rPr>
        <w:t>largely unaffected</w:t>
      </w:r>
      <w:r w:rsidRPr="005C38FA">
        <w:t xml:space="preserve"> by the global crisis.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वैश्विक</w:t>
      </w:r>
      <w:r w:rsidRPr="005C38FA">
        <w:t xml:space="preserve"> </w:t>
      </w:r>
      <w:r w:rsidRPr="005C38FA">
        <w:rPr>
          <w:rFonts w:ascii="Nirmala UI" w:hAnsi="Nirmala UI" w:cs="Nirmala UI"/>
        </w:rPr>
        <w:t>संकट</w:t>
      </w:r>
      <w:r w:rsidRPr="005C38FA">
        <w:t xml:space="preserve"> </w:t>
      </w:r>
      <w:r w:rsidRPr="005C38FA">
        <w:rPr>
          <w:rFonts w:ascii="Nirmala UI" w:hAnsi="Nirmala UI" w:cs="Nirmala UI"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अर्थव्यवस्था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अप्रभावित</w:t>
      </w:r>
      <w:r w:rsidRPr="005C38FA">
        <w:t xml:space="preserve"> </w:t>
      </w:r>
      <w:r w:rsidRPr="005C38FA">
        <w:rPr>
          <w:rFonts w:ascii="Nirmala UI" w:hAnsi="Nirmala UI" w:cs="Nirmala UI"/>
        </w:rPr>
        <w:t>रही।</w:t>
      </w:r>
    </w:p>
    <w:p w14:paraId="4FAA26A6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2</w:t>
      </w:r>
      <w:r w:rsidRPr="005C38FA">
        <w:t xml:space="preserve">: The forest remains </w:t>
      </w:r>
      <w:r w:rsidRPr="005C38FA">
        <w:rPr>
          <w:b/>
          <w:bCs/>
        </w:rPr>
        <w:t>largely unaffected</w:t>
      </w:r>
      <w:r w:rsidRPr="005C38FA">
        <w:t xml:space="preserve"> by human activity.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वन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मानव</w:t>
      </w:r>
      <w:r w:rsidRPr="005C38FA">
        <w:t xml:space="preserve"> </w:t>
      </w:r>
      <w:r w:rsidRPr="005C38FA">
        <w:rPr>
          <w:rFonts w:ascii="Nirmala UI" w:hAnsi="Nirmala UI" w:cs="Nirmala UI"/>
        </w:rPr>
        <w:t>गतिविधि</w:t>
      </w:r>
      <w:r w:rsidRPr="005C38FA">
        <w:t xml:space="preserve"> </w:t>
      </w:r>
      <w:r w:rsidRPr="005C38FA">
        <w:rPr>
          <w:rFonts w:ascii="Nirmala UI" w:hAnsi="Nirmala UI" w:cs="Nirmala UI"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अप्रभावित</w:t>
      </w:r>
      <w:r w:rsidRPr="005C38FA">
        <w:t xml:space="preserve"> </w:t>
      </w:r>
      <w:r w:rsidRPr="005C38FA">
        <w:rPr>
          <w:rFonts w:ascii="Nirmala UI" w:hAnsi="Nirmala UI" w:cs="Nirmala UI"/>
        </w:rPr>
        <w:t>रहा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4D998CCA" w14:textId="77777777" w:rsidR="005C38FA" w:rsidRPr="005C38FA" w:rsidRDefault="005C38FA" w:rsidP="005C38FA">
      <w:pPr>
        <w:numPr>
          <w:ilvl w:val="0"/>
          <w:numId w:val="4"/>
        </w:numPr>
      </w:pPr>
      <w:r w:rsidRPr="005C38FA">
        <w:rPr>
          <w:b/>
          <w:bCs/>
        </w:rPr>
        <w:t>Largely dependent</w:t>
      </w:r>
      <w:r w:rsidRPr="005C38FA">
        <w:t>: Describes something that relies heavily on another factor.</w:t>
      </w:r>
    </w:p>
    <w:p w14:paraId="16BAFD19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1</w:t>
      </w:r>
      <w:r w:rsidRPr="005C38FA">
        <w:t xml:space="preserve">: The company's success is </w:t>
      </w:r>
      <w:r w:rsidRPr="005C38FA">
        <w:rPr>
          <w:b/>
          <w:bCs/>
        </w:rPr>
        <w:t>largely dependent</w:t>
      </w:r>
      <w:r w:rsidRPr="005C38FA">
        <w:t xml:space="preserve"> on its customer service.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कंपनी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सफलता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इसकी</w:t>
      </w:r>
      <w:r w:rsidRPr="005C38FA">
        <w:t xml:space="preserve"> </w:t>
      </w:r>
      <w:r w:rsidRPr="005C38FA">
        <w:rPr>
          <w:rFonts w:ascii="Nirmala UI" w:hAnsi="Nirmala UI" w:cs="Nirmala UI"/>
        </w:rPr>
        <w:t>ग्राहक</w:t>
      </w:r>
      <w:r w:rsidRPr="005C38FA">
        <w:t xml:space="preserve"> </w:t>
      </w:r>
      <w:r w:rsidRPr="005C38FA">
        <w:rPr>
          <w:rFonts w:ascii="Nirmala UI" w:hAnsi="Nirmala UI" w:cs="Nirmala UI"/>
        </w:rPr>
        <w:t>सेवा</w:t>
      </w:r>
      <w:r w:rsidRPr="005C38FA">
        <w:t xml:space="preserve"> </w:t>
      </w:r>
      <w:r w:rsidRPr="005C38FA">
        <w:rPr>
          <w:rFonts w:ascii="Nirmala UI" w:hAnsi="Nirmala UI" w:cs="Nirmala UI"/>
        </w:rPr>
        <w:t>पर</w:t>
      </w:r>
      <w:r w:rsidRPr="005C38FA">
        <w:t xml:space="preserve"> </w:t>
      </w:r>
      <w:r w:rsidRPr="005C38FA">
        <w:rPr>
          <w:rFonts w:ascii="Nirmala UI" w:hAnsi="Nirmala UI" w:cs="Nirmala UI"/>
        </w:rPr>
        <w:t>निर्भर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1E8C6826" w14:textId="77777777" w:rsidR="005C38FA" w:rsidRPr="005C38FA" w:rsidRDefault="005C38FA" w:rsidP="005C38FA">
      <w:pPr>
        <w:numPr>
          <w:ilvl w:val="1"/>
          <w:numId w:val="4"/>
        </w:numPr>
      </w:pPr>
      <w:r w:rsidRPr="005C38FA">
        <w:rPr>
          <w:b/>
          <w:bCs/>
        </w:rPr>
        <w:t>Example 2</w:t>
      </w:r>
      <w:r w:rsidRPr="005C38FA">
        <w:t xml:space="preserve">: The region's economy is </w:t>
      </w:r>
      <w:r w:rsidRPr="005C38FA">
        <w:rPr>
          <w:b/>
          <w:bCs/>
        </w:rPr>
        <w:t>largely dependent</w:t>
      </w:r>
      <w:r w:rsidRPr="005C38FA">
        <w:t xml:space="preserve"> on agriculture.</w:t>
      </w:r>
      <w:r w:rsidRPr="005C38FA">
        <w:br/>
      </w:r>
      <w:r w:rsidRPr="005C38FA">
        <w:rPr>
          <w:b/>
          <w:bCs/>
        </w:rPr>
        <w:t>Hindi</w:t>
      </w:r>
      <w:r w:rsidRPr="005C38FA">
        <w:t xml:space="preserve">: </w:t>
      </w:r>
      <w:r w:rsidRPr="005C38FA">
        <w:rPr>
          <w:rFonts w:ascii="Nirmala UI" w:hAnsi="Nirmala UI" w:cs="Nirmala UI"/>
        </w:rPr>
        <w:t>क्षेत्र</w:t>
      </w:r>
      <w:r w:rsidRPr="005C38FA">
        <w:t xml:space="preserve"> </w:t>
      </w:r>
      <w:r w:rsidRPr="005C38FA">
        <w:rPr>
          <w:rFonts w:ascii="Nirmala UI" w:hAnsi="Nirmala UI" w:cs="Nirmala UI"/>
        </w:rPr>
        <w:t>की</w:t>
      </w:r>
      <w:r w:rsidRPr="005C38FA">
        <w:t xml:space="preserve"> </w:t>
      </w:r>
      <w:r w:rsidRPr="005C38FA">
        <w:rPr>
          <w:rFonts w:ascii="Nirmala UI" w:hAnsi="Nirmala UI" w:cs="Nirmala UI"/>
        </w:rPr>
        <w:t>अर्थव्यवस्था</w:t>
      </w:r>
      <w:r w:rsidRPr="005C38FA">
        <w:t xml:space="preserve"> </w:t>
      </w:r>
      <w:r w:rsidRPr="005C38FA">
        <w:rPr>
          <w:rFonts w:ascii="Nirmala UI" w:hAnsi="Nirmala UI" w:cs="Nirmala UI"/>
          <w:b/>
          <w:bCs/>
        </w:rPr>
        <w:t>अधिकांश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रूप</w:t>
      </w:r>
      <w:r w:rsidRPr="005C38FA">
        <w:rPr>
          <w:b/>
          <w:bCs/>
        </w:rPr>
        <w:t xml:space="preserve"> </w:t>
      </w:r>
      <w:r w:rsidRPr="005C38FA">
        <w:rPr>
          <w:rFonts w:ascii="Nirmala UI" w:hAnsi="Nirmala UI" w:cs="Nirmala UI"/>
          <w:b/>
          <w:bCs/>
        </w:rPr>
        <w:t>से</w:t>
      </w:r>
      <w:r w:rsidRPr="005C38FA">
        <w:t xml:space="preserve"> </w:t>
      </w:r>
      <w:r w:rsidRPr="005C38FA">
        <w:rPr>
          <w:rFonts w:ascii="Nirmala UI" w:hAnsi="Nirmala UI" w:cs="Nirmala UI"/>
        </w:rPr>
        <w:t>कृषि</w:t>
      </w:r>
      <w:r w:rsidRPr="005C38FA">
        <w:t xml:space="preserve"> </w:t>
      </w:r>
      <w:r w:rsidRPr="005C38FA">
        <w:rPr>
          <w:rFonts w:ascii="Nirmala UI" w:hAnsi="Nirmala UI" w:cs="Nirmala UI"/>
        </w:rPr>
        <w:t>पर</w:t>
      </w:r>
      <w:r w:rsidRPr="005C38FA">
        <w:t xml:space="preserve"> </w:t>
      </w:r>
      <w:r w:rsidRPr="005C38FA">
        <w:rPr>
          <w:rFonts w:ascii="Nirmala UI" w:hAnsi="Nirmala UI" w:cs="Nirmala UI"/>
        </w:rPr>
        <w:t>निर्भर</w:t>
      </w:r>
      <w:r w:rsidRPr="005C38FA">
        <w:t xml:space="preserve"> </w:t>
      </w:r>
      <w:r w:rsidRPr="005C38FA">
        <w:rPr>
          <w:rFonts w:ascii="Nirmala UI" w:hAnsi="Nirmala UI" w:cs="Nirmala UI"/>
        </w:rPr>
        <w:t>है।</w:t>
      </w:r>
    </w:p>
    <w:p w14:paraId="3E13D6A9" w14:textId="77777777" w:rsidR="001015EC" w:rsidRDefault="001015EC"/>
    <w:sectPr w:rsidR="001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050BC"/>
    <w:multiLevelType w:val="multilevel"/>
    <w:tmpl w:val="103E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B07A7"/>
    <w:multiLevelType w:val="multilevel"/>
    <w:tmpl w:val="78A6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5443D"/>
    <w:multiLevelType w:val="multilevel"/>
    <w:tmpl w:val="3E46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D222A"/>
    <w:multiLevelType w:val="multilevel"/>
    <w:tmpl w:val="CE64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341259">
    <w:abstractNumId w:val="0"/>
  </w:num>
  <w:num w:numId="2" w16cid:durableId="1234584598">
    <w:abstractNumId w:val="2"/>
  </w:num>
  <w:num w:numId="3" w16cid:durableId="1306816932">
    <w:abstractNumId w:val="1"/>
  </w:num>
  <w:num w:numId="4" w16cid:durableId="660307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EC8"/>
    <w:rsid w:val="001015EC"/>
    <w:rsid w:val="001E2EC8"/>
    <w:rsid w:val="005C38FA"/>
    <w:rsid w:val="0064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D3282-EE48-4B57-8946-A51365B6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5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2024-12-14T02:39:00Z</dcterms:created>
  <dcterms:modified xsi:type="dcterms:W3CDTF">2024-12-14T02:39:00Z</dcterms:modified>
</cp:coreProperties>
</file>