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29BD2" w14:textId="77777777" w:rsidR="005F04A3" w:rsidRPr="005F04A3" w:rsidRDefault="005F04A3" w:rsidP="005F04A3">
      <w:pPr>
        <w:rPr>
          <w:b/>
          <w:bCs/>
        </w:rPr>
      </w:pPr>
      <w:r w:rsidRPr="005F04A3">
        <w:rPr>
          <w:b/>
          <w:bCs/>
        </w:rPr>
        <w:t>Meaning of "National" in English and Hindi</w:t>
      </w:r>
    </w:p>
    <w:p w14:paraId="16809EE2" w14:textId="77777777" w:rsidR="005F04A3" w:rsidRPr="005F04A3" w:rsidRDefault="005F04A3" w:rsidP="005F04A3">
      <w:r w:rsidRPr="005F04A3">
        <w:rPr>
          <w:b/>
          <w:bCs/>
        </w:rPr>
        <w:t>English Meaning:</w:t>
      </w:r>
    </w:p>
    <w:p w14:paraId="5F5C048A" w14:textId="77777777" w:rsidR="005F04A3" w:rsidRPr="005F04A3" w:rsidRDefault="005F04A3" w:rsidP="005F04A3">
      <w:pPr>
        <w:numPr>
          <w:ilvl w:val="0"/>
          <w:numId w:val="1"/>
        </w:numPr>
      </w:pPr>
      <w:r w:rsidRPr="005F04A3">
        <w:rPr>
          <w:b/>
          <w:bCs/>
        </w:rPr>
        <w:t>Relating to a nation or country as a whole.</w:t>
      </w:r>
    </w:p>
    <w:p w14:paraId="68270410" w14:textId="77777777" w:rsidR="005F04A3" w:rsidRPr="005F04A3" w:rsidRDefault="005F04A3" w:rsidP="005F04A3">
      <w:pPr>
        <w:numPr>
          <w:ilvl w:val="0"/>
          <w:numId w:val="1"/>
        </w:numPr>
      </w:pPr>
      <w:r w:rsidRPr="005F04A3">
        <w:rPr>
          <w:b/>
          <w:bCs/>
        </w:rPr>
        <w:t>A citizen of a particular country.</w:t>
      </w:r>
    </w:p>
    <w:p w14:paraId="3BD3C32A" w14:textId="77777777" w:rsidR="005F04A3" w:rsidRPr="005F04A3" w:rsidRDefault="005F04A3" w:rsidP="005F04A3">
      <w:r w:rsidRPr="005F04A3">
        <w:rPr>
          <w:b/>
          <w:bCs/>
        </w:rPr>
        <w:t>Hindi Meaning:</w:t>
      </w:r>
    </w:p>
    <w:p w14:paraId="45F2E492" w14:textId="77777777" w:rsidR="005F04A3" w:rsidRPr="005F04A3" w:rsidRDefault="005F04A3" w:rsidP="005F04A3">
      <w:pPr>
        <w:numPr>
          <w:ilvl w:val="0"/>
          <w:numId w:val="2"/>
        </w:numPr>
      </w:pPr>
      <w:r w:rsidRPr="005F04A3">
        <w:rPr>
          <w:rFonts w:ascii="Nirmala UI" w:hAnsi="Nirmala UI" w:cs="Nirmala UI"/>
          <w:b/>
          <w:bCs/>
        </w:rPr>
        <w:t>एक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राष्ट्र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या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देश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के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रूप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में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संबंधित।</w:t>
      </w:r>
    </w:p>
    <w:p w14:paraId="1237855E" w14:textId="77777777" w:rsidR="005F04A3" w:rsidRPr="005F04A3" w:rsidRDefault="005F04A3" w:rsidP="005F04A3">
      <w:pPr>
        <w:numPr>
          <w:ilvl w:val="0"/>
          <w:numId w:val="2"/>
        </w:numPr>
      </w:pPr>
      <w:r w:rsidRPr="005F04A3">
        <w:rPr>
          <w:rFonts w:ascii="Nirmala UI" w:hAnsi="Nirmala UI" w:cs="Nirmala UI"/>
          <w:b/>
          <w:bCs/>
        </w:rPr>
        <w:t>किसी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विशेष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देश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का</w:t>
      </w:r>
      <w:r w:rsidRPr="005F04A3">
        <w:rPr>
          <w:b/>
          <w:bCs/>
        </w:rPr>
        <w:t xml:space="preserve"> </w:t>
      </w:r>
      <w:r w:rsidRPr="005F04A3">
        <w:rPr>
          <w:rFonts w:ascii="Nirmala UI" w:hAnsi="Nirmala UI" w:cs="Nirmala UI"/>
          <w:b/>
          <w:bCs/>
        </w:rPr>
        <w:t>नागरिक।</w:t>
      </w:r>
    </w:p>
    <w:p w14:paraId="77040FD5" w14:textId="77777777" w:rsidR="005F04A3" w:rsidRPr="005F04A3" w:rsidRDefault="005F04A3" w:rsidP="005F04A3">
      <w:r w:rsidRPr="005F04A3">
        <w:pict w14:anchorId="289C3B1E">
          <v:rect id="_x0000_i1037" style="width:0;height:1.5pt" o:hralign="center" o:hrstd="t" o:hr="t" fillcolor="#a0a0a0" stroked="f"/>
        </w:pict>
      </w:r>
    </w:p>
    <w:p w14:paraId="71E0506B" w14:textId="77777777" w:rsidR="005F04A3" w:rsidRPr="005F04A3" w:rsidRDefault="005F04A3" w:rsidP="005F04A3">
      <w:pPr>
        <w:rPr>
          <w:b/>
          <w:bCs/>
        </w:rPr>
      </w:pPr>
      <w:r w:rsidRPr="005F04A3">
        <w:rPr>
          <w:b/>
          <w:bCs/>
        </w:rPr>
        <w:t>Different Usages of the Word "National"</w:t>
      </w:r>
    </w:p>
    <w:p w14:paraId="457A0465" w14:textId="77777777" w:rsidR="005F04A3" w:rsidRPr="005F04A3" w:rsidRDefault="005F04A3" w:rsidP="005F04A3">
      <w:pPr>
        <w:numPr>
          <w:ilvl w:val="0"/>
          <w:numId w:val="3"/>
        </w:numPr>
      </w:pPr>
      <w:r w:rsidRPr="005F04A3">
        <w:rPr>
          <w:b/>
          <w:bCs/>
        </w:rPr>
        <w:t>As an adjective (Relating to a nation)</w:t>
      </w:r>
    </w:p>
    <w:p w14:paraId="75076357" w14:textId="77777777" w:rsidR="005F04A3" w:rsidRPr="005F04A3" w:rsidRDefault="005F04A3" w:rsidP="005F04A3">
      <w:pPr>
        <w:numPr>
          <w:ilvl w:val="1"/>
          <w:numId w:val="3"/>
        </w:numPr>
      </w:pPr>
      <w:r w:rsidRPr="005F04A3">
        <w:rPr>
          <w:i/>
          <w:iCs/>
        </w:rPr>
        <w:t>Example 1</w:t>
      </w:r>
      <w:r w:rsidRPr="005F04A3">
        <w:t>: The government announced a new national policy on education.</w:t>
      </w:r>
      <w:r w:rsidRPr="005F04A3">
        <w:br/>
        <w:t>(</w:t>
      </w:r>
      <w:r w:rsidRPr="005F04A3">
        <w:rPr>
          <w:rFonts w:ascii="Nirmala UI" w:hAnsi="Nirmala UI" w:cs="Nirmala UI"/>
        </w:rPr>
        <w:t>सरकार</w:t>
      </w:r>
      <w:r w:rsidRPr="005F04A3">
        <w:t xml:space="preserve"> </w:t>
      </w:r>
      <w:r w:rsidRPr="005F04A3">
        <w:rPr>
          <w:rFonts w:ascii="Nirmala UI" w:hAnsi="Nirmala UI" w:cs="Nirmala UI"/>
        </w:rPr>
        <w:t>ने</w:t>
      </w:r>
      <w:r w:rsidRPr="005F04A3">
        <w:t xml:space="preserve"> </w:t>
      </w:r>
      <w:r w:rsidRPr="005F04A3">
        <w:rPr>
          <w:rFonts w:ascii="Nirmala UI" w:hAnsi="Nirmala UI" w:cs="Nirmala UI"/>
        </w:rPr>
        <w:t>शिक्षा</w:t>
      </w:r>
      <w:r w:rsidRPr="005F04A3">
        <w:t xml:space="preserve"> </w:t>
      </w:r>
      <w:r w:rsidRPr="005F04A3">
        <w:rPr>
          <w:rFonts w:ascii="Nirmala UI" w:hAnsi="Nirmala UI" w:cs="Nirmala UI"/>
        </w:rPr>
        <w:t>पर</w:t>
      </w:r>
      <w:r w:rsidRPr="005F04A3">
        <w:t xml:space="preserve"> </w:t>
      </w:r>
      <w:r w:rsidRPr="005F04A3">
        <w:rPr>
          <w:rFonts w:ascii="Nirmala UI" w:hAnsi="Nirmala UI" w:cs="Nirmala UI"/>
        </w:rPr>
        <w:t>एक</w:t>
      </w:r>
      <w:r w:rsidRPr="005F04A3">
        <w:t xml:space="preserve"> </w:t>
      </w:r>
      <w:r w:rsidRPr="005F04A3">
        <w:rPr>
          <w:rFonts w:ascii="Nirmala UI" w:hAnsi="Nirmala UI" w:cs="Nirmala UI"/>
        </w:rPr>
        <w:t>नई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नीति</w:t>
      </w:r>
      <w:r w:rsidRPr="005F04A3">
        <w:t xml:space="preserve"> </w:t>
      </w:r>
      <w:r w:rsidRPr="005F04A3">
        <w:rPr>
          <w:rFonts w:ascii="Nirmala UI" w:hAnsi="Nirmala UI" w:cs="Nirmala UI"/>
        </w:rPr>
        <w:t>की</w:t>
      </w:r>
      <w:r w:rsidRPr="005F04A3">
        <w:t xml:space="preserve"> </w:t>
      </w:r>
      <w:r w:rsidRPr="005F04A3">
        <w:rPr>
          <w:rFonts w:ascii="Nirmala UI" w:hAnsi="Nirmala UI" w:cs="Nirmala UI"/>
        </w:rPr>
        <w:t>घोषणा</w:t>
      </w:r>
      <w:r w:rsidRPr="005F04A3">
        <w:t xml:space="preserve"> </w:t>
      </w:r>
      <w:r w:rsidRPr="005F04A3">
        <w:rPr>
          <w:rFonts w:ascii="Nirmala UI" w:hAnsi="Nirmala UI" w:cs="Nirmala UI"/>
        </w:rPr>
        <w:t>की।</w:t>
      </w:r>
      <w:r w:rsidRPr="005F04A3">
        <w:t>)</w:t>
      </w:r>
    </w:p>
    <w:p w14:paraId="377AF9D7" w14:textId="77777777" w:rsidR="005F04A3" w:rsidRPr="005F04A3" w:rsidRDefault="005F04A3" w:rsidP="005F04A3">
      <w:pPr>
        <w:numPr>
          <w:ilvl w:val="1"/>
          <w:numId w:val="3"/>
        </w:numPr>
      </w:pPr>
      <w:r w:rsidRPr="005F04A3">
        <w:rPr>
          <w:i/>
          <w:iCs/>
        </w:rPr>
        <w:t>Example 2</w:t>
      </w:r>
      <w:r w:rsidRPr="005F04A3">
        <w:t>: National parks are preserved areas for wildlife and nature.</w:t>
      </w:r>
      <w:r w:rsidRPr="005F04A3">
        <w:br/>
        <w:t>(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उद्यान</w:t>
      </w:r>
      <w:r w:rsidRPr="005F04A3">
        <w:t xml:space="preserve"> </w:t>
      </w:r>
      <w:r w:rsidRPr="005F04A3">
        <w:rPr>
          <w:rFonts w:ascii="Nirmala UI" w:hAnsi="Nirmala UI" w:cs="Nirmala UI"/>
        </w:rPr>
        <w:t>वन्यजीव</w:t>
      </w:r>
      <w:r w:rsidRPr="005F04A3">
        <w:t xml:space="preserve"> </w:t>
      </w:r>
      <w:r w:rsidRPr="005F04A3">
        <w:rPr>
          <w:rFonts w:ascii="Nirmala UI" w:hAnsi="Nirmala UI" w:cs="Nirmala UI"/>
        </w:rPr>
        <w:t>और</w:t>
      </w:r>
      <w:r w:rsidRPr="005F04A3">
        <w:t xml:space="preserve"> </w:t>
      </w:r>
      <w:r w:rsidRPr="005F04A3">
        <w:rPr>
          <w:rFonts w:ascii="Nirmala UI" w:hAnsi="Nirmala UI" w:cs="Nirmala UI"/>
        </w:rPr>
        <w:t>प्रकृति</w:t>
      </w:r>
      <w:r w:rsidRPr="005F04A3">
        <w:t xml:space="preserve"> </w:t>
      </w:r>
      <w:r w:rsidRPr="005F04A3">
        <w:rPr>
          <w:rFonts w:ascii="Nirmala UI" w:hAnsi="Nirmala UI" w:cs="Nirmala UI"/>
        </w:rPr>
        <w:t>के</w:t>
      </w:r>
      <w:r w:rsidRPr="005F04A3">
        <w:t xml:space="preserve"> </w:t>
      </w:r>
      <w:r w:rsidRPr="005F04A3">
        <w:rPr>
          <w:rFonts w:ascii="Nirmala UI" w:hAnsi="Nirmala UI" w:cs="Nirmala UI"/>
        </w:rPr>
        <w:t>लिए</w:t>
      </w:r>
      <w:r w:rsidRPr="005F04A3">
        <w:t xml:space="preserve"> </w:t>
      </w:r>
      <w:r w:rsidRPr="005F04A3">
        <w:rPr>
          <w:rFonts w:ascii="Nirmala UI" w:hAnsi="Nirmala UI" w:cs="Nirmala UI"/>
        </w:rPr>
        <w:t>संरक्षित</w:t>
      </w:r>
      <w:r w:rsidRPr="005F04A3">
        <w:t xml:space="preserve"> </w:t>
      </w:r>
      <w:r w:rsidRPr="005F04A3">
        <w:rPr>
          <w:rFonts w:ascii="Nirmala UI" w:hAnsi="Nirmala UI" w:cs="Nirmala UI"/>
        </w:rPr>
        <w:t>क्षेत्र</w:t>
      </w:r>
      <w:r w:rsidRPr="005F04A3">
        <w:t xml:space="preserve"> </w:t>
      </w:r>
      <w:r w:rsidRPr="005F04A3">
        <w:rPr>
          <w:rFonts w:ascii="Nirmala UI" w:hAnsi="Nirmala UI" w:cs="Nirmala UI"/>
        </w:rPr>
        <w:t>हैं।</w:t>
      </w:r>
      <w:r w:rsidRPr="005F04A3">
        <w:t>)</w:t>
      </w:r>
    </w:p>
    <w:p w14:paraId="03CF830D" w14:textId="77777777" w:rsidR="005F04A3" w:rsidRPr="005F04A3" w:rsidRDefault="005F04A3" w:rsidP="005F04A3">
      <w:pPr>
        <w:numPr>
          <w:ilvl w:val="0"/>
          <w:numId w:val="3"/>
        </w:numPr>
      </w:pPr>
      <w:r w:rsidRPr="005F04A3">
        <w:rPr>
          <w:b/>
          <w:bCs/>
        </w:rPr>
        <w:t>As a noun (Citizen of a country)</w:t>
      </w:r>
    </w:p>
    <w:p w14:paraId="4AE34A4F" w14:textId="77777777" w:rsidR="005F04A3" w:rsidRPr="005F04A3" w:rsidRDefault="005F04A3" w:rsidP="005F04A3">
      <w:pPr>
        <w:numPr>
          <w:ilvl w:val="1"/>
          <w:numId w:val="3"/>
        </w:numPr>
      </w:pPr>
      <w:r w:rsidRPr="005F04A3">
        <w:rPr>
          <w:i/>
          <w:iCs/>
        </w:rPr>
        <w:t>Example 1</w:t>
      </w:r>
      <w:r w:rsidRPr="005F04A3">
        <w:t>: She is a French national living in India.</w:t>
      </w:r>
      <w:r w:rsidRPr="005F04A3">
        <w:br/>
        <w:t>(</w:t>
      </w:r>
      <w:r w:rsidRPr="005F04A3">
        <w:rPr>
          <w:rFonts w:ascii="Nirmala UI" w:hAnsi="Nirmala UI" w:cs="Nirmala UI"/>
        </w:rPr>
        <w:t>वह</w:t>
      </w:r>
      <w:r w:rsidRPr="005F04A3">
        <w:t xml:space="preserve"> </w:t>
      </w:r>
      <w:r w:rsidRPr="005F04A3">
        <w:rPr>
          <w:rFonts w:ascii="Nirmala UI" w:hAnsi="Nirmala UI" w:cs="Nirmala UI"/>
        </w:rPr>
        <w:t>भारत</w:t>
      </w:r>
      <w:r w:rsidRPr="005F04A3">
        <w:t xml:space="preserve"> </w:t>
      </w:r>
      <w:r w:rsidRPr="005F04A3">
        <w:rPr>
          <w:rFonts w:ascii="Nirmala UI" w:hAnsi="Nirmala UI" w:cs="Nirmala UI"/>
        </w:rPr>
        <w:t>में</w:t>
      </w:r>
      <w:r w:rsidRPr="005F04A3">
        <w:t xml:space="preserve"> </w:t>
      </w:r>
      <w:r w:rsidRPr="005F04A3">
        <w:rPr>
          <w:rFonts w:ascii="Nirmala UI" w:hAnsi="Nirmala UI" w:cs="Nirmala UI"/>
        </w:rPr>
        <w:t>रहने</w:t>
      </w:r>
      <w:r w:rsidRPr="005F04A3">
        <w:t xml:space="preserve"> </w:t>
      </w:r>
      <w:r w:rsidRPr="005F04A3">
        <w:rPr>
          <w:rFonts w:ascii="Nirmala UI" w:hAnsi="Nirmala UI" w:cs="Nirmala UI"/>
        </w:rPr>
        <w:t>वाली</w:t>
      </w:r>
      <w:r w:rsidRPr="005F04A3">
        <w:t xml:space="preserve"> </w:t>
      </w:r>
      <w:r w:rsidRPr="005F04A3">
        <w:rPr>
          <w:rFonts w:ascii="Nirmala UI" w:hAnsi="Nirmala UI" w:cs="Nirmala UI"/>
        </w:rPr>
        <w:t>एक</w:t>
      </w:r>
      <w:r w:rsidRPr="005F04A3">
        <w:t xml:space="preserve"> </w:t>
      </w:r>
      <w:r w:rsidRPr="005F04A3">
        <w:rPr>
          <w:rFonts w:ascii="Nirmala UI" w:hAnsi="Nirmala UI" w:cs="Nirmala UI"/>
        </w:rPr>
        <w:t>फ्रांसीसी</w:t>
      </w:r>
      <w:r w:rsidRPr="005F04A3">
        <w:t xml:space="preserve"> </w:t>
      </w:r>
      <w:r w:rsidRPr="005F04A3">
        <w:rPr>
          <w:rFonts w:ascii="Nirmala UI" w:hAnsi="Nirmala UI" w:cs="Nirmala UI"/>
        </w:rPr>
        <w:t>नागरिक</w:t>
      </w:r>
      <w:r w:rsidRPr="005F04A3">
        <w:t xml:space="preserve"> </w:t>
      </w:r>
      <w:r w:rsidRPr="005F04A3">
        <w:rPr>
          <w:rFonts w:ascii="Nirmala UI" w:hAnsi="Nirmala UI" w:cs="Nirmala UI"/>
        </w:rPr>
        <w:t>है।</w:t>
      </w:r>
      <w:r w:rsidRPr="005F04A3">
        <w:t>)</w:t>
      </w:r>
    </w:p>
    <w:p w14:paraId="0CA6A892" w14:textId="77777777" w:rsidR="005F04A3" w:rsidRPr="005F04A3" w:rsidRDefault="005F04A3" w:rsidP="005F04A3">
      <w:pPr>
        <w:numPr>
          <w:ilvl w:val="1"/>
          <w:numId w:val="3"/>
        </w:numPr>
      </w:pPr>
      <w:r w:rsidRPr="005F04A3">
        <w:rPr>
          <w:i/>
          <w:iCs/>
        </w:rPr>
        <w:t>Example 2</w:t>
      </w:r>
      <w:r w:rsidRPr="005F04A3">
        <w:t>: The embassy provides services to its nationals abroad.</w:t>
      </w:r>
      <w:r w:rsidRPr="005F04A3">
        <w:br/>
        <w:t>(</w:t>
      </w:r>
      <w:r w:rsidRPr="005F04A3">
        <w:rPr>
          <w:rFonts w:ascii="Nirmala UI" w:hAnsi="Nirmala UI" w:cs="Nirmala UI"/>
        </w:rPr>
        <w:t>दूतावास</w:t>
      </w:r>
      <w:r w:rsidRPr="005F04A3">
        <w:t xml:space="preserve"> </w:t>
      </w:r>
      <w:r w:rsidRPr="005F04A3">
        <w:rPr>
          <w:rFonts w:ascii="Nirmala UI" w:hAnsi="Nirmala UI" w:cs="Nirmala UI"/>
        </w:rPr>
        <w:t>अपने</w:t>
      </w:r>
      <w:r w:rsidRPr="005F04A3">
        <w:t xml:space="preserve"> </w:t>
      </w:r>
      <w:r w:rsidRPr="005F04A3">
        <w:rPr>
          <w:rFonts w:ascii="Nirmala UI" w:hAnsi="Nirmala UI" w:cs="Nirmala UI"/>
        </w:rPr>
        <w:t>विदेश</w:t>
      </w:r>
      <w:r w:rsidRPr="005F04A3">
        <w:t xml:space="preserve"> </w:t>
      </w:r>
      <w:r w:rsidRPr="005F04A3">
        <w:rPr>
          <w:rFonts w:ascii="Nirmala UI" w:hAnsi="Nirmala UI" w:cs="Nirmala UI"/>
        </w:rPr>
        <w:t>में</w:t>
      </w:r>
      <w:r w:rsidRPr="005F04A3">
        <w:t xml:space="preserve"> </w:t>
      </w:r>
      <w:r w:rsidRPr="005F04A3">
        <w:rPr>
          <w:rFonts w:ascii="Nirmala UI" w:hAnsi="Nirmala UI" w:cs="Nirmala UI"/>
        </w:rPr>
        <w:t>रहने</w:t>
      </w:r>
      <w:r w:rsidRPr="005F04A3">
        <w:t xml:space="preserve"> </w:t>
      </w:r>
      <w:r w:rsidRPr="005F04A3">
        <w:rPr>
          <w:rFonts w:ascii="Nirmala UI" w:hAnsi="Nirmala UI" w:cs="Nirmala UI"/>
        </w:rPr>
        <w:t>वाले</w:t>
      </w:r>
      <w:r w:rsidRPr="005F04A3">
        <w:t xml:space="preserve"> </w:t>
      </w:r>
      <w:r w:rsidRPr="005F04A3">
        <w:rPr>
          <w:rFonts w:ascii="Nirmala UI" w:hAnsi="Nirmala UI" w:cs="Nirmala UI"/>
        </w:rPr>
        <w:t>नागरिकों</w:t>
      </w:r>
      <w:r w:rsidRPr="005F04A3">
        <w:t xml:space="preserve"> </w:t>
      </w:r>
      <w:r w:rsidRPr="005F04A3">
        <w:rPr>
          <w:rFonts w:ascii="Nirmala UI" w:hAnsi="Nirmala UI" w:cs="Nirmala UI"/>
        </w:rPr>
        <w:t>को</w:t>
      </w:r>
      <w:r w:rsidRPr="005F04A3">
        <w:t xml:space="preserve"> </w:t>
      </w:r>
      <w:r w:rsidRPr="005F04A3">
        <w:rPr>
          <w:rFonts w:ascii="Nirmala UI" w:hAnsi="Nirmala UI" w:cs="Nirmala UI"/>
        </w:rPr>
        <w:t>सेवाएं</w:t>
      </w:r>
      <w:r w:rsidRPr="005F04A3">
        <w:t xml:space="preserve"> </w:t>
      </w:r>
      <w:r w:rsidRPr="005F04A3">
        <w:rPr>
          <w:rFonts w:ascii="Nirmala UI" w:hAnsi="Nirmala UI" w:cs="Nirmala UI"/>
        </w:rPr>
        <w:t>प्रदान</w:t>
      </w:r>
      <w:r w:rsidRPr="005F04A3">
        <w:t xml:space="preserve"> </w:t>
      </w:r>
      <w:r w:rsidRPr="005F04A3">
        <w:rPr>
          <w:rFonts w:ascii="Nirmala UI" w:hAnsi="Nirmala UI" w:cs="Nirmala UI"/>
        </w:rPr>
        <w:t>करता</w:t>
      </w:r>
      <w:r w:rsidRPr="005F04A3">
        <w:t xml:space="preserve"> </w:t>
      </w:r>
      <w:r w:rsidRPr="005F04A3">
        <w:rPr>
          <w:rFonts w:ascii="Nirmala UI" w:hAnsi="Nirmala UI" w:cs="Nirmala UI"/>
        </w:rPr>
        <w:t>है।</w:t>
      </w:r>
      <w:r w:rsidRPr="005F04A3">
        <w:t>)</w:t>
      </w:r>
    </w:p>
    <w:p w14:paraId="709DA3C8" w14:textId="77777777" w:rsidR="005F04A3" w:rsidRPr="005F04A3" w:rsidRDefault="005F04A3" w:rsidP="005F04A3">
      <w:r w:rsidRPr="005F04A3">
        <w:pict w14:anchorId="0C94ADF7">
          <v:rect id="_x0000_i1038" style="width:0;height:1.5pt" o:hralign="center" o:hrstd="t" o:hr="t" fillcolor="#a0a0a0" stroked="f"/>
        </w:pict>
      </w:r>
    </w:p>
    <w:p w14:paraId="6AA11914" w14:textId="77777777" w:rsidR="005F04A3" w:rsidRPr="005F04A3" w:rsidRDefault="005F04A3" w:rsidP="005F04A3">
      <w:pPr>
        <w:rPr>
          <w:b/>
          <w:bCs/>
        </w:rPr>
      </w:pPr>
      <w:r w:rsidRPr="005F04A3">
        <w:rPr>
          <w:b/>
          <w:bCs/>
        </w:rPr>
        <w:t>Collocations with "National"</w:t>
      </w:r>
    </w:p>
    <w:p w14:paraId="414C03FC" w14:textId="77777777" w:rsidR="005F04A3" w:rsidRPr="005F04A3" w:rsidRDefault="005F04A3" w:rsidP="005F04A3">
      <w:pPr>
        <w:numPr>
          <w:ilvl w:val="0"/>
          <w:numId w:val="4"/>
        </w:numPr>
      </w:pPr>
      <w:r w:rsidRPr="005F04A3">
        <w:rPr>
          <w:b/>
          <w:bCs/>
        </w:rPr>
        <w:t>National security</w:t>
      </w:r>
    </w:p>
    <w:p w14:paraId="1C41ADB8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1</w:t>
      </w:r>
      <w:r w:rsidRPr="005F04A3">
        <w:t>: The government is taking steps to strengthen national security.</w:t>
      </w:r>
      <w:r w:rsidRPr="005F04A3">
        <w:br/>
        <w:t>(</w:t>
      </w:r>
      <w:r w:rsidRPr="005F04A3">
        <w:rPr>
          <w:rFonts w:ascii="Nirmala UI" w:hAnsi="Nirmala UI" w:cs="Nirmala UI"/>
        </w:rPr>
        <w:t>सरकार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सुरक्षा</w:t>
      </w:r>
      <w:r w:rsidRPr="005F04A3">
        <w:t xml:space="preserve"> </w:t>
      </w:r>
      <w:r w:rsidRPr="005F04A3">
        <w:rPr>
          <w:rFonts w:ascii="Nirmala UI" w:hAnsi="Nirmala UI" w:cs="Nirmala UI"/>
        </w:rPr>
        <w:t>को</w:t>
      </w:r>
      <w:r w:rsidRPr="005F04A3">
        <w:t xml:space="preserve"> </w:t>
      </w:r>
      <w:r w:rsidRPr="005F04A3">
        <w:rPr>
          <w:rFonts w:ascii="Nirmala UI" w:hAnsi="Nirmala UI" w:cs="Nirmala UI"/>
        </w:rPr>
        <w:t>मजबूत</w:t>
      </w:r>
      <w:r w:rsidRPr="005F04A3">
        <w:t xml:space="preserve"> </w:t>
      </w:r>
      <w:r w:rsidRPr="005F04A3">
        <w:rPr>
          <w:rFonts w:ascii="Nirmala UI" w:hAnsi="Nirmala UI" w:cs="Nirmala UI"/>
        </w:rPr>
        <w:t>करने</w:t>
      </w:r>
      <w:r w:rsidRPr="005F04A3">
        <w:t xml:space="preserve"> </w:t>
      </w:r>
      <w:r w:rsidRPr="005F04A3">
        <w:rPr>
          <w:rFonts w:ascii="Nirmala UI" w:hAnsi="Nirmala UI" w:cs="Nirmala UI"/>
        </w:rPr>
        <w:t>के</w:t>
      </w:r>
      <w:r w:rsidRPr="005F04A3">
        <w:t xml:space="preserve"> </w:t>
      </w:r>
      <w:r w:rsidRPr="005F04A3">
        <w:rPr>
          <w:rFonts w:ascii="Nirmala UI" w:hAnsi="Nirmala UI" w:cs="Nirmala UI"/>
        </w:rPr>
        <w:t>लिए</w:t>
      </w:r>
      <w:r w:rsidRPr="005F04A3">
        <w:t xml:space="preserve"> </w:t>
      </w:r>
      <w:r w:rsidRPr="005F04A3">
        <w:rPr>
          <w:rFonts w:ascii="Nirmala UI" w:hAnsi="Nirmala UI" w:cs="Nirmala UI"/>
        </w:rPr>
        <w:t>कदम</w:t>
      </w:r>
      <w:r w:rsidRPr="005F04A3">
        <w:t xml:space="preserve"> </w:t>
      </w:r>
      <w:r w:rsidRPr="005F04A3">
        <w:rPr>
          <w:rFonts w:ascii="Nirmala UI" w:hAnsi="Nirmala UI" w:cs="Nirmala UI"/>
        </w:rPr>
        <w:t>उठा</w:t>
      </w:r>
      <w:r w:rsidRPr="005F04A3">
        <w:t xml:space="preserve"> </w:t>
      </w:r>
      <w:r w:rsidRPr="005F04A3">
        <w:rPr>
          <w:rFonts w:ascii="Nirmala UI" w:hAnsi="Nirmala UI" w:cs="Nirmala UI"/>
        </w:rPr>
        <w:t>रही</w:t>
      </w:r>
      <w:r w:rsidRPr="005F04A3">
        <w:t xml:space="preserve"> </w:t>
      </w:r>
      <w:r w:rsidRPr="005F04A3">
        <w:rPr>
          <w:rFonts w:ascii="Nirmala UI" w:hAnsi="Nirmala UI" w:cs="Nirmala UI"/>
        </w:rPr>
        <w:t>है।</w:t>
      </w:r>
      <w:r w:rsidRPr="005F04A3">
        <w:t>)</w:t>
      </w:r>
    </w:p>
    <w:p w14:paraId="1EB23726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2</w:t>
      </w:r>
      <w:r w:rsidRPr="005F04A3">
        <w:t>: Cyberattacks pose a significant threat to national security.</w:t>
      </w:r>
      <w:r w:rsidRPr="005F04A3">
        <w:br/>
        <w:t>(</w:t>
      </w:r>
      <w:r w:rsidRPr="005F04A3">
        <w:rPr>
          <w:rFonts w:ascii="Nirmala UI" w:hAnsi="Nirmala UI" w:cs="Nirmala UI"/>
        </w:rPr>
        <w:t>साइबर</w:t>
      </w:r>
      <w:r w:rsidRPr="005F04A3">
        <w:t xml:space="preserve"> </w:t>
      </w:r>
      <w:r w:rsidRPr="005F04A3">
        <w:rPr>
          <w:rFonts w:ascii="Nirmala UI" w:hAnsi="Nirmala UI" w:cs="Nirmala UI"/>
        </w:rPr>
        <w:t>हमले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सुरक्षा</w:t>
      </w:r>
      <w:r w:rsidRPr="005F04A3">
        <w:t xml:space="preserve"> </w:t>
      </w:r>
      <w:r w:rsidRPr="005F04A3">
        <w:rPr>
          <w:rFonts w:ascii="Nirmala UI" w:hAnsi="Nirmala UI" w:cs="Nirmala UI"/>
        </w:rPr>
        <w:t>के</w:t>
      </w:r>
      <w:r w:rsidRPr="005F04A3">
        <w:t xml:space="preserve"> </w:t>
      </w:r>
      <w:r w:rsidRPr="005F04A3">
        <w:rPr>
          <w:rFonts w:ascii="Nirmala UI" w:hAnsi="Nirmala UI" w:cs="Nirmala UI"/>
        </w:rPr>
        <w:t>लिए</w:t>
      </w:r>
      <w:r w:rsidRPr="005F04A3">
        <w:t xml:space="preserve"> </w:t>
      </w:r>
      <w:r w:rsidRPr="005F04A3">
        <w:rPr>
          <w:rFonts w:ascii="Nirmala UI" w:hAnsi="Nirmala UI" w:cs="Nirmala UI"/>
        </w:rPr>
        <w:t>एक</w:t>
      </w:r>
      <w:r w:rsidRPr="005F04A3">
        <w:t xml:space="preserve"> </w:t>
      </w:r>
      <w:r w:rsidRPr="005F04A3">
        <w:rPr>
          <w:rFonts w:ascii="Nirmala UI" w:hAnsi="Nirmala UI" w:cs="Nirmala UI"/>
        </w:rPr>
        <w:t>बड़ा</w:t>
      </w:r>
      <w:r w:rsidRPr="005F04A3">
        <w:t xml:space="preserve"> </w:t>
      </w:r>
      <w:r w:rsidRPr="005F04A3">
        <w:rPr>
          <w:rFonts w:ascii="Nirmala UI" w:hAnsi="Nirmala UI" w:cs="Nirmala UI"/>
        </w:rPr>
        <w:t>खतरा</w:t>
      </w:r>
      <w:r w:rsidRPr="005F04A3">
        <w:t xml:space="preserve"> </w:t>
      </w:r>
      <w:r w:rsidRPr="005F04A3">
        <w:rPr>
          <w:rFonts w:ascii="Nirmala UI" w:hAnsi="Nirmala UI" w:cs="Nirmala UI"/>
        </w:rPr>
        <w:t>हैं।</w:t>
      </w:r>
      <w:r w:rsidRPr="005F04A3">
        <w:t>)</w:t>
      </w:r>
    </w:p>
    <w:p w14:paraId="35FA7556" w14:textId="77777777" w:rsidR="005F04A3" w:rsidRPr="005F04A3" w:rsidRDefault="005F04A3" w:rsidP="005F04A3">
      <w:pPr>
        <w:numPr>
          <w:ilvl w:val="0"/>
          <w:numId w:val="4"/>
        </w:numPr>
      </w:pPr>
      <w:r w:rsidRPr="005F04A3">
        <w:rPr>
          <w:b/>
          <w:bCs/>
        </w:rPr>
        <w:t>National identity</w:t>
      </w:r>
    </w:p>
    <w:p w14:paraId="6474377C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1</w:t>
      </w:r>
      <w:r w:rsidRPr="005F04A3">
        <w:t>: Festivals play a crucial role in preserving national identity.</w:t>
      </w:r>
      <w:r w:rsidRPr="005F04A3">
        <w:br/>
        <w:t>(</w:t>
      </w:r>
      <w:r w:rsidRPr="005F04A3">
        <w:rPr>
          <w:rFonts w:ascii="Nirmala UI" w:hAnsi="Nirmala UI" w:cs="Nirmala UI"/>
        </w:rPr>
        <w:t>त्योहार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पहचान</w:t>
      </w:r>
      <w:r w:rsidRPr="005F04A3">
        <w:t xml:space="preserve"> </w:t>
      </w:r>
      <w:r w:rsidRPr="005F04A3">
        <w:rPr>
          <w:rFonts w:ascii="Nirmala UI" w:hAnsi="Nirmala UI" w:cs="Nirmala UI"/>
        </w:rPr>
        <w:t>को</w:t>
      </w:r>
      <w:r w:rsidRPr="005F04A3">
        <w:t xml:space="preserve"> </w:t>
      </w:r>
      <w:r w:rsidRPr="005F04A3">
        <w:rPr>
          <w:rFonts w:ascii="Nirmala UI" w:hAnsi="Nirmala UI" w:cs="Nirmala UI"/>
        </w:rPr>
        <w:t>बनाए</w:t>
      </w:r>
      <w:r w:rsidRPr="005F04A3">
        <w:t xml:space="preserve"> </w:t>
      </w:r>
      <w:r w:rsidRPr="005F04A3">
        <w:rPr>
          <w:rFonts w:ascii="Nirmala UI" w:hAnsi="Nirmala UI" w:cs="Nirmala UI"/>
        </w:rPr>
        <w:t>रखने</w:t>
      </w:r>
      <w:r w:rsidRPr="005F04A3">
        <w:t xml:space="preserve"> </w:t>
      </w:r>
      <w:r w:rsidRPr="005F04A3">
        <w:rPr>
          <w:rFonts w:ascii="Nirmala UI" w:hAnsi="Nirmala UI" w:cs="Nirmala UI"/>
        </w:rPr>
        <w:t>में</w:t>
      </w:r>
      <w:r w:rsidRPr="005F04A3">
        <w:t xml:space="preserve"> </w:t>
      </w:r>
      <w:r w:rsidRPr="005F04A3">
        <w:rPr>
          <w:rFonts w:ascii="Nirmala UI" w:hAnsi="Nirmala UI" w:cs="Nirmala UI"/>
        </w:rPr>
        <w:t>महत्वपूर्ण</w:t>
      </w:r>
      <w:r w:rsidRPr="005F04A3">
        <w:t xml:space="preserve"> </w:t>
      </w:r>
      <w:r w:rsidRPr="005F04A3">
        <w:rPr>
          <w:rFonts w:ascii="Nirmala UI" w:hAnsi="Nirmala UI" w:cs="Nirmala UI"/>
        </w:rPr>
        <w:t>भूमिका</w:t>
      </w:r>
      <w:r w:rsidRPr="005F04A3">
        <w:t xml:space="preserve"> </w:t>
      </w:r>
      <w:r w:rsidRPr="005F04A3">
        <w:rPr>
          <w:rFonts w:ascii="Nirmala UI" w:hAnsi="Nirmala UI" w:cs="Nirmala UI"/>
        </w:rPr>
        <w:t>निभाते</w:t>
      </w:r>
      <w:r w:rsidRPr="005F04A3">
        <w:t xml:space="preserve"> </w:t>
      </w:r>
      <w:r w:rsidRPr="005F04A3">
        <w:rPr>
          <w:rFonts w:ascii="Nirmala UI" w:hAnsi="Nirmala UI" w:cs="Nirmala UI"/>
        </w:rPr>
        <w:t>हैं।</w:t>
      </w:r>
      <w:r w:rsidRPr="005F04A3">
        <w:t>)</w:t>
      </w:r>
    </w:p>
    <w:p w14:paraId="598188AE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2</w:t>
      </w:r>
      <w:r w:rsidRPr="005F04A3">
        <w:t>: Language is an integral part of a nation's national identity.</w:t>
      </w:r>
      <w:r w:rsidRPr="005F04A3">
        <w:br/>
        <w:t>(</w:t>
      </w:r>
      <w:r w:rsidRPr="005F04A3">
        <w:rPr>
          <w:rFonts w:ascii="Nirmala UI" w:hAnsi="Nirmala UI" w:cs="Nirmala UI"/>
        </w:rPr>
        <w:t>भाषा</w:t>
      </w:r>
      <w:r w:rsidRPr="005F04A3">
        <w:t xml:space="preserve"> </w:t>
      </w:r>
      <w:r w:rsidRPr="005F04A3">
        <w:rPr>
          <w:rFonts w:ascii="Nirmala UI" w:hAnsi="Nirmala UI" w:cs="Nirmala UI"/>
        </w:rPr>
        <w:t>किसी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</w:t>
      </w:r>
      <w:r w:rsidRPr="005F04A3">
        <w:t xml:space="preserve"> </w:t>
      </w:r>
      <w:r w:rsidRPr="005F04A3">
        <w:rPr>
          <w:rFonts w:ascii="Nirmala UI" w:hAnsi="Nirmala UI" w:cs="Nirmala UI"/>
        </w:rPr>
        <w:t>की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पहचान</w:t>
      </w:r>
      <w:r w:rsidRPr="005F04A3">
        <w:t xml:space="preserve"> </w:t>
      </w:r>
      <w:r w:rsidRPr="005F04A3">
        <w:rPr>
          <w:rFonts w:ascii="Nirmala UI" w:hAnsi="Nirmala UI" w:cs="Nirmala UI"/>
        </w:rPr>
        <w:t>का</w:t>
      </w:r>
      <w:r w:rsidRPr="005F04A3">
        <w:t xml:space="preserve"> </w:t>
      </w:r>
      <w:r w:rsidRPr="005F04A3">
        <w:rPr>
          <w:rFonts w:ascii="Nirmala UI" w:hAnsi="Nirmala UI" w:cs="Nirmala UI"/>
        </w:rPr>
        <w:t>अभिन्न</w:t>
      </w:r>
      <w:r w:rsidRPr="005F04A3">
        <w:t xml:space="preserve"> </w:t>
      </w:r>
      <w:r w:rsidRPr="005F04A3">
        <w:rPr>
          <w:rFonts w:ascii="Nirmala UI" w:hAnsi="Nirmala UI" w:cs="Nirmala UI"/>
        </w:rPr>
        <w:t>हिस्सा</w:t>
      </w:r>
      <w:r w:rsidRPr="005F04A3">
        <w:t xml:space="preserve"> </w:t>
      </w:r>
      <w:r w:rsidRPr="005F04A3">
        <w:rPr>
          <w:rFonts w:ascii="Nirmala UI" w:hAnsi="Nirmala UI" w:cs="Nirmala UI"/>
        </w:rPr>
        <w:t>है।</w:t>
      </w:r>
      <w:r w:rsidRPr="005F04A3">
        <w:t>)</w:t>
      </w:r>
    </w:p>
    <w:p w14:paraId="596565FC" w14:textId="77777777" w:rsidR="005F04A3" w:rsidRPr="005F04A3" w:rsidRDefault="005F04A3" w:rsidP="005F04A3">
      <w:pPr>
        <w:numPr>
          <w:ilvl w:val="0"/>
          <w:numId w:val="4"/>
        </w:numPr>
      </w:pPr>
      <w:r w:rsidRPr="005F04A3">
        <w:rPr>
          <w:b/>
          <w:bCs/>
        </w:rPr>
        <w:t>National interest</w:t>
      </w:r>
    </w:p>
    <w:p w14:paraId="2206482B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lastRenderedPageBreak/>
        <w:t>Example 1</w:t>
      </w:r>
      <w:r w:rsidRPr="005F04A3">
        <w:t>: The trade agreement was signed to protect the national interest.</w:t>
      </w:r>
      <w:r w:rsidRPr="005F04A3">
        <w:br/>
        <w:t>(</w:t>
      </w:r>
      <w:r w:rsidRPr="005F04A3">
        <w:rPr>
          <w:rFonts w:ascii="Nirmala UI" w:hAnsi="Nirmala UI" w:cs="Nirmala UI"/>
        </w:rPr>
        <w:t>व्यापार</w:t>
      </w:r>
      <w:r w:rsidRPr="005F04A3">
        <w:t xml:space="preserve"> </w:t>
      </w:r>
      <w:r w:rsidRPr="005F04A3">
        <w:rPr>
          <w:rFonts w:ascii="Nirmala UI" w:hAnsi="Nirmala UI" w:cs="Nirmala UI"/>
        </w:rPr>
        <w:t>समझौते</w:t>
      </w:r>
      <w:r w:rsidRPr="005F04A3">
        <w:t xml:space="preserve"> </w:t>
      </w:r>
      <w:r w:rsidRPr="005F04A3">
        <w:rPr>
          <w:rFonts w:ascii="Nirmala UI" w:hAnsi="Nirmala UI" w:cs="Nirmala UI"/>
        </w:rPr>
        <w:t>पर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हित</w:t>
      </w:r>
      <w:r w:rsidRPr="005F04A3">
        <w:t xml:space="preserve"> </w:t>
      </w:r>
      <w:r w:rsidRPr="005F04A3">
        <w:rPr>
          <w:rFonts w:ascii="Nirmala UI" w:hAnsi="Nirmala UI" w:cs="Nirmala UI"/>
        </w:rPr>
        <w:t>की</w:t>
      </w:r>
      <w:r w:rsidRPr="005F04A3">
        <w:t xml:space="preserve"> </w:t>
      </w:r>
      <w:r w:rsidRPr="005F04A3">
        <w:rPr>
          <w:rFonts w:ascii="Nirmala UI" w:hAnsi="Nirmala UI" w:cs="Nirmala UI"/>
        </w:rPr>
        <w:t>रक्षा</w:t>
      </w:r>
      <w:r w:rsidRPr="005F04A3">
        <w:t xml:space="preserve"> </w:t>
      </w:r>
      <w:r w:rsidRPr="005F04A3">
        <w:rPr>
          <w:rFonts w:ascii="Nirmala UI" w:hAnsi="Nirmala UI" w:cs="Nirmala UI"/>
        </w:rPr>
        <w:t>के</w:t>
      </w:r>
      <w:r w:rsidRPr="005F04A3">
        <w:t xml:space="preserve"> </w:t>
      </w:r>
      <w:r w:rsidRPr="005F04A3">
        <w:rPr>
          <w:rFonts w:ascii="Nirmala UI" w:hAnsi="Nirmala UI" w:cs="Nirmala UI"/>
        </w:rPr>
        <w:t>लिए</w:t>
      </w:r>
      <w:r w:rsidRPr="005F04A3">
        <w:t xml:space="preserve"> </w:t>
      </w:r>
      <w:r w:rsidRPr="005F04A3">
        <w:rPr>
          <w:rFonts w:ascii="Nirmala UI" w:hAnsi="Nirmala UI" w:cs="Nirmala UI"/>
        </w:rPr>
        <w:t>हस्ताक्षर</w:t>
      </w:r>
      <w:r w:rsidRPr="005F04A3">
        <w:t xml:space="preserve"> </w:t>
      </w:r>
      <w:r w:rsidRPr="005F04A3">
        <w:rPr>
          <w:rFonts w:ascii="Nirmala UI" w:hAnsi="Nirmala UI" w:cs="Nirmala UI"/>
        </w:rPr>
        <w:t>किए</w:t>
      </w:r>
      <w:r w:rsidRPr="005F04A3">
        <w:t xml:space="preserve"> </w:t>
      </w:r>
      <w:r w:rsidRPr="005F04A3">
        <w:rPr>
          <w:rFonts w:ascii="Nirmala UI" w:hAnsi="Nirmala UI" w:cs="Nirmala UI"/>
        </w:rPr>
        <w:t>गए</w:t>
      </w:r>
      <w:r w:rsidRPr="005F04A3">
        <w:t xml:space="preserve"> </w:t>
      </w:r>
      <w:r w:rsidRPr="005F04A3">
        <w:rPr>
          <w:rFonts w:ascii="Nirmala UI" w:hAnsi="Nirmala UI" w:cs="Nirmala UI"/>
        </w:rPr>
        <w:t>थे।</w:t>
      </w:r>
      <w:r w:rsidRPr="005F04A3">
        <w:t>)</w:t>
      </w:r>
    </w:p>
    <w:p w14:paraId="660B685E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2</w:t>
      </w:r>
      <w:r w:rsidRPr="005F04A3">
        <w:t>: Decisions on defense are often guided by national interest.</w:t>
      </w:r>
      <w:r w:rsidRPr="005F04A3">
        <w:br/>
        <w:t>(</w:t>
      </w:r>
      <w:r w:rsidRPr="005F04A3">
        <w:rPr>
          <w:rFonts w:ascii="Nirmala UI" w:hAnsi="Nirmala UI" w:cs="Nirmala UI"/>
        </w:rPr>
        <w:t>रक्षा</w:t>
      </w:r>
      <w:r w:rsidRPr="005F04A3">
        <w:t xml:space="preserve"> </w:t>
      </w:r>
      <w:r w:rsidRPr="005F04A3">
        <w:rPr>
          <w:rFonts w:ascii="Nirmala UI" w:hAnsi="Nirmala UI" w:cs="Nirmala UI"/>
        </w:rPr>
        <w:t>पर</w:t>
      </w:r>
      <w:r w:rsidRPr="005F04A3">
        <w:t xml:space="preserve"> </w:t>
      </w:r>
      <w:r w:rsidRPr="005F04A3">
        <w:rPr>
          <w:rFonts w:ascii="Nirmala UI" w:hAnsi="Nirmala UI" w:cs="Nirmala UI"/>
        </w:rPr>
        <w:t>निर्णय</w:t>
      </w:r>
      <w:r w:rsidRPr="005F04A3">
        <w:t xml:space="preserve"> </w:t>
      </w:r>
      <w:r w:rsidRPr="005F04A3">
        <w:rPr>
          <w:rFonts w:ascii="Nirmala UI" w:hAnsi="Nirmala UI" w:cs="Nirmala UI"/>
        </w:rPr>
        <w:t>अक्सर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हित</w:t>
      </w:r>
      <w:r w:rsidRPr="005F04A3">
        <w:t xml:space="preserve"> </w:t>
      </w:r>
      <w:r w:rsidRPr="005F04A3">
        <w:rPr>
          <w:rFonts w:ascii="Nirmala UI" w:hAnsi="Nirmala UI" w:cs="Nirmala UI"/>
        </w:rPr>
        <w:t>से</w:t>
      </w:r>
      <w:r w:rsidRPr="005F04A3">
        <w:t xml:space="preserve"> </w:t>
      </w:r>
      <w:r w:rsidRPr="005F04A3">
        <w:rPr>
          <w:rFonts w:ascii="Nirmala UI" w:hAnsi="Nirmala UI" w:cs="Nirmala UI"/>
        </w:rPr>
        <w:t>प्रेरित</w:t>
      </w:r>
      <w:r w:rsidRPr="005F04A3">
        <w:t xml:space="preserve"> </w:t>
      </w:r>
      <w:r w:rsidRPr="005F04A3">
        <w:rPr>
          <w:rFonts w:ascii="Nirmala UI" w:hAnsi="Nirmala UI" w:cs="Nirmala UI"/>
        </w:rPr>
        <w:t>होते</w:t>
      </w:r>
      <w:r w:rsidRPr="005F04A3">
        <w:t xml:space="preserve"> </w:t>
      </w:r>
      <w:r w:rsidRPr="005F04A3">
        <w:rPr>
          <w:rFonts w:ascii="Nirmala UI" w:hAnsi="Nirmala UI" w:cs="Nirmala UI"/>
        </w:rPr>
        <w:t>हैं।</w:t>
      </w:r>
      <w:r w:rsidRPr="005F04A3">
        <w:t>)</w:t>
      </w:r>
    </w:p>
    <w:p w14:paraId="5EAFDAAD" w14:textId="77777777" w:rsidR="005F04A3" w:rsidRPr="005F04A3" w:rsidRDefault="005F04A3" w:rsidP="005F04A3">
      <w:pPr>
        <w:numPr>
          <w:ilvl w:val="0"/>
          <w:numId w:val="4"/>
        </w:numPr>
      </w:pPr>
      <w:r w:rsidRPr="005F04A3">
        <w:rPr>
          <w:b/>
          <w:bCs/>
        </w:rPr>
        <w:t>National pride</w:t>
      </w:r>
    </w:p>
    <w:p w14:paraId="1B651AB5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1</w:t>
      </w:r>
      <w:r w:rsidRPr="005F04A3">
        <w:t>: Winning the World Cup filled the country with national pride.</w:t>
      </w:r>
      <w:r w:rsidRPr="005F04A3">
        <w:br/>
        <w:t>(</w:t>
      </w:r>
      <w:r w:rsidRPr="005F04A3">
        <w:rPr>
          <w:rFonts w:ascii="Nirmala UI" w:hAnsi="Nirmala UI" w:cs="Nirmala UI"/>
        </w:rPr>
        <w:t>विश्व</w:t>
      </w:r>
      <w:r w:rsidRPr="005F04A3">
        <w:t xml:space="preserve"> </w:t>
      </w:r>
      <w:r w:rsidRPr="005F04A3">
        <w:rPr>
          <w:rFonts w:ascii="Nirmala UI" w:hAnsi="Nirmala UI" w:cs="Nirmala UI"/>
        </w:rPr>
        <w:t>कप</w:t>
      </w:r>
      <w:r w:rsidRPr="005F04A3">
        <w:t xml:space="preserve"> </w:t>
      </w:r>
      <w:r w:rsidRPr="005F04A3">
        <w:rPr>
          <w:rFonts w:ascii="Nirmala UI" w:hAnsi="Nirmala UI" w:cs="Nirmala UI"/>
        </w:rPr>
        <w:t>जीतने</w:t>
      </w:r>
      <w:r w:rsidRPr="005F04A3">
        <w:t xml:space="preserve"> </w:t>
      </w:r>
      <w:r w:rsidRPr="005F04A3">
        <w:rPr>
          <w:rFonts w:ascii="Nirmala UI" w:hAnsi="Nirmala UI" w:cs="Nirmala UI"/>
        </w:rPr>
        <w:t>से</w:t>
      </w:r>
      <w:r w:rsidRPr="005F04A3">
        <w:t xml:space="preserve"> </w:t>
      </w:r>
      <w:r w:rsidRPr="005F04A3">
        <w:rPr>
          <w:rFonts w:ascii="Nirmala UI" w:hAnsi="Nirmala UI" w:cs="Nirmala UI"/>
        </w:rPr>
        <w:t>देश</w:t>
      </w:r>
      <w:r w:rsidRPr="005F04A3">
        <w:t xml:space="preserve"> </w:t>
      </w:r>
      <w:r w:rsidRPr="005F04A3">
        <w:rPr>
          <w:rFonts w:ascii="Nirmala UI" w:hAnsi="Nirmala UI" w:cs="Nirmala UI"/>
        </w:rPr>
        <w:t>में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गर्व</w:t>
      </w:r>
      <w:r w:rsidRPr="005F04A3">
        <w:t xml:space="preserve"> </w:t>
      </w:r>
      <w:r w:rsidRPr="005F04A3">
        <w:rPr>
          <w:rFonts w:ascii="Nirmala UI" w:hAnsi="Nirmala UI" w:cs="Nirmala UI"/>
        </w:rPr>
        <w:t>की</w:t>
      </w:r>
      <w:r w:rsidRPr="005F04A3">
        <w:t xml:space="preserve"> </w:t>
      </w:r>
      <w:r w:rsidRPr="005F04A3">
        <w:rPr>
          <w:rFonts w:ascii="Nirmala UI" w:hAnsi="Nirmala UI" w:cs="Nirmala UI"/>
        </w:rPr>
        <w:t>भावना</w:t>
      </w:r>
      <w:r w:rsidRPr="005F04A3">
        <w:t xml:space="preserve"> </w:t>
      </w:r>
      <w:r w:rsidRPr="005F04A3">
        <w:rPr>
          <w:rFonts w:ascii="Nirmala UI" w:hAnsi="Nirmala UI" w:cs="Nirmala UI"/>
        </w:rPr>
        <w:t>जाग</w:t>
      </w:r>
      <w:r w:rsidRPr="005F04A3">
        <w:t xml:space="preserve"> </w:t>
      </w:r>
      <w:r w:rsidRPr="005F04A3">
        <w:rPr>
          <w:rFonts w:ascii="Nirmala UI" w:hAnsi="Nirmala UI" w:cs="Nirmala UI"/>
        </w:rPr>
        <w:t>गई।</w:t>
      </w:r>
      <w:r w:rsidRPr="005F04A3">
        <w:t>)</w:t>
      </w:r>
    </w:p>
    <w:p w14:paraId="10BE4EE6" w14:textId="77777777" w:rsidR="005F04A3" w:rsidRPr="005F04A3" w:rsidRDefault="005F04A3" w:rsidP="005F04A3">
      <w:pPr>
        <w:numPr>
          <w:ilvl w:val="1"/>
          <w:numId w:val="4"/>
        </w:numPr>
      </w:pPr>
      <w:r w:rsidRPr="005F04A3">
        <w:rPr>
          <w:i/>
          <w:iCs/>
        </w:rPr>
        <w:t>Example 2</w:t>
      </w:r>
      <w:r w:rsidRPr="005F04A3">
        <w:t>: The soldiers' bravery is a source of national pride.</w:t>
      </w:r>
      <w:r w:rsidRPr="005F04A3">
        <w:br/>
        <w:t>(</w:t>
      </w:r>
      <w:r w:rsidRPr="005F04A3">
        <w:rPr>
          <w:rFonts w:ascii="Nirmala UI" w:hAnsi="Nirmala UI" w:cs="Nirmala UI"/>
        </w:rPr>
        <w:t>सैनिकों</w:t>
      </w:r>
      <w:r w:rsidRPr="005F04A3">
        <w:t xml:space="preserve"> </w:t>
      </w:r>
      <w:r w:rsidRPr="005F04A3">
        <w:rPr>
          <w:rFonts w:ascii="Nirmala UI" w:hAnsi="Nirmala UI" w:cs="Nirmala UI"/>
        </w:rPr>
        <w:t>की</w:t>
      </w:r>
      <w:r w:rsidRPr="005F04A3">
        <w:t xml:space="preserve"> </w:t>
      </w:r>
      <w:r w:rsidRPr="005F04A3">
        <w:rPr>
          <w:rFonts w:ascii="Nirmala UI" w:hAnsi="Nirmala UI" w:cs="Nirmala UI"/>
        </w:rPr>
        <w:t>बहादुरी</w:t>
      </w:r>
      <w:r w:rsidRPr="005F04A3">
        <w:t xml:space="preserve"> </w:t>
      </w:r>
      <w:r w:rsidRPr="005F04A3">
        <w:rPr>
          <w:rFonts w:ascii="Nirmala UI" w:hAnsi="Nirmala UI" w:cs="Nirmala UI"/>
        </w:rPr>
        <w:t>राष्ट्रीय</w:t>
      </w:r>
      <w:r w:rsidRPr="005F04A3">
        <w:t xml:space="preserve"> </w:t>
      </w:r>
      <w:r w:rsidRPr="005F04A3">
        <w:rPr>
          <w:rFonts w:ascii="Nirmala UI" w:hAnsi="Nirmala UI" w:cs="Nirmala UI"/>
        </w:rPr>
        <w:t>गर्व</w:t>
      </w:r>
      <w:r w:rsidRPr="005F04A3">
        <w:t xml:space="preserve"> </w:t>
      </w:r>
      <w:r w:rsidRPr="005F04A3">
        <w:rPr>
          <w:rFonts w:ascii="Nirmala UI" w:hAnsi="Nirmala UI" w:cs="Nirmala UI"/>
        </w:rPr>
        <w:t>का</w:t>
      </w:r>
      <w:r w:rsidRPr="005F04A3">
        <w:t xml:space="preserve"> </w:t>
      </w:r>
      <w:r w:rsidRPr="005F04A3">
        <w:rPr>
          <w:rFonts w:ascii="Nirmala UI" w:hAnsi="Nirmala UI" w:cs="Nirmala UI"/>
        </w:rPr>
        <w:t>स्रोत</w:t>
      </w:r>
      <w:r w:rsidRPr="005F04A3">
        <w:t xml:space="preserve"> </w:t>
      </w:r>
      <w:r w:rsidRPr="005F04A3">
        <w:rPr>
          <w:rFonts w:ascii="Nirmala UI" w:hAnsi="Nirmala UI" w:cs="Nirmala UI"/>
        </w:rPr>
        <w:t>है।</w:t>
      </w:r>
      <w:r w:rsidRPr="005F04A3">
        <w:t>)</w:t>
      </w:r>
    </w:p>
    <w:p w14:paraId="5779A488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36E8"/>
    <w:multiLevelType w:val="multilevel"/>
    <w:tmpl w:val="4AE6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66B0A"/>
    <w:multiLevelType w:val="multilevel"/>
    <w:tmpl w:val="7364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C17FD"/>
    <w:multiLevelType w:val="multilevel"/>
    <w:tmpl w:val="EB30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B065D"/>
    <w:multiLevelType w:val="multilevel"/>
    <w:tmpl w:val="9108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654370">
    <w:abstractNumId w:val="0"/>
  </w:num>
  <w:num w:numId="2" w16cid:durableId="653408928">
    <w:abstractNumId w:val="3"/>
  </w:num>
  <w:num w:numId="3" w16cid:durableId="1364021198">
    <w:abstractNumId w:val="1"/>
  </w:num>
  <w:num w:numId="4" w16cid:durableId="1778479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E5D"/>
    <w:rsid w:val="005F04A3"/>
    <w:rsid w:val="00A83E5D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5E0E3-673B-47E2-B264-80BD8EB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1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2024-12-08T09:20:00Z</dcterms:created>
  <dcterms:modified xsi:type="dcterms:W3CDTF">2024-12-08T09:22:00Z</dcterms:modified>
</cp:coreProperties>
</file>