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38CACD" w14:textId="77777777" w:rsidR="00E07ED5" w:rsidRPr="00E07ED5" w:rsidRDefault="00E07ED5" w:rsidP="00E07ED5">
      <w:pPr>
        <w:rPr>
          <w:b/>
          <w:bCs/>
        </w:rPr>
      </w:pPr>
      <w:r w:rsidRPr="00E07ED5">
        <w:rPr>
          <w:b/>
          <w:bCs/>
        </w:rPr>
        <w:t>Meaning of "Reading" in English and Hindi:</w:t>
      </w:r>
    </w:p>
    <w:p w14:paraId="34C8D165" w14:textId="77777777" w:rsidR="00E07ED5" w:rsidRPr="00E07ED5" w:rsidRDefault="00E07ED5" w:rsidP="00E07ED5">
      <w:pPr>
        <w:numPr>
          <w:ilvl w:val="0"/>
          <w:numId w:val="1"/>
        </w:numPr>
      </w:pPr>
      <w:r w:rsidRPr="00E07ED5">
        <w:rPr>
          <w:b/>
          <w:bCs/>
        </w:rPr>
        <w:t>English</w:t>
      </w:r>
      <w:r w:rsidRPr="00E07ED5">
        <w:t>:</w:t>
      </w:r>
    </w:p>
    <w:p w14:paraId="1715EF01" w14:textId="77777777" w:rsidR="00E07ED5" w:rsidRPr="00E07ED5" w:rsidRDefault="00E07ED5" w:rsidP="00E07ED5">
      <w:pPr>
        <w:numPr>
          <w:ilvl w:val="1"/>
          <w:numId w:val="1"/>
        </w:numPr>
      </w:pPr>
      <w:r w:rsidRPr="00E07ED5">
        <w:t>The action or process of interpreting written or printed matter.</w:t>
      </w:r>
    </w:p>
    <w:p w14:paraId="3F7EC5A4" w14:textId="77777777" w:rsidR="00E07ED5" w:rsidRPr="00E07ED5" w:rsidRDefault="00E07ED5" w:rsidP="00E07ED5">
      <w:pPr>
        <w:numPr>
          <w:ilvl w:val="1"/>
          <w:numId w:val="1"/>
        </w:numPr>
      </w:pPr>
      <w:r w:rsidRPr="00E07ED5">
        <w:t>The material that is read or studied, such as books, articles, etc.</w:t>
      </w:r>
    </w:p>
    <w:p w14:paraId="7D70FAF8" w14:textId="77777777" w:rsidR="00E07ED5" w:rsidRPr="00E07ED5" w:rsidRDefault="00E07ED5" w:rsidP="00E07ED5">
      <w:pPr>
        <w:numPr>
          <w:ilvl w:val="0"/>
          <w:numId w:val="1"/>
        </w:numPr>
      </w:pPr>
      <w:r w:rsidRPr="00E07ED5">
        <w:rPr>
          <w:b/>
          <w:bCs/>
        </w:rPr>
        <w:t>Hindi</w:t>
      </w:r>
      <w:r w:rsidRPr="00E07ED5">
        <w:t>:</w:t>
      </w:r>
    </w:p>
    <w:p w14:paraId="7258E67D" w14:textId="77777777" w:rsidR="00E07ED5" w:rsidRPr="00E07ED5" w:rsidRDefault="00E07ED5" w:rsidP="00E07ED5">
      <w:pPr>
        <w:numPr>
          <w:ilvl w:val="1"/>
          <w:numId w:val="1"/>
        </w:numPr>
      </w:pPr>
      <w:r w:rsidRPr="00E07ED5">
        <w:rPr>
          <w:rFonts w:ascii="Nirmala UI" w:hAnsi="Nirmala UI" w:cs="Nirmala UI"/>
        </w:rPr>
        <w:t>लिखित</w:t>
      </w:r>
      <w:r w:rsidRPr="00E07ED5">
        <w:t xml:space="preserve"> </w:t>
      </w:r>
      <w:r w:rsidRPr="00E07ED5">
        <w:rPr>
          <w:rFonts w:ascii="Nirmala UI" w:hAnsi="Nirmala UI" w:cs="Nirmala UI"/>
        </w:rPr>
        <w:t>या</w:t>
      </w:r>
      <w:r w:rsidRPr="00E07ED5">
        <w:t xml:space="preserve"> </w:t>
      </w:r>
      <w:r w:rsidRPr="00E07ED5">
        <w:rPr>
          <w:rFonts w:ascii="Nirmala UI" w:hAnsi="Nirmala UI" w:cs="Nirmala UI"/>
        </w:rPr>
        <w:t>मुद्रित</w:t>
      </w:r>
      <w:r w:rsidRPr="00E07ED5">
        <w:t xml:space="preserve"> </w:t>
      </w:r>
      <w:r w:rsidRPr="00E07ED5">
        <w:rPr>
          <w:rFonts w:ascii="Nirmala UI" w:hAnsi="Nirmala UI" w:cs="Nirmala UI"/>
        </w:rPr>
        <w:t>सामग्री</w:t>
      </w:r>
      <w:r w:rsidRPr="00E07ED5">
        <w:t xml:space="preserve"> </w:t>
      </w:r>
      <w:r w:rsidRPr="00E07ED5">
        <w:rPr>
          <w:rFonts w:ascii="Nirmala UI" w:hAnsi="Nirmala UI" w:cs="Nirmala UI"/>
        </w:rPr>
        <w:t>का</w:t>
      </w:r>
      <w:r w:rsidRPr="00E07ED5">
        <w:t xml:space="preserve"> </w:t>
      </w:r>
      <w:r w:rsidRPr="00E07ED5">
        <w:rPr>
          <w:rFonts w:ascii="Nirmala UI" w:hAnsi="Nirmala UI" w:cs="Nirmala UI"/>
        </w:rPr>
        <w:t>अर्थ</w:t>
      </w:r>
      <w:r w:rsidRPr="00E07ED5">
        <w:t xml:space="preserve"> </w:t>
      </w:r>
      <w:r w:rsidRPr="00E07ED5">
        <w:rPr>
          <w:rFonts w:ascii="Nirmala UI" w:hAnsi="Nirmala UI" w:cs="Nirmala UI"/>
        </w:rPr>
        <w:t>समझने</w:t>
      </w:r>
      <w:r w:rsidRPr="00E07ED5">
        <w:t xml:space="preserve"> </w:t>
      </w:r>
      <w:r w:rsidRPr="00E07ED5">
        <w:rPr>
          <w:rFonts w:ascii="Nirmala UI" w:hAnsi="Nirmala UI" w:cs="Nirmala UI"/>
        </w:rPr>
        <w:t>या</w:t>
      </w:r>
      <w:r w:rsidRPr="00E07ED5">
        <w:t xml:space="preserve"> </w:t>
      </w:r>
      <w:r w:rsidRPr="00E07ED5">
        <w:rPr>
          <w:rFonts w:ascii="Nirmala UI" w:hAnsi="Nirmala UI" w:cs="Nirmala UI"/>
        </w:rPr>
        <w:t>पढ़ने</w:t>
      </w:r>
      <w:r w:rsidRPr="00E07ED5">
        <w:t xml:space="preserve"> </w:t>
      </w:r>
      <w:r w:rsidRPr="00E07ED5">
        <w:rPr>
          <w:rFonts w:ascii="Nirmala UI" w:hAnsi="Nirmala UI" w:cs="Nirmala UI"/>
        </w:rPr>
        <w:t>की</w:t>
      </w:r>
      <w:r w:rsidRPr="00E07ED5">
        <w:t xml:space="preserve"> </w:t>
      </w:r>
      <w:r w:rsidRPr="00E07ED5">
        <w:rPr>
          <w:rFonts w:ascii="Nirmala UI" w:hAnsi="Nirmala UI" w:cs="Nirmala UI"/>
        </w:rPr>
        <w:t>क्रिया</w:t>
      </w:r>
      <w:r w:rsidRPr="00E07ED5">
        <w:t xml:space="preserve"> </w:t>
      </w:r>
      <w:r w:rsidRPr="00E07ED5">
        <w:rPr>
          <w:rFonts w:ascii="Nirmala UI" w:hAnsi="Nirmala UI" w:cs="Nirmala UI"/>
        </w:rPr>
        <w:t>या</w:t>
      </w:r>
      <w:r w:rsidRPr="00E07ED5">
        <w:t xml:space="preserve"> </w:t>
      </w:r>
      <w:r w:rsidRPr="00E07ED5">
        <w:rPr>
          <w:rFonts w:ascii="Nirmala UI" w:hAnsi="Nirmala UI" w:cs="Nirmala UI"/>
        </w:rPr>
        <w:t>प्रक्रिया।</w:t>
      </w:r>
    </w:p>
    <w:p w14:paraId="578F46EA" w14:textId="77777777" w:rsidR="00E07ED5" w:rsidRPr="00E07ED5" w:rsidRDefault="00E07ED5" w:rsidP="00E07ED5">
      <w:pPr>
        <w:numPr>
          <w:ilvl w:val="1"/>
          <w:numId w:val="1"/>
        </w:numPr>
      </w:pPr>
      <w:r w:rsidRPr="00E07ED5">
        <w:rPr>
          <w:rFonts w:ascii="Nirmala UI" w:hAnsi="Nirmala UI" w:cs="Nirmala UI"/>
        </w:rPr>
        <w:t>वह</w:t>
      </w:r>
      <w:r w:rsidRPr="00E07ED5">
        <w:t xml:space="preserve"> </w:t>
      </w:r>
      <w:r w:rsidRPr="00E07ED5">
        <w:rPr>
          <w:rFonts w:ascii="Nirmala UI" w:hAnsi="Nirmala UI" w:cs="Nirmala UI"/>
        </w:rPr>
        <w:t>सामग्री</w:t>
      </w:r>
      <w:r w:rsidRPr="00E07ED5">
        <w:t xml:space="preserve"> </w:t>
      </w:r>
      <w:r w:rsidRPr="00E07ED5">
        <w:rPr>
          <w:rFonts w:ascii="Nirmala UI" w:hAnsi="Nirmala UI" w:cs="Nirmala UI"/>
        </w:rPr>
        <w:t>जो</w:t>
      </w:r>
      <w:r w:rsidRPr="00E07ED5">
        <w:t xml:space="preserve"> </w:t>
      </w:r>
      <w:r w:rsidRPr="00E07ED5">
        <w:rPr>
          <w:rFonts w:ascii="Nirmala UI" w:hAnsi="Nirmala UI" w:cs="Nirmala UI"/>
        </w:rPr>
        <w:t>पढ़ी</w:t>
      </w:r>
      <w:r w:rsidRPr="00E07ED5">
        <w:t xml:space="preserve"> </w:t>
      </w:r>
      <w:r w:rsidRPr="00E07ED5">
        <w:rPr>
          <w:rFonts w:ascii="Nirmala UI" w:hAnsi="Nirmala UI" w:cs="Nirmala UI"/>
        </w:rPr>
        <w:t>या</w:t>
      </w:r>
      <w:r w:rsidRPr="00E07ED5">
        <w:t xml:space="preserve"> </w:t>
      </w:r>
      <w:r w:rsidRPr="00E07ED5">
        <w:rPr>
          <w:rFonts w:ascii="Nirmala UI" w:hAnsi="Nirmala UI" w:cs="Nirmala UI"/>
        </w:rPr>
        <w:t>अध्ययन</w:t>
      </w:r>
      <w:r w:rsidRPr="00E07ED5">
        <w:t xml:space="preserve"> </w:t>
      </w:r>
      <w:r w:rsidRPr="00E07ED5">
        <w:rPr>
          <w:rFonts w:ascii="Nirmala UI" w:hAnsi="Nirmala UI" w:cs="Nirmala UI"/>
        </w:rPr>
        <w:t>की</w:t>
      </w:r>
      <w:r w:rsidRPr="00E07ED5">
        <w:t xml:space="preserve"> </w:t>
      </w:r>
      <w:r w:rsidRPr="00E07ED5">
        <w:rPr>
          <w:rFonts w:ascii="Nirmala UI" w:hAnsi="Nirmala UI" w:cs="Nirmala UI"/>
        </w:rPr>
        <w:t>जाती</w:t>
      </w:r>
      <w:r w:rsidRPr="00E07ED5">
        <w:t xml:space="preserve"> </w:t>
      </w:r>
      <w:r w:rsidRPr="00E07ED5">
        <w:rPr>
          <w:rFonts w:ascii="Nirmala UI" w:hAnsi="Nirmala UI" w:cs="Nirmala UI"/>
        </w:rPr>
        <w:t>है</w:t>
      </w:r>
      <w:r w:rsidRPr="00E07ED5">
        <w:t xml:space="preserve">, </w:t>
      </w:r>
      <w:r w:rsidRPr="00E07ED5">
        <w:rPr>
          <w:rFonts w:ascii="Nirmala UI" w:hAnsi="Nirmala UI" w:cs="Nirmala UI"/>
        </w:rPr>
        <w:t>जैसे</w:t>
      </w:r>
      <w:r w:rsidRPr="00E07ED5">
        <w:t xml:space="preserve"> </w:t>
      </w:r>
      <w:r w:rsidRPr="00E07ED5">
        <w:rPr>
          <w:rFonts w:ascii="Nirmala UI" w:hAnsi="Nirmala UI" w:cs="Nirmala UI"/>
        </w:rPr>
        <w:t>किताबें</w:t>
      </w:r>
      <w:r w:rsidRPr="00E07ED5">
        <w:t xml:space="preserve">, </w:t>
      </w:r>
      <w:r w:rsidRPr="00E07ED5">
        <w:rPr>
          <w:rFonts w:ascii="Nirmala UI" w:hAnsi="Nirmala UI" w:cs="Nirmala UI"/>
        </w:rPr>
        <w:t>लेख</w:t>
      </w:r>
      <w:r w:rsidRPr="00E07ED5">
        <w:t xml:space="preserve">, </w:t>
      </w:r>
      <w:r w:rsidRPr="00E07ED5">
        <w:rPr>
          <w:rFonts w:ascii="Nirmala UI" w:hAnsi="Nirmala UI" w:cs="Nirmala UI"/>
        </w:rPr>
        <w:t>आदि।</w:t>
      </w:r>
    </w:p>
    <w:p w14:paraId="2EA06270" w14:textId="77777777" w:rsidR="00E07ED5" w:rsidRPr="00E07ED5" w:rsidRDefault="00E07ED5" w:rsidP="00E07ED5">
      <w:r w:rsidRPr="00E07ED5">
        <w:pict w14:anchorId="56AE927A">
          <v:rect id="_x0000_i1043" style="width:0;height:1.5pt" o:hralign="center" o:hrstd="t" o:hr="t" fillcolor="#a0a0a0" stroked="f"/>
        </w:pict>
      </w:r>
    </w:p>
    <w:p w14:paraId="59ED3DF3" w14:textId="77777777" w:rsidR="00E07ED5" w:rsidRPr="00E07ED5" w:rsidRDefault="00E07ED5" w:rsidP="00E07ED5">
      <w:pPr>
        <w:rPr>
          <w:b/>
          <w:bCs/>
        </w:rPr>
      </w:pPr>
      <w:r w:rsidRPr="00E07ED5">
        <w:rPr>
          <w:b/>
          <w:bCs/>
        </w:rPr>
        <w:t>Examples:</w:t>
      </w:r>
    </w:p>
    <w:p w14:paraId="7D6E7641" w14:textId="77777777" w:rsidR="00E07ED5" w:rsidRPr="00E07ED5" w:rsidRDefault="00E07ED5" w:rsidP="00E07ED5">
      <w:pPr>
        <w:numPr>
          <w:ilvl w:val="0"/>
          <w:numId w:val="2"/>
        </w:numPr>
      </w:pPr>
      <w:r w:rsidRPr="00E07ED5">
        <w:rPr>
          <w:b/>
          <w:bCs/>
        </w:rPr>
        <w:t>The act of reading or interpreting text</w:t>
      </w:r>
      <w:r w:rsidRPr="00E07ED5">
        <w:t>:</w:t>
      </w:r>
    </w:p>
    <w:p w14:paraId="11BB99CC" w14:textId="77777777" w:rsidR="00E07ED5" w:rsidRPr="00E07ED5" w:rsidRDefault="00E07ED5" w:rsidP="00E07ED5">
      <w:pPr>
        <w:numPr>
          <w:ilvl w:val="1"/>
          <w:numId w:val="2"/>
        </w:numPr>
      </w:pPr>
      <w:r w:rsidRPr="00E07ED5">
        <w:rPr>
          <w:b/>
          <w:bCs/>
        </w:rPr>
        <w:t>English</w:t>
      </w:r>
      <w:r w:rsidRPr="00E07ED5">
        <w:t>: She spent the afternoon reading a novel.</w:t>
      </w:r>
    </w:p>
    <w:p w14:paraId="6507D616" w14:textId="77777777" w:rsidR="00E07ED5" w:rsidRPr="00E07ED5" w:rsidRDefault="00E07ED5" w:rsidP="00E07ED5">
      <w:pPr>
        <w:numPr>
          <w:ilvl w:val="1"/>
          <w:numId w:val="2"/>
        </w:numPr>
      </w:pPr>
      <w:r w:rsidRPr="00E07ED5">
        <w:rPr>
          <w:b/>
          <w:bCs/>
        </w:rPr>
        <w:t>Hindi</w:t>
      </w:r>
      <w:r w:rsidRPr="00E07ED5">
        <w:t xml:space="preserve">: </w:t>
      </w:r>
      <w:r w:rsidRPr="00E07ED5">
        <w:rPr>
          <w:rFonts w:ascii="Nirmala UI" w:hAnsi="Nirmala UI" w:cs="Nirmala UI"/>
        </w:rPr>
        <w:t>उसने</w:t>
      </w:r>
      <w:r w:rsidRPr="00E07ED5">
        <w:t xml:space="preserve"> </w:t>
      </w:r>
      <w:r w:rsidRPr="00E07ED5">
        <w:rPr>
          <w:rFonts w:ascii="Nirmala UI" w:hAnsi="Nirmala UI" w:cs="Nirmala UI"/>
        </w:rPr>
        <w:t>दोपहर</w:t>
      </w:r>
      <w:r w:rsidRPr="00E07ED5">
        <w:t xml:space="preserve"> </w:t>
      </w:r>
      <w:r w:rsidRPr="00E07ED5">
        <w:rPr>
          <w:rFonts w:ascii="Nirmala UI" w:hAnsi="Nirmala UI" w:cs="Nirmala UI"/>
        </w:rPr>
        <w:t>का</w:t>
      </w:r>
      <w:r w:rsidRPr="00E07ED5">
        <w:t xml:space="preserve"> </w:t>
      </w:r>
      <w:r w:rsidRPr="00E07ED5">
        <w:rPr>
          <w:rFonts w:ascii="Nirmala UI" w:hAnsi="Nirmala UI" w:cs="Nirmala UI"/>
        </w:rPr>
        <w:t>समय</w:t>
      </w:r>
      <w:r w:rsidRPr="00E07ED5">
        <w:t xml:space="preserve"> </w:t>
      </w:r>
      <w:r w:rsidRPr="00E07ED5">
        <w:rPr>
          <w:rFonts w:ascii="Nirmala UI" w:hAnsi="Nirmala UI" w:cs="Nirmala UI"/>
        </w:rPr>
        <w:t>एक</w:t>
      </w:r>
      <w:r w:rsidRPr="00E07ED5">
        <w:t xml:space="preserve"> </w:t>
      </w:r>
      <w:r w:rsidRPr="00E07ED5">
        <w:rPr>
          <w:rFonts w:ascii="Nirmala UI" w:hAnsi="Nirmala UI" w:cs="Nirmala UI"/>
        </w:rPr>
        <w:t>उपन्यास</w:t>
      </w:r>
      <w:r w:rsidRPr="00E07ED5">
        <w:t xml:space="preserve"> </w:t>
      </w:r>
      <w:r w:rsidRPr="00E07ED5">
        <w:rPr>
          <w:rFonts w:ascii="Nirmala UI" w:hAnsi="Nirmala UI" w:cs="Nirmala UI"/>
        </w:rPr>
        <w:t>पढ़ने</w:t>
      </w:r>
      <w:r w:rsidRPr="00E07ED5">
        <w:t xml:space="preserve"> </w:t>
      </w:r>
      <w:r w:rsidRPr="00E07ED5">
        <w:rPr>
          <w:rFonts w:ascii="Nirmala UI" w:hAnsi="Nirmala UI" w:cs="Nirmala UI"/>
        </w:rPr>
        <w:t>में</w:t>
      </w:r>
      <w:r w:rsidRPr="00E07ED5">
        <w:t xml:space="preserve"> </w:t>
      </w:r>
      <w:r w:rsidRPr="00E07ED5">
        <w:rPr>
          <w:rFonts w:ascii="Nirmala UI" w:hAnsi="Nirmala UI" w:cs="Nirmala UI"/>
        </w:rPr>
        <w:t>बिताया।</w:t>
      </w:r>
    </w:p>
    <w:p w14:paraId="78AD05EC" w14:textId="77777777" w:rsidR="00E07ED5" w:rsidRPr="00E07ED5" w:rsidRDefault="00E07ED5" w:rsidP="00E07ED5">
      <w:pPr>
        <w:numPr>
          <w:ilvl w:val="0"/>
          <w:numId w:val="2"/>
        </w:numPr>
      </w:pPr>
      <w:r w:rsidRPr="00E07ED5">
        <w:rPr>
          <w:b/>
          <w:bCs/>
        </w:rPr>
        <w:t>The material being read or studied</w:t>
      </w:r>
      <w:r w:rsidRPr="00E07ED5">
        <w:t>:</w:t>
      </w:r>
    </w:p>
    <w:p w14:paraId="20C91936" w14:textId="77777777" w:rsidR="00E07ED5" w:rsidRPr="00E07ED5" w:rsidRDefault="00E07ED5" w:rsidP="00E07ED5">
      <w:pPr>
        <w:numPr>
          <w:ilvl w:val="1"/>
          <w:numId w:val="2"/>
        </w:numPr>
      </w:pPr>
      <w:r w:rsidRPr="00E07ED5">
        <w:rPr>
          <w:b/>
          <w:bCs/>
        </w:rPr>
        <w:t>English</w:t>
      </w:r>
      <w:r w:rsidRPr="00E07ED5">
        <w:t>: The teacher assigned a reading on World War II.</w:t>
      </w:r>
    </w:p>
    <w:p w14:paraId="5DD8E470" w14:textId="77777777" w:rsidR="00E07ED5" w:rsidRPr="00E07ED5" w:rsidRDefault="00E07ED5" w:rsidP="00E07ED5">
      <w:pPr>
        <w:numPr>
          <w:ilvl w:val="1"/>
          <w:numId w:val="2"/>
        </w:numPr>
      </w:pPr>
      <w:r w:rsidRPr="00E07ED5">
        <w:rPr>
          <w:b/>
          <w:bCs/>
        </w:rPr>
        <w:t>Hindi</w:t>
      </w:r>
      <w:r w:rsidRPr="00E07ED5">
        <w:t xml:space="preserve">: </w:t>
      </w:r>
      <w:r w:rsidRPr="00E07ED5">
        <w:rPr>
          <w:rFonts w:ascii="Nirmala UI" w:hAnsi="Nirmala UI" w:cs="Nirmala UI"/>
        </w:rPr>
        <w:t>शिक्षक</w:t>
      </w:r>
      <w:r w:rsidRPr="00E07ED5">
        <w:t xml:space="preserve"> </w:t>
      </w:r>
      <w:r w:rsidRPr="00E07ED5">
        <w:rPr>
          <w:rFonts w:ascii="Nirmala UI" w:hAnsi="Nirmala UI" w:cs="Nirmala UI"/>
        </w:rPr>
        <w:t>ने</w:t>
      </w:r>
      <w:r w:rsidRPr="00E07ED5">
        <w:t xml:space="preserve"> </w:t>
      </w:r>
      <w:r w:rsidRPr="00E07ED5">
        <w:rPr>
          <w:rFonts w:ascii="Nirmala UI" w:hAnsi="Nirmala UI" w:cs="Nirmala UI"/>
        </w:rPr>
        <w:t>द्वितीय</w:t>
      </w:r>
      <w:r w:rsidRPr="00E07ED5">
        <w:t xml:space="preserve"> </w:t>
      </w:r>
      <w:r w:rsidRPr="00E07ED5">
        <w:rPr>
          <w:rFonts w:ascii="Nirmala UI" w:hAnsi="Nirmala UI" w:cs="Nirmala UI"/>
        </w:rPr>
        <w:t>विश्व</w:t>
      </w:r>
      <w:r w:rsidRPr="00E07ED5">
        <w:t xml:space="preserve"> </w:t>
      </w:r>
      <w:r w:rsidRPr="00E07ED5">
        <w:rPr>
          <w:rFonts w:ascii="Nirmala UI" w:hAnsi="Nirmala UI" w:cs="Nirmala UI"/>
        </w:rPr>
        <w:t>युद्ध</w:t>
      </w:r>
      <w:r w:rsidRPr="00E07ED5">
        <w:t xml:space="preserve"> </w:t>
      </w:r>
      <w:r w:rsidRPr="00E07ED5">
        <w:rPr>
          <w:rFonts w:ascii="Nirmala UI" w:hAnsi="Nirmala UI" w:cs="Nirmala UI"/>
        </w:rPr>
        <w:t>पर</w:t>
      </w:r>
      <w:r w:rsidRPr="00E07ED5">
        <w:t xml:space="preserve"> </w:t>
      </w:r>
      <w:r w:rsidRPr="00E07ED5">
        <w:rPr>
          <w:rFonts w:ascii="Nirmala UI" w:hAnsi="Nirmala UI" w:cs="Nirmala UI"/>
        </w:rPr>
        <w:t>एक</w:t>
      </w:r>
      <w:r w:rsidRPr="00E07ED5">
        <w:t xml:space="preserve"> </w:t>
      </w:r>
      <w:r w:rsidRPr="00E07ED5">
        <w:rPr>
          <w:rFonts w:ascii="Nirmala UI" w:hAnsi="Nirmala UI" w:cs="Nirmala UI"/>
        </w:rPr>
        <w:t>पढ़ाई</w:t>
      </w:r>
      <w:r w:rsidRPr="00E07ED5">
        <w:t xml:space="preserve"> </w:t>
      </w:r>
      <w:r w:rsidRPr="00E07ED5">
        <w:rPr>
          <w:rFonts w:ascii="Nirmala UI" w:hAnsi="Nirmala UI" w:cs="Nirmala UI"/>
        </w:rPr>
        <w:t>का</w:t>
      </w:r>
      <w:r w:rsidRPr="00E07ED5">
        <w:t xml:space="preserve"> </w:t>
      </w:r>
      <w:r w:rsidRPr="00E07ED5">
        <w:rPr>
          <w:rFonts w:ascii="Nirmala UI" w:hAnsi="Nirmala UI" w:cs="Nirmala UI"/>
        </w:rPr>
        <w:t>कार्य</w:t>
      </w:r>
      <w:r w:rsidRPr="00E07ED5">
        <w:t xml:space="preserve"> </w:t>
      </w:r>
      <w:r w:rsidRPr="00E07ED5">
        <w:rPr>
          <w:rFonts w:ascii="Nirmala UI" w:hAnsi="Nirmala UI" w:cs="Nirmala UI"/>
        </w:rPr>
        <w:t>सौंपा।</w:t>
      </w:r>
    </w:p>
    <w:p w14:paraId="64C082E3" w14:textId="77777777" w:rsidR="00E07ED5" w:rsidRPr="00E07ED5" w:rsidRDefault="00E07ED5" w:rsidP="00E07ED5">
      <w:r w:rsidRPr="00E07ED5">
        <w:pict w14:anchorId="02364198">
          <v:rect id="_x0000_i1044" style="width:0;height:1.5pt" o:hralign="center" o:hrstd="t" o:hr="t" fillcolor="#a0a0a0" stroked="f"/>
        </w:pict>
      </w:r>
    </w:p>
    <w:p w14:paraId="486A3560" w14:textId="77777777" w:rsidR="00E07ED5" w:rsidRPr="00E07ED5" w:rsidRDefault="00E07ED5" w:rsidP="00E07ED5">
      <w:pPr>
        <w:rPr>
          <w:b/>
          <w:bCs/>
        </w:rPr>
      </w:pPr>
      <w:r w:rsidRPr="00E07ED5">
        <w:rPr>
          <w:b/>
          <w:bCs/>
        </w:rPr>
        <w:t>Different Usages of "Reading":</w:t>
      </w:r>
    </w:p>
    <w:p w14:paraId="2D8E87D5" w14:textId="77777777" w:rsidR="00E07ED5" w:rsidRPr="00E07ED5" w:rsidRDefault="00E07ED5" w:rsidP="00E07ED5">
      <w:pPr>
        <w:numPr>
          <w:ilvl w:val="0"/>
          <w:numId w:val="3"/>
        </w:numPr>
      </w:pPr>
      <w:r w:rsidRPr="00E07ED5">
        <w:rPr>
          <w:b/>
          <w:bCs/>
        </w:rPr>
        <w:t>Referring to the act of interpreting or understanding written text</w:t>
      </w:r>
      <w:r w:rsidRPr="00E07ED5">
        <w:t>:</w:t>
      </w:r>
    </w:p>
    <w:p w14:paraId="4FFDB5B1" w14:textId="77777777" w:rsidR="00E07ED5" w:rsidRPr="00E07ED5" w:rsidRDefault="00E07ED5" w:rsidP="00E07ED5">
      <w:pPr>
        <w:numPr>
          <w:ilvl w:val="1"/>
          <w:numId w:val="3"/>
        </w:numPr>
      </w:pPr>
      <w:r w:rsidRPr="00E07ED5">
        <w:rPr>
          <w:b/>
          <w:bCs/>
        </w:rPr>
        <w:t>English</w:t>
      </w:r>
      <w:r w:rsidRPr="00E07ED5">
        <w:t>: Reading is a valuable skill that enhances knowledge.</w:t>
      </w:r>
    </w:p>
    <w:p w14:paraId="533033CC" w14:textId="77777777" w:rsidR="00E07ED5" w:rsidRPr="00E07ED5" w:rsidRDefault="00E07ED5" w:rsidP="00E07ED5">
      <w:pPr>
        <w:numPr>
          <w:ilvl w:val="1"/>
          <w:numId w:val="3"/>
        </w:numPr>
      </w:pPr>
      <w:r w:rsidRPr="00E07ED5">
        <w:rPr>
          <w:b/>
          <w:bCs/>
        </w:rPr>
        <w:t>Hindi</w:t>
      </w:r>
      <w:r w:rsidRPr="00E07ED5">
        <w:t xml:space="preserve">: </w:t>
      </w:r>
      <w:r w:rsidRPr="00E07ED5">
        <w:rPr>
          <w:rFonts w:ascii="Nirmala UI" w:hAnsi="Nirmala UI" w:cs="Nirmala UI"/>
        </w:rPr>
        <w:t>पढ़ना</w:t>
      </w:r>
      <w:r w:rsidRPr="00E07ED5">
        <w:t xml:space="preserve"> </w:t>
      </w:r>
      <w:r w:rsidRPr="00E07ED5">
        <w:rPr>
          <w:rFonts w:ascii="Nirmala UI" w:hAnsi="Nirmala UI" w:cs="Nirmala UI"/>
        </w:rPr>
        <w:t>एक</w:t>
      </w:r>
      <w:r w:rsidRPr="00E07ED5">
        <w:t xml:space="preserve"> </w:t>
      </w:r>
      <w:r w:rsidRPr="00E07ED5">
        <w:rPr>
          <w:rFonts w:ascii="Nirmala UI" w:hAnsi="Nirmala UI" w:cs="Nirmala UI"/>
        </w:rPr>
        <w:t>महत्वपूर्ण</w:t>
      </w:r>
      <w:r w:rsidRPr="00E07ED5">
        <w:t xml:space="preserve"> </w:t>
      </w:r>
      <w:r w:rsidRPr="00E07ED5">
        <w:rPr>
          <w:rFonts w:ascii="Nirmala UI" w:hAnsi="Nirmala UI" w:cs="Nirmala UI"/>
        </w:rPr>
        <w:t>कौशल</w:t>
      </w:r>
      <w:r w:rsidRPr="00E07ED5">
        <w:t xml:space="preserve"> </w:t>
      </w:r>
      <w:r w:rsidRPr="00E07ED5">
        <w:rPr>
          <w:rFonts w:ascii="Nirmala UI" w:hAnsi="Nirmala UI" w:cs="Nirmala UI"/>
        </w:rPr>
        <w:t>है</w:t>
      </w:r>
      <w:r w:rsidRPr="00E07ED5">
        <w:t xml:space="preserve"> </w:t>
      </w:r>
      <w:r w:rsidRPr="00E07ED5">
        <w:rPr>
          <w:rFonts w:ascii="Nirmala UI" w:hAnsi="Nirmala UI" w:cs="Nirmala UI"/>
        </w:rPr>
        <w:t>जो</w:t>
      </w:r>
      <w:r w:rsidRPr="00E07ED5">
        <w:t xml:space="preserve"> </w:t>
      </w:r>
      <w:r w:rsidRPr="00E07ED5">
        <w:rPr>
          <w:rFonts w:ascii="Nirmala UI" w:hAnsi="Nirmala UI" w:cs="Nirmala UI"/>
        </w:rPr>
        <w:t>ज्ञान</w:t>
      </w:r>
      <w:r w:rsidRPr="00E07ED5">
        <w:t xml:space="preserve"> </w:t>
      </w:r>
      <w:r w:rsidRPr="00E07ED5">
        <w:rPr>
          <w:rFonts w:ascii="Nirmala UI" w:hAnsi="Nirmala UI" w:cs="Nirmala UI"/>
        </w:rPr>
        <w:t>को</w:t>
      </w:r>
      <w:r w:rsidRPr="00E07ED5">
        <w:t xml:space="preserve"> </w:t>
      </w:r>
      <w:r w:rsidRPr="00E07ED5">
        <w:rPr>
          <w:rFonts w:ascii="Nirmala UI" w:hAnsi="Nirmala UI" w:cs="Nirmala UI"/>
        </w:rPr>
        <w:t>बढ़ाता</w:t>
      </w:r>
      <w:r w:rsidRPr="00E07ED5">
        <w:t xml:space="preserve"> </w:t>
      </w:r>
      <w:r w:rsidRPr="00E07ED5">
        <w:rPr>
          <w:rFonts w:ascii="Nirmala UI" w:hAnsi="Nirmala UI" w:cs="Nirmala UI"/>
        </w:rPr>
        <w:t>है।</w:t>
      </w:r>
    </w:p>
    <w:p w14:paraId="7B3FF38B" w14:textId="77777777" w:rsidR="00E07ED5" w:rsidRPr="00E07ED5" w:rsidRDefault="00E07ED5" w:rsidP="00E07ED5">
      <w:pPr>
        <w:numPr>
          <w:ilvl w:val="0"/>
          <w:numId w:val="3"/>
        </w:numPr>
      </w:pPr>
      <w:r w:rsidRPr="00E07ED5">
        <w:rPr>
          <w:b/>
          <w:bCs/>
        </w:rPr>
        <w:t>Referring to a session or activity involving reading</w:t>
      </w:r>
      <w:r w:rsidRPr="00E07ED5">
        <w:t>:</w:t>
      </w:r>
    </w:p>
    <w:p w14:paraId="5F6F24EA" w14:textId="77777777" w:rsidR="00E07ED5" w:rsidRPr="00E07ED5" w:rsidRDefault="00E07ED5" w:rsidP="00E07ED5">
      <w:pPr>
        <w:numPr>
          <w:ilvl w:val="1"/>
          <w:numId w:val="3"/>
        </w:numPr>
      </w:pPr>
      <w:r w:rsidRPr="00E07ED5">
        <w:rPr>
          <w:b/>
          <w:bCs/>
        </w:rPr>
        <w:t>English</w:t>
      </w:r>
      <w:r w:rsidRPr="00E07ED5">
        <w:t>: I’ll be doing some reading for my research paper.</w:t>
      </w:r>
    </w:p>
    <w:p w14:paraId="45E803F1" w14:textId="77777777" w:rsidR="00E07ED5" w:rsidRPr="00E07ED5" w:rsidRDefault="00E07ED5" w:rsidP="00E07ED5">
      <w:pPr>
        <w:numPr>
          <w:ilvl w:val="1"/>
          <w:numId w:val="3"/>
        </w:numPr>
      </w:pPr>
      <w:r w:rsidRPr="00E07ED5">
        <w:rPr>
          <w:b/>
          <w:bCs/>
        </w:rPr>
        <w:t>Hindi</w:t>
      </w:r>
      <w:r w:rsidRPr="00E07ED5">
        <w:t xml:space="preserve">: </w:t>
      </w:r>
      <w:r w:rsidRPr="00E07ED5">
        <w:rPr>
          <w:rFonts w:ascii="Nirmala UI" w:hAnsi="Nirmala UI" w:cs="Nirmala UI"/>
        </w:rPr>
        <w:t>मैं</w:t>
      </w:r>
      <w:r w:rsidRPr="00E07ED5">
        <w:t xml:space="preserve"> </w:t>
      </w:r>
      <w:r w:rsidRPr="00E07ED5">
        <w:rPr>
          <w:rFonts w:ascii="Nirmala UI" w:hAnsi="Nirmala UI" w:cs="Nirmala UI"/>
        </w:rPr>
        <w:t>अपने</w:t>
      </w:r>
      <w:r w:rsidRPr="00E07ED5">
        <w:t xml:space="preserve"> </w:t>
      </w:r>
      <w:r w:rsidRPr="00E07ED5">
        <w:rPr>
          <w:rFonts w:ascii="Nirmala UI" w:hAnsi="Nirmala UI" w:cs="Nirmala UI"/>
        </w:rPr>
        <w:t>शोध</w:t>
      </w:r>
      <w:r w:rsidRPr="00E07ED5">
        <w:t xml:space="preserve"> </w:t>
      </w:r>
      <w:r w:rsidRPr="00E07ED5">
        <w:rPr>
          <w:rFonts w:ascii="Nirmala UI" w:hAnsi="Nirmala UI" w:cs="Nirmala UI"/>
        </w:rPr>
        <w:t>पत्र</w:t>
      </w:r>
      <w:r w:rsidRPr="00E07ED5">
        <w:t xml:space="preserve"> </w:t>
      </w:r>
      <w:r w:rsidRPr="00E07ED5">
        <w:rPr>
          <w:rFonts w:ascii="Nirmala UI" w:hAnsi="Nirmala UI" w:cs="Nirmala UI"/>
        </w:rPr>
        <w:t>के</w:t>
      </w:r>
      <w:r w:rsidRPr="00E07ED5">
        <w:t xml:space="preserve"> </w:t>
      </w:r>
      <w:r w:rsidRPr="00E07ED5">
        <w:rPr>
          <w:rFonts w:ascii="Nirmala UI" w:hAnsi="Nirmala UI" w:cs="Nirmala UI"/>
        </w:rPr>
        <w:t>लिए</w:t>
      </w:r>
      <w:r w:rsidRPr="00E07ED5">
        <w:t xml:space="preserve"> </w:t>
      </w:r>
      <w:r w:rsidRPr="00E07ED5">
        <w:rPr>
          <w:rFonts w:ascii="Nirmala UI" w:hAnsi="Nirmala UI" w:cs="Nirmala UI"/>
        </w:rPr>
        <w:t>कुछ</w:t>
      </w:r>
      <w:r w:rsidRPr="00E07ED5">
        <w:t xml:space="preserve"> </w:t>
      </w:r>
      <w:r w:rsidRPr="00E07ED5">
        <w:rPr>
          <w:rFonts w:ascii="Nirmala UI" w:hAnsi="Nirmala UI" w:cs="Nirmala UI"/>
        </w:rPr>
        <w:t>पढ़ाई</w:t>
      </w:r>
      <w:r w:rsidRPr="00E07ED5">
        <w:t xml:space="preserve"> </w:t>
      </w:r>
      <w:r w:rsidRPr="00E07ED5">
        <w:rPr>
          <w:rFonts w:ascii="Nirmala UI" w:hAnsi="Nirmala UI" w:cs="Nirmala UI"/>
        </w:rPr>
        <w:t>करूंगा।</w:t>
      </w:r>
    </w:p>
    <w:p w14:paraId="70EC13B5" w14:textId="77777777" w:rsidR="00E07ED5" w:rsidRPr="00E07ED5" w:rsidRDefault="00E07ED5" w:rsidP="00E07ED5">
      <w:r w:rsidRPr="00E07ED5">
        <w:pict w14:anchorId="767F0D94">
          <v:rect id="_x0000_i1045" style="width:0;height:1.5pt" o:hralign="center" o:hrstd="t" o:hr="t" fillcolor="#a0a0a0" stroked="f"/>
        </w:pict>
      </w:r>
    </w:p>
    <w:p w14:paraId="2BBCFAD2" w14:textId="77777777" w:rsidR="00E07ED5" w:rsidRPr="00E07ED5" w:rsidRDefault="00E07ED5" w:rsidP="00E07ED5">
      <w:pPr>
        <w:rPr>
          <w:b/>
          <w:bCs/>
        </w:rPr>
      </w:pPr>
      <w:r w:rsidRPr="00E07ED5">
        <w:rPr>
          <w:b/>
          <w:bCs/>
        </w:rPr>
        <w:t>Collocations with "Reading":</w:t>
      </w:r>
    </w:p>
    <w:p w14:paraId="0BEF0BB4" w14:textId="77777777" w:rsidR="00E07ED5" w:rsidRPr="00E07ED5" w:rsidRDefault="00E07ED5" w:rsidP="00E07ED5">
      <w:pPr>
        <w:numPr>
          <w:ilvl w:val="0"/>
          <w:numId w:val="4"/>
        </w:numPr>
      </w:pPr>
      <w:r w:rsidRPr="00E07ED5">
        <w:rPr>
          <w:b/>
          <w:bCs/>
        </w:rPr>
        <w:t>Reading material</w:t>
      </w:r>
    </w:p>
    <w:p w14:paraId="6CA0C1D1" w14:textId="77777777" w:rsidR="00E07ED5" w:rsidRPr="00E07ED5" w:rsidRDefault="00E07ED5" w:rsidP="00E07ED5">
      <w:pPr>
        <w:numPr>
          <w:ilvl w:val="1"/>
          <w:numId w:val="4"/>
        </w:numPr>
      </w:pPr>
      <w:r w:rsidRPr="00E07ED5">
        <w:rPr>
          <w:b/>
          <w:bCs/>
        </w:rPr>
        <w:t>English</w:t>
      </w:r>
      <w:r w:rsidRPr="00E07ED5">
        <w:t>: The library offers a wide range of reading material for all ages.</w:t>
      </w:r>
    </w:p>
    <w:p w14:paraId="6E386F6D" w14:textId="77777777" w:rsidR="00E07ED5" w:rsidRPr="00E07ED5" w:rsidRDefault="00E07ED5" w:rsidP="00E07ED5">
      <w:pPr>
        <w:numPr>
          <w:ilvl w:val="1"/>
          <w:numId w:val="4"/>
        </w:numPr>
      </w:pPr>
      <w:r w:rsidRPr="00E07ED5">
        <w:rPr>
          <w:b/>
          <w:bCs/>
        </w:rPr>
        <w:t>Hindi</w:t>
      </w:r>
      <w:r w:rsidRPr="00E07ED5">
        <w:t xml:space="preserve">: </w:t>
      </w:r>
      <w:r w:rsidRPr="00E07ED5">
        <w:rPr>
          <w:rFonts w:ascii="Nirmala UI" w:hAnsi="Nirmala UI" w:cs="Nirmala UI"/>
        </w:rPr>
        <w:t>पुस्तकालय</w:t>
      </w:r>
      <w:r w:rsidRPr="00E07ED5">
        <w:t xml:space="preserve"> </w:t>
      </w:r>
      <w:r w:rsidRPr="00E07ED5">
        <w:rPr>
          <w:rFonts w:ascii="Nirmala UI" w:hAnsi="Nirmala UI" w:cs="Nirmala UI"/>
        </w:rPr>
        <w:t>सभी</w:t>
      </w:r>
      <w:r w:rsidRPr="00E07ED5">
        <w:t xml:space="preserve"> </w:t>
      </w:r>
      <w:r w:rsidRPr="00E07ED5">
        <w:rPr>
          <w:rFonts w:ascii="Nirmala UI" w:hAnsi="Nirmala UI" w:cs="Nirmala UI"/>
        </w:rPr>
        <w:t>उम्र</w:t>
      </w:r>
      <w:r w:rsidRPr="00E07ED5">
        <w:t xml:space="preserve"> </w:t>
      </w:r>
      <w:r w:rsidRPr="00E07ED5">
        <w:rPr>
          <w:rFonts w:ascii="Nirmala UI" w:hAnsi="Nirmala UI" w:cs="Nirmala UI"/>
        </w:rPr>
        <w:t>के</w:t>
      </w:r>
      <w:r w:rsidRPr="00E07ED5">
        <w:t xml:space="preserve"> </w:t>
      </w:r>
      <w:r w:rsidRPr="00E07ED5">
        <w:rPr>
          <w:rFonts w:ascii="Nirmala UI" w:hAnsi="Nirmala UI" w:cs="Nirmala UI"/>
        </w:rPr>
        <w:t>लिए</w:t>
      </w:r>
      <w:r w:rsidRPr="00E07ED5">
        <w:t xml:space="preserve"> </w:t>
      </w:r>
      <w:r w:rsidRPr="00E07ED5">
        <w:rPr>
          <w:rFonts w:ascii="Nirmala UI" w:hAnsi="Nirmala UI" w:cs="Nirmala UI"/>
        </w:rPr>
        <w:t>पढ़ने</w:t>
      </w:r>
      <w:r w:rsidRPr="00E07ED5">
        <w:t xml:space="preserve"> </w:t>
      </w:r>
      <w:r w:rsidRPr="00E07ED5">
        <w:rPr>
          <w:rFonts w:ascii="Nirmala UI" w:hAnsi="Nirmala UI" w:cs="Nirmala UI"/>
        </w:rPr>
        <w:t>की</w:t>
      </w:r>
      <w:r w:rsidRPr="00E07ED5">
        <w:t xml:space="preserve"> </w:t>
      </w:r>
      <w:r w:rsidRPr="00E07ED5">
        <w:rPr>
          <w:rFonts w:ascii="Nirmala UI" w:hAnsi="Nirmala UI" w:cs="Nirmala UI"/>
        </w:rPr>
        <w:t>सामग्री</w:t>
      </w:r>
      <w:r w:rsidRPr="00E07ED5">
        <w:t xml:space="preserve"> </w:t>
      </w:r>
      <w:r w:rsidRPr="00E07ED5">
        <w:rPr>
          <w:rFonts w:ascii="Nirmala UI" w:hAnsi="Nirmala UI" w:cs="Nirmala UI"/>
        </w:rPr>
        <w:t>की</w:t>
      </w:r>
      <w:r w:rsidRPr="00E07ED5">
        <w:t xml:space="preserve"> </w:t>
      </w:r>
      <w:r w:rsidRPr="00E07ED5">
        <w:rPr>
          <w:rFonts w:ascii="Nirmala UI" w:hAnsi="Nirmala UI" w:cs="Nirmala UI"/>
        </w:rPr>
        <w:t>एक</w:t>
      </w:r>
      <w:r w:rsidRPr="00E07ED5">
        <w:t xml:space="preserve"> </w:t>
      </w:r>
      <w:r w:rsidRPr="00E07ED5">
        <w:rPr>
          <w:rFonts w:ascii="Nirmala UI" w:hAnsi="Nirmala UI" w:cs="Nirmala UI"/>
        </w:rPr>
        <w:t>विस्तृत</w:t>
      </w:r>
      <w:r w:rsidRPr="00E07ED5">
        <w:t xml:space="preserve"> </w:t>
      </w:r>
      <w:r w:rsidRPr="00E07ED5">
        <w:rPr>
          <w:rFonts w:ascii="Nirmala UI" w:hAnsi="Nirmala UI" w:cs="Nirmala UI"/>
        </w:rPr>
        <w:t>श्रृंखला</w:t>
      </w:r>
      <w:r w:rsidRPr="00E07ED5">
        <w:t xml:space="preserve"> </w:t>
      </w:r>
      <w:r w:rsidRPr="00E07ED5">
        <w:rPr>
          <w:rFonts w:ascii="Nirmala UI" w:hAnsi="Nirmala UI" w:cs="Nirmala UI"/>
        </w:rPr>
        <w:t>प्रदान</w:t>
      </w:r>
      <w:r w:rsidRPr="00E07ED5">
        <w:t xml:space="preserve"> </w:t>
      </w:r>
      <w:r w:rsidRPr="00E07ED5">
        <w:rPr>
          <w:rFonts w:ascii="Nirmala UI" w:hAnsi="Nirmala UI" w:cs="Nirmala UI"/>
        </w:rPr>
        <w:t>करता</w:t>
      </w:r>
      <w:r w:rsidRPr="00E07ED5">
        <w:t xml:space="preserve"> </w:t>
      </w:r>
      <w:r w:rsidRPr="00E07ED5">
        <w:rPr>
          <w:rFonts w:ascii="Nirmala UI" w:hAnsi="Nirmala UI" w:cs="Nirmala UI"/>
        </w:rPr>
        <w:t>है।</w:t>
      </w:r>
    </w:p>
    <w:p w14:paraId="06179639" w14:textId="77777777" w:rsidR="00E07ED5" w:rsidRPr="00E07ED5" w:rsidRDefault="00E07ED5" w:rsidP="00E07ED5">
      <w:pPr>
        <w:numPr>
          <w:ilvl w:val="0"/>
          <w:numId w:val="4"/>
        </w:numPr>
      </w:pPr>
      <w:r w:rsidRPr="00E07ED5">
        <w:rPr>
          <w:b/>
          <w:bCs/>
        </w:rPr>
        <w:t>Reading habits</w:t>
      </w:r>
    </w:p>
    <w:p w14:paraId="51EAB24B" w14:textId="77777777" w:rsidR="00E07ED5" w:rsidRPr="00E07ED5" w:rsidRDefault="00E07ED5" w:rsidP="00E07ED5">
      <w:pPr>
        <w:numPr>
          <w:ilvl w:val="1"/>
          <w:numId w:val="4"/>
        </w:numPr>
      </w:pPr>
      <w:r w:rsidRPr="00E07ED5">
        <w:rPr>
          <w:b/>
          <w:bCs/>
        </w:rPr>
        <w:t>English</w:t>
      </w:r>
      <w:r w:rsidRPr="00E07ED5">
        <w:t>: Developing good reading habits can improve your vocabulary.</w:t>
      </w:r>
    </w:p>
    <w:p w14:paraId="33C6B9D1" w14:textId="77777777" w:rsidR="00E07ED5" w:rsidRPr="00E07ED5" w:rsidRDefault="00E07ED5" w:rsidP="00E07ED5">
      <w:pPr>
        <w:numPr>
          <w:ilvl w:val="1"/>
          <w:numId w:val="4"/>
        </w:numPr>
      </w:pPr>
      <w:r w:rsidRPr="00E07ED5">
        <w:rPr>
          <w:b/>
          <w:bCs/>
        </w:rPr>
        <w:lastRenderedPageBreak/>
        <w:t>Hindi</w:t>
      </w:r>
      <w:r w:rsidRPr="00E07ED5">
        <w:t xml:space="preserve">: </w:t>
      </w:r>
      <w:r w:rsidRPr="00E07ED5">
        <w:rPr>
          <w:rFonts w:ascii="Nirmala UI" w:hAnsi="Nirmala UI" w:cs="Nirmala UI"/>
        </w:rPr>
        <w:t>अच्छे</w:t>
      </w:r>
      <w:r w:rsidRPr="00E07ED5">
        <w:t xml:space="preserve"> </w:t>
      </w:r>
      <w:r w:rsidRPr="00E07ED5">
        <w:rPr>
          <w:rFonts w:ascii="Nirmala UI" w:hAnsi="Nirmala UI" w:cs="Nirmala UI"/>
        </w:rPr>
        <w:t>पढ़ने</w:t>
      </w:r>
      <w:r w:rsidRPr="00E07ED5">
        <w:t xml:space="preserve"> </w:t>
      </w:r>
      <w:r w:rsidRPr="00E07ED5">
        <w:rPr>
          <w:rFonts w:ascii="Nirmala UI" w:hAnsi="Nirmala UI" w:cs="Nirmala UI"/>
        </w:rPr>
        <w:t>की</w:t>
      </w:r>
      <w:r w:rsidRPr="00E07ED5">
        <w:t xml:space="preserve"> </w:t>
      </w:r>
      <w:r w:rsidRPr="00E07ED5">
        <w:rPr>
          <w:rFonts w:ascii="Nirmala UI" w:hAnsi="Nirmala UI" w:cs="Nirmala UI"/>
        </w:rPr>
        <w:t>आदतें</w:t>
      </w:r>
      <w:r w:rsidRPr="00E07ED5">
        <w:t xml:space="preserve"> </w:t>
      </w:r>
      <w:r w:rsidRPr="00E07ED5">
        <w:rPr>
          <w:rFonts w:ascii="Nirmala UI" w:hAnsi="Nirmala UI" w:cs="Nirmala UI"/>
        </w:rPr>
        <w:t>विकसित</w:t>
      </w:r>
      <w:r w:rsidRPr="00E07ED5">
        <w:t xml:space="preserve"> </w:t>
      </w:r>
      <w:r w:rsidRPr="00E07ED5">
        <w:rPr>
          <w:rFonts w:ascii="Nirmala UI" w:hAnsi="Nirmala UI" w:cs="Nirmala UI"/>
        </w:rPr>
        <w:t>करने</w:t>
      </w:r>
      <w:r w:rsidRPr="00E07ED5">
        <w:t xml:space="preserve"> </w:t>
      </w:r>
      <w:r w:rsidRPr="00E07ED5">
        <w:rPr>
          <w:rFonts w:ascii="Nirmala UI" w:hAnsi="Nirmala UI" w:cs="Nirmala UI"/>
        </w:rPr>
        <w:t>से</w:t>
      </w:r>
      <w:r w:rsidRPr="00E07ED5">
        <w:t xml:space="preserve"> </w:t>
      </w:r>
      <w:r w:rsidRPr="00E07ED5">
        <w:rPr>
          <w:rFonts w:ascii="Nirmala UI" w:hAnsi="Nirmala UI" w:cs="Nirmala UI"/>
        </w:rPr>
        <w:t>आपका</w:t>
      </w:r>
      <w:r w:rsidRPr="00E07ED5">
        <w:t xml:space="preserve"> </w:t>
      </w:r>
      <w:r w:rsidRPr="00E07ED5">
        <w:rPr>
          <w:rFonts w:ascii="Nirmala UI" w:hAnsi="Nirmala UI" w:cs="Nirmala UI"/>
        </w:rPr>
        <w:t>शब्दावली</w:t>
      </w:r>
      <w:r w:rsidRPr="00E07ED5">
        <w:t xml:space="preserve"> </w:t>
      </w:r>
      <w:r w:rsidRPr="00E07ED5">
        <w:rPr>
          <w:rFonts w:ascii="Nirmala UI" w:hAnsi="Nirmala UI" w:cs="Nirmala UI"/>
        </w:rPr>
        <w:t>सुधार</w:t>
      </w:r>
      <w:r w:rsidRPr="00E07ED5">
        <w:t xml:space="preserve"> </w:t>
      </w:r>
      <w:r w:rsidRPr="00E07ED5">
        <w:rPr>
          <w:rFonts w:ascii="Nirmala UI" w:hAnsi="Nirmala UI" w:cs="Nirmala UI"/>
        </w:rPr>
        <w:t>सकता</w:t>
      </w:r>
      <w:r w:rsidRPr="00E07ED5">
        <w:t xml:space="preserve"> </w:t>
      </w:r>
      <w:r w:rsidRPr="00E07ED5">
        <w:rPr>
          <w:rFonts w:ascii="Nirmala UI" w:hAnsi="Nirmala UI" w:cs="Nirmala UI"/>
        </w:rPr>
        <w:t>है।</w:t>
      </w:r>
    </w:p>
    <w:p w14:paraId="69D36735" w14:textId="77777777" w:rsidR="00E07ED5" w:rsidRPr="00E07ED5" w:rsidRDefault="00E07ED5" w:rsidP="00E07ED5">
      <w:pPr>
        <w:numPr>
          <w:ilvl w:val="0"/>
          <w:numId w:val="4"/>
        </w:numPr>
      </w:pPr>
      <w:r w:rsidRPr="00E07ED5">
        <w:rPr>
          <w:b/>
          <w:bCs/>
        </w:rPr>
        <w:t>Reading comprehension</w:t>
      </w:r>
    </w:p>
    <w:p w14:paraId="6E2B45C0" w14:textId="77777777" w:rsidR="00E07ED5" w:rsidRPr="00E07ED5" w:rsidRDefault="00E07ED5" w:rsidP="00E07ED5">
      <w:pPr>
        <w:numPr>
          <w:ilvl w:val="1"/>
          <w:numId w:val="4"/>
        </w:numPr>
      </w:pPr>
      <w:r w:rsidRPr="00E07ED5">
        <w:rPr>
          <w:b/>
          <w:bCs/>
        </w:rPr>
        <w:t>English</w:t>
      </w:r>
      <w:r w:rsidRPr="00E07ED5">
        <w:t>: She practiced reading comprehension to improve her English.</w:t>
      </w:r>
    </w:p>
    <w:p w14:paraId="0D1FCD5D" w14:textId="77777777" w:rsidR="00E07ED5" w:rsidRPr="00E07ED5" w:rsidRDefault="00E07ED5" w:rsidP="00E07ED5">
      <w:pPr>
        <w:numPr>
          <w:ilvl w:val="1"/>
          <w:numId w:val="4"/>
        </w:numPr>
      </w:pPr>
      <w:r w:rsidRPr="00E07ED5">
        <w:rPr>
          <w:b/>
          <w:bCs/>
        </w:rPr>
        <w:t>Hindi</w:t>
      </w:r>
      <w:r w:rsidRPr="00E07ED5">
        <w:t xml:space="preserve">: </w:t>
      </w:r>
      <w:r w:rsidRPr="00E07ED5">
        <w:rPr>
          <w:rFonts w:ascii="Nirmala UI" w:hAnsi="Nirmala UI" w:cs="Nirmala UI"/>
        </w:rPr>
        <w:t>उसने</w:t>
      </w:r>
      <w:r w:rsidRPr="00E07ED5">
        <w:t xml:space="preserve"> </w:t>
      </w:r>
      <w:r w:rsidRPr="00E07ED5">
        <w:rPr>
          <w:rFonts w:ascii="Nirmala UI" w:hAnsi="Nirmala UI" w:cs="Nirmala UI"/>
        </w:rPr>
        <w:t>अपनी</w:t>
      </w:r>
      <w:r w:rsidRPr="00E07ED5">
        <w:t xml:space="preserve"> </w:t>
      </w:r>
      <w:r w:rsidRPr="00E07ED5">
        <w:rPr>
          <w:rFonts w:ascii="Nirmala UI" w:hAnsi="Nirmala UI" w:cs="Nirmala UI"/>
        </w:rPr>
        <w:t>अंग्रेजी</w:t>
      </w:r>
      <w:r w:rsidRPr="00E07ED5">
        <w:t xml:space="preserve"> </w:t>
      </w:r>
      <w:r w:rsidRPr="00E07ED5">
        <w:rPr>
          <w:rFonts w:ascii="Nirmala UI" w:hAnsi="Nirmala UI" w:cs="Nirmala UI"/>
        </w:rPr>
        <w:t>सुधारने</w:t>
      </w:r>
      <w:r w:rsidRPr="00E07ED5">
        <w:t xml:space="preserve"> </w:t>
      </w:r>
      <w:r w:rsidRPr="00E07ED5">
        <w:rPr>
          <w:rFonts w:ascii="Nirmala UI" w:hAnsi="Nirmala UI" w:cs="Nirmala UI"/>
        </w:rPr>
        <w:t>के</w:t>
      </w:r>
      <w:r w:rsidRPr="00E07ED5">
        <w:t xml:space="preserve"> </w:t>
      </w:r>
      <w:r w:rsidRPr="00E07ED5">
        <w:rPr>
          <w:rFonts w:ascii="Nirmala UI" w:hAnsi="Nirmala UI" w:cs="Nirmala UI"/>
        </w:rPr>
        <w:t>लिए</w:t>
      </w:r>
      <w:r w:rsidRPr="00E07ED5">
        <w:t xml:space="preserve"> </w:t>
      </w:r>
      <w:r w:rsidRPr="00E07ED5">
        <w:rPr>
          <w:rFonts w:ascii="Nirmala UI" w:hAnsi="Nirmala UI" w:cs="Nirmala UI"/>
        </w:rPr>
        <w:t>पढ़ने</w:t>
      </w:r>
      <w:r w:rsidRPr="00E07ED5">
        <w:t xml:space="preserve"> </w:t>
      </w:r>
      <w:r w:rsidRPr="00E07ED5">
        <w:rPr>
          <w:rFonts w:ascii="Nirmala UI" w:hAnsi="Nirmala UI" w:cs="Nirmala UI"/>
        </w:rPr>
        <w:t>की</w:t>
      </w:r>
      <w:r w:rsidRPr="00E07ED5">
        <w:t xml:space="preserve"> </w:t>
      </w:r>
      <w:r w:rsidRPr="00E07ED5">
        <w:rPr>
          <w:rFonts w:ascii="Nirmala UI" w:hAnsi="Nirmala UI" w:cs="Nirmala UI"/>
        </w:rPr>
        <w:t>समझ</w:t>
      </w:r>
      <w:r w:rsidRPr="00E07ED5">
        <w:t xml:space="preserve"> </w:t>
      </w:r>
      <w:r w:rsidRPr="00E07ED5">
        <w:rPr>
          <w:rFonts w:ascii="Nirmala UI" w:hAnsi="Nirmala UI" w:cs="Nirmala UI"/>
        </w:rPr>
        <w:t>को</w:t>
      </w:r>
      <w:r w:rsidRPr="00E07ED5">
        <w:t xml:space="preserve"> </w:t>
      </w:r>
      <w:r w:rsidRPr="00E07ED5">
        <w:rPr>
          <w:rFonts w:ascii="Nirmala UI" w:hAnsi="Nirmala UI" w:cs="Nirmala UI"/>
        </w:rPr>
        <w:t>अभ्यास</w:t>
      </w:r>
      <w:r w:rsidRPr="00E07ED5">
        <w:t xml:space="preserve"> </w:t>
      </w:r>
      <w:r w:rsidRPr="00E07ED5">
        <w:rPr>
          <w:rFonts w:ascii="Nirmala UI" w:hAnsi="Nirmala UI" w:cs="Nirmala UI"/>
        </w:rPr>
        <w:t>किया।</w:t>
      </w:r>
    </w:p>
    <w:p w14:paraId="181630F2" w14:textId="77777777" w:rsidR="00E07ED5" w:rsidRPr="00E07ED5" w:rsidRDefault="00E07ED5" w:rsidP="00E07ED5">
      <w:pPr>
        <w:numPr>
          <w:ilvl w:val="0"/>
          <w:numId w:val="4"/>
        </w:numPr>
      </w:pPr>
      <w:r w:rsidRPr="00E07ED5">
        <w:rPr>
          <w:b/>
          <w:bCs/>
        </w:rPr>
        <w:t>Reading list</w:t>
      </w:r>
    </w:p>
    <w:p w14:paraId="26606452" w14:textId="77777777" w:rsidR="00E07ED5" w:rsidRPr="00E07ED5" w:rsidRDefault="00E07ED5" w:rsidP="00E07ED5">
      <w:pPr>
        <w:numPr>
          <w:ilvl w:val="1"/>
          <w:numId w:val="4"/>
        </w:numPr>
      </w:pPr>
      <w:r w:rsidRPr="00E07ED5">
        <w:rPr>
          <w:b/>
          <w:bCs/>
        </w:rPr>
        <w:t>English</w:t>
      </w:r>
      <w:r w:rsidRPr="00E07ED5">
        <w:t>: The teacher gave us a reading list for the semester.</w:t>
      </w:r>
    </w:p>
    <w:p w14:paraId="5AF55E4D" w14:textId="77777777" w:rsidR="00E07ED5" w:rsidRPr="00E07ED5" w:rsidRDefault="00E07ED5" w:rsidP="00E07ED5">
      <w:pPr>
        <w:numPr>
          <w:ilvl w:val="1"/>
          <w:numId w:val="4"/>
        </w:numPr>
      </w:pPr>
      <w:r w:rsidRPr="00E07ED5">
        <w:rPr>
          <w:b/>
          <w:bCs/>
        </w:rPr>
        <w:t>Hindi</w:t>
      </w:r>
      <w:r w:rsidRPr="00E07ED5">
        <w:t xml:space="preserve">: </w:t>
      </w:r>
      <w:r w:rsidRPr="00E07ED5">
        <w:rPr>
          <w:rFonts w:ascii="Nirmala UI" w:hAnsi="Nirmala UI" w:cs="Nirmala UI"/>
        </w:rPr>
        <w:t>शिक्षक</w:t>
      </w:r>
      <w:r w:rsidRPr="00E07ED5">
        <w:t xml:space="preserve"> </w:t>
      </w:r>
      <w:r w:rsidRPr="00E07ED5">
        <w:rPr>
          <w:rFonts w:ascii="Nirmala UI" w:hAnsi="Nirmala UI" w:cs="Nirmala UI"/>
        </w:rPr>
        <w:t>ने</w:t>
      </w:r>
      <w:r w:rsidRPr="00E07ED5">
        <w:t xml:space="preserve"> </w:t>
      </w:r>
      <w:r w:rsidRPr="00E07ED5">
        <w:rPr>
          <w:rFonts w:ascii="Nirmala UI" w:hAnsi="Nirmala UI" w:cs="Nirmala UI"/>
        </w:rPr>
        <w:t>हमें</w:t>
      </w:r>
      <w:r w:rsidRPr="00E07ED5">
        <w:t xml:space="preserve"> </w:t>
      </w:r>
      <w:r w:rsidRPr="00E07ED5">
        <w:rPr>
          <w:rFonts w:ascii="Nirmala UI" w:hAnsi="Nirmala UI" w:cs="Nirmala UI"/>
        </w:rPr>
        <w:t>सेमेस्टर</w:t>
      </w:r>
      <w:r w:rsidRPr="00E07ED5">
        <w:t xml:space="preserve"> </w:t>
      </w:r>
      <w:r w:rsidRPr="00E07ED5">
        <w:rPr>
          <w:rFonts w:ascii="Nirmala UI" w:hAnsi="Nirmala UI" w:cs="Nirmala UI"/>
        </w:rPr>
        <w:t>के</w:t>
      </w:r>
      <w:r w:rsidRPr="00E07ED5">
        <w:t xml:space="preserve"> </w:t>
      </w:r>
      <w:r w:rsidRPr="00E07ED5">
        <w:rPr>
          <w:rFonts w:ascii="Nirmala UI" w:hAnsi="Nirmala UI" w:cs="Nirmala UI"/>
        </w:rPr>
        <w:t>लिए</w:t>
      </w:r>
      <w:r w:rsidRPr="00E07ED5">
        <w:t xml:space="preserve"> </w:t>
      </w:r>
      <w:r w:rsidRPr="00E07ED5">
        <w:rPr>
          <w:rFonts w:ascii="Nirmala UI" w:hAnsi="Nirmala UI" w:cs="Nirmala UI"/>
        </w:rPr>
        <w:t>एक</w:t>
      </w:r>
      <w:r w:rsidRPr="00E07ED5">
        <w:t xml:space="preserve"> </w:t>
      </w:r>
      <w:r w:rsidRPr="00E07ED5">
        <w:rPr>
          <w:rFonts w:ascii="Nirmala UI" w:hAnsi="Nirmala UI" w:cs="Nirmala UI"/>
        </w:rPr>
        <w:t>पढ़ाई</w:t>
      </w:r>
      <w:r w:rsidRPr="00E07ED5">
        <w:t xml:space="preserve"> </w:t>
      </w:r>
      <w:r w:rsidRPr="00E07ED5">
        <w:rPr>
          <w:rFonts w:ascii="Nirmala UI" w:hAnsi="Nirmala UI" w:cs="Nirmala UI"/>
        </w:rPr>
        <w:t>की</w:t>
      </w:r>
      <w:r w:rsidRPr="00E07ED5">
        <w:t xml:space="preserve"> </w:t>
      </w:r>
      <w:r w:rsidRPr="00E07ED5">
        <w:rPr>
          <w:rFonts w:ascii="Nirmala UI" w:hAnsi="Nirmala UI" w:cs="Nirmala UI"/>
        </w:rPr>
        <w:t>सूची</w:t>
      </w:r>
      <w:r w:rsidRPr="00E07ED5">
        <w:t xml:space="preserve"> </w:t>
      </w:r>
      <w:r w:rsidRPr="00E07ED5">
        <w:rPr>
          <w:rFonts w:ascii="Nirmala UI" w:hAnsi="Nirmala UI" w:cs="Nirmala UI"/>
        </w:rPr>
        <w:t>दी।</w:t>
      </w:r>
    </w:p>
    <w:p w14:paraId="122F98E0" w14:textId="77777777" w:rsidR="00E07ED5" w:rsidRPr="00E07ED5" w:rsidRDefault="00E07ED5" w:rsidP="00E07ED5">
      <w:pPr>
        <w:numPr>
          <w:ilvl w:val="0"/>
          <w:numId w:val="4"/>
        </w:numPr>
      </w:pPr>
      <w:r w:rsidRPr="00E07ED5">
        <w:rPr>
          <w:b/>
          <w:bCs/>
        </w:rPr>
        <w:t>Reading time</w:t>
      </w:r>
    </w:p>
    <w:p w14:paraId="4708883D" w14:textId="77777777" w:rsidR="00E07ED5" w:rsidRPr="00E07ED5" w:rsidRDefault="00E07ED5" w:rsidP="00E07ED5">
      <w:pPr>
        <w:numPr>
          <w:ilvl w:val="1"/>
          <w:numId w:val="4"/>
        </w:numPr>
      </w:pPr>
      <w:r w:rsidRPr="00E07ED5">
        <w:rPr>
          <w:b/>
          <w:bCs/>
        </w:rPr>
        <w:t>English</w:t>
      </w:r>
      <w:r w:rsidRPr="00E07ED5">
        <w:t>: The children have a designated reading time every day after lunch.</w:t>
      </w:r>
    </w:p>
    <w:p w14:paraId="2D5F7536" w14:textId="77777777" w:rsidR="00E07ED5" w:rsidRPr="00E07ED5" w:rsidRDefault="00E07ED5" w:rsidP="00E07ED5">
      <w:pPr>
        <w:numPr>
          <w:ilvl w:val="1"/>
          <w:numId w:val="4"/>
        </w:numPr>
      </w:pPr>
      <w:r w:rsidRPr="00E07ED5">
        <w:rPr>
          <w:b/>
          <w:bCs/>
        </w:rPr>
        <w:t>Hindi</w:t>
      </w:r>
      <w:r w:rsidRPr="00E07ED5">
        <w:t xml:space="preserve">: </w:t>
      </w:r>
      <w:r w:rsidRPr="00E07ED5">
        <w:rPr>
          <w:rFonts w:ascii="Nirmala UI" w:hAnsi="Nirmala UI" w:cs="Nirmala UI"/>
        </w:rPr>
        <w:t>बच्चों</w:t>
      </w:r>
      <w:r w:rsidRPr="00E07ED5">
        <w:t xml:space="preserve"> </w:t>
      </w:r>
      <w:r w:rsidRPr="00E07ED5">
        <w:rPr>
          <w:rFonts w:ascii="Nirmala UI" w:hAnsi="Nirmala UI" w:cs="Nirmala UI"/>
        </w:rPr>
        <w:t>के</w:t>
      </w:r>
      <w:r w:rsidRPr="00E07ED5">
        <w:t xml:space="preserve"> </w:t>
      </w:r>
      <w:r w:rsidRPr="00E07ED5">
        <w:rPr>
          <w:rFonts w:ascii="Nirmala UI" w:hAnsi="Nirmala UI" w:cs="Nirmala UI"/>
        </w:rPr>
        <w:t>पास</w:t>
      </w:r>
      <w:r w:rsidRPr="00E07ED5">
        <w:t xml:space="preserve"> </w:t>
      </w:r>
      <w:r w:rsidRPr="00E07ED5">
        <w:rPr>
          <w:rFonts w:ascii="Nirmala UI" w:hAnsi="Nirmala UI" w:cs="Nirmala UI"/>
        </w:rPr>
        <w:t>हर</w:t>
      </w:r>
      <w:r w:rsidRPr="00E07ED5">
        <w:t xml:space="preserve"> </w:t>
      </w:r>
      <w:r w:rsidRPr="00E07ED5">
        <w:rPr>
          <w:rFonts w:ascii="Nirmala UI" w:hAnsi="Nirmala UI" w:cs="Nirmala UI"/>
        </w:rPr>
        <w:t>दिन</w:t>
      </w:r>
      <w:r w:rsidRPr="00E07ED5">
        <w:t xml:space="preserve"> </w:t>
      </w:r>
      <w:r w:rsidRPr="00E07ED5">
        <w:rPr>
          <w:rFonts w:ascii="Nirmala UI" w:hAnsi="Nirmala UI" w:cs="Nirmala UI"/>
        </w:rPr>
        <w:t>दोपहर</w:t>
      </w:r>
      <w:r w:rsidRPr="00E07ED5">
        <w:t xml:space="preserve"> </w:t>
      </w:r>
      <w:r w:rsidRPr="00E07ED5">
        <w:rPr>
          <w:rFonts w:ascii="Nirmala UI" w:hAnsi="Nirmala UI" w:cs="Nirmala UI"/>
        </w:rPr>
        <w:t>के</w:t>
      </w:r>
      <w:r w:rsidRPr="00E07ED5">
        <w:t xml:space="preserve"> </w:t>
      </w:r>
      <w:r w:rsidRPr="00E07ED5">
        <w:rPr>
          <w:rFonts w:ascii="Nirmala UI" w:hAnsi="Nirmala UI" w:cs="Nirmala UI"/>
        </w:rPr>
        <w:t>बाद</w:t>
      </w:r>
      <w:r w:rsidRPr="00E07ED5">
        <w:t xml:space="preserve"> </w:t>
      </w:r>
      <w:r w:rsidRPr="00E07ED5">
        <w:rPr>
          <w:rFonts w:ascii="Nirmala UI" w:hAnsi="Nirmala UI" w:cs="Nirmala UI"/>
        </w:rPr>
        <w:t>एक</w:t>
      </w:r>
      <w:r w:rsidRPr="00E07ED5">
        <w:t xml:space="preserve"> </w:t>
      </w:r>
      <w:r w:rsidRPr="00E07ED5">
        <w:rPr>
          <w:rFonts w:ascii="Nirmala UI" w:hAnsi="Nirmala UI" w:cs="Nirmala UI"/>
        </w:rPr>
        <w:t>निर्धारित</w:t>
      </w:r>
      <w:r w:rsidRPr="00E07ED5">
        <w:t xml:space="preserve"> </w:t>
      </w:r>
      <w:r w:rsidRPr="00E07ED5">
        <w:rPr>
          <w:rFonts w:ascii="Nirmala UI" w:hAnsi="Nirmala UI" w:cs="Nirmala UI"/>
        </w:rPr>
        <w:t>पढ़ाई</w:t>
      </w:r>
      <w:r w:rsidRPr="00E07ED5">
        <w:t xml:space="preserve"> </w:t>
      </w:r>
      <w:r w:rsidRPr="00E07ED5">
        <w:rPr>
          <w:rFonts w:ascii="Nirmala UI" w:hAnsi="Nirmala UI" w:cs="Nirmala UI"/>
        </w:rPr>
        <w:t>का</w:t>
      </w:r>
      <w:r w:rsidRPr="00E07ED5">
        <w:t xml:space="preserve"> </w:t>
      </w:r>
      <w:r w:rsidRPr="00E07ED5">
        <w:rPr>
          <w:rFonts w:ascii="Nirmala UI" w:hAnsi="Nirmala UI" w:cs="Nirmala UI"/>
        </w:rPr>
        <w:t>समय</w:t>
      </w:r>
      <w:r w:rsidRPr="00E07ED5">
        <w:t xml:space="preserve"> </w:t>
      </w:r>
      <w:r w:rsidRPr="00E07ED5">
        <w:rPr>
          <w:rFonts w:ascii="Nirmala UI" w:hAnsi="Nirmala UI" w:cs="Nirmala UI"/>
        </w:rPr>
        <w:t>होता</w:t>
      </w:r>
      <w:r w:rsidRPr="00E07ED5">
        <w:t xml:space="preserve"> </w:t>
      </w:r>
      <w:r w:rsidRPr="00E07ED5">
        <w:rPr>
          <w:rFonts w:ascii="Nirmala UI" w:hAnsi="Nirmala UI" w:cs="Nirmala UI"/>
        </w:rPr>
        <w:t>है।</w:t>
      </w:r>
    </w:p>
    <w:p w14:paraId="3147ECFC" w14:textId="77777777" w:rsidR="005C6AE0" w:rsidRDefault="005C6AE0"/>
    <w:sectPr w:rsidR="005C6A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481E00"/>
    <w:multiLevelType w:val="multilevel"/>
    <w:tmpl w:val="4F247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AA780B"/>
    <w:multiLevelType w:val="multilevel"/>
    <w:tmpl w:val="0862F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0267A9"/>
    <w:multiLevelType w:val="multilevel"/>
    <w:tmpl w:val="2A485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FE3D70"/>
    <w:multiLevelType w:val="multilevel"/>
    <w:tmpl w:val="4CA48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1305683">
    <w:abstractNumId w:val="1"/>
  </w:num>
  <w:num w:numId="2" w16cid:durableId="1064334121">
    <w:abstractNumId w:val="0"/>
  </w:num>
  <w:num w:numId="3" w16cid:durableId="1973517014">
    <w:abstractNumId w:val="2"/>
  </w:num>
  <w:num w:numId="4" w16cid:durableId="15602416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5EF3"/>
    <w:rsid w:val="005A5EF3"/>
    <w:rsid w:val="005C6AE0"/>
    <w:rsid w:val="00736D4B"/>
    <w:rsid w:val="00E07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FB869D-12AB-44B1-B5C7-3FA169653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7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2024-12-07T08:23:00Z</dcterms:created>
  <dcterms:modified xsi:type="dcterms:W3CDTF">2024-12-07T08:24:00Z</dcterms:modified>
</cp:coreProperties>
</file>