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4A8D4" w14:textId="77777777" w:rsidR="00267988" w:rsidRPr="00267988" w:rsidRDefault="00267988" w:rsidP="00267988">
      <w:pPr>
        <w:rPr>
          <w:b/>
          <w:bCs/>
        </w:rPr>
      </w:pPr>
      <w:r w:rsidRPr="00267988">
        <w:rPr>
          <w:b/>
          <w:bCs/>
        </w:rPr>
        <w:t>Meaning of "Subject"</w:t>
      </w:r>
    </w:p>
    <w:p w14:paraId="367D8B95" w14:textId="77777777" w:rsidR="00267988" w:rsidRPr="00267988" w:rsidRDefault="00267988" w:rsidP="00267988">
      <w:pPr>
        <w:numPr>
          <w:ilvl w:val="0"/>
          <w:numId w:val="1"/>
        </w:numPr>
      </w:pPr>
      <w:r w:rsidRPr="00267988">
        <w:rPr>
          <w:b/>
          <w:bCs/>
        </w:rPr>
        <w:t>In English</w:t>
      </w:r>
      <w:r w:rsidRPr="00267988">
        <w:t>:</w:t>
      </w:r>
    </w:p>
    <w:p w14:paraId="0960A04F" w14:textId="77777777" w:rsidR="00267988" w:rsidRPr="00267988" w:rsidRDefault="00267988" w:rsidP="00267988">
      <w:pPr>
        <w:numPr>
          <w:ilvl w:val="1"/>
          <w:numId w:val="1"/>
        </w:numPr>
      </w:pPr>
      <w:r w:rsidRPr="00267988">
        <w:rPr>
          <w:b/>
          <w:bCs/>
        </w:rPr>
        <w:t>Subject</w:t>
      </w:r>
      <w:r w:rsidRPr="00267988">
        <w:t xml:space="preserve"> refers to the topic or area of focus in a discussion, study, or study field. It can also refer to a person or thing that is being discussed, studied, or described.</w:t>
      </w:r>
    </w:p>
    <w:p w14:paraId="5AF2AD9F" w14:textId="77777777" w:rsidR="00267988" w:rsidRPr="00267988" w:rsidRDefault="00267988" w:rsidP="00267988">
      <w:pPr>
        <w:numPr>
          <w:ilvl w:val="0"/>
          <w:numId w:val="1"/>
        </w:numPr>
      </w:pPr>
      <w:r w:rsidRPr="00267988">
        <w:rPr>
          <w:b/>
          <w:bCs/>
        </w:rPr>
        <w:t>In Hindi</w:t>
      </w:r>
      <w:r w:rsidRPr="00267988">
        <w:t>:</w:t>
      </w:r>
    </w:p>
    <w:p w14:paraId="2AFB8C12" w14:textId="77777777" w:rsidR="00267988" w:rsidRPr="00267988" w:rsidRDefault="00267988" w:rsidP="00267988">
      <w:pPr>
        <w:numPr>
          <w:ilvl w:val="1"/>
          <w:numId w:val="1"/>
        </w:numPr>
      </w:pPr>
      <w:r w:rsidRPr="00267988">
        <w:rPr>
          <w:b/>
          <w:bCs/>
        </w:rPr>
        <w:t>Subject</w:t>
      </w:r>
      <w:r w:rsidRPr="00267988">
        <w:t xml:space="preserve"> (</w:t>
      </w:r>
      <w:r w:rsidRPr="00267988">
        <w:rPr>
          <w:rFonts w:ascii="Nirmala UI" w:hAnsi="Nirmala UI" w:cs="Nirmala UI"/>
        </w:rPr>
        <w:t>विषय</w:t>
      </w:r>
      <w:r w:rsidRPr="00267988">
        <w:t xml:space="preserve">)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</w:rPr>
        <w:t>मतलब</w:t>
      </w:r>
      <w:r w:rsidRPr="00267988">
        <w:t xml:space="preserve"> </w:t>
      </w:r>
      <w:r w:rsidRPr="00267988">
        <w:rPr>
          <w:rFonts w:ascii="Nirmala UI" w:hAnsi="Nirmala UI" w:cs="Nirmala UI"/>
        </w:rPr>
        <w:t>किसी</w:t>
      </w:r>
      <w:r w:rsidRPr="00267988">
        <w:t xml:space="preserve"> </w:t>
      </w:r>
      <w:r w:rsidRPr="00267988">
        <w:rPr>
          <w:rFonts w:ascii="Nirmala UI" w:hAnsi="Nirmala UI" w:cs="Nirmala UI"/>
        </w:rPr>
        <w:t>चर्चा</w:t>
      </w:r>
      <w:r w:rsidRPr="00267988">
        <w:t xml:space="preserve">, </w:t>
      </w:r>
      <w:r w:rsidRPr="00267988">
        <w:rPr>
          <w:rFonts w:ascii="Nirmala UI" w:hAnsi="Nirmala UI" w:cs="Nirmala UI"/>
        </w:rPr>
        <w:t>अध्ययन</w:t>
      </w:r>
      <w:r w:rsidRPr="00267988">
        <w:t xml:space="preserve"> </w:t>
      </w:r>
      <w:r w:rsidRPr="00267988">
        <w:rPr>
          <w:rFonts w:ascii="Nirmala UI" w:hAnsi="Nirmala UI" w:cs="Nirmala UI"/>
        </w:rPr>
        <w:t>या</w:t>
      </w:r>
      <w:r w:rsidRPr="00267988">
        <w:t xml:space="preserve"> </w:t>
      </w:r>
      <w:r w:rsidRPr="00267988">
        <w:rPr>
          <w:rFonts w:ascii="Nirmala UI" w:hAnsi="Nirmala UI" w:cs="Nirmala UI"/>
        </w:rPr>
        <w:t>अध्ययन</w:t>
      </w:r>
      <w:r w:rsidRPr="00267988">
        <w:t xml:space="preserve"> </w:t>
      </w:r>
      <w:r w:rsidRPr="00267988">
        <w:rPr>
          <w:rFonts w:ascii="Nirmala UI" w:hAnsi="Nirmala UI" w:cs="Nirmala UI"/>
        </w:rPr>
        <w:t>क्षेत्र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</w:rPr>
        <w:t>मुख्य</w:t>
      </w:r>
      <w:r w:rsidRPr="00267988">
        <w:t xml:space="preserve"> </w:t>
      </w:r>
      <w:r w:rsidRPr="00267988">
        <w:rPr>
          <w:rFonts w:ascii="Nirmala UI" w:hAnsi="Nirmala UI" w:cs="Nirmala UI"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होता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  <w:r w:rsidRPr="00267988">
        <w:t xml:space="preserve"> </w:t>
      </w:r>
      <w:r w:rsidRPr="00267988">
        <w:rPr>
          <w:rFonts w:ascii="Nirmala UI" w:hAnsi="Nirmala UI" w:cs="Nirmala UI"/>
        </w:rPr>
        <w:t>यह</w:t>
      </w:r>
      <w:r w:rsidRPr="00267988">
        <w:t xml:space="preserve"> </w:t>
      </w:r>
      <w:r w:rsidRPr="00267988">
        <w:rPr>
          <w:rFonts w:ascii="Nirmala UI" w:hAnsi="Nirmala UI" w:cs="Nirmala UI"/>
        </w:rPr>
        <w:t>उस</w:t>
      </w:r>
      <w:r w:rsidRPr="00267988">
        <w:t xml:space="preserve"> </w:t>
      </w:r>
      <w:r w:rsidRPr="00267988">
        <w:rPr>
          <w:rFonts w:ascii="Nirmala UI" w:hAnsi="Nirmala UI" w:cs="Nirmala UI"/>
        </w:rPr>
        <w:t>व्यक्ति</w:t>
      </w:r>
      <w:r w:rsidRPr="00267988">
        <w:t xml:space="preserve"> </w:t>
      </w:r>
      <w:r w:rsidRPr="00267988">
        <w:rPr>
          <w:rFonts w:ascii="Nirmala UI" w:hAnsi="Nirmala UI" w:cs="Nirmala UI"/>
        </w:rPr>
        <w:t>या</w:t>
      </w:r>
      <w:r w:rsidRPr="00267988">
        <w:t xml:space="preserve"> </w:t>
      </w:r>
      <w:r w:rsidRPr="00267988">
        <w:rPr>
          <w:rFonts w:ascii="Nirmala UI" w:hAnsi="Nirmala UI" w:cs="Nirmala UI"/>
        </w:rPr>
        <w:t>चीज</w:t>
      </w:r>
      <w:r w:rsidRPr="00267988">
        <w:t xml:space="preserve"> </w:t>
      </w:r>
      <w:r w:rsidRPr="00267988">
        <w:rPr>
          <w:rFonts w:ascii="Nirmala UI" w:hAnsi="Nirmala UI" w:cs="Nirmala UI"/>
        </w:rPr>
        <w:t>को</w:t>
      </w:r>
      <w:r w:rsidRPr="00267988">
        <w:t xml:space="preserve"> </w:t>
      </w:r>
      <w:r w:rsidRPr="00267988">
        <w:rPr>
          <w:rFonts w:ascii="Nirmala UI" w:hAnsi="Nirmala UI" w:cs="Nirmala UI"/>
        </w:rPr>
        <w:t>भी</w:t>
      </w:r>
      <w:r w:rsidRPr="00267988">
        <w:t xml:space="preserve"> </w:t>
      </w:r>
      <w:r w:rsidRPr="00267988">
        <w:rPr>
          <w:rFonts w:ascii="Nirmala UI" w:hAnsi="Nirmala UI" w:cs="Nirmala UI"/>
        </w:rPr>
        <w:t>दर्शाता</w:t>
      </w:r>
      <w:r w:rsidRPr="00267988">
        <w:t xml:space="preserve"> </w:t>
      </w:r>
      <w:r w:rsidRPr="00267988">
        <w:rPr>
          <w:rFonts w:ascii="Nirmala UI" w:hAnsi="Nirmala UI" w:cs="Nirmala UI"/>
        </w:rPr>
        <w:t>है</w:t>
      </w:r>
      <w:r w:rsidRPr="00267988">
        <w:t xml:space="preserve"> </w:t>
      </w:r>
      <w:r w:rsidRPr="00267988">
        <w:rPr>
          <w:rFonts w:ascii="Nirmala UI" w:hAnsi="Nirmala UI" w:cs="Nirmala UI"/>
        </w:rPr>
        <w:t>जिसे</w:t>
      </w:r>
      <w:r w:rsidRPr="00267988">
        <w:t xml:space="preserve"> </w:t>
      </w:r>
      <w:r w:rsidRPr="00267988">
        <w:rPr>
          <w:rFonts w:ascii="Nirmala UI" w:hAnsi="Nirmala UI" w:cs="Nirmala UI"/>
        </w:rPr>
        <w:t>चर्चा</w:t>
      </w:r>
      <w:r w:rsidRPr="00267988">
        <w:t xml:space="preserve">, </w:t>
      </w:r>
      <w:r w:rsidRPr="00267988">
        <w:rPr>
          <w:rFonts w:ascii="Nirmala UI" w:hAnsi="Nirmala UI" w:cs="Nirmala UI"/>
        </w:rPr>
        <w:t>अध्ययन</w:t>
      </w:r>
      <w:r w:rsidRPr="00267988">
        <w:t xml:space="preserve"> </w:t>
      </w:r>
      <w:r w:rsidRPr="00267988">
        <w:rPr>
          <w:rFonts w:ascii="Nirmala UI" w:hAnsi="Nirmala UI" w:cs="Nirmala UI"/>
        </w:rPr>
        <w:t>या</w:t>
      </w:r>
      <w:r w:rsidRPr="00267988">
        <w:t xml:space="preserve"> </w:t>
      </w:r>
      <w:r w:rsidRPr="00267988">
        <w:rPr>
          <w:rFonts w:ascii="Nirmala UI" w:hAnsi="Nirmala UI" w:cs="Nirmala UI"/>
        </w:rPr>
        <w:t>वर्णन</w:t>
      </w:r>
      <w:r w:rsidRPr="00267988">
        <w:t xml:space="preserve"> </w:t>
      </w:r>
      <w:r w:rsidRPr="00267988">
        <w:rPr>
          <w:rFonts w:ascii="Nirmala UI" w:hAnsi="Nirmala UI" w:cs="Nirmala UI"/>
        </w:rPr>
        <w:t>किया</w:t>
      </w:r>
      <w:r w:rsidRPr="00267988">
        <w:t xml:space="preserve"> </w:t>
      </w:r>
      <w:r w:rsidRPr="00267988">
        <w:rPr>
          <w:rFonts w:ascii="Nirmala UI" w:hAnsi="Nirmala UI" w:cs="Nirmala UI"/>
        </w:rPr>
        <w:t>जा</w:t>
      </w:r>
      <w:r w:rsidRPr="00267988">
        <w:t xml:space="preserve"> </w:t>
      </w:r>
      <w:r w:rsidRPr="00267988">
        <w:rPr>
          <w:rFonts w:ascii="Nirmala UI" w:hAnsi="Nirmala UI" w:cs="Nirmala UI"/>
        </w:rPr>
        <w:t>रहा</w:t>
      </w:r>
      <w:r w:rsidRPr="00267988">
        <w:t xml:space="preserve"> </w:t>
      </w:r>
      <w:r w:rsidRPr="00267988">
        <w:rPr>
          <w:rFonts w:ascii="Nirmala UI" w:hAnsi="Nirmala UI" w:cs="Nirmala UI"/>
        </w:rPr>
        <w:t>हो।</w:t>
      </w:r>
    </w:p>
    <w:p w14:paraId="0F396A2E" w14:textId="77777777" w:rsidR="00267988" w:rsidRPr="00267988" w:rsidRDefault="00267988" w:rsidP="00267988">
      <w:r w:rsidRPr="00267988">
        <w:pict w14:anchorId="2EFA0207">
          <v:rect id="_x0000_i1043" style="width:0;height:1.5pt" o:hralign="center" o:hrstd="t" o:hr="t" fillcolor="#a0a0a0" stroked="f"/>
        </w:pict>
      </w:r>
    </w:p>
    <w:p w14:paraId="28AB1FCF" w14:textId="77777777" w:rsidR="00267988" w:rsidRPr="00267988" w:rsidRDefault="00267988" w:rsidP="00267988">
      <w:pPr>
        <w:rPr>
          <w:b/>
          <w:bCs/>
        </w:rPr>
      </w:pPr>
      <w:r w:rsidRPr="00267988">
        <w:rPr>
          <w:b/>
          <w:bCs/>
        </w:rPr>
        <w:t>Examples of "Subject"</w:t>
      </w:r>
    </w:p>
    <w:p w14:paraId="47F00B69" w14:textId="77777777" w:rsidR="00267988" w:rsidRPr="00267988" w:rsidRDefault="00267988" w:rsidP="00267988">
      <w:pPr>
        <w:numPr>
          <w:ilvl w:val="0"/>
          <w:numId w:val="2"/>
        </w:numPr>
      </w:pPr>
      <w:r w:rsidRPr="00267988">
        <w:rPr>
          <w:b/>
          <w:bCs/>
        </w:rPr>
        <w:t>English</w:t>
      </w:r>
      <w:r w:rsidRPr="00267988">
        <w:t xml:space="preserve">: The </w:t>
      </w:r>
      <w:r w:rsidRPr="00267988">
        <w:rPr>
          <w:b/>
          <w:bCs/>
        </w:rPr>
        <w:t>subject</w:t>
      </w:r>
      <w:r w:rsidRPr="00267988">
        <w:t xml:space="preserve"> of the meeting was to discuss the budget.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बैठक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बजट</w:t>
      </w:r>
      <w:r w:rsidRPr="00267988">
        <w:t xml:space="preserve"> </w:t>
      </w:r>
      <w:r w:rsidRPr="00267988">
        <w:rPr>
          <w:rFonts w:ascii="Nirmala UI" w:hAnsi="Nirmala UI" w:cs="Nirmala UI"/>
        </w:rPr>
        <w:t>पर</w:t>
      </w:r>
      <w:r w:rsidRPr="00267988">
        <w:t xml:space="preserve"> </w:t>
      </w:r>
      <w:r w:rsidRPr="00267988">
        <w:rPr>
          <w:rFonts w:ascii="Nirmala UI" w:hAnsi="Nirmala UI" w:cs="Nirmala UI"/>
        </w:rPr>
        <w:t>चर्चा</w:t>
      </w:r>
      <w:r w:rsidRPr="00267988">
        <w:t xml:space="preserve"> </w:t>
      </w:r>
      <w:r w:rsidRPr="00267988">
        <w:rPr>
          <w:rFonts w:ascii="Nirmala UI" w:hAnsi="Nirmala UI" w:cs="Nirmala UI"/>
        </w:rPr>
        <w:t>करना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5EF2925C" w14:textId="77777777" w:rsidR="00267988" w:rsidRPr="00267988" w:rsidRDefault="00267988" w:rsidP="00267988">
      <w:pPr>
        <w:numPr>
          <w:ilvl w:val="0"/>
          <w:numId w:val="2"/>
        </w:numPr>
      </w:pPr>
      <w:r w:rsidRPr="00267988">
        <w:rPr>
          <w:b/>
          <w:bCs/>
        </w:rPr>
        <w:t>English</w:t>
      </w:r>
      <w:r w:rsidRPr="00267988">
        <w:t xml:space="preserve">: History is my favorite </w:t>
      </w:r>
      <w:r w:rsidRPr="00267988">
        <w:rPr>
          <w:b/>
          <w:bCs/>
        </w:rPr>
        <w:t>subject</w:t>
      </w:r>
      <w:r w:rsidRPr="00267988">
        <w:t xml:space="preserve"> in school.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इतिहास</w:t>
      </w:r>
      <w:r w:rsidRPr="00267988">
        <w:t xml:space="preserve"> </w:t>
      </w:r>
      <w:r w:rsidRPr="00267988">
        <w:rPr>
          <w:rFonts w:ascii="Nirmala UI" w:hAnsi="Nirmala UI" w:cs="Nirmala UI"/>
        </w:rPr>
        <w:t>स्कूल</w:t>
      </w:r>
      <w:r w:rsidRPr="00267988">
        <w:t xml:space="preserve"> </w:t>
      </w:r>
      <w:r w:rsidRPr="00267988">
        <w:rPr>
          <w:rFonts w:ascii="Nirmala UI" w:hAnsi="Nirmala UI" w:cs="Nirmala UI"/>
        </w:rPr>
        <w:t>में</w:t>
      </w:r>
      <w:r w:rsidRPr="00267988">
        <w:t xml:space="preserve"> </w:t>
      </w:r>
      <w:r w:rsidRPr="00267988">
        <w:rPr>
          <w:rFonts w:ascii="Nirmala UI" w:hAnsi="Nirmala UI" w:cs="Nirmala UI"/>
        </w:rPr>
        <w:t>मेरा</w:t>
      </w:r>
      <w:r w:rsidRPr="00267988">
        <w:t xml:space="preserve"> </w:t>
      </w:r>
      <w:r w:rsidRPr="00267988">
        <w:rPr>
          <w:rFonts w:ascii="Nirmala UI" w:hAnsi="Nirmala UI" w:cs="Nirmala UI"/>
        </w:rPr>
        <w:t>पसंदीदा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1AE5BDBF" w14:textId="77777777" w:rsidR="00267988" w:rsidRPr="00267988" w:rsidRDefault="00267988" w:rsidP="00267988">
      <w:r w:rsidRPr="00267988">
        <w:pict w14:anchorId="482C8DE0">
          <v:rect id="_x0000_i1044" style="width:0;height:1.5pt" o:hralign="center" o:hrstd="t" o:hr="t" fillcolor="#a0a0a0" stroked="f"/>
        </w:pict>
      </w:r>
    </w:p>
    <w:p w14:paraId="7AAD188F" w14:textId="77777777" w:rsidR="00267988" w:rsidRPr="00267988" w:rsidRDefault="00267988" w:rsidP="00267988">
      <w:pPr>
        <w:rPr>
          <w:b/>
          <w:bCs/>
        </w:rPr>
      </w:pPr>
      <w:r w:rsidRPr="00267988">
        <w:rPr>
          <w:b/>
          <w:bCs/>
        </w:rPr>
        <w:t>Different Usages of "Subject"</w:t>
      </w:r>
    </w:p>
    <w:p w14:paraId="5D940D6C" w14:textId="77777777" w:rsidR="00267988" w:rsidRPr="00267988" w:rsidRDefault="00267988" w:rsidP="00267988">
      <w:pPr>
        <w:numPr>
          <w:ilvl w:val="0"/>
          <w:numId w:val="3"/>
        </w:numPr>
      </w:pPr>
      <w:r w:rsidRPr="00267988">
        <w:rPr>
          <w:b/>
          <w:bCs/>
        </w:rPr>
        <w:t>As a field of study or area of interest</w:t>
      </w:r>
      <w:r w:rsidRPr="00267988">
        <w:t>:</w:t>
      </w:r>
    </w:p>
    <w:p w14:paraId="13D3E298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1</w:t>
      </w:r>
      <w:r w:rsidRPr="00267988">
        <w:t xml:space="preserve">: She majored in the </w:t>
      </w:r>
      <w:r w:rsidRPr="00267988">
        <w:rPr>
          <w:b/>
          <w:bCs/>
        </w:rPr>
        <w:t>subject</w:t>
      </w:r>
      <w:r w:rsidRPr="00267988">
        <w:t xml:space="preserve"> of biology.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उसने</w:t>
      </w:r>
      <w:r w:rsidRPr="00267988">
        <w:t xml:space="preserve"> </w:t>
      </w:r>
      <w:r w:rsidRPr="00267988">
        <w:rPr>
          <w:rFonts w:ascii="Nirmala UI" w:hAnsi="Nirmala UI" w:cs="Nirmala UI"/>
        </w:rPr>
        <w:t>जीवविज्ञान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में</w:t>
      </w:r>
      <w:r w:rsidRPr="00267988">
        <w:t xml:space="preserve"> </w:t>
      </w:r>
      <w:r w:rsidRPr="00267988">
        <w:rPr>
          <w:rFonts w:ascii="Nirmala UI" w:hAnsi="Nirmala UI" w:cs="Nirmala UI"/>
        </w:rPr>
        <w:t>मुख्य</w:t>
      </w:r>
      <w:r w:rsidRPr="00267988">
        <w:t xml:space="preserve"> </w:t>
      </w:r>
      <w:r w:rsidRPr="00267988">
        <w:rPr>
          <w:rFonts w:ascii="Nirmala UI" w:hAnsi="Nirmala UI" w:cs="Nirmala UI"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लिया।</w:t>
      </w:r>
    </w:p>
    <w:p w14:paraId="42A8AC72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2</w:t>
      </w:r>
      <w:r w:rsidRPr="00267988">
        <w:t xml:space="preserve">: The </w:t>
      </w:r>
      <w:r w:rsidRPr="00267988">
        <w:rPr>
          <w:b/>
          <w:bCs/>
        </w:rPr>
        <w:t>subject</w:t>
      </w:r>
      <w:r w:rsidRPr="00267988">
        <w:t xml:space="preserve"> of the research was climate change.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अनुसंधान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जलवायु</w:t>
      </w:r>
      <w:r w:rsidRPr="00267988">
        <w:t xml:space="preserve"> </w:t>
      </w:r>
      <w:r w:rsidRPr="00267988">
        <w:rPr>
          <w:rFonts w:ascii="Nirmala UI" w:hAnsi="Nirmala UI" w:cs="Nirmala UI"/>
        </w:rPr>
        <w:t>परिवर्तन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5BEC7957" w14:textId="77777777" w:rsidR="00267988" w:rsidRPr="00267988" w:rsidRDefault="00267988" w:rsidP="00267988">
      <w:pPr>
        <w:numPr>
          <w:ilvl w:val="0"/>
          <w:numId w:val="3"/>
        </w:numPr>
      </w:pPr>
      <w:r w:rsidRPr="00267988">
        <w:rPr>
          <w:b/>
          <w:bCs/>
        </w:rPr>
        <w:t>As the main theme or topic of a discussion</w:t>
      </w:r>
      <w:r w:rsidRPr="00267988">
        <w:t>:</w:t>
      </w:r>
    </w:p>
    <w:p w14:paraId="19F7D5F9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1</w:t>
      </w:r>
      <w:r w:rsidRPr="00267988">
        <w:t xml:space="preserve">: The </w:t>
      </w:r>
      <w:r w:rsidRPr="00267988">
        <w:rPr>
          <w:b/>
          <w:bCs/>
        </w:rPr>
        <w:t>subject</w:t>
      </w:r>
      <w:r w:rsidRPr="00267988">
        <w:t xml:space="preserve"> of their conversation was politics.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उनकी</w:t>
      </w:r>
      <w:r w:rsidRPr="00267988">
        <w:t xml:space="preserve"> </w:t>
      </w:r>
      <w:r w:rsidRPr="00267988">
        <w:rPr>
          <w:rFonts w:ascii="Nirmala UI" w:hAnsi="Nirmala UI" w:cs="Nirmala UI"/>
        </w:rPr>
        <w:t>बातचीत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राजनीति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53D8835A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2</w:t>
      </w:r>
      <w:r w:rsidRPr="00267988">
        <w:t xml:space="preserve">: Let’s change the </w:t>
      </w:r>
      <w:r w:rsidRPr="00267988">
        <w:rPr>
          <w:b/>
          <w:bCs/>
        </w:rPr>
        <w:t>subject</w:t>
      </w:r>
      <w:r w:rsidRPr="00267988">
        <w:t xml:space="preserve"> and talk about something else.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चलिए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बदलते</w:t>
      </w:r>
      <w:r w:rsidRPr="00267988">
        <w:t xml:space="preserve"> </w:t>
      </w:r>
      <w:r w:rsidRPr="00267988">
        <w:rPr>
          <w:rFonts w:ascii="Nirmala UI" w:hAnsi="Nirmala UI" w:cs="Nirmala UI"/>
        </w:rPr>
        <w:t>हैं</w:t>
      </w:r>
      <w:r w:rsidRPr="00267988">
        <w:t xml:space="preserve"> </w:t>
      </w:r>
      <w:r w:rsidRPr="00267988">
        <w:rPr>
          <w:rFonts w:ascii="Nirmala UI" w:hAnsi="Nirmala UI" w:cs="Nirmala UI"/>
        </w:rPr>
        <w:t>और</w:t>
      </w:r>
      <w:r w:rsidRPr="00267988">
        <w:t xml:space="preserve"> </w:t>
      </w:r>
      <w:r w:rsidRPr="00267988">
        <w:rPr>
          <w:rFonts w:ascii="Nirmala UI" w:hAnsi="Nirmala UI" w:cs="Nirmala UI"/>
        </w:rPr>
        <w:t>कुछ</w:t>
      </w:r>
      <w:r w:rsidRPr="00267988">
        <w:t xml:space="preserve"> </w:t>
      </w:r>
      <w:r w:rsidRPr="00267988">
        <w:rPr>
          <w:rFonts w:ascii="Nirmala UI" w:hAnsi="Nirmala UI" w:cs="Nirmala UI"/>
        </w:rPr>
        <w:t>और</w:t>
      </w:r>
      <w:r w:rsidRPr="00267988">
        <w:t xml:space="preserve"> </w:t>
      </w:r>
      <w:r w:rsidRPr="00267988">
        <w:rPr>
          <w:rFonts w:ascii="Nirmala UI" w:hAnsi="Nirmala UI" w:cs="Nirmala UI"/>
        </w:rPr>
        <w:t>बात</w:t>
      </w:r>
      <w:r w:rsidRPr="00267988">
        <w:t xml:space="preserve"> </w:t>
      </w:r>
      <w:r w:rsidRPr="00267988">
        <w:rPr>
          <w:rFonts w:ascii="Nirmala UI" w:hAnsi="Nirmala UI" w:cs="Nirmala UI"/>
        </w:rPr>
        <w:t>करते</w:t>
      </w:r>
      <w:r w:rsidRPr="00267988">
        <w:t xml:space="preserve"> </w:t>
      </w:r>
      <w:r w:rsidRPr="00267988">
        <w:rPr>
          <w:rFonts w:ascii="Nirmala UI" w:hAnsi="Nirmala UI" w:cs="Nirmala UI"/>
        </w:rPr>
        <w:t>हैं।</w:t>
      </w:r>
    </w:p>
    <w:p w14:paraId="343401FE" w14:textId="77777777" w:rsidR="00267988" w:rsidRPr="00267988" w:rsidRDefault="00267988" w:rsidP="00267988">
      <w:pPr>
        <w:numPr>
          <w:ilvl w:val="0"/>
          <w:numId w:val="3"/>
        </w:numPr>
      </w:pPr>
      <w:r w:rsidRPr="00267988">
        <w:rPr>
          <w:b/>
          <w:bCs/>
        </w:rPr>
        <w:t>In grammar (the noun or pronoun that performs the action of the verb)</w:t>
      </w:r>
      <w:r w:rsidRPr="00267988">
        <w:t>:</w:t>
      </w:r>
    </w:p>
    <w:p w14:paraId="4A3D2F23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1</w:t>
      </w:r>
      <w:r w:rsidRPr="00267988">
        <w:t xml:space="preserve">: In the sentence “She runs every day,” “She” is the </w:t>
      </w:r>
      <w:r w:rsidRPr="00267988">
        <w:rPr>
          <w:b/>
          <w:bCs/>
        </w:rPr>
        <w:t>subject</w:t>
      </w:r>
      <w:r w:rsidRPr="00267988">
        <w:t>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वाक्य</w:t>
      </w:r>
      <w:r w:rsidRPr="00267988">
        <w:t xml:space="preserve"> "</w:t>
      </w:r>
      <w:r w:rsidRPr="00267988">
        <w:rPr>
          <w:rFonts w:ascii="Nirmala UI" w:hAnsi="Nirmala UI" w:cs="Nirmala UI"/>
        </w:rPr>
        <w:t>वह</w:t>
      </w:r>
      <w:r w:rsidRPr="00267988">
        <w:t xml:space="preserve"> </w:t>
      </w:r>
      <w:r w:rsidRPr="00267988">
        <w:rPr>
          <w:rFonts w:ascii="Nirmala UI" w:hAnsi="Nirmala UI" w:cs="Nirmala UI"/>
        </w:rPr>
        <w:t>रोज</w:t>
      </w:r>
      <w:r w:rsidRPr="00267988">
        <w:t xml:space="preserve"> </w:t>
      </w:r>
      <w:r w:rsidRPr="00267988">
        <w:rPr>
          <w:rFonts w:ascii="Nirmala UI" w:hAnsi="Nirmala UI" w:cs="Nirmala UI"/>
        </w:rPr>
        <w:t>दौड़ती</w:t>
      </w:r>
      <w:r w:rsidRPr="00267988">
        <w:t xml:space="preserve"> </w:t>
      </w:r>
      <w:r w:rsidRPr="00267988">
        <w:rPr>
          <w:rFonts w:ascii="Nirmala UI" w:hAnsi="Nirmala UI" w:cs="Nirmala UI"/>
        </w:rPr>
        <w:t>है</w:t>
      </w:r>
      <w:r w:rsidRPr="00267988">
        <w:t xml:space="preserve">" </w:t>
      </w:r>
      <w:r w:rsidRPr="00267988">
        <w:rPr>
          <w:rFonts w:ascii="Nirmala UI" w:hAnsi="Nirmala UI" w:cs="Nirmala UI"/>
        </w:rPr>
        <w:t>में</w:t>
      </w:r>
      <w:r w:rsidRPr="00267988">
        <w:t xml:space="preserve"> "</w:t>
      </w:r>
      <w:r w:rsidRPr="00267988">
        <w:rPr>
          <w:rFonts w:ascii="Nirmala UI" w:hAnsi="Nirmala UI" w:cs="Nirmala UI"/>
        </w:rPr>
        <w:t>वह</w:t>
      </w:r>
      <w:r w:rsidRPr="00267988">
        <w:t xml:space="preserve">"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28461E98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2</w:t>
      </w:r>
      <w:r w:rsidRPr="00267988">
        <w:t xml:space="preserve">: In “The dog barks loudly,” “The dog” is the </w:t>
      </w:r>
      <w:r w:rsidRPr="00267988">
        <w:rPr>
          <w:b/>
          <w:bCs/>
        </w:rPr>
        <w:t>subject</w:t>
      </w:r>
      <w:r w:rsidRPr="00267988">
        <w:t xml:space="preserve"> of the sentence.</w:t>
      </w:r>
      <w:r w:rsidRPr="00267988">
        <w:br/>
      </w:r>
      <w:r w:rsidRPr="00267988">
        <w:rPr>
          <w:b/>
          <w:bCs/>
        </w:rPr>
        <w:t>Hindi</w:t>
      </w:r>
      <w:r w:rsidRPr="00267988">
        <w:t>: "</w:t>
      </w:r>
      <w:r w:rsidRPr="00267988">
        <w:rPr>
          <w:rFonts w:ascii="Nirmala UI" w:hAnsi="Nirmala UI" w:cs="Nirmala UI"/>
        </w:rPr>
        <w:t>कुत्ता</w:t>
      </w:r>
      <w:r w:rsidRPr="00267988">
        <w:t xml:space="preserve"> </w:t>
      </w:r>
      <w:r w:rsidRPr="00267988">
        <w:rPr>
          <w:rFonts w:ascii="Nirmala UI" w:hAnsi="Nirmala UI" w:cs="Nirmala UI"/>
        </w:rPr>
        <w:t>जोर</w:t>
      </w:r>
      <w:r w:rsidRPr="00267988">
        <w:t xml:space="preserve"> </w:t>
      </w:r>
      <w:r w:rsidRPr="00267988">
        <w:rPr>
          <w:rFonts w:ascii="Nirmala UI" w:hAnsi="Nirmala UI" w:cs="Nirmala UI"/>
        </w:rPr>
        <w:t>से</w:t>
      </w:r>
      <w:r w:rsidRPr="00267988">
        <w:t xml:space="preserve"> </w:t>
      </w:r>
      <w:r w:rsidRPr="00267988">
        <w:rPr>
          <w:rFonts w:ascii="Nirmala UI" w:hAnsi="Nirmala UI" w:cs="Nirmala UI"/>
        </w:rPr>
        <w:t>भौंकता</w:t>
      </w:r>
      <w:r w:rsidRPr="00267988">
        <w:t xml:space="preserve"> </w:t>
      </w:r>
      <w:r w:rsidRPr="00267988">
        <w:rPr>
          <w:rFonts w:ascii="Nirmala UI" w:hAnsi="Nirmala UI" w:cs="Nirmala UI"/>
        </w:rPr>
        <w:t>है</w:t>
      </w:r>
      <w:r w:rsidRPr="00267988">
        <w:t xml:space="preserve">" </w:t>
      </w:r>
      <w:r w:rsidRPr="00267988">
        <w:rPr>
          <w:rFonts w:ascii="Nirmala UI" w:hAnsi="Nirmala UI" w:cs="Nirmala UI"/>
        </w:rPr>
        <w:t>में</w:t>
      </w:r>
      <w:r w:rsidRPr="00267988">
        <w:t xml:space="preserve"> "</w:t>
      </w:r>
      <w:r w:rsidRPr="00267988">
        <w:rPr>
          <w:rFonts w:ascii="Nirmala UI" w:hAnsi="Nirmala UI" w:cs="Nirmala UI"/>
        </w:rPr>
        <w:t>कुत्ता</w:t>
      </w:r>
      <w:r w:rsidRPr="00267988">
        <w:t xml:space="preserve">" </w:t>
      </w:r>
      <w:r w:rsidRPr="00267988">
        <w:rPr>
          <w:rFonts w:ascii="Nirmala UI" w:hAnsi="Nirmala UI" w:cs="Nirmala UI"/>
        </w:rPr>
        <w:t>वाक्य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25106EA2" w14:textId="77777777" w:rsidR="00267988" w:rsidRPr="00267988" w:rsidRDefault="00267988" w:rsidP="00267988">
      <w:pPr>
        <w:numPr>
          <w:ilvl w:val="0"/>
          <w:numId w:val="3"/>
        </w:numPr>
      </w:pPr>
      <w:r w:rsidRPr="00267988">
        <w:rPr>
          <w:b/>
          <w:bCs/>
        </w:rPr>
        <w:t>As a person or thing under consideration or observation</w:t>
      </w:r>
      <w:r w:rsidRPr="00267988">
        <w:t>:</w:t>
      </w:r>
    </w:p>
    <w:p w14:paraId="02710649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t>Example 1</w:t>
      </w:r>
      <w:r w:rsidRPr="00267988">
        <w:t xml:space="preserve">: The </w:t>
      </w:r>
      <w:r w:rsidRPr="00267988">
        <w:rPr>
          <w:b/>
          <w:bCs/>
        </w:rPr>
        <w:t>subject</w:t>
      </w:r>
      <w:r w:rsidRPr="00267988">
        <w:t xml:space="preserve"> of the painting is a beautiful landscape.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चित्रकला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एक</w:t>
      </w:r>
      <w:r w:rsidRPr="00267988">
        <w:t xml:space="preserve"> </w:t>
      </w:r>
      <w:r w:rsidRPr="00267988">
        <w:rPr>
          <w:rFonts w:ascii="Nirmala UI" w:hAnsi="Nirmala UI" w:cs="Nirmala UI"/>
        </w:rPr>
        <w:t>सुंदर</w:t>
      </w:r>
      <w:r w:rsidRPr="00267988">
        <w:t xml:space="preserve"> </w:t>
      </w:r>
      <w:r w:rsidRPr="00267988">
        <w:rPr>
          <w:rFonts w:ascii="Nirmala UI" w:hAnsi="Nirmala UI" w:cs="Nirmala UI"/>
        </w:rPr>
        <w:t>परिदृश्य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450AD24C" w14:textId="77777777" w:rsidR="00267988" w:rsidRPr="00267988" w:rsidRDefault="00267988" w:rsidP="00267988">
      <w:pPr>
        <w:numPr>
          <w:ilvl w:val="1"/>
          <w:numId w:val="3"/>
        </w:numPr>
      </w:pPr>
      <w:r w:rsidRPr="00267988">
        <w:rPr>
          <w:b/>
          <w:bCs/>
        </w:rPr>
        <w:lastRenderedPageBreak/>
        <w:t>Example 2</w:t>
      </w:r>
      <w:r w:rsidRPr="00267988">
        <w:t xml:space="preserve">: The </w:t>
      </w:r>
      <w:r w:rsidRPr="00267988">
        <w:rPr>
          <w:b/>
          <w:bCs/>
        </w:rPr>
        <w:t>subject</w:t>
      </w:r>
      <w:r w:rsidRPr="00267988">
        <w:t xml:space="preserve"> of the experiment was human behavior.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प्रयोग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मानव</w:t>
      </w:r>
      <w:r w:rsidRPr="00267988">
        <w:t xml:space="preserve"> </w:t>
      </w:r>
      <w:r w:rsidRPr="00267988">
        <w:rPr>
          <w:rFonts w:ascii="Nirmala UI" w:hAnsi="Nirmala UI" w:cs="Nirmala UI"/>
        </w:rPr>
        <w:t>व्यवहार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4B3274CB" w14:textId="77777777" w:rsidR="00267988" w:rsidRPr="00267988" w:rsidRDefault="00267988" w:rsidP="00267988">
      <w:r w:rsidRPr="00267988">
        <w:pict w14:anchorId="704BA137">
          <v:rect id="_x0000_i1045" style="width:0;height:1.5pt" o:hralign="center" o:hrstd="t" o:hr="t" fillcolor="#a0a0a0" stroked="f"/>
        </w:pict>
      </w:r>
    </w:p>
    <w:p w14:paraId="69B76FA7" w14:textId="77777777" w:rsidR="00267988" w:rsidRPr="00267988" w:rsidRDefault="00267988" w:rsidP="00267988">
      <w:pPr>
        <w:rPr>
          <w:b/>
          <w:bCs/>
        </w:rPr>
      </w:pPr>
      <w:r w:rsidRPr="00267988">
        <w:rPr>
          <w:b/>
          <w:bCs/>
        </w:rPr>
        <w:t>Collocations of "Subject"</w:t>
      </w:r>
    </w:p>
    <w:p w14:paraId="3D4346B0" w14:textId="77777777" w:rsidR="00267988" w:rsidRPr="00267988" w:rsidRDefault="00267988" w:rsidP="00267988">
      <w:pPr>
        <w:numPr>
          <w:ilvl w:val="0"/>
          <w:numId w:val="4"/>
        </w:numPr>
      </w:pPr>
      <w:r w:rsidRPr="00267988">
        <w:rPr>
          <w:b/>
          <w:bCs/>
        </w:rPr>
        <w:t>Subject of discussion</w:t>
      </w:r>
      <w:r w:rsidRPr="00267988">
        <w:t>:</w:t>
      </w:r>
    </w:p>
    <w:p w14:paraId="58FBB2CA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1</w:t>
      </w:r>
      <w:r w:rsidRPr="00267988">
        <w:t xml:space="preserve">: The </w:t>
      </w:r>
      <w:r w:rsidRPr="00267988">
        <w:rPr>
          <w:b/>
          <w:bCs/>
        </w:rPr>
        <w:t>subject of discussion</w:t>
      </w:r>
      <w:r w:rsidRPr="00267988">
        <w:t xml:space="preserve"> at the meeting was the new policy.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बैठक</w:t>
      </w:r>
      <w:r w:rsidRPr="00267988">
        <w:t xml:space="preserve"> </w:t>
      </w:r>
      <w:r w:rsidRPr="00267988">
        <w:rPr>
          <w:rFonts w:ascii="Nirmala UI" w:hAnsi="Nirmala UI" w:cs="Nirmala UI"/>
        </w:rPr>
        <w:t>में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चर्चा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नई</w:t>
      </w:r>
      <w:r w:rsidRPr="00267988">
        <w:t xml:space="preserve"> </w:t>
      </w:r>
      <w:r w:rsidRPr="00267988">
        <w:rPr>
          <w:rFonts w:ascii="Nirmala UI" w:hAnsi="Nirmala UI" w:cs="Nirmala UI"/>
        </w:rPr>
        <w:t>नीति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4B06DBF4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2</w:t>
      </w:r>
      <w:r w:rsidRPr="00267988">
        <w:t xml:space="preserve">: We changed the </w:t>
      </w:r>
      <w:r w:rsidRPr="00267988">
        <w:rPr>
          <w:b/>
          <w:bCs/>
        </w:rPr>
        <w:t>subject of discussion</w:t>
      </w:r>
      <w:r w:rsidRPr="00267988">
        <w:t xml:space="preserve"> halfway through the seminar.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हमने</w:t>
      </w:r>
      <w:r w:rsidRPr="00267988">
        <w:t xml:space="preserve"> </w:t>
      </w:r>
      <w:r w:rsidRPr="00267988">
        <w:rPr>
          <w:rFonts w:ascii="Nirmala UI" w:hAnsi="Nirmala UI" w:cs="Nirmala UI"/>
        </w:rPr>
        <w:t>सेमिनार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</w:rPr>
        <w:t>बीच</w:t>
      </w:r>
      <w:r w:rsidRPr="00267988">
        <w:t xml:space="preserve"> </w:t>
      </w:r>
      <w:r w:rsidRPr="00267988">
        <w:rPr>
          <w:rFonts w:ascii="Nirmala UI" w:hAnsi="Nirmala UI" w:cs="Nirmala UI"/>
        </w:rPr>
        <w:t>में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चर्चा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बदल</w:t>
      </w:r>
      <w:r w:rsidRPr="00267988">
        <w:t xml:space="preserve"> </w:t>
      </w:r>
      <w:r w:rsidRPr="00267988">
        <w:rPr>
          <w:rFonts w:ascii="Nirmala UI" w:hAnsi="Nirmala UI" w:cs="Nirmala UI"/>
        </w:rPr>
        <w:t>दिया।</w:t>
      </w:r>
    </w:p>
    <w:p w14:paraId="6131010C" w14:textId="77777777" w:rsidR="00267988" w:rsidRPr="00267988" w:rsidRDefault="00267988" w:rsidP="00267988">
      <w:pPr>
        <w:numPr>
          <w:ilvl w:val="0"/>
          <w:numId w:val="4"/>
        </w:numPr>
      </w:pPr>
      <w:r w:rsidRPr="00267988">
        <w:rPr>
          <w:b/>
          <w:bCs/>
        </w:rPr>
        <w:t>On the subject of</w:t>
      </w:r>
      <w:r w:rsidRPr="00267988">
        <w:t>:</w:t>
      </w:r>
    </w:p>
    <w:p w14:paraId="3002084B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1</w:t>
      </w:r>
      <w:r w:rsidRPr="00267988">
        <w:t xml:space="preserve">: She gave a lecture </w:t>
      </w:r>
      <w:r w:rsidRPr="00267988">
        <w:rPr>
          <w:b/>
          <w:bCs/>
        </w:rPr>
        <w:t>on the subject of</w:t>
      </w:r>
      <w:r w:rsidRPr="00267988">
        <w:t xml:space="preserve"> global warming.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उसने</w:t>
      </w:r>
      <w:r w:rsidRPr="00267988">
        <w:t xml:space="preserve"> </w:t>
      </w:r>
      <w:r w:rsidRPr="00267988">
        <w:rPr>
          <w:rFonts w:ascii="Nirmala UI" w:hAnsi="Nirmala UI" w:cs="Nirmala UI"/>
        </w:rPr>
        <w:t>वैश्विक</w:t>
      </w:r>
      <w:r w:rsidRPr="00267988">
        <w:t xml:space="preserve"> </w:t>
      </w:r>
      <w:r w:rsidRPr="00267988">
        <w:rPr>
          <w:rFonts w:ascii="Nirmala UI" w:hAnsi="Nirmala UI" w:cs="Nirmala UI"/>
        </w:rPr>
        <w:t>तापन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पर</w:t>
      </w:r>
      <w:r w:rsidRPr="00267988">
        <w:t xml:space="preserve"> </w:t>
      </w:r>
      <w:r w:rsidRPr="00267988">
        <w:rPr>
          <w:rFonts w:ascii="Nirmala UI" w:hAnsi="Nirmala UI" w:cs="Nirmala UI"/>
        </w:rPr>
        <w:t>एक</w:t>
      </w:r>
      <w:r w:rsidRPr="00267988">
        <w:t xml:space="preserve"> </w:t>
      </w:r>
      <w:r w:rsidRPr="00267988">
        <w:rPr>
          <w:rFonts w:ascii="Nirmala UI" w:hAnsi="Nirmala UI" w:cs="Nirmala UI"/>
        </w:rPr>
        <w:t>व्याख्यान</w:t>
      </w:r>
      <w:r w:rsidRPr="00267988">
        <w:t xml:space="preserve"> </w:t>
      </w:r>
      <w:r w:rsidRPr="00267988">
        <w:rPr>
          <w:rFonts w:ascii="Nirmala UI" w:hAnsi="Nirmala UI" w:cs="Nirmala UI"/>
        </w:rPr>
        <w:t>दिया।</w:t>
      </w:r>
    </w:p>
    <w:p w14:paraId="59050467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2</w:t>
      </w:r>
      <w:r w:rsidRPr="00267988">
        <w:t xml:space="preserve">: He asked some questions </w:t>
      </w:r>
      <w:r w:rsidRPr="00267988">
        <w:rPr>
          <w:b/>
          <w:bCs/>
        </w:rPr>
        <w:t>on the subject of</w:t>
      </w:r>
      <w:r w:rsidRPr="00267988">
        <w:t xml:space="preserve"> artificial intelligence.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उसने</w:t>
      </w:r>
      <w:r w:rsidRPr="00267988">
        <w:t xml:space="preserve"> </w:t>
      </w:r>
      <w:r w:rsidRPr="00267988">
        <w:rPr>
          <w:rFonts w:ascii="Nirmala UI" w:hAnsi="Nirmala UI" w:cs="Nirmala UI"/>
        </w:rPr>
        <w:t>कृत्रिम</w:t>
      </w:r>
      <w:r w:rsidRPr="00267988">
        <w:t xml:space="preserve"> </w:t>
      </w:r>
      <w:r w:rsidRPr="00267988">
        <w:rPr>
          <w:rFonts w:ascii="Nirmala UI" w:hAnsi="Nirmala UI" w:cs="Nirmala UI"/>
        </w:rPr>
        <w:t>बुद्धिमत्ता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पर</w:t>
      </w:r>
      <w:r w:rsidRPr="00267988">
        <w:t xml:space="preserve"> </w:t>
      </w:r>
      <w:r w:rsidRPr="00267988">
        <w:rPr>
          <w:rFonts w:ascii="Nirmala UI" w:hAnsi="Nirmala UI" w:cs="Nirmala UI"/>
        </w:rPr>
        <w:t>कुछ</w:t>
      </w:r>
      <w:r w:rsidRPr="00267988">
        <w:t xml:space="preserve"> </w:t>
      </w:r>
      <w:r w:rsidRPr="00267988">
        <w:rPr>
          <w:rFonts w:ascii="Nirmala UI" w:hAnsi="Nirmala UI" w:cs="Nirmala UI"/>
        </w:rPr>
        <w:t>सवाल</w:t>
      </w:r>
      <w:r w:rsidRPr="00267988">
        <w:t xml:space="preserve"> </w:t>
      </w:r>
      <w:r w:rsidRPr="00267988">
        <w:rPr>
          <w:rFonts w:ascii="Nirmala UI" w:hAnsi="Nirmala UI" w:cs="Nirmala UI"/>
        </w:rPr>
        <w:t>किए।</w:t>
      </w:r>
    </w:p>
    <w:p w14:paraId="3086D77C" w14:textId="77777777" w:rsidR="00267988" w:rsidRPr="00267988" w:rsidRDefault="00267988" w:rsidP="00267988">
      <w:pPr>
        <w:numPr>
          <w:ilvl w:val="0"/>
          <w:numId w:val="4"/>
        </w:numPr>
      </w:pPr>
      <w:r w:rsidRPr="00267988">
        <w:rPr>
          <w:b/>
          <w:bCs/>
        </w:rPr>
        <w:t>A subject of controversy</w:t>
      </w:r>
      <w:r w:rsidRPr="00267988">
        <w:t>:</w:t>
      </w:r>
    </w:p>
    <w:p w14:paraId="40057162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1</w:t>
      </w:r>
      <w:r w:rsidRPr="00267988">
        <w:t xml:space="preserve">: The new law became a </w:t>
      </w:r>
      <w:r w:rsidRPr="00267988">
        <w:rPr>
          <w:b/>
          <w:bCs/>
        </w:rPr>
        <w:t>subject of controversy</w:t>
      </w:r>
      <w:r w:rsidRPr="00267988">
        <w:t xml:space="preserve"> in the media.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नया</w:t>
      </w:r>
      <w:r w:rsidRPr="00267988">
        <w:t xml:space="preserve"> </w:t>
      </w:r>
      <w:r w:rsidRPr="00267988">
        <w:rPr>
          <w:rFonts w:ascii="Nirmala UI" w:hAnsi="Nirmala UI" w:cs="Nirmala UI"/>
        </w:rPr>
        <w:t>कानून</w:t>
      </w:r>
      <w:r w:rsidRPr="00267988">
        <w:t xml:space="preserve"> </w:t>
      </w:r>
      <w:r w:rsidRPr="00267988">
        <w:rPr>
          <w:rFonts w:ascii="Nirmala UI" w:hAnsi="Nirmala UI" w:cs="Nirmala UI"/>
        </w:rPr>
        <w:t>मीडिया</w:t>
      </w:r>
      <w:r w:rsidRPr="00267988">
        <w:t xml:space="preserve"> </w:t>
      </w:r>
      <w:r w:rsidRPr="00267988">
        <w:rPr>
          <w:rFonts w:ascii="Nirmala UI" w:hAnsi="Nirmala UI" w:cs="Nirmala UI"/>
        </w:rPr>
        <w:t>में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विवाद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बन</w:t>
      </w:r>
      <w:r w:rsidRPr="00267988">
        <w:t xml:space="preserve"> </w:t>
      </w:r>
      <w:r w:rsidRPr="00267988">
        <w:rPr>
          <w:rFonts w:ascii="Nirmala UI" w:hAnsi="Nirmala UI" w:cs="Nirmala UI"/>
        </w:rPr>
        <w:t>गया।</w:t>
      </w:r>
    </w:p>
    <w:p w14:paraId="2BDBA56E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2</w:t>
      </w:r>
      <w:r w:rsidRPr="00267988">
        <w:t xml:space="preserve">: The film’s ending was a </w:t>
      </w:r>
      <w:r w:rsidRPr="00267988">
        <w:rPr>
          <w:b/>
          <w:bCs/>
        </w:rPr>
        <w:t>subject of controversy</w:t>
      </w:r>
      <w:r w:rsidRPr="00267988">
        <w:t xml:space="preserve"> among critics.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फिल्म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</w:rPr>
        <w:t>अंत</w:t>
      </w:r>
      <w:r w:rsidRPr="00267988">
        <w:t xml:space="preserve"> </w:t>
      </w:r>
      <w:r w:rsidRPr="00267988">
        <w:rPr>
          <w:rFonts w:ascii="Nirmala UI" w:hAnsi="Nirmala UI" w:cs="Nirmala UI"/>
        </w:rPr>
        <w:t>आलोचकों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</w:rPr>
        <w:t>बीच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विवाद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का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246624DC" w14:textId="77777777" w:rsidR="00267988" w:rsidRPr="00267988" w:rsidRDefault="00267988" w:rsidP="00267988">
      <w:pPr>
        <w:numPr>
          <w:ilvl w:val="0"/>
          <w:numId w:val="4"/>
        </w:numPr>
      </w:pPr>
      <w:r w:rsidRPr="00267988">
        <w:rPr>
          <w:b/>
          <w:bCs/>
        </w:rPr>
        <w:t>Subject to change</w:t>
      </w:r>
      <w:r w:rsidRPr="00267988">
        <w:t>:</w:t>
      </w:r>
    </w:p>
    <w:p w14:paraId="7DA0D2BA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1</w:t>
      </w:r>
      <w:r w:rsidRPr="00267988">
        <w:t xml:space="preserve">: The schedule is </w:t>
      </w:r>
      <w:r w:rsidRPr="00267988">
        <w:rPr>
          <w:b/>
          <w:bCs/>
        </w:rPr>
        <w:t>subject to change</w:t>
      </w:r>
      <w:r w:rsidRPr="00267988">
        <w:t xml:space="preserve"> due to unforeseen circumstances.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अपरिहार्य</w:t>
      </w:r>
      <w:r w:rsidRPr="00267988">
        <w:t xml:space="preserve"> </w:t>
      </w:r>
      <w:r w:rsidRPr="00267988">
        <w:rPr>
          <w:rFonts w:ascii="Nirmala UI" w:hAnsi="Nirmala UI" w:cs="Nirmala UI"/>
        </w:rPr>
        <w:t>परिस्थितियों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</w:rPr>
        <w:t>कारण</w:t>
      </w:r>
      <w:r w:rsidRPr="00267988">
        <w:t xml:space="preserve"> </w:t>
      </w:r>
      <w:r w:rsidRPr="00267988">
        <w:rPr>
          <w:rFonts w:ascii="Nirmala UI" w:hAnsi="Nirmala UI" w:cs="Nirmala UI"/>
        </w:rPr>
        <w:t>समय</w:t>
      </w:r>
      <w:r w:rsidRPr="00267988">
        <w:t>-</w:t>
      </w:r>
      <w:r w:rsidRPr="00267988">
        <w:rPr>
          <w:rFonts w:ascii="Nirmala UI" w:hAnsi="Nirmala UI" w:cs="Nirmala UI"/>
        </w:rPr>
        <w:t>सारणी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बदलने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के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अधीन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1DC11C5D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2</w:t>
      </w:r>
      <w:r w:rsidRPr="00267988">
        <w:t xml:space="preserve">: The prices are </w:t>
      </w:r>
      <w:r w:rsidRPr="00267988">
        <w:rPr>
          <w:b/>
          <w:bCs/>
        </w:rPr>
        <w:t>subject to change</w:t>
      </w:r>
      <w:r w:rsidRPr="00267988">
        <w:t xml:space="preserve"> without prior notice.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कीमतें</w:t>
      </w:r>
      <w:r w:rsidRPr="00267988">
        <w:t xml:space="preserve"> </w:t>
      </w:r>
      <w:r w:rsidRPr="00267988">
        <w:rPr>
          <w:rFonts w:ascii="Nirmala UI" w:hAnsi="Nirmala UI" w:cs="Nirmala UI"/>
        </w:rPr>
        <w:t>पूर्व</w:t>
      </w:r>
      <w:r w:rsidRPr="00267988">
        <w:t xml:space="preserve"> </w:t>
      </w:r>
      <w:r w:rsidRPr="00267988">
        <w:rPr>
          <w:rFonts w:ascii="Nirmala UI" w:hAnsi="Nirmala UI" w:cs="Nirmala UI"/>
        </w:rPr>
        <w:t>सूचना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</w:rPr>
        <w:t>बिना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बदलने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के</w:t>
      </w:r>
      <w:r w:rsidRPr="00267988">
        <w:rPr>
          <w:b/>
          <w:bCs/>
        </w:rPr>
        <w:t xml:space="preserve"> </w:t>
      </w:r>
      <w:r w:rsidRPr="00267988">
        <w:rPr>
          <w:rFonts w:ascii="Nirmala UI" w:hAnsi="Nirmala UI" w:cs="Nirmala UI"/>
          <w:b/>
          <w:bCs/>
        </w:rPr>
        <w:t>अधीन</w:t>
      </w:r>
      <w:r w:rsidRPr="00267988">
        <w:t xml:space="preserve"> </w:t>
      </w:r>
      <w:r w:rsidRPr="00267988">
        <w:rPr>
          <w:rFonts w:ascii="Nirmala UI" w:hAnsi="Nirmala UI" w:cs="Nirmala UI"/>
        </w:rPr>
        <w:t>हैं।</w:t>
      </w:r>
    </w:p>
    <w:p w14:paraId="1469D9C1" w14:textId="77777777" w:rsidR="00267988" w:rsidRPr="00267988" w:rsidRDefault="00267988" w:rsidP="00267988">
      <w:pPr>
        <w:numPr>
          <w:ilvl w:val="0"/>
          <w:numId w:val="4"/>
        </w:numPr>
      </w:pPr>
      <w:r w:rsidRPr="00267988">
        <w:rPr>
          <w:b/>
          <w:bCs/>
        </w:rPr>
        <w:t>Subject matter</w:t>
      </w:r>
      <w:r w:rsidRPr="00267988">
        <w:t>:</w:t>
      </w:r>
    </w:p>
    <w:p w14:paraId="3BD37CE8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1</w:t>
      </w:r>
      <w:r w:rsidRPr="00267988">
        <w:t xml:space="preserve">: The </w:t>
      </w:r>
      <w:r w:rsidRPr="00267988">
        <w:rPr>
          <w:b/>
          <w:bCs/>
        </w:rPr>
        <w:t>subject matter</w:t>
      </w:r>
      <w:r w:rsidRPr="00267988">
        <w:t xml:space="preserve"> of the article was the impact of social media.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लेख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rPr>
          <w:b/>
          <w:bCs/>
        </w:rPr>
        <w:t>-</w:t>
      </w:r>
      <w:r w:rsidRPr="00267988">
        <w:rPr>
          <w:rFonts w:ascii="Nirmala UI" w:hAnsi="Nirmala UI" w:cs="Nirmala UI"/>
          <w:b/>
          <w:bCs/>
        </w:rPr>
        <w:t>वस्तु</w:t>
      </w:r>
      <w:r w:rsidRPr="00267988">
        <w:t xml:space="preserve"> </w:t>
      </w:r>
      <w:r w:rsidRPr="00267988">
        <w:rPr>
          <w:rFonts w:ascii="Nirmala UI" w:hAnsi="Nirmala UI" w:cs="Nirmala UI"/>
        </w:rPr>
        <w:t>सोशल</w:t>
      </w:r>
      <w:r w:rsidRPr="00267988">
        <w:t xml:space="preserve"> </w:t>
      </w:r>
      <w:r w:rsidRPr="00267988">
        <w:rPr>
          <w:rFonts w:ascii="Nirmala UI" w:hAnsi="Nirmala UI" w:cs="Nirmala UI"/>
        </w:rPr>
        <w:t>मीडिया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</w:rPr>
        <w:t>प्रभाव</w:t>
      </w:r>
      <w:r w:rsidRPr="00267988">
        <w:t xml:space="preserve"> </w:t>
      </w:r>
      <w:r w:rsidRPr="00267988">
        <w:rPr>
          <w:rFonts w:ascii="Nirmala UI" w:hAnsi="Nirmala UI" w:cs="Nirmala UI"/>
        </w:rPr>
        <w:t>था।</w:t>
      </w:r>
    </w:p>
    <w:p w14:paraId="3B6BA82C" w14:textId="77777777" w:rsidR="00267988" w:rsidRPr="00267988" w:rsidRDefault="00267988" w:rsidP="00267988">
      <w:pPr>
        <w:numPr>
          <w:ilvl w:val="1"/>
          <w:numId w:val="4"/>
        </w:numPr>
      </w:pPr>
      <w:r w:rsidRPr="00267988">
        <w:rPr>
          <w:b/>
          <w:bCs/>
        </w:rPr>
        <w:t>Example 2</w:t>
      </w:r>
      <w:r w:rsidRPr="00267988">
        <w:t xml:space="preserve">: The </w:t>
      </w:r>
      <w:r w:rsidRPr="00267988">
        <w:rPr>
          <w:b/>
          <w:bCs/>
        </w:rPr>
        <w:t>subject matter</w:t>
      </w:r>
      <w:r w:rsidRPr="00267988">
        <w:t xml:space="preserve"> of the book revolves around human psychology.</w:t>
      </w:r>
      <w:r w:rsidRPr="00267988">
        <w:br/>
      </w:r>
      <w:r w:rsidRPr="00267988">
        <w:rPr>
          <w:b/>
          <w:bCs/>
        </w:rPr>
        <w:t>Hindi</w:t>
      </w:r>
      <w:r w:rsidRPr="00267988">
        <w:t xml:space="preserve">: </w:t>
      </w:r>
      <w:r w:rsidRPr="00267988">
        <w:rPr>
          <w:rFonts w:ascii="Nirmala UI" w:hAnsi="Nirmala UI" w:cs="Nirmala UI"/>
        </w:rPr>
        <w:t>किताब</w:t>
      </w:r>
      <w:r w:rsidRPr="00267988">
        <w:t xml:space="preserve"> </w:t>
      </w:r>
      <w:r w:rsidRPr="00267988">
        <w:rPr>
          <w:rFonts w:ascii="Nirmala UI" w:hAnsi="Nirmala UI" w:cs="Nirmala UI"/>
        </w:rPr>
        <w:t>का</w:t>
      </w:r>
      <w:r w:rsidRPr="00267988">
        <w:t xml:space="preserve"> </w:t>
      </w:r>
      <w:r w:rsidRPr="00267988">
        <w:rPr>
          <w:rFonts w:ascii="Nirmala UI" w:hAnsi="Nirmala UI" w:cs="Nirmala UI"/>
          <w:b/>
          <w:bCs/>
        </w:rPr>
        <w:t>विषय</w:t>
      </w:r>
      <w:r w:rsidRPr="00267988">
        <w:rPr>
          <w:b/>
          <w:bCs/>
        </w:rPr>
        <w:t>-</w:t>
      </w:r>
      <w:r w:rsidRPr="00267988">
        <w:rPr>
          <w:rFonts w:ascii="Nirmala UI" w:hAnsi="Nirmala UI" w:cs="Nirmala UI"/>
          <w:b/>
          <w:bCs/>
        </w:rPr>
        <w:t>वस्तु</w:t>
      </w:r>
      <w:r w:rsidRPr="00267988">
        <w:t xml:space="preserve"> </w:t>
      </w:r>
      <w:r w:rsidRPr="00267988">
        <w:rPr>
          <w:rFonts w:ascii="Nirmala UI" w:hAnsi="Nirmala UI" w:cs="Nirmala UI"/>
        </w:rPr>
        <w:t>मानव</w:t>
      </w:r>
      <w:r w:rsidRPr="00267988">
        <w:t xml:space="preserve"> </w:t>
      </w:r>
      <w:r w:rsidRPr="00267988">
        <w:rPr>
          <w:rFonts w:ascii="Nirmala UI" w:hAnsi="Nirmala UI" w:cs="Nirmala UI"/>
        </w:rPr>
        <w:t>मानसिकता</w:t>
      </w:r>
      <w:r w:rsidRPr="00267988">
        <w:t xml:space="preserve"> </w:t>
      </w:r>
      <w:r w:rsidRPr="00267988">
        <w:rPr>
          <w:rFonts w:ascii="Nirmala UI" w:hAnsi="Nirmala UI" w:cs="Nirmala UI"/>
        </w:rPr>
        <w:t>के</w:t>
      </w:r>
      <w:r w:rsidRPr="00267988">
        <w:t xml:space="preserve"> </w:t>
      </w:r>
      <w:r w:rsidRPr="00267988">
        <w:rPr>
          <w:rFonts w:ascii="Nirmala UI" w:hAnsi="Nirmala UI" w:cs="Nirmala UI"/>
        </w:rPr>
        <w:t>इर्द</w:t>
      </w:r>
      <w:r w:rsidRPr="00267988">
        <w:t>-</w:t>
      </w:r>
      <w:r w:rsidRPr="00267988">
        <w:rPr>
          <w:rFonts w:ascii="Nirmala UI" w:hAnsi="Nirmala UI" w:cs="Nirmala UI"/>
        </w:rPr>
        <w:t>गिर्द</w:t>
      </w:r>
      <w:r w:rsidRPr="00267988">
        <w:t xml:space="preserve"> </w:t>
      </w:r>
      <w:r w:rsidRPr="00267988">
        <w:rPr>
          <w:rFonts w:ascii="Nirmala UI" w:hAnsi="Nirmala UI" w:cs="Nirmala UI"/>
        </w:rPr>
        <w:t>घूमता</w:t>
      </w:r>
      <w:r w:rsidRPr="00267988">
        <w:t xml:space="preserve"> </w:t>
      </w:r>
      <w:r w:rsidRPr="00267988">
        <w:rPr>
          <w:rFonts w:ascii="Nirmala UI" w:hAnsi="Nirmala UI" w:cs="Nirmala UI"/>
        </w:rPr>
        <w:t>है।</w:t>
      </w:r>
    </w:p>
    <w:p w14:paraId="088F4476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137E6"/>
    <w:multiLevelType w:val="multilevel"/>
    <w:tmpl w:val="6E72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55CC9"/>
    <w:multiLevelType w:val="multilevel"/>
    <w:tmpl w:val="C90A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7420D"/>
    <w:multiLevelType w:val="multilevel"/>
    <w:tmpl w:val="6EA4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F0258"/>
    <w:multiLevelType w:val="multilevel"/>
    <w:tmpl w:val="21CE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464836">
    <w:abstractNumId w:val="1"/>
  </w:num>
  <w:num w:numId="2" w16cid:durableId="1417290083">
    <w:abstractNumId w:val="2"/>
  </w:num>
  <w:num w:numId="3" w16cid:durableId="2132672872">
    <w:abstractNumId w:val="3"/>
  </w:num>
  <w:num w:numId="4" w16cid:durableId="23829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2BB"/>
    <w:rsid w:val="00267988"/>
    <w:rsid w:val="002D226D"/>
    <w:rsid w:val="004132BB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DEE53-D4E1-4560-ACE3-CC9B1E1B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4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2024-12-13T15:24:00Z</dcterms:created>
  <dcterms:modified xsi:type="dcterms:W3CDTF">2024-12-13T15:25:00Z</dcterms:modified>
</cp:coreProperties>
</file>