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3CCA2" w14:textId="77777777" w:rsidR="00E35277" w:rsidRPr="00E35277" w:rsidRDefault="00E35277" w:rsidP="00E35277">
      <w:pPr>
        <w:rPr>
          <w:b/>
          <w:bCs/>
        </w:rPr>
      </w:pPr>
      <w:r w:rsidRPr="00E35277">
        <w:rPr>
          <w:b/>
          <w:bCs/>
        </w:rPr>
        <w:t>Meaning of "Module" in English and Hindi</w:t>
      </w:r>
    </w:p>
    <w:p w14:paraId="6A1E28D5" w14:textId="77777777" w:rsidR="00E35277" w:rsidRPr="00E35277" w:rsidRDefault="00E35277" w:rsidP="00E35277">
      <w:r w:rsidRPr="00E35277">
        <w:rPr>
          <w:b/>
          <w:bCs/>
        </w:rPr>
        <w:t>English Meaning:</w:t>
      </w:r>
    </w:p>
    <w:p w14:paraId="2211663F" w14:textId="77777777" w:rsidR="00E35277" w:rsidRPr="00E35277" w:rsidRDefault="00E35277" w:rsidP="00E35277">
      <w:pPr>
        <w:numPr>
          <w:ilvl w:val="0"/>
          <w:numId w:val="1"/>
        </w:numPr>
      </w:pPr>
      <w:r w:rsidRPr="00E35277">
        <w:rPr>
          <w:b/>
          <w:bCs/>
        </w:rPr>
        <w:t>A separate unit or part of a system or course that can operate independently or is designed for easy assembly with other units.</w:t>
      </w:r>
    </w:p>
    <w:p w14:paraId="108C43D3" w14:textId="77777777" w:rsidR="00E35277" w:rsidRPr="00E35277" w:rsidRDefault="00E35277" w:rsidP="00E35277">
      <w:pPr>
        <w:numPr>
          <w:ilvl w:val="0"/>
          <w:numId w:val="1"/>
        </w:numPr>
      </w:pPr>
      <w:r w:rsidRPr="00E35277">
        <w:rPr>
          <w:b/>
          <w:bCs/>
        </w:rPr>
        <w:t>A standardized section of a structure, program, or spacecraft.</w:t>
      </w:r>
    </w:p>
    <w:p w14:paraId="7012AD52" w14:textId="77777777" w:rsidR="00E35277" w:rsidRPr="00E35277" w:rsidRDefault="00E35277" w:rsidP="00E35277">
      <w:r w:rsidRPr="00E35277">
        <w:rPr>
          <w:b/>
          <w:bCs/>
        </w:rPr>
        <w:t>Hindi Meaning:</w:t>
      </w:r>
    </w:p>
    <w:p w14:paraId="1790216C" w14:textId="77777777" w:rsidR="00E35277" w:rsidRPr="00E35277" w:rsidRDefault="00E35277" w:rsidP="00E35277">
      <w:pPr>
        <w:numPr>
          <w:ilvl w:val="0"/>
          <w:numId w:val="2"/>
        </w:numPr>
      </w:pPr>
      <w:r w:rsidRPr="00E35277">
        <w:rPr>
          <w:rFonts w:ascii="Nirmala UI" w:hAnsi="Nirmala UI" w:cs="Nirmala UI"/>
          <w:b/>
          <w:bCs/>
        </w:rPr>
        <w:t>किसी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प्रणाली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या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पाठ्यक्रम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का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एक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अलग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इकाई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या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भाग</w:t>
      </w:r>
      <w:r w:rsidRPr="00E35277">
        <w:rPr>
          <w:b/>
          <w:bCs/>
        </w:rPr>
        <w:t xml:space="preserve">, </w:t>
      </w:r>
      <w:r w:rsidRPr="00E35277">
        <w:rPr>
          <w:rFonts w:ascii="Nirmala UI" w:hAnsi="Nirmala UI" w:cs="Nirmala UI"/>
          <w:b/>
          <w:bCs/>
        </w:rPr>
        <w:t>जो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स्वतंत्र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रूप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से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काम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कर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सकता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है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या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जिसे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अन्य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इकाइयों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के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साथ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आसानी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से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जोड़ा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जा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सकता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है।</w:t>
      </w:r>
    </w:p>
    <w:p w14:paraId="0F5EDED0" w14:textId="77777777" w:rsidR="00E35277" w:rsidRPr="00E35277" w:rsidRDefault="00E35277" w:rsidP="00E35277">
      <w:pPr>
        <w:numPr>
          <w:ilvl w:val="0"/>
          <w:numId w:val="2"/>
        </w:numPr>
      </w:pPr>
      <w:r w:rsidRPr="00E35277">
        <w:rPr>
          <w:rFonts w:ascii="Nirmala UI" w:hAnsi="Nirmala UI" w:cs="Nirmala UI"/>
          <w:b/>
          <w:bCs/>
        </w:rPr>
        <w:t>एक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मानकीकृत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खंड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जो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संरचना</w:t>
      </w:r>
      <w:r w:rsidRPr="00E35277">
        <w:rPr>
          <w:b/>
          <w:bCs/>
        </w:rPr>
        <w:t xml:space="preserve">, </w:t>
      </w:r>
      <w:r w:rsidRPr="00E35277">
        <w:rPr>
          <w:rFonts w:ascii="Nirmala UI" w:hAnsi="Nirmala UI" w:cs="Nirmala UI"/>
          <w:b/>
          <w:bCs/>
        </w:rPr>
        <w:t>कार्यक्रम</w:t>
      </w:r>
      <w:r w:rsidRPr="00E35277">
        <w:rPr>
          <w:b/>
          <w:bCs/>
        </w:rPr>
        <w:t xml:space="preserve">, </w:t>
      </w:r>
      <w:r w:rsidRPr="00E35277">
        <w:rPr>
          <w:rFonts w:ascii="Nirmala UI" w:hAnsi="Nirmala UI" w:cs="Nirmala UI"/>
          <w:b/>
          <w:bCs/>
        </w:rPr>
        <w:t>या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अंतरिक्ष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यान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का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हिस्सा</w:t>
      </w:r>
      <w:r w:rsidRPr="00E35277">
        <w:rPr>
          <w:b/>
          <w:bCs/>
        </w:rPr>
        <w:t xml:space="preserve"> </w:t>
      </w:r>
      <w:r w:rsidRPr="00E35277">
        <w:rPr>
          <w:rFonts w:ascii="Nirmala UI" w:hAnsi="Nirmala UI" w:cs="Nirmala UI"/>
          <w:b/>
          <w:bCs/>
        </w:rPr>
        <w:t>हो।</w:t>
      </w:r>
    </w:p>
    <w:p w14:paraId="45969C57" w14:textId="77777777" w:rsidR="00E35277" w:rsidRPr="00E35277" w:rsidRDefault="00E35277" w:rsidP="00E35277">
      <w:r w:rsidRPr="00E35277">
        <w:pict w14:anchorId="251931E4">
          <v:rect id="_x0000_i1037" style="width:0;height:1.5pt" o:hralign="center" o:hrstd="t" o:hr="t" fillcolor="#a0a0a0" stroked="f"/>
        </w:pict>
      </w:r>
    </w:p>
    <w:p w14:paraId="3DF89A16" w14:textId="77777777" w:rsidR="00E35277" w:rsidRPr="00E35277" w:rsidRDefault="00E35277" w:rsidP="00E35277">
      <w:pPr>
        <w:rPr>
          <w:b/>
          <w:bCs/>
        </w:rPr>
      </w:pPr>
      <w:r w:rsidRPr="00E35277">
        <w:rPr>
          <w:b/>
          <w:bCs/>
        </w:rPr>
        <w:t>Different Usages of the Word "Module"</w:t>
      </w:r>
    </w:p>
    <w:p w14:paraId="053C07BA" w14:textId="77777777" w:rsidR="00E35277" w:rsidRPr="00E35277" w:rsidRDefault="00E35277" w:rsidP="00E35277">
      <w:pPr>
        <w:numPr>
          <w:ilvl w:val="0"/>
          <w:numId w:val="3"/>
        </w:numPr>
      </w:pPr>
      <w:r w:rsidRPr="00E35277">
        <w:rPr>
          <w:b/>
          <w:bCs/>
        </w:rPr>
        <w:t>In the context of education or training</w:t>
      </w:r>
    </w:p>
    <w:p w14:paraId="6B0113DA" w14:textId="77777777" w:rsidR="00E35277" w:rsidRPr="00E35277" w:rsidRDefault="00E35277" w:rsidP="00E35277">
      <w:pPr>
        <w:numPr>
          <w:ilvl w:val="1"/>
          <w:numId w:val="3"/>
        </w:numPr>
      </w:pPr>
      <w:r w:rsidRPr="00E35277">
        <w:rPr>
          <w:i/>
          <w:iCs/>
        </w:rPr>
        <w:t>Example 1</w:t>
      </w:r>
      <w:r w:rsidRPr="00E35277">
        <w:t>: This course is divided into five modules, each focusing on a specific skill.</w:t>
      </w:r>
      <w:r w:rsidRPr="00E35277">
        <w:br/>
        <w:t>(</w:t>
      </w:r>
      <w:r w:rsidRPr="00E35277">
        <w:rPr>
          <w:rFonts w:ascii="Nirmala UI" w:hAnsi="Nirmala UI" w:cs="Nirmala UI"/>
        </w:rPr>
        <w:t>यह</w:t>
      </w:r>
      <w:r w:rsidRPr="00E35277">
        <w:t xml:space="preserve"> </w:t>
      </w:r>
      <w:r w:rsidRPr="00E35277">
        <w:rPr>
          <w:rFonts w:ascii="Nirmala UI" w:hAnsi="Nirmala UI" w:cs="Nirmala UI"/>
        </w:rPr>
        <w:t>पाठ्यक्रम</w:t>
      </w:r>
      <w:r w:rsidRPr="00E35277">
        <w:t xml:space="preserve"> </w:t>
      </w:r>
      <w:r w:rsidRPr="00E35277">
        <w:rPr>
          <w:rFonts w:ascii="Nirmala UI" w:hAnsi="Nirmala UI" w:cs="Nirmala UI"/>
        </w:rPr>
        <w:t>पाँच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में</w:t>
      </w:r>
      <w:r w:rsidRPr="00E35277">
        <w:t xml:space="preserve"> </w:t>
      </w:r>
      <w:r w:rsidRPr="00E35277">
        <w:rPr>
          <w:rFonts w:ascii="Nirmala UI" w:hAnsi="Nirmala UI" w:cs="Nirmala UI"/>
        </w:rPr>
        <w:t>विभाजित</w:t>
      </w:r>
      <w:r w:rsidRPr="00E35277">
        <w:t xml:space="preserve"> </w:t>
      </w:r>
      <w:r w:rsidRPr="00E35277">
        <w:rPr>
          <w:rFonts w:ascii="Nirmala UI" w:hAnsi="Nirmala UI" w:cs="Nirmala UI"/>
        </w:rPr>
        <w:t>है</w:t>
      </w:r>
      <w:r w:rsidRPr="00E35277">
        <w:t xml:space="preserve">, </w:t>
      </w:r>
      <w:r w:rsidRPr="00E35277">
        <w:rPr>
          <w:rFonts w:ascii="Nirmala UI" w:hAnsi="Nirmala UI" w:cs="Nirmala UI"/>
        </w:rPr>
        <w:t>जिनमें</w:t>
      </w:r>
      <w:r w:rsidRPr="00E35277">
        <w:t xml:space="preserve"> </w:t>
      </w:r>
      <w:r w:rsidRPr="00E35277">
        <w:rPr>
          <w:rFonts w:ascii="Nirmala UI" w:hAnsi="Nirmala UI" w:cs="Nirmala UI"/>
        </w:rPr>
        <w:t>से</w:t>
      </w:r>
      <w:r w:rsidRPr="00E35277">
        <w:t xml:space="preserve"> </w:t>
      </w:r>
      <w:r w:rsidRPr="00E35277">
        <w:rPr>
          <w:rFonts w:ascii="Nirmala UI" w:hAnsi="Nirmala UI" w:cs="Nirmala UI"/>
        </w:rPr>
        <w:t>प्रत्येक</w:t>
      </w:r>
      <w:r w:rsidRPr="00E35277">
        <w:t xml:space="preserve"> </w:t>
      </w:r>
      <w:r w:rsidRPr="00E35277">
        <w:rPr>
          <w:rFonts w:ascii="Nirmala UI" w:hAnsi="Nirmala UI" w:cs="Nirmala UI"/>
        </w:rPr>
        <w:t>एक</w:t>
      </w:r>
      <w:r w:rsidRPr="00E35277">
        <w:t xml:space="preserve"> </w:t>
      </w:r>
      <w:r w:rsidRPr="00E35277">
        <w:rPr>
          <w:rFonts w:ascii="Nirmala UI" w:hAnsi="Nirmala UI" w:cs="Nirmala UI"/>
        </w:rPr>
        <w:t>विशिष्ट</w:t>
      </w:r>
      <w:r w:rsidRPr="00E35277">
        <w:t xml:space="preserve"> </w:t>
      </w:r>
      <w:r w:rsidRPr="00E35277">
        <w:rPr>
          <w:rFonts w:ascii="Nirmala UI" w:hAnsi="Nirmala UI" w:cs="Nirmala UI"/>
        </w:rPr>
        <w:t>कौशल</w:t>
      </w:r>
      <w:r w:rsidRPr="00E35277">
        <w:t xml:space="preserve"> </w:t>
      </w:r>
      <w:r w:rsidRPr="00E35277">
        <w:rPr>
          <w:rFonts w:ascii="Nirmala UI" w:hAnsi="Nirmala UI" w:cs="Nirmala UI"/>
        </w:rPr>
        <w:t>पर</w:t>
      </w:r>
      <w:r w:rsidRPr="00E35277">
        <w:t xml:space="preserve"> </w:t>
      </w:r>
      <w:r w:rsidRPr="00E35277">
        <w:rPr>
          <w:rFonts w:ascii="Nirmala UI" w:hAnsi="Nirmala UI" w:cs="Nirmala UI"/>
        </w:rPr>
        <w:t>केंद्रित</w:t>
      </w:r>
      <w:r w:rsidRPr="00E35277">
        <w:t xml:space="preserve"> </w:t>
      </w:r>
      <w:r w:rsidRPr="00E35277">
        <w:rPr>
          <w:rFonts w:ascii="Nirmala UI" w:hAnsi="Nirmala UI" w:cs="Nirmala UI"/>
        </w:rPr>
        <w:t>है।</w:t>
      </w:r>
      <w:r w:rsidRPr="00E35277">
        <w:t>)</w:t>
      </w:r>
    </w:p>
    <w:p w14:paraId="2363959F" w14:textId="77777777" w:rsidR="00E35277" w:rsidRPr="00E35277" w:rsidRDefault="00E35277" w:rsidP="00E35277">
      <w:pPr>
        <w:numPr>
          <w:ilvl w:val="1"/>
          <w:numId w:val="3"/>
        </w:numPr>
      </w:pPr>
      <w:r w:rsidRPr="00E35277">
        <w:rPr>
          <w:i/>
          <w:iCs/>
        </w:rPr>
        <w:t>Example 2</w:t>
      </w:r>
      <w:r w:rsidRPr="00E35277">
        <w:t>: The module on data analysis was particularly informative.</w:t>
      </w:r>
      <w:r w:rsidRPr="00E35277">
        <w:br/>
        <w:t>(</w:t>
      </w:r>
      <w:r w:rsidRPr="00E35277">
        <w:rPr>
          <w:rFonts w:ascii="Nirmala UI" w:hAnsi="Nirmala UI" w:cs="Nirmala UI"/>
        </w:rPr>
        <w:t>डेटा</w:t>
      </w:r>
      <w:r w:rsidRPr="00E35277">
        <w:t xml:space="preserve"> </w:t>
      </w:r>
      <w:r w:rsidRPr="00E35277">
        <w:rPr>
          <w:rFonts w:ascii="Nirmala UI" w:hAnsi="Nirmala UI" w:cs="Nirmala UI"/>
        </w:rPr>
        <w:t>विश्लेषण</w:t>
      </w:r>
      <w:r w:rsidRPr="00E35277">
        <w:t xml:space="preserve"> </w:t>
      </w:r>
      <w:r w:rsidRPr="00E35277">
        <w:rPr>
          <w:rFonts w:ascii="Nirmala UI" w:hAnsi="Nirmala UI" w:cs="Nirmala UI"/>
        </w:rPr>
        <w:t>पर</w:t>
      </w:r>
      <w:r w:rsidRPr="00E35277">
        <w:t xml:space="preserve"> </w:t>
      </w:r>
      <w:r w:rsidRPr="00E35277">
        <w:rPr>
          <w:rFonts w:ascii="Nirmala UI" w:hAnsi="Nirmala UI" w:cs="Nirmala UI"/>
        </w:rPr>
        <w:t>आधारित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विशेष</w:t>
      </w:r>
      <w:r w:rsidRPr="00E35277">
        <w:t xml:space="preserve"> </w:t>
      </w:r>
      <w:r w:rsidRPr="00E35277">
        <w:rPr>
          <w:rFonts w:ascii="Nirmala UI" w:hAnsi="Nirmala UI" w:cs="Nirmala UI"/>
        </w:rPr>
        <w:t>रूप</w:t>
      </w:r>
      <w:r w:rsidRPr="00E35277">
        <w:t xml:space="preserve"> </w:t>
      </w:r>
      <w:r w:rsidRPr="00E35277">
        <w:rPr>
          <w:rFonts w:ascii="Nirmala UI" w:hAnsi="Nirmala UI" w:cs="Nirmala UI"/>
        </w:rPr>
        <w:t>से</w:t>
      </w:r>
      <w:r w:rsidRPr="00E35277">
        <w:t xml:space="preserve"> </w:t>
      </w:r>
      <w:r w:rsidRPr="00E35277">
        <w:rPr>
          <w:rFonts w:ascii="Nirmala UI" w:hAnsi="Nirmala UI" w:cs="Nirmala UI"/>
        </w:rPr>
        <w:t>जानकारीपूर्ण</w:t>
      </w:r>
      <w:r w:rsidRPr="00E35277">
        <w:t xml:space="preserve"> </w:t>
      </w:r>
      <w:r w:rsidRPr="00E35277">
        <w:rPr>
          <w:rFonts w:ascii="Nirmala UI" w:hAnsi="Nirmala UI" w:cs="Nirmala UI"/>
        </w:rPr>
        <w:t>था।</w:t>
      </w:r>
      <w:r w:rsidRPr="00E35277">
        <w:t>)</w:t>
      </w:r>
    </w:p>
    <w:p w14:paraId="3E6FBF51" w14:textId="77777777" w:rsidR="00E35277" w:rsidRPr="00E35277" w:rsidRDefault="00E35277" w:rsidP="00E35277">
      <w:pPr>
        <w:numPr>
          <w:ilvl w:val="0"/>
          <w:numId w:val="3"/>
        </w:numPr>
      </w:pPr>
      <w:r w:rsidRPr="00E35277">
        <w:rPr>
          <w:b/>
          <w:bCs/>
        </w:rPr>
        <w:t>In the context of technology or systems</w:t>
      </w:r>
    </w:p>
    <w:p w14:paraId="600B55FF" w14:textId="77777777" w:rsidR="00E35277" w:rsidRPr="00E35277" w:rsidRDefault="00E35277" w:rsidP="00E35277">
      <w:pPr>
        <w:numPr>
          <w:ilvl w:val="1"/>
          <w:numId w:val="3"/>
        </w:numPr>
      </w:pPr>
      <w:r w:rsidRPr="00E35277">
        <w:rPr>
          <w:i/>
          <w:iCs/>
        </w:rPr>
        <w:t>Example 1</w:t>
      </w:r>
      <w:r w:rsidRPr="00E35277">
        <w:t>: The software's payment module is not functioning properly.</w:t>
      </w:r>
      <w:r w:rsidRPr="00E35277">
        <w:br/>
        <w:t>(</w:t>
      </w:r>
      <w:r w:rsidRPr="00E35277">
        <w:rPr>
          <w:rFonts w:ascii="Nirmala UI" w:hAnsi="Nirmala UI" w:cs="Nirmala UI"/>
        </w:rPr>
        <w:t>सॉफ़्टवेयर</w:t>
      </w:r>
      <w:r w:rsidRPr="00E35277">
        <w:t xml:space="preserve"> </w:t>
      </w:r>
      <w:r w:rsidRPr="00E35277">
        <w:rPr>
          <w:rFonts w:ascii="Nirmala UI" w:hAnsi="Nirmala UI" w:cs="Nirmala UI"/>
        </w:rPr>
        <w:t>का</w:t>
      </w:r>
      <w:r w:rsidRPr="00E35277">
        <w:t xml:space="preserve"> </w:t>
      </w:r>
      <w:r w:rsidRPr="00E35277">
        <w:rPr>
          <w:rFonts w:ascii="Nirmala UI" w:hAnsi="Nirmala UI" w:cs="Nirmala UI"/>
        </w:rPr>
        <w:t>भुगतान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सही</w:t>
      </w:r>
      <w:r w:rsidRPr="00E35277">
        <w:t xml:space="preserve"> </w:t>
      </w:r>
      <w:r w:rsidRPr="00E35277">
        <w:rPr>
          <w:rFonts w:ascii="Nirmala UI" w:hAnsi="Nirmala UI" w:cs="Nirmala UI"/>
        </w:rPr>
        <w:t>से</w:t>
      </w:r>
      <w:r w:rsidRPr="00E35277">
        <w:t xml:space="preserve"> </w:t>
      </w:r>
      <w:r w:rsidRPr="00E35277">
        <w:rPr>
          <w:rFonts w:ascii="Nirmala UI" w:hAnsi="Nirmala UI" w:cs="Nirmala UI"/>
        </w:rPr>
        <w:t>काम</w:t>
      </w:r>
      <w:r w:rsidRPr="00E35277">
        <w:t xml:space="preserve"> </w:t>
      </w:r>
      <w:r w:rsidRPr="00E35277">
        <w:rPr>
          <w:rFonts w:ascii="Nirmala UI" w:hAnsi="Nirmala UI" w:cs="Nirmala UI"/>
        </w:rPr>
        <w:t>नहीं</w:t>
      </w:r>
      <w:r w:rsidRPr="00E35277">
        <w:t xml:space="preserve"> </w:t>
      </w:r>
      <w:r w:rsidRPr="00E35277">
        <w:rPr>
          <w:rFonts w:ascii="Nirmala UI" w:hAnsi="Nirmala UI" w:cs="Nirmala UI"/>
        </w:rPr>
        <w:t>कर</w:t>
      </w:r>
      <w:r w:rsidRPr="00E35277">
        <w:t xml:space="preserve"> </w:t>
      </w:r>
      <w:r w:rsidRPr="00E35277">
        <w:rPr>
          <w:rFonts w:ascii="Nirmala UI" w:hAnsi="Nirmala UI" w:cs="Nirmala UI"/>
        </w:rPr>
        <w:t>रहा</w:t>
      </w:r>
      <w:r w:rsidRPr="00E35277">
        <w:t xml:space="preserve"> </w:t>
      </w:r>
      <w:r w:rsidRPr="00E35277">
        <w:rPr>
          <w:rFonts w:ascii="Nirmala UI" w:hAnsi="Nirmala UI" w:cs="Nirmala UI"/>
        </w:rPr>
        <w:t>है।</w:t>
      </w:r>
      <w:r w:rsidRPr="00E35277">
        <w:t>)</w:t>
      </w:r>
    </w:p>
    <w:p w14:paraId="2DEF1418" w14:textId="77777777" w:rsidR="00E35277" w:rsidRPr="00E35277" w:rsidRDefault="00E35277" w:rsidP="00E35277">
      <w:pPr>
        <w:numPr>
          <w:ilvl w:val="1"/>
          <w:numId w:val="3"/>
        </w:numPr>
      </w:pPr>
      <w:r w:rsidRPr="00E35277">
        <w:rPr>
          <w:i/>
          <w:iCs/>
        </w:rPr>
        <w:t>Example 2</w:t>
      </w:r>
      <w:r w:rsidRPr="00E35277">
        <w:t>: Each module in the spacecraft is designed for a specific function.</w:t>
      </w:r>
      <w:r w:rsidRPr="00E35277">
        <w:br/>
        <w:t>(</w:t>
      </w:r>
      <w:r w:rsidRPr="00E35277">
        <w:rPr>
          <w:rFonts w:ascii="Nirmala UI" w:hAnsi="Nirmala UI" w:cs="Nirmala UI"/>
        </w:rPr>
        <w:t>अंतरिक्ष</w:t>
      </w:r>
      <w:r w:rsidRPr="00E35277">
        <w:t xml:space="preserve"> </w:t>
      </w:r>
      <w:r w:rsidRPr="00E35277">
        <w:rPr>
          <w:rFonts w:ascii="Nirmala UI" w:hAnsi="Nirmala UI" w:cs="Nirmala UI"/>
        </w:rPr>
        <w:t>यान</w:t>
      </w:r>
      <w:r w:rsidRPr="00E35277">
        <w:t xml:space="preserve"> </w:t>
      </w:r>
      <w:r w:rsidRPr="00E35277">
        <w:rPr>
          <w:rFonts w:ascii="Nirmala UI" w:hAnsi="Nirmala UI" w:cs="Nirmala UI"/>
        </w:rPr>
        <w:t>का</w:t>
      </w:r>
      <w:r w:rsidRPr="00E35277">
        <w:t xml:space="preserve"> </w:t>
      </w:r>
      <w:r w:rsidRPr="00E35277">
        <w:rPr>
          <w:rFonts w:ascii="Nirmala UI" w:hAnsi="Nirmala UI" w:cs="Nirmala UI"/>
        </w:rPr>
        <w:t>प्रत्येक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एक</w:t>
      </w:r>
      <w:r w:rsidRPr="00E35277">
        <w:t xml:space="preserve"> </w:t>
      </w:r>
      <w:r w:rsidRPr="00E35277">
        <w:rPr>
          <w:rFonts w:ascii="Nirmala UI" w:hAnsi="Nirmala UI" w:cs="Nirmala UI"/>
        </w:rPr>
        <w:t>विशिष्ट</w:t>
      </w:r>
      <w:r w:rsidRPr="00E35277">
        <w:t xml:space="preserve"> </w:t>
      </w:r>
      <w:r w:rsidRPr="00E35277">
        <w:rPr>
          <w:rFonts w:ascii="Nirmala UI" w:hAnsi="Nirmala UI" w:cs="Nirmala UI"/>
        </w:rPr>
        <w:t>कार्य</w:t>
      </w:r>
      <w:r w:rsidRPr="00E35277">
        <w:t xml:space="preserve"> </w:t>
      </w:r>
      <w:r w:rsidRPr="00E35277">
        <w:rPr>
          <w:rFonts w:ascii="Nirmala UI" w:hAnsi="Nirmala UI" w:cs="Nirmala UI"/>
        </w:rPr>
        <w:t>के</w:t>
      </w:r>
      <w:r w:rsidRPr="00E35277">
        <w:t xml:space="preserve"> </w:t>
      </w:r>
      <w:r w:rsidRPr="00E35277">
        <w:rPr>
          <w:rFonts w:ascii="Nirmala UI" w:hAnsi="Nirmala UI" w:cs="Nirmala UI"/>
        </w:rPr>
        <w:t>लिए</w:t>
      </w:r>
      <w:r w:rsidRPr="00E35277">
        <w:t xml:space="preserve"> </w:t>
      </w:r>
      <w:r w:rsidRPr="00E35277">
        <w:rPr>
          <w:rFonts w:ascii="Nirmala UI" w:hAnsi="Nirmala UI" w:cs="Nirmala UI"/>
        </w:rPr>
        <w:t>डिज़ाइन</w:t>
      </w:r>
      <w:r w:rsidRPr="00E35277">
        <w:t xml:space="preserve"> </w:t>
      </w:r>
      <w:r w:rsidRPr="00E35277">
        <w:rPr>
          <w:rFonts w:ascii="Nirmala UI" w:hAnsi="Nirmala UI" w:cs="Nirmala UI"/>
        </w:rPr>
        <w:t>किया</w:t>
      </w:r>
      <w:r w:rsidRPr="00E35277">
        <w:t xml:space="preserve"> </w:t>
      </w:r>
      <w:r w:rsidRPr="00E35277">
        <w:rPr>
          <w:rFonts w:ascii="Nirmala UI" w:hAnsi="Nirmala UI" w:cs="Nirmala UI"/>
        </w:rPr>
        <w:t>गया</w:t>
      </w:r>
      <w:r w:rsidRPr="00E35277">
        <w:t xml:space="preserve"> </w:t>
      </w:r>
      <w:r w:rsidRPr="00E35277">
        <w:rPr>
          <w:rFonts w:ascii="Nirmala UI" w:hAnsi="Nirmala UI" w:cs="Nirmala UI"/>
        </w:rPr>
        <w:t>है।</w:t>
      </w:r>
      <w:r w:rsidRPr="00E35277">
        <w:t>)</w:t>
      </w:r>
    </w:p>
    <w:p w14:paraId="47E2AB3E" w14:textId="77777777" w:rsidR="00E35277" w:rsidRPr="00E35277" w:rsidRDefault="00E35277" w:rsidP="00E35277">
      <w:r w:rsidRPr="00E35277">
        <w:pict w14:anchorId="529BC9A6">
          <v:rect id="_x0000_i1038" style="width:0;height:1.5pt" o:hralign="center" o:hrstd="t" o:hr="t" fillcolor="#a0a0a0" stroked="f"/>
        </w:pict>
      </w:r>
    </w:p>
    <w:p w14:paraId="5DD05126" w14:textId="77777777" w:rsidR="00E35277" w:rsidRPr="00E35277" w:rsidRDefault="00E35277" w:rsidP="00E35277">
      <w:pPr>
        <w:rPr>
          <w:b/>
          <w:bCs/>
        </w:rPr>
      </w:pPr>
      <w:r w:rsidRPr="00E35277">
        <w:rPr>
          <w:b/>
          <w:bCs/>
        </w:rPr>
        <w:t>Collocations with "Module"</w:t>
      </w:r>
    </w:p>
    <w:p w14:paraId="1BC600AA" w14:textId="77777777" w:rsidR="00E35277" w:rsidRPr="00E35277" w:rsidRDefault="00E35277" w:rsidP="00E35277">
      <w:pPr>
        <w:numPr>
          <w:ilvl w:val="0"/>
          <w:numId w:val="4"/>
        </w:numPr>
      </w:pPr>
      <w:r w:rsidRPr="00E35277">
        <w:rPr>
          <w:b/>
          <w:bCs/>
        </w:rPr>
        <w:t>Software module</w:t>
      </w:r>
    </w:p>
    <w:p w14:paraId="161435C7" w14:textId="77777777" w:rsidR="00E35277" w:rsidRPr="00E35277" w:rsidRDefault="00E35277" w:rsidP="00E35277">
      <w:pPr>
        <w:numPr>
          <w:ilvl w:val="1"/>
          <w:numId w:val="4"/>
        </w:numPr>
      </w:pPr>
      <w:r w:rsidRPr="00E35277">
        <w:rPr>
          <w:i/>
          <w:iCs/>
        </w:rPr>
        <w:t>Example 1</w:t>
      </w:r>
      <w:r w:rsidRPr="00E35277">
        <w:t>: The new update includes an advanced reporting module.</w:t>
      </w:r>
      <w:r w:rsidRPr="00E35277">
        <w:br/>
        <w:t>(</w:t>
      </w:r>
      <w:r w:rsidRPr="00E35277">
        <w:rPr>
          <w:rFonts w:ascii="Nirmala UI" w:hAnsi="Nirmala UI" w:cs="Nirmala UI"/>
        </w:rPr>
        <w:t>नया</w:t>
      </w:r>
      <w:r w:rsidRPr="00E35277">
        <w:t xml:space="preserve"> </w:t>
      </w:r>
      <w:r w:rsidRPr="00E35277">
        <w:rPr>
          <w:rFonts w:ascii="Nirmala UI" w:hAnsi="Nirmala UI" w:cs="Nirmala UI"/>
        </w:rPr>
        <w:t>अपडेट</w:t>
      </w:r>
      <w:r w:rsidRPr="00E35277">
        <w:t xml:space="preserve"> </w:t>
      </w:r>
      <w:r w:rsidRPr="00E35277">
        <w:rPr>
          <w:rFonts w:ascii="Nirmala UI" w:hAnsi="Nirmala UI" w:cs="Nirmala UI"/>
        </w:rPr>
        <w:t>एक</w:t>
      </w:r>
      <w:r w:rsidRPr="00E35277">
        <w:t xml:space="preserve"> </w:t>
      </w:r>
      <w:r w:rsidRPr="00E35277">
        <w:rPr>
          <w:rFonts w:ascii="Nirmala UI" w:hAnsi="Nirmala UI" w:cs="Nirmala UI"/>
        </w:rPr>
        <w:t>उन्नत</w:t>
      </w:r>
      <w:r w:rsidRPr="00E35277">
        <w:t xml:space="preserve"> </w:t>
      </w:r>
      <w:r w:rsidRPr="00E35277">
        <w:rPr>
          <w:rFonts w:ascii="Nirmala UI" w:hAnsi="Nirmala UI" w:cs="Nirmala UI"/>
        </w:rPr>
        <w:t>रिपोर्टिंग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को</w:t>
      </w:r>
      <w:r w:rsidRPr="00E35277">
        <w:t xml:space="preserve"> </w:t>
      </w:r>
      <w:r w:rsidRPr="00E35277">
        <w:rPr>
          <w:rFonts w:ascii="Nirmala UI" w:hAnsi="Nirmala UI" w:cs="Nirmala UI"/>
        </w:rPr>
        <w:t>शामिल</w:t>
      </w:r>
      <w:r w:rsidRPr="00E35277">
        <w:t xml:space="preserve"> </w:t>
      </w:r>
      <w:r w:rsidRPr="00E35277">
        <w:rPr>
          <w:rFonts w:ascii="Nirmala UI" w:hAnsi="Nirmala UI" w:cs="Nirmala UI"/>
        </w:rPr>
        <w:t>करता</w:t>
      </w:r>
      <w:r w:rsidRPr="00E35277">
        <w:t xml:space="preserve"> </w:t>
      </w:r>
      <w:r w:rsidRPr="00E35277">
        <w:rPr>
          <w:rFonts w:ascii="Nirmala UI" w:hAnsi="Nirmala UI" w:cs="Nirmala UI"/>
        </w:rPr>
        <w:t>है।</w:t>
      </w:r>
      <w:r w:rsidRPr="00E35277">
        <w:t>)</w:t>
      </w:r>
    </w:p>
    <w:p w14:paraId="205FD9BA" w14:textId="77777777" w:rsidR="00E35277" w:rsidRPr="00E35277" w:rsidRDefault="00E35277" w:rsidP="00E35277">
      <w:pPr>
        <w:numPr>
          <w:ilvl w:val="1"/>
          <w:numId w:val="4"/>
        </w:numPr>
      </w:pPr>
      <w:r w:rsidRPr="00E35277">
        <w:rPr>
          <w:i/>
          <w:iCs/>
        </w:rPr>
        <w:t>Example 2</w:t>
      </w:r>
      <w:r w:rsidRPr="00E35277">
        <w:t>: Each software module can be customized to meet the client’s requirements.</w:t>
      </w:r>
      <w:r w:rsidRPr="00E35277">
        <w:br/>
        <w:t>(</w:t>
      </w:r>
      <w:r w:rsidRPr="00E35277">
        <w:rPr>
          <w:rFonts w:ascii="Nirmala UI" w:hAnsi="Nirmala UI" w:cs="Nirmala UI"/>
        </w:rPr>
        <w:t>प्रत्येक</w:t>
      </w:r>
      <w:r w:rsidRPr="00E35277">
        <w:t xml:space="preserve"> </w:t>
      </w:r>
      <w:r w:rsidRPr="00E35277">
        <w:rPr>
          <w:rFonts w:ascii="Nirmala UI" w:hAnsi="Nirmala UI" w:cs="Nirmala UI"/>
        </w:rPr>
        <w:t>सॉफ़्टवेयर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को</w:t>
      </w:r>
      <w:r w:rsidRPr="00E35277">
        <w:t xml:space="preserve"> </w:t>
      </w:r>
      <w:r w:rsidRPr="00E35277">
        <w:rPr>
          <w:rFonts w:ascii="Nirmala UI" w:hAnsi="Nirmala UI" w:cs="Nirmala UI"/>
        </w:rPr>
        <w:t>ग्राहक</w:t>
      </w:r>
      <w:r w:rsidRPr="00E35277">
        <w:t xml:space="preserve"> </w:t>
      </w:r>
      <w:r w:rsidRPr="00E35277">
        <w:rPr>
          <w:rFonts w:ascii="Nirmala UI" w:hAnsi="Nirmala UI" w:cs="Nirmala UI"/>
        </w:rPr>
        <w:t>की</w:t>
      </w:r>
      <w:r w:rsidRPr="00E35277">
        <w:t xml:space="preserve"> </w:t>
      </w:r>
      <w:r w:rsidRPr="00E35277">
        <w:rPr>
          <w:rFonts w:ascii="Nirmala UI" w:hAnsi="Nirmala UI" w:cs="Nirmala UI"/>
        </w:rPr>
        <w:t>आवश्यकताओं</w:t>
      </w:r>
      <w:r w:rsidRPr="00E35277">
        <w:t xml:space="preserve"> </w:t>
      </w:r>
      <w:r w:rsidRPr="00E35277">
        <w:rPr>
          <w:rFonts w:ascii="Nirmala UI" w:hAnsi="Nirmala UI" w:cs="Nirmala UI"/>
        </w:rPr>
        <w:t>के</w:t>
      </w:r>
      <w:r w:rsidRPr="00E35277">
        <w:t xml:space="preserve"> </w:t>
      </w:r>
      <w:r w:rsidRPr="00E35277">
        <w:rPr>
          <w:rFonts w:ascii="Nirmala UI" w:hAnsi="Nirmala UI" w:cs="Nirmala UI"/>
        </w:rPr>
        <w:t>अनुसार</w:t>
      </w:r>
      <w:r w:rsidRPr="00E35277">
        <w:t xml:space="preserve"> </w:t>
      </w:r>
      <w:r w:rsidRPr="00E35277">
        <w:rPr>
          <w:rFonts w:ascii="Nirmala UI" w:hAnsi="Nirmala UI" w:cs="Nirmala UI"/>
        </w:rPr>
        <w:t>अनुकूलित</w:t>
      </w:r>
      <w:r w:rsidRPr="00E35277">
        <w:t xml:space="preserve"> </w:t>
      </w:r>
      <w:r w:rsidRPr="00E35277">
        <w:rPr>
          <w:rFonts w:ascii="Nirmala UI" w:hAnsi="Nirmala UI" w:cs="Nirmala UI"/>
        </w:rPr>
        <w:t>किया</w:t>
      </w:r>
      <w:r w:rsidRPr="00E35277">
        <w:t xml:space="preserve"> </w:t>
      </w:r>
      <w:r w:rsidRPr="00E35277">
        <w:rPr>
          <w:rFonts w:ascii="Nirmala UI" w:hAnsi="Nirmala UI" w:cs="Nirmala UI"/>
        </w:rPr>
        <w:t>जा</w:t>
      </w:r>
      <w:r w:rsidRPr="00E35277">
        <w:t xml:space="preserve"> </w:t>
      </w:r>
      <w:r w:rsidRPr="00E35277">
        <w:rPr>
          <w:rFonts w:ascii="Nirmala UI" w:hAnsi="Nirmala UI" w:cs="Nirmala UI"/>
        </w:rPr>
        <w:t>सकता</w:t>
      </w:r>
      <w:r w:rsidRPr="00E35277">
        <w:t xml:space="preserve"> </w:t>
      </w:r>
      <w:r w:rsidRPr="00E35277">
        <w:rPr>
          <w:rFonts w:ascii="Nirmala UI" w:hAnsi="Nirmala UI" w:cs="Nirmala UI"/>
        </w:rPr>
        <w:t>है।</w:t>
      </w:r>
      <w:r w:rsidRPr="00E35277">
        <w:t>)</w:t>
      </w:r>
    </w:p>
    <w:p w14:paraId="18308486" w14:textId="77777777" w:rsidR="00E35277" w:rsidRPr="00E35277" w:rsidRDefault="00E35277" w:rsidP="00E35277">
      <w:pPr>
        <w:numPr>
          <w:ilvl w:val="0"/>
          <w:numId w:val="4"/>
        </w:numPr>
      </w:pPr>
      <w:r w:rsidRPr="00E35277">
        <w:rPr>
          <w:b/>
          <w:bCs/>
        </w:rPr>
        <w:t>Training module</w:t>
      </w:r>
    </w:p>
    <w:p w14:paraId="1858B4E4" w14:textId="77777777" w:rsidR="00E35277" w:rsidRPr="00E35277" w:rsidRDefault="00E35277" w:rsidP="00E35277">
      <w:pPr>
        <w:numPr>
          <w:ilvl w:val="1"/>
          <w:numId w:val="4"/>
        </w:numPr>
      </w:pPr>
      <w:r w:rsidRPr="00E35277">
        <w:rPr>
          <w:i/>
          <w:iCs/>
        </w:rPr>
        <w:t>Example 1</w:t>
      </w:r>
      <w:r w:rsidRPr="00E35277">
        <w:t>: The training module on leadership skills was highly interactive.</w:t>
      </w:r>
      <w:r w:rsidRPr="00E35277">
        <w:br/>
        <w:t>(</w:t>
      </w:r>
      <w:r w:rsidRPr="00E35277">
        <w:rPr>
          <w:rFonts w:ascii="Nirmala UI" w:hAnsi="Nirmala UI" w:cs="Nirmala UI"/>
        </w:rPr>
        <w:t>नेतृत्व</w:t>
      </w:r>
      <w:r w:rsidRPr="00E35277">
        <w:t xml:space="preserve"> </w:t>
      </w:r>
      <w:r w:rsidRPr="00E35277">
        <w:rPr>
          <w:rFonts w:ascii="Nirmala UI" w:hAnsi="Nirmala UI" w:cs="Nirmala UI"/>
        </w:rPr>
        <w:t>कौशल</w:t>
      </w:r>
      <w:r w:rsidRPr="00E35277">
        <w:t xml:space="preserve"> </w:t>
      </w:r>
      <w:r w:rsidRPr="00E35277">
        <w:rPr>
          <w:rFonts w:ascii="Nirmala UI" w:hAnsi="Nirmala UI" w:cs="Nirmala UI"/>
        </w:rPr>
        <w:t>पर</w:t>
      </w:r>
      <w:r w:rsidRPr="00E35277">
        <w:t xml:space="preserve"> </w:t>
      </w:r>
      <w:r w:rsidRPr="00E35277">
        <w:rPr>
          <w:rFonts w:ascii="Nirmala UI" w:hAnsi="Nirmala UI" w:cs="Nirmala UI"/>
        </w:rPr>
        <w:t>आधारित</w:t>
      </w:r>
      <w:r w:rsidRPr="00E35277">
        <w:t xml:space="preserve"> </w:t>
      </w:r>
      <w:r w:rsidRPr="00E35277">
        <w:rPr>
          <w:rFonts w:ascii="Nirmala UI" w:hAnsi="Nirmala UI" w:cs="Nirmala UI"/>
        </w:rPr>
        <w:t>प्रशिक्षण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बहुत</w:t>
      </w:r>
      <w:r w:rsidRPr="00E35277">
        <w:t xml:space="preserve"> </w:t>
      </w:r>
      <w:r w:rsidRPr="00E35277">
        <w:rPr>
          <w:rFonts w:ascii="Nirmala UI" w:hAnsi="Nirmala UI" w:cs="Nirmala UI"/>
        </w:rPr>
        <w:t>ही</w:t>
      </w:r>
      <w:r w:rsidRPr="00E35277">
        <w:t xml:space="preserve"> </w:t>
      </w:r>
      <w:r w:rsidRPr="00E35277">
        <w:rPr>
          <w:rFonts w:ascii="Nirmala UI" w:hAnsi="Nirmala UI" w:cs="Nirmala UI"/>
        </w:rPr>
        <w:t>इंटरैक्टिव</w:t>
      </w:r>
      <w:r w:rsidRPr="00E35277">
        <w:t xml:space="preserve"> </w:t>
      </w:r>
      <w:r w:rsidRPr="00E35277">
        <w:rPr>
          <w:rFonts w:ascii="Nirmala UI" w:hAnsi="Nirmala UI" w:cs="Nirmala UI"/>
        </w:rPr>
        <w:t>था।</w:t>
      </w:r>
      <w:r w:rsidRPr="00E35277">
        <w:t>)</w:t>
      </w:r>
    </w:p>
    <w:p w14:paraId="1E2048C0" w14:textId="77777777" w:rsidR="00E35277" w:rsidRPr="00E35277" w:rsidRDefault="00E35277" w:rsidP="00E35277">
      <w:pPr>
        <w:numPr>
          <w:ilvl w:val="1"/>
          <w:numId w:val="4"/>
        </w:numPr>
      </w:pPr>
      <w:r w:rsidRPr="00E35277">
        <w:rPr>
          <w:i/>
          <w:iCs/>
        </w:rPr>
        <w:lastRenderedPageBreak/>
        <w:t>Example 2</w:t>
      </w:r>
      <w:r w:rsidRPr="00E35277">
        <w:t>: Employees must complete the safety module before starting their work.</w:t>
      </w:r>
      <w:r w:rsidRPr="00E35277">
        <w:br/>
        <w:t>(</w:t>
      </w:r>
      <w:r w:rsidRPr="00E35277">
        <w:rPr>
          <w:rFonts w:ascii="Nirmala UI" w:hAnsi="Nirmala UI" w:cs="Nirmala UI"/>
        </w:rPr>
        <w:t>कर्मचारियों</w:t>
      </w:r>
      <w:r w:rsidRPr="00E35277">
        <w:t xml:space="preserve"> </w:t>
      </w:r>
      <w:r w:rsidRPr="00E35277">
        <w:rPr>
          <w:rFonts w:ascii="Nirmala UI" w:hAnsi="Nirmala UI" w:cs="Nirmala UI"/>
        </w:rPr>
        <w:t>को</w:t>
      </w:r>
      <w:r w:rsidRPr="00E35277">
        <w:t xml:space="preserve"> </w:t>
      </w:r>
      <w:r w:rsidRPr="00E35277">
        <w:rPr>
          <w:rFonts w:ascii="Nirmala UI" w:hAnsi="Nirmala UI" w:cs="Nirmala UI"/>
        </w:rPr>
        <w:t>अपना</w:t>
      </w:r>
      <w:r w:rsidRPr="00E35277">
        <w:t xml:space="preserve"> </w:t>
      </w:r>
      <w:r w:rsidRPr="00E35277">
        <w:rPr>
          <w:rFonts w:ascii="Nirmala UI" w:hAnsi="Nirmala UI" w:cs="Nirmala UI"/>
        </w:rPr>
        <w:t>काम</w:t>
      </w:r>
      <w:r w:rsidRPr="00E35277">
        <w:t xml:space="preserve"> </w:t>
      </w:r>
      <w:r w:rsidRPr="00E35277">
        <w:rPr>
          <w:rFonts w:ascii="Nirmala UI" w:hAnsi="Nirmala UI" w:cs="Nirmala UI"/>
        </w:rPr>
        <w:t>शुरू</w:t>
      </w:r>
      <w:r w:rsidRPr="00E35277">
        <w:t xml:space="preserve"> </w:t>
      </w:r>
      <w:r w:rsidRPr="00E35277">
        <w:rPr>
          <w:rFonts w:ascii="Nirmala UI" w:hAnsi="Nirmala UI" w:cs="Nirmala UI"/>
        </w:rPr>
        <w:t>करने</w:t>
      </w:r>
      <w:r w:rsidRPr="00E35277">
        <w:t xml:space="preserve"> </w:t>
      </w:r>
      <w:r w:rsidRPr="00E35277">
        <w:rPr>
          <w:rFonts w:ascii="Nirmala UI" w:hAnsi="Nirmala UI" w:cs="Nirmala UI"/>
        </w:rPr>
        <w:t>से</w:t>
      </w:r>
      <w:r w:rsidRPr="00E35277">
        <w:t xml:space="preserve"> </w:t>
      </w:r>
      <w:r w:rsidRPr="00E35277">
        <w:rPr>
          <w:rFonts w:ascii="Nirmala UI" w:hAnsi="Nirmala UI" w:cs="Nirmala UI"/>
        </w:rPr>
        <w:t>पहले</w:t>
      </w:r>
      <w:r w:rsidRPr="00E35277">
        <w:t xml:space="preserve"> </w:t>
      </w:r>
      <w:r w:rsidRPr="00E35277">
        <w:rPr>
          <w:rFonts w:ascii="Nirmala UI" w:hAnsi="Nirmala UI" w:cs="Nirmala UI"/>
        </w:rPr>
        <w:t>सुरक्षा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पूरा</w:t>
      </w:r>
      <w:r w:rsidRPr="00E35277">
        <w:t xml:space="preserve"> </w:t>
      </w:r>
      <w:r w:rsidRPr="00E35277">
        <w:rPr>
          <w:rFonts w:ascii="Nirmala UI" w:hAnsi="Nirmala UI" w:cs="Nirmala UI"/>
        </w:rPr>
        <w:t>करना</w:t>
      </w:r>
      <w:r w:rsidRPr="00E35277">
        <w:t xml:space="preserve"> </w:t>
      </w:r>
      <w:r w:rsidRPr="00E35277">
        <w:rPr>
          <w:rFonts w:ascii="Nirmala UI" w:hAnsi="Nirmala UI" w:cs="Nirmala UI"/>
        </w:rPr>
        <w:t>होगा।</w:t>
      </w:r>
      <w:r w:rsidRPr="00E35277">
        <w:t>)</w:t>
      </w:r>
    </w:p>
    <w:p w14:paraId="5793B0E2" w14:textId="77777777" w:rsidR="00E35277" w:rsidRPr="00E35277" w:rsidRDefault="00E35277" w:rsidP="00E35277">
      <w:pPr>
        <w:numPr>
          <w:ilvl w:val="0"/>
          <w:numId w:val="4"/>
        </w:numPr>
      </w:pPr>
      <w:r w:rsidRPr="00E35277">
        <w:rPr>
          <w:b/>
          <w:bCs/>
        </w:rPr>
        <w:t>Lunar module</w:t>
      </w:r>
    </w:p>
    <w:p w14:paraId="57F5C4B6" w14:textId="77777777" w:rsidR="00E35277" w:rsidRPr="00E35277" w:rsidRDefault="00E35277" w:rsidP="00E35277">
      <w:pPr>
        <w:numPr>
          <w:ilvl w:val="1"/>
          <w:numId w:val="4"/>
        </w:numPr>
      </w:pPr>
      <w:r w:rsidRPr="00E35277">
        <w:rPr>
          <w:i/>
          <w:iCs/>
        </w:rPr>
        <w:t>Example 1</w:t>
      </w:r>
      <w:r w:rsidRPr="00E35277">
        <w:t>: The astronauts entered the lunar module to prepare for the moon landing.</w:t>
      </w:r>
      <w:r w:rsidRPr="00E35277">
        <w:br/>
        <w:t>(</w:t>
      </w:r>
      <w:r w:rsidRPr="00E35277">
        <w:rPr>
          <w:rFonts w:ascii="Nirmala UI" w:hAnsi="Nirmala UI" w:cs="Nirmala UI"/>
        </w:rPr>
        <w:t>अंतरिक्ष</w:t>
      </w:r>
      <w:r w:rsidRPr="00E35277">
        <w:t xml:space="preserve"> </w:t>
      </w:r>
      <w:r w:rsidRPr="00E35277">
        <w:rPr>
          <w:rFonts w:ascii="Nirmala UI" w:hAnsi="Nirmala UI" w:cs="Nirmala UI"/>
        </w:rPr>
        <w:t>यात्री</w:t>
      </w:r>
      <w:r w:rsidRPr="00E35277">
        <w:t xml:space="preserve"> </w:t>
      </w:r>
      <w:r w:rsidRPr="00E35277">
        <w:rPr>
          <w:rFonts w:ascii="Nirmala UI" w:hAnsi="Nirmala UI" w:cs="Nirmala UI"/>
        </w:rPr>
        <w:t>चंद्र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में</w:t>
      </w:r>
      <w:r w:rsidRPr="00E35277">
        <w:t xml:space="preserve"> </w:t>
      </w:r>
      <w:r w:rsidRPr="00E35277">
        <w:rPr>
          <w:rFonts w:ascii="Nirmala UI" w:hAnsi="Nirmala UI" w:cs="Nirmala UI"/>
        </w:rPr>
        <w:t>प्रवेश</w:t>
      </w:r>
      <w:r w:rsidRPr="00E35277">
        <w:t xml:space="preserve"> </w:t>
      </w:r>
      <w:r w:rsidRPr="00E35277">
        <w:rPr>
          <w:rFonts w:ascii="Nirmala UI" w:hAnsi="Nirmala UI" w:cs="Nirmala UI"/>
        </w:rPr>
        <w:t>कर</w:t>
      </w:r>
      <w:r w:rsidRPr="00E35277">
        <w:t xml:space="preserve"> </w:t>
      </w:r>
      <w:r w:rsidRPr="00E35277">
        <w:rPr>
          <w:rFonts w:ascii="Nirmala UI" w:hAnsi="Nirmala UI" w:cs="Nirmala UI"/>
        </w:rPr>
        <w:t>चंद्रमा</w:t>
      </w:r>
      <w:r w:rsidRPr="00E35277">
        <w:t xml:space="preserve"> </w:t>
      </w:r>
      <w:r w:rsidRPr="00E35277">
        <w:rPr>
          <w:rFonts w:ascii="Nirmala UI" w:hAnsi="Nirmala UI" w:cs="Nirmala UI"/>
        </w:rPr>
        <w:t>पर</w:t>
      </w:r>
      <w:r w:rsidRPr="00E35277">
        <w:t xml:space="preserve"> </w:t>
      </w:r>
      <w:r w:rsidRPr="00E35277">
        <w:rPr>
          <w:rFonts w:ascii="Nirmala UI" w:hAnsi="Nirmala UI" w:cs="Nirmala UI"/>
        </w:rPr>
        <w:t>उतरने</w:t>
      </w:r>
      <w:r w:rsidRPr="00E35277">
        <w:t xml:space="preserve"> </w:t>
      </w:r>
      <w:r w:rsidRPr="00E35277">
        <w:rPr>
          <w:rFonts w:ascii="Nirmala UI" w:hAnsi="Nirmala UI" w:cs="Nirmala UI"/>
        </w:rPr>
        <w:t>की</w:t>
      </w:r>
      <w:r w:rsidRPr="00E35277">
        <w:t xml:space="preserve"> </w:t>
      </w:r>
      <w:r w:rsidRPr="00E35277">
        <w:rPr>
          <w:rFonts w:ascii="Nirmala UI" w:hAnsi="Nirmala UI" w:cs="Nirmala UI"/>
        </w:rPr>
        <w:t>तैयारी</w:t>
      </w:r>
      <w:r w:rsidRPr="00E35277">
        <w:t xml:space="preserve"> </w:t>
      </w:r>
      <w:r w:rsidRPr="00E35277">
        <w:rPr>
          <w:rFonts w:ascii="Nirmala UI" w:hAnsi="Nirmala UI" w:cs="Nirmala UI"/>
        </w:rPr>
        <w:t>कर</w:t>
      </w:r>
      <w:r w:rsidRPr="00E35277">
        <w:t xml:space="preserve"> </w:t>
      </w:r>
      <w:r w:rsidRPr="00E35277">
        <w:rPr>
          <w:rFonts w:ascii="Nirmala UI" w:hAnsi="Nirmala UI" w:cs="Nirmala UI"/>
        </w:rPr>
        <w:t>रहे</w:t>
      </w:r>
      <w:r w:rsidRPr="00E35277">
        <w:t xml:space="preserve"> </w:t>
      </w:r>
      <w:r w:rsidRPr="00E35277">
        <w:rPr>
          <w:rFonts w:ascii="Nirmala UI" w:hAnsi="Nirmala UI" w:cs="Nirmala UI"/>
        </w:rPr>
        <w:t>थे।</w:t>
      </w:r>
      <w:r w:rsidRPr="00E35277">
        <w:t>)</w:t>
      </w:r>
    </w:p>
    <w:p w14:paraId="0A886891" w14:textId="77777777" w:rsidR="00E35277" w:rsidRPr="00E35277" w:rsidRDefault="00E35277" w:rsidP="00E35277">
      <w:pPr>
        <w:numPr>
          <w:ilvl w:val="1"/>
          <w:numId w:val="4"/>
        </w:numPr>
      </w:pPr>
      <w:r w:rsidRPr="00E35277">
        <w:rPr>
          <w:i/>
          <w:iCs/>
        </w:rPr>
        <w:t>Example 2</w:t>
      </w:r>
      <w:r w:rsidRPr="00E35277">
        <w:t>: The lunar module was equipped with all necessary survival gear.</w:t>
      </w:r>
      <w:r w:rsidRPr="00E35277">
        <w:br/>
        <w:t>(</w:t>
      </w:r>
      <w:r w:rsidRPr="00E35277">
        <w:rPr>
          <w:rFonts w:ascii="Nirmala UI" w:hAnsi="Nirmala UI" w:cs="Nirmala UI"/>
        </w:rPr>
        <w:t>चंद्र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में</w:t>
      </w:r>
      <w:r w:rsidRPr="00E35277">
        <w:t xml:space="preserve"> </w:t>
      </w:r>
      <w:r w:rsidRPr="00E35277">
        <w:rPr>
          <w:rFonts w:ascii="Nirmala UI" w:hAnsi="Nirmala UI" w:cs="Nirmala UI"/>
        </w:rPr>
        <w:t>सभी</w:t>
      </w:r>
      <w:r w:rsidRPr="00E35277">
        <w:t xml:space="preserve"> </w:t>
      </w:r>
      <w:r w:rsidRPr="00E35277">
        <w:rPr>
          <w:rFonts w:ascii="Nirmala UI" w:hAnsi="Nirmala UI" w:cs="Nirmala UI"/>
        </w:rPr>
        <w:t>आवश्यक</w:t>
      </w:r>
      <w:r w:rsidRPr="00E35277">
        <w:t xml:space="preserve"> </w:t>
      </w:r>
      <w:r w:rsidRPr="00E35277">
        <w:rPr>
          <w:rFonts w:ascii="Nirmala UI" w:hAnsi="Nirmala UI" w:cs="Nirmala UI"/>
        </w:rPr>
        <w:t>जीवनरक्षक</w:t>
      </w:r>
      <w:r w:rsidRPr="00E35277">
        <w:t xml:space="preserve"> </w:t>
      </w:r>
      <w:r w:rsidRPr="00E35277">
        <w:rPr>
          <w:rFonts w:ascii="Nirmala UI" w:hAnsi="Nirmala UI" w:cs="Nirmala UI"/>
        </w:rPr>
        <w:t>उपकरण</w:t>
      </w:r>
      <w:r w:rsidRPr="00E35277">
        <w:t xml:space="preserve"> </w:t>
      </w:r>
      <w:r w:rsidRPr="00E35277">
        <w:rPr>
          <w:rFonts w:ascii="Nirmala UI" w:hAnsi="Nirmala UI" w:cs="Nirmala UI"/>
        </w:rPr>
        <w:t>मौजूद</w:t>
      </w:r>
      <w:r w:rsidRPr="00E35277">
        <w:t xml:space="preserve"> </w:t>
      </w:r>
      <w:r w:rsidRPr="00E35277">
        <w:rPr>
          <w:rFonts w:ascii="Nirmala UI" w:hAnsi="Nirmala UI" w:cs="Nirmala UI"/>
        </w:rPr>
        <w:t>थे।</w:t>
      </w:r>
      <w:r w:rsidRPr="00E35277">
        <w:t>)</w:t>
      </w:r>
    </w:p>
    <w:p w14:paraId="2E202C1D" w14:textId="77777777" w:rsidR="00E35277" w:rsidRPr="00E35277" w:rsidRDefault="00E35277" w:rsidP="00E35277">
      <w:pPr>
        <w:numPr>
          <w:ilvl w:val="0"/>
          <w:numId w:val="4"/>
        </w:numPr>
      </w:pPr>
      <w:r w:rsidRPr="00E35277">
        <w:rPr>
          <w:b/>
          <w:bCs/>
        </w:rPr>
        <w:t>Course module</w:t>
      </w:r>
    </w:p>
    <w:p w14:paraId="2349192C" w14:textId="77777777" w:rsidR="00E35277" w:rsidRPr="00E35277" w:rsidRDefault="00E35277" w:rsidP="00E35277">
      <w:pPr>
        <w:numPr>
          <w:ilvl w:val="1"/>
          <w:numId w:val="4"/>
        </w:numPr>
      </w:pPr>
      <w:r w:rsidRPr="00E35277">
        <w:rPr>
          <w:i/>
          <w:iCs/>
        </w:rPr>
        <w:t>Example 1</w:t>
      </w:r>
      <w:r w:rsidRPr="00E35277">
        <w:t>: The course module on digital marketing includes practical assignments.</w:t>
      </w:r>
      <w:r w:rsidRPr="00E35277">
        <w:br/>
        <w:t>(</w:t>
      </w:r>
      <w:r w:rsidRPr="00E35277">
        <w:rPr>
          <w:rFonts w:ascii="Nirmala UI" w:hAnsi="Nirmala UI" w:cs="Nirmala UI"/>
        </w:rPr>
        <w:t>डिजिटल</w:t>
      </w:r>
      <w:r w:rsidRPr="00E35277">
        <w:t xml:space="preserve"> </w:t>
      </w:r>
      <w:r w:rsidRPr="00E35277">
        <w:rPr>
          <w:rFonts w:ascii="Nirmala UI" w:hAnsi="Nirmala UI" w:cs="Nirmala UI"/>
        </w:rPr>
        <w:t>मार्केटिंग</w:t>
      </w:r>
      <w:r w:rsidRPr="00E35277">
        <w:t xml:space="preserve"> </w:t>
      </w:r>
      <w:r w:rsidRPr="00E35277">
        <w:rPr>
          <w:rFonts w:ascii="Nirmala UI" w:hAnsi="Nirmala UI" w:cs="Nirmala UI"/>
        </w:rPr>
        <w:t>पर</w:t>
      </w:r>
      <w:r w:rsidRPr="00E35277">
        <w:t xml:space="preserve"> </w:t>
      </w:r>
      <w:r w:rsidRPr="00E35277">
        <w:rPr>
          <w:rFonts w:ascii="Nirmala UI" w:hAnsi="Nirmala UI" w:cs="Nirmala UI"/>
        </w:rPr>
        <w:t>आधारित</w:t>
      </w:r>
      <w:r w:rsidRPr="00E35277">
        <w:t xml:space="preserve"> </w:t>
      </w:r>
      <w:r w:rsidRPr="00E35277">
        <w:rPr>
          <w:rFonts w:ascii="Nirmala UI" w:hAnsi="Nirmala UI" w:cs="Nirmala UI"/>
        </w:rPr>
        <w:t>पाठ्यक्रम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में</w:t>
      </w:r>
      <w:r w:rsidRPr="00E35277">
        <w:t xml:space="preserve"> </w:t>
      </w:r>
      <w:r w:rsidRPr="00E35277">
        <w:rPr>
          <w:rFonts w:ascii="Nirmala UI" w:hAnsi="Nirmala UI" w:cs="Nirmala UI"/>
        </w:rPr>
        <w:t>व्यावहारिक</w:t>
      </w:r>
      <w:r w:rsidRPr="00E35277">
        <w:t xml:space="preserve"> </w:t>
      </w:r>
      <w:r w:rsidRPr="00E35277">
        <w:rPr>
          <w:rFonts w:ascii="Nirmala UI" w:hAnsi="Nirmala UI" w:cs="Nirmala UI"/>
        </w:rPr>
        <w:t>असाइनमेंट</w:t>
      </w:r>
      <w:r w:rsidRPr="00E35277">
        <w:t xml:space="preserve"> </w:t>
      </w:r>
      <w:r w:rsidRPr="00E35277">
        <w:rPr>
          <w:rFonts w:ascii="Nirmala UI" w:hAnsi="Nirmala UI" w:cs="Nirmala UI"/>
        </w:rPr>
        <w:t>शामिल</w:t>
      </w:r>
      <w:r w:rsidRPr="00E35277">
        <w:t xml:space="preserve"> </w:t>
      </w:r>
      <w:r w:rsidRPr="00E35277">
        <w:rPr>
          <w:rFonts w:ascii="Nirmala UI" w:hAnsi="Nirmala UI" w:cs="Nirmala UI"/>
        </w:rPr>
        <w:t>हैं।</w:t>
      </w:r>
      <w:r w:rsidRPr="00E35277">
        <w:t>)</w:t>
      </w:r>
    </w:p>
    <w:p w14:paraId="46576F25" w14:textId="77777777" w:rsidR="00E35277" w:rsidRPr="00E35277" w:rsidRDefault="00E35277" w:rsidP="00E35277">
      <w:pPr>
        <w:numPr>
          <w:ilvl w:val="1"/>
          <w:numId w:val="4"/>
        </w:numPr>
      </w:pPr>
      <w:r w:rsidRPr="00E35277">
        <w:rPr>
          <w:i/>
          <w:iCs/>
        </w:rPr>
        <w:t>Example 2</w:t>
      </w:r>
      <w:r w:rsidRPr="00E35277">
        <w:t>: Each course module ends with a quiz to test understanding.</w:t>
      </w:r>
      <w:r w:rsidRPr="00E35277">
        <w:br/>
        <w:t>(</w:t>
      </w:r>
      <w:r w:rsidRPr="00E35277">
        <w:rPr>
          <w:rFonts w:ascii="Nirmala UI" w:hAnsi="Nirmala UI" w:cs="Nirmala UI"/>
        </w:rPr>
        <w:t>प्रत्येक</w:t>
      </w:r>
      <w:r w:rsidRPr="00E35277">
        <w:t xml:space="preserve"> </w:t>
      </w:r>
      <w:r w:rsidRPr="00E35277">
        <w:rPr>
          <w:rFonts w:ascii="Nirmala UI" w:hAnsi="Nirmala UI" w:cs="Nirmala UI"/>
        </w:rPr>
        <w:t>पाठ्यक्रम</w:t>
      </w:r>
      <w:r w:rsidRPr="00E35277">
        <w:t xml:space="preserve"> </w:t>
      </w:r>
      <w:r w:rsidRPr="00E35277">
        <w:rPr>
          <w:rFonts w:ascii="Nirmala UI" w:hAnsi="Nirmala UI" w:cs="Nirmala UI"/>
        </w:rPr>
        <w:t>मॉड्यूल</w:t>
      </w:r>
      <w:r w:rsidRPr="00E35277">
        <w:t xml:space="preserve"> </w:t>
      </w:r>
      <w:r w:rsidRPr="00E35277">
        <w:rPr>
          <w:rFonts w:ascii="Nirmala UI" w:hAnsi="Nirmala UI" w:cs="Nirmala UI"/>
        </w:rPr>
        <w:t>एक</w:t>
      </w:r>
      <w:r w:rsidRPr="00E35277">
        <w:t xml:space="preserve"> </w:t>
      </w:r>
      <w:r w:rsidRPr="00E35277">
        <w:rPr>
          <w:rFonts w:ascii="Nirmala UI" w:hAnsi="Nirmala UI" w:cs="Nirmala UI"/>
        </w:rPr>
        <w:t>क्विज़</w:t>
      </w:r>
      <w:r w:rsidRPr="00E35277">
        <w:t xml:space="preserve"> </w:t>
      </w:r>
      <w:r w:rsidRPr="00E35277">
        <w:rPr>
          <w:rFonts w:ascii="Nirmala UI" w:hAnsi="Nirmala UI" w:cs="Nirmala UI"/>
        </w:rPr>
        <w:t>के</w:t>
      </w:r>
      <w:r w:rsidRPr="00E35277">
        <w:t xml:space="preserve"> </w:t>
      </w:r>
      <w:r w:rsidRPr="00E35277">
        <w:rPr>
          <w:rFonts w:ascii="Nirmala UI" w:hAnsi="Nirmala UI" w:cs="Nirmala UI"/>
        </w:rPr>
        <w:t>साथ</w:t>
      </w:r>
      <w:r w:rsidRPr="00E35277">
        <w:t xml:space="preserve"> </w:t>
      </w:r>
      <w:r w:rsidRPr="00E35277">
        <w:rPr>
          <w:rFonts w:ascii="Nirmala UI" w:hAnsi="Nirmala UI" w:cs="Nirmala UI"/>
        </w:rPr>
        <w:t>समाप्त</w:t>
      </w:r>
      <w:r w:rsidRPr="00E35277">
        <w:t xml:space="preserve"> </w:t>
      </w:r>
      <w:r w:rsidRPr="00E35277">
        <w:rPr>
          <w:rFonts w:ascii="Nirmala UI" w:hAnsi="Nirmala UI" w:cs="Nirmala UI"/>
        </w:rPr>
        <w:t>होता</w:t>
      </w:r>
      <w:r w:rsidRPr="00E35277">
        <w:t xml:space="preserve"> </w:t>
      </w:r>
      <w:r w:rsidRPr="00E35277">
        <w:rPr>
          <w:rFonts w:ascii="Nirmala UI" w:hAnsi="Nirmala UI" w:cs="Nirmala UI"/>
        </w:rPr>
        <w:t>है</w:t>
      </w:r>
      <w:r w:rsidRPr="00E35277">
        <w:t xml:space="preserve">, </w:t>
      </w:r>
      <w:r w:rsidRPr="00E35277">
        <w:rPr>
          <w:rFonts w:ascii="Nirmala UI" w:hAnsi="Nirmala UI" w:cs="Nirmala UI"/>
        </w:rPr>
        <w:t>जो</w:t>
      </w:r>
      <w:r w:rsidRPr="00E35277">
        <w:t xml:space="preserve"> </w:t>
      </w:r>
      <w:r w:rsidRPr="00E35277">
        <w:rPr>
          <w:rFonts w:ascii="Nirmala UI" w:hAnsi="Nirmala UI" w:cs="Nirmala UI"/>
        </w:rPr>
        <w:t>समझ</w:t>
      </w:r>
      <w:r w:rsidRPr="00E35277">
        <w:t xml:space="preserve"> </w:t>
      </w:r>
      <w:r w:rsidRPr="00E35277">
        <w:rPr>
          <w:rFonts w:ascii="Nirmala UI" w:hAnsi="Nirmala UI" w:cs="Nirmala UI"/>
        </w:rPr>
        <w:t>को</w:t>
      </w:r>
      <w:r w:rsidRPr="00E35277">
        <w:t xml:space="preserve"> </w:t>
      </w:r>
      <w:r w:rsidRPr="00E35277">
        <w:rPr>
          <w:rFonts w:ascii="Nirmala UI" w:hAnsi="Nirmala UI" w:cs="Nirmala UI"/>
        </w:rPr>
        <w:t>परखता</w:t>
      </w:r>
      <w:r w:rsidRPr="00E35277">
        <w:t xml:space="preserve"> </w:t>
      </w:r>
      <w:r w:rsidRPr="00E35277">
        <w:rPr>
          <w:rFonts w:ascii="Nirmala UI" w:hAnsi="Nirmala UI" w:cs="Nirmala UI"/>
        </w:rPr>
        <w:t>है।</w:t>
      </w:r>
      <w:r w:rsidRPr="00E35277">
        <w:t>)</w:t>
      </w:r>
    </w:p>
    <w:p w14:paraId="3D170727" w14:textId="77777777" w:rsidR="00FD5DA9" w:rsidRDefault="00FD5DA9"/>
    <w:sectPr w:rsidR="00FD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83859"/>
    <w:multiLevelType w:val="multilevel"/>
    <w:tmpl w:val="CE56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412F2"/>
    <w:multiLevelType w:val="multilevel"/>
    <w:tmpl w:val="E112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F3C22"/>
    <w:multiLevelType w:val="multilevel"/>
    <w:tmpl w:val="5154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A5733"/>
    <w:multiLevelType w:val="multilevel"/>
    <w:tmpl w:val="06BC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237343">
    <w:abstractNumId w:val="0"/>
  </w:num>
  <w:num w:numId="2" w16cid:durableId="912934911">
    <w:abstractNumId w:val="1"/>
  </w:num>
  <w:num w:numId="3" w16cid:durableId="1422799523">
    <w:abstractNumId w:val="2"/>
  </w:num>
  <w:num w:numId="4" w16cid:durableId="544024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788"/>
    <w:rsid w:val="00796788"/>
    <w:rsid w:val="00C77761"/>
    <w:rsid w:val="00E35277"/>
    <w:rsid w:val="00FD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957474-72AD-4300-B3AB-FB3D2ED1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6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2024-12-08T09:17:00Z</dcterms:created>
  <dcterms:modified xsi:type="dcterms:W3CDTF">2024-12-08T09:18:00Z</dcterms:modified>
</cp:coreProperties>
</file>