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6BE25" w14:textId="77777777" w:rsidR="00DB52E9" w:rsidRPr="00DB52E9" w:rsidRDefault="00DB52E9" w:rsidP="00DB52E9">
      <w:pPr>
        <w:rPr>
          <w:b/>
          <w:bCs/>
        </w:rPr>
      </w:pPr>
      <w:r w:rsidRPr="00DB52E9">
        <w:rPr>
          <w:b/>
          <w:bCs/>
        </w:rPr>
        <w:t>Meaning of "Female"</w:t>
      </w:r>
    </w:p>
    <w:p w14:paraId="18296E6E" w14:textId="77777777" w:rsidR="00DB52E9" w:rsidRPr="00DB52E9" w:rsidRDefault="00DB52E9" w:rsidP="00DB52E9">
      <w:pPr>
        <w:numPr>
          <w:ilvl w:val="0"/>
          <w:numId w:val="1"/>
        </w:numPr>
      </w:pPr>
      <w:r w:rsidRPr="00DB52E9">
        <w:rPr>
          <w:b/>
          <w:bCs/>
        </w:rPr>
        <w:t>In English</w:t>
      </w:r>
      <w:r w:rsidRPr="00DB52E9">
        <w:t>:</w:t>
      </w:r>
      <w:r w:rsidRPr="00DB52E9">
        <w:br/>
      </w:r>
      <w:r w:rsidRPr="00DB52E9">
        <w:rPr>
          <w:b/>
          <w:bCs/>
        </w:rPr>
        <w:t>Female</w:t>
      </w:r>
      <w:r w:rsidRPr="00DB52E9">
        <w:t xml:space="preserve"> refers to the sex of an organism or human that has the capacity to produce eggs, give birth, or nurse offspring, typically distinguished from males by physical or genetic characteristics.</w:t>
      </w:r>
    </w:p>
    <w:p w14:paraId="087E3566" w14:textId="77777777" w:rsidR="00DB52E9" w:rsidRPr="00DB52E9" w:rsidRDefault="00DB52E9" w:rsidP="00DB52E9">
      <w:pPr>
        <w:numPr>
          <w:ilvl w:val="0"/>
          <w:numId w:val="1"/>
        </w:numPr>
      </w:pPr>
      <w:r w:rsidRPr="00DB52E9">
        <w:rPr>
          <w:b/>
          <w:bCs/>
        </w:rPr>
        <w:t>In Hindi</w:t>
      </w:r>
      <w:r w:rsidRPr="00DB52E9">
        <w:t>:</w:t>
      </w:r>
      <w:r w:rsidRPr="00DB52E9">
        <w:br/>
      </w:r>
      <w:r w:rsidRPr="00DB52E9">
        <w:rPr>
          <w:b/>
          <w:bCs/>
        </w:rPr>
        <w:t>Female</w:t>
      </w:r>
      <w:r w:rsidRPr="00DB52E9">
        <w:t xml:space="preserve"> </w:t>
      </w:r>
      <w:r w:rsidRPr="00DB52E9">
        <w:rPr>
          <w:rFonts w:ascii="Nirmala UI" w:hAnsi="Nirmala UI" w:cs="Nirmala UI"/>
        </w:rPr>
        <w:t>का</w:t>
      </w:r>
      <w:r w:rsidRPr="00DB52E9">
        <w:t xml:space="preserve"> </w:t>
      </w:r>
      <w:r w:rsidRPr="00DB52E9">
        <w:rPr>
          <w:rFonts w:ascii="Nirmala UI" w:hAnsi="Nirmala UI" w:cs="Nirmala UI"/>
        </w:rPr>
        <w:t>मतलब</w:t>
      </w:r>
      <w:r w:rsidRPr="00DB52E9">
        <w:t xml:space="preserve"> </w:t>
      </w:r>
      <w:r w:rsidRPr="00DB52E9">
        <w:rPr>
          <w:rFonts w:ascii="Nirmala UI" w:hAnsi="Nirmala UI" w:cs="Nirmala UI"/>
        </w:rPr>
        <w:t>है</w:t>
      </w:r>
      <w:r w:rsidRPr="00DB52E9">
        <w:t xml:space="preserve"> </w:t>
      </w:r>
      <w:r w:rsidRPr="00DB52E9">
        <w:rPr>
          <w:rFonts w:ascii="Nirmala UI" w:hAnsi="Nirmala UI" w:cs="Nirmala UI"/>
        </w:rPr>
        <w:t>किसी</w:t>
      </w:r>
      <w:r w:rsidRPr="00DB52E9">
        <w:t xml:space="preserve"> </w:t>
      </w:r>
      <w:r w:rsidRPr="00DB52E9">
        <w:rPr>
          <w:rFonts w:ascii="Nirmala UI" w:hAnsi="Nirmala UI" w:cs="Nirmala UI"/>
        </w:rPr>
        <w:t>जीव</w:t>
      </w:r>
      <w:r w:rsidRPr="00DB52E9">
        <w:t xml:space="preserve"> </w:t>
      </w:r>
      <w:r w:rsidRPr="00DB52E9">
        <w:rPr>
          <w:rFonts w:ascii="Nirmala UI" w:hAnsi="Nirmala UI" w:cs="Nirmala UI"/>
        </w:rPr>
        <w:t>या</w:t>
      </w:r>
      <w:r w:rsidRPr="00DB52E9">
        <w:t xml:space="preserve"> </w:t>
      </w:r>
      <w:r w:rsidRPr="00DB52E9">
        <w:rPr>
          <w:rFonts w:ascii="Nirmala UI" w:hAnsi="Nirmala UI" w:cs="Nirmala UI"/>
        </w:rPr>
        <w:t>इंसान</w:t>
      </w:r>
      <w:r w:rsidRPr="00DB52E9">
        <w:t xml:space="preserve"> </w:t>
      </w:r>
      <w:r w:rsidRPr="00DB52E9">
        <w:rPr>
          <w:rFonts w:ascii="Nirmala UI" w:hAnsi="Nirmala UI" w:cs="Nirmala UI"/>
        </w:rPr>
        <w:t>का</w:t>
      </w:r>
      <w:r w:rsidRPr="00DB52E9">
        <w:t xml:space="preserve"> </w:t>
      </w:r>
      <w:r w:rsidRPr="00DB52E9">
        <w:rPr>
          <w:rFonts w:ascii="Nirmala UI" w:hAnsi="Nirmala UI" w:cs="Nirmala UI"/>
        </w:rPr>
        <w:t>लिंग</w:t>
      </w:r>
      <w:r w:rsidRPr="00DB52E9">
        <w:t xml:space="preserve">, </w:t>
      </w:r>
      <w:r w:rsidRPr="00DB52E9">
        <w:rPr>
          <w:rFonts w:ascii="Nirmala UI" w:hAnsi="Nirmala UI" w:cs="Nirmala UI"/>
        </w:rPr>
        <w:t>जो</w:t>
      </w:r>
      <w:r w:rsidRPr="00DB52E9">
        <w:t xml:space="preserve"> </w:t>
      </w:r>
      <w:r w:rsidRPr="00DB52E9">
        <w:rPr>
          <w:rFonts w:ascii="Nirmala UI" w:hAnsi="Nirmala UI" w:cs="Nirmala UI"/>
        </w:rPr>
        <w:t>अंडे</w:t>
      </w:r>
      <w:r w:rsidRPr="00DB52E9">
        <w:t xml:space="preserve"> </w:t>
      </w:r>
      <w:r w:rsidRPr="00DB52E9">
        <w:rPr>
          <w:rFonts w:ascii="Nirmala UI" w:hAnsi="Nirmala UI" w:cs="Nirmala UI"/>
        </w:rPr>
        <w:t>देने</w:t>
      </w:r>
      <w:r w:rsidRPr="00DB52E9">
        <w:t xml:space="preserve">, </w:t>
      </w:r>
      <w:r w:rsidRPr="00DB52E9">
        <w:rPr>
          <w:rFonts w:ascii="Nirmala UI" w:hAnsi="Nirmala UI" w:cs="Nirmala UI"/>
        </w:rPr>
        <w:t>बच्चे</w:t>
      </w:r>
      <w:r w:rsidRPr="00DB52E9">
        <w:t xml:space="preserve"> </w:t>
      </w:r>
      <w:r w:rsidRPr="00DB52E9">
        <w:rPr>
          <w:rFonts w:ascii="Nirmala UI" w:hAnsi="Nirmala UI" w:cs="Nirmala UI"/>
        </w:rPr>
        <w:t>जन्म</w:t>
      </w:r>
      <w:r w:rsidRPr="00DB52E9">
        <w:t xml:space="preserve"> </w:t>
      </w:r>
      <w:r w:rsidRPr="00DB52E9">
        <w:rPr>
          <w:rFonts w:ascii="Nirmala UI" w:hAnsi="Nirmala UI" w:cs="Nirmala UI"/>
        </w:rPr>
        <w:t>देने</w:t>
      </w:r>
      <w:r w:rsidRPr="00DB52E9">
        <w:t xml:space="preserve">, </w:t>
      </w:r>
      <w:r w:rsidRPr="00DB52E9">
        <w:rPr>
          <w:rFonts w:ascii="Nirmala UI" w:hAnsi="Nirmala UI" w:cs="Nirmala UI"/>
        </w:rPr>
        <w:t>या</w:t>
      </w:r>
      <w:r w:rsidRPr="00DB52E9">
        <w:t xml:space="preserve"> </w:t>
      </w:r>
      <w:r w:rsidRPr="00DB52E9">
        <w:rPr>
          <w:rFonts w:ascii="Nirmala UI" w:hAnsi="Nirmala UI" w:cs="Nirmala UI"/>
        </w:rPr>
        <w:t>संतान</w:t>
      </w:r>
      <w:r w:rsidRPr="00DB52E9">
        <w:t xml:space="preserve"> </w:t>
      </w:r>
      <w:r w:rsidRPr="00DB52E9">
        <w:rPr>
          <w:rFonts w:ascii="Nirmala UI" w:hAnsi="Nirmala UI" w:cs="Nirmala UI"/>
        </w:rPr>
        <w:t>को</w:t>
      </w:r>
      <w:r w:rsidRPr="00DB52E9">
        <w:t xml:space="preserve"> </w:t>
      </w:r>
      <w:r w:rsidRPr="00DB52E9">
        <w:rPr>
          <w:rFonts w:ascii="Nirmala UI" w:hAnsi="Nirmala UI" w:cs="Nirmala UI"/>
        </w:rPr>
        <w:t>पालन</w:t>
      </w:r>
      <w:r w:rsidRPr="00DB52E9">
        <w:t>-</w:t>
      </w:r>
      <w:r w:rsidRPr="00DB52E9">
        <w:rPr>
          <w:rFonts w:ascii="Nirmala UI" w:hAnsi="Nirmala UI" w:cs="Nirmala UI"/>
        </w:rPr>
        <w:t>पोषण</w:t>
      </w:r>
      <w:r w:rsidRPr="00DB52E9">
        <w:t xml:space="preserve"> </w:t>
      </w:r>
      <w:r w:rsidRPr="00DB52E9">
        <w:rPr>
          <w:rFonts w:ascii="Nirmala UI" w:hAnsi="Nirmala UI" w:cs="Nirmala UI"/>
        </w:rPr>
        <w:t>करने</w:t>
      </w:r>
      <w:r w:rsidRPr="00DB52E9">
        <w:t xml:space="preserve"> </w:t>
      </w:r>
      <w:r w:rsidRPr="00DB52E9">
        <w:rPr>
          <w:rFonts w:ascii="Nirmala UI" w:hAnsi="Nirmala UI" w:cs="Nirmala UI"/>
        </w:rPr>
        <w:t>की</w:t>
      </w:r>
      <w:r w:rsidRPr="00DB52E9">
        <w:t xml:space="preserve"> </w:t>
      </w:r>
      <w:r w:rsidRPr="00DB52E9">
        <w:rPr>
          <w:rFonts w:ascii="Nirmala UI" w:hAnsi="Nirmala UI" w:cs="Nirmala UI"/>
        </w:rPr>
        <w:t>क्षमता</w:t>
      </w:r>
      <w:r w:rsidRPr="00DB52E9">
        <w:t xml:space="preserve"> </w:t>
      </w:r>
      <w:r w:rsidRPr="00DB52E9">
        <w:rPr>
          <w:rFonts w:ascii="Nirmala UI" w:hAnsi="Nirmala UI" w:cs="Nirmala UI"/>
        </w:rPr>
        <w:t>रखता</w:t>
      </w:r>
      <w:r w:rsidRPr="00DB52E9">
        <w:t xml:space="preserve"> </w:t>
      </w:r>
      <w:r w:rsidRPr="00DB52E9">
        <w:rPr>
          <w:rFonts w:ascii="Nirmala UI" w:hAnsi="Nirmala UI" w:cs="Nirmala UI"/>
        </w:rPr>
        <w:t>है</w:t>
      </w:r>
      <w:r w:rsidRPr="00DB52E9">
        <w:t xml:space="preserve">, </w:t>
      </w:r>
      <w:r w:rsidRPr="00DB52E9">
        <w:rPr>
          <w:rFonts w:ascii="Nirmala UI" w:hAnsi="Nirmala UI" w:cs="Nirmala UI"/>
        </w:rPr>
        <w:t>जो</w:t>
      </w:r>
      <w:r w:rsidRPr="00DB52E9">
        <w:t xml:space="preserve"> </w:t>
      </w:r>
      <w:r w:rsidRPr="00DB52E9">
        <w:rPr>
          <w:rFonts w:ascii="Nirmala UI" w:hAnsi="Nirmala UI" w:cs="Nirmala UI"/>
        </w:rPr>
        <w:t>आमतौर</w:t>
      </w:r>
      <w:r w:rsidRPr="00DB52E9">
        <w:t xml:space="preserve"> </w:t>
      </w:r>
      <w:r w:rsidRPr="00DB52E9">
        <w:rPr>
          <w:rFonts w:ascii="Nirmala UI" w:hAnsi="Nirmala UI" w:cs="Nirmala UI"/>
        </w:rPr>
        <w:t>पर</w:t>
      </w:r>
      <w:r w:rsidRPr="00DB52E9">
        <w:t xml:space="preserve"> </w:t>
      </w:r>
      <w:r w:rsidRPr="00DB52E9">
        <w:rPr>
          <w:rFonts w:ascii="Nirmala UI" w:hAnsi="Nirmala UI" w:cs="Nirmala UI"/>
        </w:rPr>
        <w:t>पुरुषों</w:t>
      </w:r>
      <w:r w:rsidRPr="00DB52E9">
        <w:t xml:space="preserve"> </w:t>
      </w:r>
      <w:r w:rsidRPr="00DB52E9">
        <w:rPr>
          <w:rFonts w:ascii="Nirmala UI" w:hAnsi="Nirmala UI" w:cs="Nirmala UI"/>
        </w:rPr>
        <w:t>से</w:t>
      </w:r>
      <w:r w:rsidRPr="00DB52E9">
        <w:t xml:space="preserve"> </w:t>
      </w:r>
      <w:r w:rsidRPr="00DB52E9">
        <w:rPr>
          <w:rFonts w:ascii="Nirmala UI" w:hAnsi="Nirmala UI" w:cs="Nirmala UI"/>
        </w:rPr>
        <w:t>शारीरिक</w:t>
      </w:r>
      <w:r w:rsidRPr="00DB52E9">
        <w:t xml:space="preserve"> </w:t>
      </w:r>
      <w:r w:rsidRPr="00DB52E9">
        <w:rPr>
          <w:rFonts w:ascii="Nirmala UI" w:hAnsi="Nirmala UI" w:cs="Nirmala UI"/>
        </w:rPr>
        <w:t>या</w:t>
      </w:r>
      <w:r w:rsidRPr="00DB52E9">
        <w:t xml:space="preserve"> </w:t>
      </w:r>
      <w:r w:rsidRPr="00DB52E9">
        <w:rPr>
          <w:rFonts w:ascii="Nirmala UI" w:hAnsi="Nirmala UI" w:cs="Nirmala UI"/>
        </w:rPr>
        <w:t>आनुवंशिक</w:t>
      </w:r>
      <w:r w:rsidRPr="00DB52E9">
        <w:t xml:space="preserve"> </w:t>
      </w:r>
      <w:r w:rsidRPr="00DB52E9">
        <w:rPr>
          <w:rFonts w:ascii="Nirmala UI" w:hAnsi="Nirmala UI" w:cs="Nirmala UI"/>
        </w:rPr>
        <w:t>विशेषताओं</w:t>
      </w:r>
      <w:r w:rsidRPr="00DB52E9">
        <w:t xml:space="preserve"> </w:t>
      </w:r>
      <w:r w:rsidRPr="00DB52E9">
        <w:rPr>
          <w:rFonts w:ascii="Nirmala UI" w:hAnsi="Nirmala UI" w:cs="Nirmala UI"/>
        </w:rPr>
        <w:t>से</w:t>
      </w:r>
      <w:r w:rsidRPr="00DB52E9">
        <w:t xml:space="preserve"> </w:t>
      </w:r>
      <w:r w:rsidRPr="00DB52E9">
        <w:rPr>
          <w:rFonts w:ascii="Nirmala UI" w:hAnsi="Nirmala UI" w:cs="Nirmala UI"/>
        </w:rPr>
        <w:t>अलग</w:t>
      </w:r>
      <w:r w:rsidRPr="00DB52E9">
        <w:t xml:space="preserve"> </w:t>
      </w:r>
      <w:r w:rsidRPr="00DB52E9">
        <w:rPr>
          <w:rFonts w:ascii="Nirmala UI" w:hAnsi="Nirmala UI" w:cs="Nirmala UI"/>
        </w:rPr>
        <w:t>होता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6CD34FCF" w14:textId="77777777" w:rsidR="00DB52E9" w:rsidRPr="00DB52E9" w:rsidRDefault="00DB52E9" w:rsidP="00DB52E9">
      <w:r w:rsidRPr="00DB52E9">
        <w:rPr>
          <w:rFonts w:ascii="Nirmala UI" w:hAnsi="Nirmala UI" w:cs="Nirmala UI"/>
          <w:b/>
          <w:bCs/>
        </w:rPr>
        <w:t>महिला</w:t>
      </w:r>
      <w:r w:rsidRPr="00DB52E9">
        <w:t xml:space="preserve">, </w:t>
      </w:r>
      <w:r w:rsidRPr="00DB52E9">
        <w:rPr>
          <w:rFonts w:ascii="Nirmala UI" w:hAnsi="Nirmala UI" w:cs="Nirmala UI"/>
          <w:b/>
          <w:bCs/>
        </w:rPr>
        <w:t>स्त्री</w:t>
      </w:r>
      <w:r w:rsidRPr="00DB52E9">
        <w:t xml:space="preserve">, </w:t>
      </w:r>
      <w:r w:rsidRPr="00DB52E9">
        <w:rPr>
          <w:rFonts w:ascii="Nirmala UI" w:hAnsi="Nirmala UI" w:cs="Nirmala UI"/>
          <w:b/>
          <w:bCs/>
        </w:rPr>
        <w:t>लिंग</w:t>
      </w:r>
      <w:r w:rsidRPr="00DB52E9">
        <w:rPr>
          <w:b/>
          <w:bCs/>
        </w:rPr>
        <w:t xml:space="preserve"> (</w:t>
      </w:r>
      <w:r w:rsidRPr="00DB52E9">
        <w:rPr>
          <w:rFonts w:ascii="Nirmala UI" w:hAnsi="Nirmala UI" w:cs="Nirmala UI"/>
          <w:b/>
          <w:bCs/>
        </w:rPr>
        <w:t>नारी</w:t>
      </w:r>
      <w:r w:rsidRPr="00DB52E9">
        <w:rPr>
          <w:b/>
          <w:bCs/>
        </w:rPr>
        <w:t>)</w:t>
      </w:r>
      <w:r w:rsidRPr="00DB52E9">
        <w:rPr>
          <w:rFonts w:ascii="Nirmala UI" w:hAnsi="Nirmala UI" w:cs="Nirmala UI"/>
        </w:rPr>
        <w:t>।</w:t>
      </w:r>
    </w:p>
    <w:p w14:paraId="01A9BC87" w14:textId="77777777" w:rsidR="00DB52E9" w:rsidRPr="00DB52E9" w:rsidRDefault="00DB52E9" w:rsidP="00DB52E9">
      <w:r w:rsidRPr="00DB52E9">
        <w:pict w14:anchorId="15415819">
          <v:rect id="_x0000_i1043" style="width:0;height:1.5pt" o:hralign="center" o:hrstd="t" o:hr="t" fillcolor="#a0a0a0" stroked="f"/>
        </w:pict>
      </w:r>
    </w:p>
    <w:p w14:paraId="67B23220" w14:textId="77777777" w:rsidR="00DB52E9" w:rsidRPr="00DB52E9" w:rsidRDefault="00DB52E9" w:rsidP="00DB52E9">
      <w:pPr>
        <w:rPr>
          <w:b/>
          <w:bCs/>
        </w:rPr>
      </w:pPr>
      <w:r w:rsidRPr="00DB52E9">
        <w:rPr>
          <w:b/>
          <w:bCs/>
        </w:rPr>
        <w:t>Examples of "Female"</w:t>
      </w:r>
    </w:p>
    <w:p w14:paraId="3A39E079" w14:textId="77777777" w:rsidR="00DB52E9" w:rsidRPr="00DB52E9" w:rsidRDefault="00DB52E9" w:rsidP="00DB52E9">
      <w:pPr>
        <w:numPr>
          <w:ilvl w:val="0"/>
          <w:numId w:val="2"/>
        </w:numPr>
      </w:pPr>
      <w:r w:rsidRPr="00DB52E9">
        <w:rPr>
          <w:b/>
          <w:bCs/>
        </w:rPr>
        <w:t>English</w:t>
      </w:r>
      <w:r w:rsidRPr="00DB52E9">
        <w:t xml:space="preserve">: The </w:t>
      </w:r>
      <w:r w:rsidRPr="00DB52E9">
        <w:rPr>
          <w:b/>
          <w:bCs/>
        </w:rPr>
        <w:t>female</w:t>
      </w:r>
      <w:r w:rsidRPr="00DB52E9">
        <w:t xml:space="preserve"> lion is responsible for hunting and protecting the pride.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t xml:space="preserve"> </w:t>
      </w:r>
      <w:r w:rsidRPr="00DB52E9">
        <w:rPr>
          <w:rFonts w:ascii="Nirmala UI" w:hAnsi="Nirmala UI" w:cs="Nirmala UI"/>
        </w:rPr>
        <w:t>शेर</w:t>
      </w:r>
      <w:r w:rsidRPr="00DB52E9">
        <w:t xml:space="preserve"> </w:t>
      </w:r>
      <w:r w:rsidRPr="00DB52E9">
        <w:rPr>
          <w:rFonts w:ascii="Nirmala UI" w:hAnsi="Nirmala UI" w:cs="Nirmala UI"/>
        </w:rPr>
        <w:t>शिकार</w:t>
      </w:r>
      <w:r w:rsidRPr="00DB52E9">
        <w:t xml:space="preserve"> </w:t>
      </w:r>
      <w:r w:rsidRPr="00DB52E9">
        <w:rPr>
          <w:rFonts w:ascii="Nirmala UI" w:hAnsi="Nirmala UI" w:cs="Nirmala UI"/>
        </w:rPr>
        <w:t>करने</w:t>
      </w:r>
      <w:r w:rsidRPr="00DB52E9">
        <w:t xml:space="preserve"> </w:t>
      </w:r>
      <w:r w:rsidRPr="00DB52E9">
        <w:rPr>
          <w:rFonts w:ascii="Nirmala UI" w:hAnsi="Nirmala UI" w:cs="Nirmala UI"/>
        </w:rPr>
        <w:t>और</w:t>
      </w:r>
      <w:r w:rsidRPr="00DB52E9">
        <w:t xml:space="preserve"> </w:t>
      </w:r>
      <w:r w:rsidRPr="00DB52E9">
        <w:rPr>
          <w:rFonts w:ascii="Nirmala UI" w:hAnsi="Nirmala UI" w:cs="Nirmala UI"/>
        </w:rPr>
        <w:t>झुंड</w:t>
      </w:r>
      <w:r w:rsidRPr="00DB52E9">
        <w:t xml:space="preserve"> </w:t>
      </w:r>
      <w:r w:rsidRPr="00DB52E9">
        <w:rPr>
          <w:rFonts w:ascii="Nirmala UI" w:hAnsi="Nirmala UI" w:cs="Nirmala UI"/>
        </w:rPr>
        <w:t>की</w:t>
      </w:r>
      <w:r w:rsidRPr="00DB52E9">
        <w:t xml:space="preserve"> </w:t>
      </w:r>
      <w:r w:rsidRPr="00DB52E9">
        <w:rPr>
          <w:rFonts w:ascii="Nirmala UI" w:hAnsi="Nirmala UI" w:cs="Nirmala UI"/>
        </w:rPr>
        <w:t>रक्षा</w:t>
      </w:r>
      <w:r w:rsidRPr="00DB52E9">
        <w:t xml:space="preserve"> </w:t>
      </w:r>
      <w:r w:rsidRPr="00DB52E9">
        <w:rPr>
          <w:rFonts w:ascii="Nirmala UI" w:hAnsi="Nirmala UI" w:cs="Nirmala UI"/>
        </w:rPr>
        <w:t>करने</w:t>
      </w:r>
      <w:r w:rsidRPr="00DB52E9">
        <w:t xml:space="preserve"> </w:t>
      </w:r>
      <w:r w:rsidRPr="00DB52E9">
        <w:rPr>
          <w:rFonts w:ascii="Nirmala UI" w:hAnsi="Nirmala UI" w:cs="Nirmala UI"/>
        </w:rPr>
        <w:t>के</w:t>
      </w:r>
      <w:r w:rsidRPr="00DB52E9">
        <w:t xml:space="preserve"> </w:t>
      </w:r>
      <w:r w:rsidRPr="00DB52E9">
        <w:rPr>
          <w:rFonts w:ascii="Nirmala UI" w:hAnsi="Nirmala UI" w:cs="Nirmala UI"/>
        </w:rPr>
        <w:t>लिए</w:t>
      </w:r>
      <w:r w:rsidRPr="00DB52E9">
        <w:t xml:space="preserve"> </w:t>
      </w:r>
      <w:r w:rsidRPr="00DB52E9">
        <w:rPr>
          <w:rFonts w:ascii="Nirmala UI" w:hAnsi="Nirmala UI" w:cs="Nirmala UI"/>
        </w:rPr>
        <w:t>जिम्मेदार</w:t>
      </w:r>
      <w:r w:rsidRPr="00DB52E9">
        <w:t xml:space="preserve"> </w:t>
      </w:r>
      <w:r w:rsidRPr="00DB52E9">
        <w:rPr>
          <w:rFonts w:ascii="Nirmala UI" w:hAnsi="Nirmala UI" w:cs="Nirmala UI"/>
        </w:rPr>
        <w:t>होती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59656802" w14:textId="77777777" w:rsidR="00DB52E9" w:rsidRPr="00DB52E9" w:rsidRDefault="00DB52E9" w:rsidP="00DB52E9">
      <w:pPr>
        <w:numPr>
          <w:ilvl w:val="0"/>
          <w:numId w:val="2"/>
        </w:numPr>
      </w:pPr>
      <w:r w:rsidRPr="00DB52E9">
        <w:rPr>
          <w:b/>
          <w:bCs/>
        </w:rPr>
        <w:t>English</w:t>
      </w:r>
      <w:r w:rsidRPr="00DB52E9">
        <w:t xml:space="preserve">: The </w:t>
      </w:r>
      <w:r w:rsidRPr="00DB52E9">
        <w:rPr>
          <w:b/>
          <w:bCs/>
        </w:rPr>
        <w:t>female</w:t>
      </w:r>
      <w:r w:rsidRPr="00DB52E9">
        <w:t xml:space="preserve"> doctor helped treat the injured patients after the accident.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t xml:space="preserve"> </w:t>
      </w:r>
      <w:r w:rsidRPr="00DB52E9">
        <w:rPr>
          <w:rFonts w:ascii="Nirmala UI" w:hAnsi="Nirmala UI" w:cs="Nirmala UI"/>
        </w:rPr>
        <w:t>डॉक्टर</w:t>
      </w:r>
      <w:r w:rsidRPr="00DB52E9">
        <w:t xml:space="preserve"> </w:t>
      </w:r>
      <w:r w:rsidRPr="00DB52E9">
        <w:rPr>
          <w:rFonts w:ascii="Nirmala UI" w:hAnsi="Nirmala UI" w:cs="Nirmala UI"/>
        </w:rPr>
        <w:t>ने</w:t>
      </w:r>
      <w:r w:rsidRPr="00DB52E9">
        <w:t xml:space="preserve"> </w:t>
      </w:r>
      <w:r w:rsidRPr="00DB52E9">
        <w:rPr>
          <w:rFonts w:ascii="Nirmala UI" w:hAnsi="Nirmala UI" w:cs="Nirmala UI"/>
        </w:rPr>
        <w:t>दुर्घटना</w:t>
      </w:r>
      <w:r w:rsidRPr="00DB52E9">
        <w:t xml:space="preserve"> </w:t>
      </w:r>
      <w:r w:rsidRPr="00DB52E9">
        <w:rPr>
          <w:rFonts w:ascii="Nirmala UI" w:hAnsi="Nirmala UI" w:cs="Nirmala UI"/>
        </w:rPr>
        <w:t>के</w:t>
      </w:r>
      <w:r w:rsidRPr="00DB52E9">
        <w:t xml:space="preserve"> </w:t>
      </w:r>
      <w:r w:rsidRPr="00DB52E9">
        <w:rPr>
          <w:rFonts w:ascii="Nirmala UI" w:hAnsi="Nirmala UI" w:cs="Nirmala UI"/>
        </w:rPr>
        <w:t>बाद</w:t>
      </w:r>
      <w:r w:rsidRPr="00DB52E9">
        <w:t xml:space="preserve"> </w:t>
      </w:r>
      <w:r w:rsidRPr="00DB52E9">
        <w:rPr>
          <w:rFonts w:ascii="Nirmala UI" w:hAnsi="Nirmala UI" w:cs="Nirmala UI"/>
        </w:rPr>
        <w:t>घायलों</w:t>
      </w:r>
      <w:r w:rsidRPr="00DB52E9">
        <w:t xml:space="preserve"> </w:t>
      </w:r>
      <w:r w:rsidRPr="00DB52E9">
        <w:rPr>
          <w:rFonts w:ascii="Nirmala UI" w:hAnsi="Nirmala UI" w:cs="Nirmala UI"/>
        </w:rPr>
        <w:t>का</w:t>
      </w:r>
      <w:r w:rsidRPr="00DB52E9">
        <w:t xml:space="preserve"> </w:t>
      </w:r>
      <w:r w:rsidRPr="00DB52E9">
        <w:rPr>
          <w:rFonts w:ascii="Nirmala UI" w:hAnsi="Nirmala UI" w:cs="Nirmala UI"/>
        </w:rPr>
        <w:t>इलाज</w:t>
      </w:r>
      <w:r w:rsidRPr="00DB52E9">
        <w:t xml:space="preserve"> </w:t>
      </w:r>
      <w:r w:rsidRPr="00DB52E9">
        <w:rPr>
          <w:rFonts w:ascii="Nirmala UI" w:hAnsi="Nirmala UI" w:cs="Nirmala UI"/>
        </w:rPr>
        <w:t>करने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</w:rPr>
        <w:t>मदद</w:t>
      </w:r>
      <w:r w:rsidRPr="00DB52E9">
        <w:t xml:space="preserve"> </w:t>
      </w:r>
      <w:r w:rsidRPr="00DB52E9">
        <w:rPr>
          <w:rFonts w:ascii="Nirmala UI" w:hAnsi="Nirmala UI" w:cs="Nirmala UI"/>
        </w:rPr>
        <w:t>की।</w:t>
      </w:r>
    </w:p>
    <w:p w14:paraId="2253FDB4" w14:textId="77777777" w:rsidR="00DB52E9" w:rsidRPr="00DB52E9" w:rsidRDefault="00DB52E9" w:rsidP="00DB52E9">
      <w:r w:rsidRPr="00DB52E9">
        <w:pict w14:anchorId="06DD6D69">
          <v:rect id="_x0000_i1044" style="width:0;height:1.5pt" o:hralign="center" o:hrstd="t" o:hr="t" fillcolor="#a0a0a0" stroked="f"/>
        </w:pict>
      </w:r>
    </w:p>
    <w:p w14:paraId="0B38A83A" w14:textId="77777777" w:rsidR="00DB52E9" w:rsidRPr="00DB52E9" w:rsidRDefault="00DB52E9" w:rsidP="00DB52E9">
      <w:pPr>
        <w:rPr>
          <w:b/>
          <w:bCs/>
        </w:rPr>
      </w:pPr>
      <w:r w:rsidRPr="00DB52E9">
        <w:rPr>
          <w:b/>
          <w:bCs/>
        </w:rPr>
        <w:t>Different Usages of "Female"</w:t>
      </w:r>
    </w:p>
    <w:p w14:paraId="179A77A3" w14:textId="77777777" w:rsidR="00DB52E9" w:rsidRPr="00DB52E9" w:rsidRDefault="00DB52E9" w:rsidP="00DB52E9">
      <w:pPr>
        <w:numPr>
          <w:ilvl w:val="0"/>
          <w:numId w:val="3"/>
        </w:numPr>
      </w:pPr>
      <w:r w:rsidRPr="00DB52E9">
        <w:rPr>
          <w:b/>
          <w:bCs/>
        </w:rPr>
        <w:t>Referring to the gender of an individual</w:t>
      </w:r>
      <w:r w:rsidRPr="00DB52E9">
        <w:t>:</w:t>
      </w:r>
    </w:p>
    <w:p w14:paraId="1BEC7565" w14:textId="77777777" w:rsidR="00DB52E9" w:rsidRPr="00DB52E9" w:rsidRDefault="00DB52E9" w:rsidP="00DB52E9">
      <w:pPr>
        <w:numPr>
          <w:ilvl w:val="1"/>
          <w:numId w:val="3"/>
        </w:numPr>
      </w:pPr>
      <w:r w:rsidRPr="00DB52E9">
        <w:rPr>
          <w:b/>
          <w:bCs/>
        </w:rPr>
        <w:t>Example 1</w:t>
      </w:r>
      <w:r w:rsidRPr="00DB52E9">
        <w:t xml:space="preserve">: She is a </w:t>
      </w:r>
      <w:r w:rsidRPr="00DB52E9">
        <w:rPr>
          <w:b/>
          <w:bCs/>
        </w:rPr>
        <w:t>female</w:t>
      </w:r>
      <w:r w:rsidRPr="00DB52E9">
        <w:t xml:space="preserve"> athlete who excels in swimming.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</w:rPr>
        <w:t>वह</w:t>
      </w:r>
      <w:r w:rsidRPr="00DB52E9">
        <w:t xml:space="preserve"> </w:t>
      </w:r>
      <w:r w:rsidRPr="00DB52E9">
        <w:rPr>
          <w:rFonts w:ascii="Nirmala UI" w:hAnsi="Nirmala UI" w:cs="Nirmala UI"/>
        </w:rPr>
        <w:t>एक</w:t>
      </w:r>
      <w:r w:rsidRPr="00DB52E9">
        <w:t xml:space="preserve">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t xml:space="preserve"> </w:t>
      </w:r>
      <w:r w:rsidRPr="00DB52E9">
        <w:rPr>
          <w:rFonts w:ascii="Nirmala UI" w:hAnsi="Nirmala UI" w:cs="Nirmala UI"/>
        </w:rPr>
        <w:t>एथलीट</w:t>
      </w:r>
      <w:r w:rsidRPr="00DB52E9">
        <w:t xml:space="preserve"> </w:t>
      </w:r>
      <w:r w:rsidRPr="00DB52E9">
        <w:rPr>
          <w:rFonts w:ascii="Nirmala UI" w:hAnsi="Nirmala UI" w:cs="Nirmala UI"/>
        </w:rPr>
        <w:t>है</w:t>
      </w:r>
      <w:r w:rsidRPr="00DB52E9">
        <w:t xml:space="preserve"> </w:t>
      </w:r>
      <w:r w:rsidRPr="00DB52E9">
        <w:rPr>
          <w:rFonts w:ascii="Nirmala UI" w:hAnsi="Nirmala UI" w:cs="Nirmala UI"/>
        </w:rPr>
        <w:t>जो</w:t>
      </w:r>
      <w:r w:rsidRPr="00DB52E9">
        <w:t xml:space="preserve"> </w:t>
      </w:r>
      <w:r w:rsidRPr="00DB52E9">
        <w:rPr>
          <w:rFonts w:ascii="Nirmala UI" w:hAnsi="Nirmala UI" w:cs="Nirmala UI"/>
        </w:rPr>
        <w:t>तैराकी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</w:rPr>
        <w:t>उत्कृष्ट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59605A9D" w14:textId="77777777" w:rsidR="00DB52E9" w:rsidRPr="00DB52E9" w:rsidRDefault="00DB52E9" w:rsidP="00DB52E9">
      <w:pPr>
        <w:numPr>
          <w:ilvl w:val="1"/>
          <w:numId w:val="3"/>
        </w:numPr>
      </w:pPr>
      <w:r w:rsidRPr="00DB52E9">
        <w:rPr>
          <w:b/>
          <w:bCs/>
        </w:rPr>
        <w:t>Example 2</w:t>
      </w:r>
      <w:r w:rsidRPr="00DB52E9">
        <w:t xml:space="preserve">: The </w:t>
      </w:r>
      <w:r w:rsidRPr="00DB52E9">
        <w:rPr>
          <w:b/>
          <w:bCs/>
        </w:rPr>
        <w:t>female</w:t>
      </w:r>
      <w:r w:rsidRPr="00DB52E9">
        <w:t xml:space="preserve"> students outnumber the male students in this course.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</w:rPr>
        <w:t>इस</w:t>
      </w:r>
      <w:r w:rsidRPr="00DB52E9">
        <w:t xml:space="preserve"> </w:t>
      </w:r>
      <w:r w:rsidRPr="00DB52E9">
        <w:rPr>
          <w:rFonts w:ascii="Nirmala UI" w:hAnsi="Nirmala UI" w:cs="Nirmala UI"/>
        </w:rPr>
        <w:t>कोर्स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t xml:space="preserve"> </w:t>
      </w:r>
      <w:r w:rsidRPr="00DB52E9">
        <w:rPr>
          <w:rFonts w:ascii="Nirmala UI" w:hAnsi="Nirmala UI" w:cs="Nirmala UI"/>
        </w:rPr>
        <w:t>छात्रों</w:t>
      </w:r>
      <w:r w:rsidRPr="00DB52E9">
        <w:t xml:space="preserve"> </w:t>
      </w:r>
      <w:r w:rsidRPr="00DB52E9">
        <w:rPr>
          <w:rFonts w:ascii="Nirmala UI" w:hAnsi="Nirmala UI" w:cs="Nirmala UI"/>
        </w:rPr>
        <w:t>की</w:t>
      </w:r>
      <w:r w:rsidRPr="00DB52E9">
        <w:t xml:space="preserve"> </w:t>
      </w:r>
      <w:r w:rsidRPr="00DB52E9">
        <w:rPr>
          <w:rFonts w:ascii="Nirmala UI" w:hAnsi="Nirmala UI" w:cs="Nirmala UI"/>
        </w:rPr>
        <w:t>संख्या</w:t>
      </w:r>
      <w:r w:rsidRPr="00DB52E9">
        <w:t xml:space="preserve"> </w:t>
      </w:r>
      <w:r w:rsidRPr="00DB52E9">
        <w:rPr>
          <w:rFonts w:ascii="Nirmala UI" w:hAnsi="Nirmala UI" w:cs="Nirmala UI"/>
        </w:rPr>
        <w:t>पुरुष</w:t>
      </w:r>
      <w:r w:rsidRPr="00DB52E9">
        <w:t xml:space="preserve"> </w:t>
      </w:r>
      <w:r w:rsidRPr="00DB52E9">
        <w:rPr>
          <w:rFonts w:ascii="Nirmala UI" w:hAnsi="Nirmala UI" w:cs="Nirmala UI"/>
        </w:rPr>
        <w:t>छात्रों</w:t>
      </w:r>
      <w:r w:rsidRPr="00DB52E9">
        <w:t xml:space="preserve"> </w:t>
      </w:r>
      <w:r w:rsidRPr="00DB52E9">
        <w:rPr>
          <w:rFonts w:ascii="Nirmala UI" w:hAnsi="Nirmala UI" w:cs="Nirmala UI"/>
        </w:rPr>
        <w:t>से</w:t>
      </w:r>
      <w:r w:rsidRPr="00DB52E9">
        <w:t xml:space="preserve"> </w:t>
      </w:r>
      <w:r w:rsidRPr="00DB52E9">
        <w:rPr>
          <w:rFonts w:ascii="Nirmala UI" w:hAnsi="Nirmala UI" w:cs="Nirmala UI"/>
        </w:rPr>
        <w:t>अधिक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60811858" w14:textId="77777777" w:rsidR="00DB52E9" w:rsidRPr="00DB52E9" w:rsidRDefault="00DB52E9" w:rsidP="00DB52E9">
      <w:pPr>
        <w:numPr>
          <w:ilvl w:val="0"/>
          <w:numId w:val="3"/>
        </w:numPr>
      </w:pPr>
      <w:r w:rsidRPr="00DB52E9">
        <w:rPr>
          <w:b/>
          <w:bCs/>
        </w:rPr>
        <w:t>Describing the gender of animals or plants</w:t>
      </w:r>
      <w:r w:rsidRPr="00DB52E9">
        <w:t>:</w:t>
      </w:r>
    </w:p>
    <w:p w14:paraId="538FC39B" w14:textId="77777777" w:rsidR="00DB52E9" w:rsidRPr="00DB52E9" w:rsidRDefault="00DB52E9" w:rsidP="00DB52E9">
      <w:pPr>
        <w:numPr>
          <w:ilvl w:val="1"/>
          <w:numId w:val="3"/>
        </w:numPr>
      </w:pPr>
      <w:r w:rsidRPr="00DB52E9">
        <w:rPr>
          <w:b/>
          <w:bCs/>
        </w:rPr>
        <w:t>Example 1</w:t>
      </w:r>
      <w:r w:rsidRPr="00DB52E9">
        <w:t xml:space="preserve">: The </w:t>
      </w:r>
      <w:r w:rsidRPr="00DB52E9">
        <w:rPr>
          <w:b/>
          <w:bCs/>
        </w:rPr>
        <w:t>female</w:t>
      </w:r>
      <w:r w:rsidRPr="00DB52E9">
        <w:t xml:space="preserve"> bird builds the nest while the male guards it.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t xml:space="preserve"> </w:t>
      </w:r>
      <w:r w:rsidRPr="00DB52E9">
        <w:rPr>
          <w:rFonts w:ascii="Nirmala UI" w:hAnsi="Nirmala UI" w:cs="Nirmala UI"/>
        </w:rPr>
        <w:t>पक्षी</w:t>
      </w:r>
      <w:r w:rsidRPr="00DB52E9">
        <w:t xml:space="preserve"> </w:t>
      </w:r>
      <w:r w:rsidRPr="00DB52E9">
        <w:rPr>
          <w:rFonts w:ascii="Nirmala UI" w:hAnsi="Nirmala UI" w:cs="Nirmala UI"/>
        </w:rPr>
        <w:t>घोंसला</w:t>
      </w:r>
      <w:r w:rsidRPr="00DB52E9">
        <w:t xml:space="preserve"> </w:t>
      </w:r>
      <w:r w:rsidRPr="00DB52E9">
        <w:rPr>
          <w:rFonts w:ascii="Nirmala UI" w:hAnsi="Nirmala UI" w:cs="Nirmala UI"/>
        </w:rPr>
        <w:t>बनाती</w:t>
      </w:r>
      <w:r w:rsidRPr="00DB52E9">
        <w:t xml:space="preserve"> </w:t>
      </w:r>
      <w:r w:rsidRPr="00DB52E9">
        <w:rPr>
          <w:rFonts w:ascii="Nirmala UI" w:hAnsi="Nirmala UI" w:cs="Nirmala UI"/>
        </w:rPr>
        <w:t>है</w:t>
      </w:r>
      <w:r w:rsidRPr="00DB52E9">
        <w:t xml:space="preserve"> </w:t>
      </w:r>
      <w:r w:rsidRPr="00DB52E9">
        <w:rPr>
          <w:rFonts w:ascii="Nirmala UI" w:hAnsi="Nirmala UI" w:cs="Nirmala UI"/>
        </w:rPr>
        <w:t>जबकि</w:t>
      </w:r>
      <w:r w:rsidRPr="00DB52E9">
        <w:t xml:space="preserve"> </w:t>
      </w:r>
      <w:r w:rsidRPr="00DB52E9">
        <w:rPr>
          <w:rFonts w:ascii="Nirmala UI" w:hAnsi="Nirmala UI" w:cs="Nirmala UI"/>
        </w:rPr>
        <w:t>पुरुष</w:t>
      </w:r>
      <w:r w:rsidRPr="00DB52E9">
        <w:t xml:space="preserve"> </w:t>
      </w:r>
      <w:r w:rsidRPr="00DB52E9">
        <w:rPr>
          <w:rFonts w:ascii="Nirmala UI" w:hAnsi="Nirmala UI" w:cs="Nirmala UI"/>
        </w:rPr>
        <w:t>उसे</w:t>
      </w:r>
      <w:r w:rsidRPr="00DB52E9">
        <w:t xml:space="preserve"> </w:t>
      </w:r>
      <w:r w:rsidRPr="00DB52E9">
        <w:rPr>
          <w:rFonts w:ascii="Nirmala UI" w:hAnsi="Nirmala UI" w:cs="Nirmala UI"/>
        </w:rPr>
        <w:t>सुरक्षा</w:t>
      </w:r>
      <w:r w:rsidRPr="00DB52E9">
        <w:t xml:space="preserve"> </w:t>
      </w:r>
      <w:r w:rsidRPr="00DB52E9">
        <w:rPr>
          <w:rFonts w:ascii="Nirmala UI" w:hAnsi="Nirmala UI" w:cs="Nirmala UI"/>
        </w:rPr>
        <w:t>देता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4D4FF0C4" w14:textId="77777777" w:rsidR="00DB52E9" w:rsidRPr="00DB52E9" w:rsidRDefault="00DB52E9" w:rsidP="00DB52E9">
      <w:pPr>
        <w:numPr>
          <w:ilvl w:val="1"/>
          <w:numId w:val="3"/>
        </w:numPr>
      </w:pPr>
      <w:r w:rsidRPr="00DB52E9">
        <w:rPr>
          <w:b/>
          <w:bCs/>
        </w:rPr>
        <w:t>Example 2</w:t>
      </w:r>
      <w:r w:rsidRPr="00DB52E9">
        <w:t xml:space="preserve">: The </w:t>
      </w:r>
      <w:r w:rsidRPr="00DB52E9">
        <w:rPr>
          <w:b/>
          <w:bCs/>
        </w:rPr>
        <w:t>female</w:t>
      </w:r>
      <w:r w:rsidRPr="00DB52E9">
        <w:t xml:space="preserve"> tree produces fruits, while the male tree helps with pollination.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t xml:space="preserve"> </w:t>
      </w:r>
      <w:r w:rsidRPr="00DB52E9">
        <w:rPr>
          <w:rFonts w:ascii="Nirmala UI" w:hAnsi="Nirmala UI" w:cs="Nirmala UI"/>
        </w:rPr>
        <w:t>पेड़</w:t>
      </w:r>
      <w:r w:rsidRPr="00DB52E9">
        <w:t xml:space="preserve"> </w:t>
      </w:r>
      <w:r w:rsidRPr="00DB52E9">
        <w:rPr>
          <w:rFonts w:ascii="Nirmala UI" w:hAnsi="Nirmala UI" w:cs="Nirmala UI"/>
        </w:rPr>
        <w:t>फल</w:t>
      </w:r>
      <w:r w:rsidRPr="00DB52E9">
        <w:t xml:space="preserve"> </w:t>
      </w:r>
      <w:r w:rsidRPr="00DB52E9">
        <w:rPr>
          <w:rFonts w:ascii="Nirmala UI" w:hAnsi="Nirmala UI" w:cs="Nirmala UI"/>
        </w:rPr>
        <w:t>उत्पन्न</w:t>
      </w:r>
      <w:r w:rsidRPr="00DB52E9">
        <w:t xml:space="preserve"> </w:t>
      </w:r>
      <w:r w:rsidRPr="00DB52E9">
        <w:rPr>
          <w:rFonts w:ascii="Nirmala UI" w:hAnsi="Nirmala UI" w:cs="Nirmala UI"/>
        </w:rPr>
        <w:t>करता</w:t>
      </w:r>
      <w:r w:rsidRPr="00DB52E9">
        <w:t xml:space="preserve"> </w:t>
      </w:r>
      <w:r w:rsidRPr="00DB52E9">
        <w:rPr>
          <w:rFonts w:ascii="Nirmala UI" w:hAnsi="Nirmala UI" w:cs="Nirmala UI"/>
        </w:rPr>
        <w:t>है</w:t>
      </w:r>
      <w:r w:rsidRPr="00DB52E9">
        <w:t xml:space="preserve">, </w:t>
      </w:r>
      <w:r w:rsidRPr="00DB52E9">
        <w:rPr>
          <w:rFonts w:ascii="Nirmala UI" w:hAnsi="Nirmala UI" w:cs="Nirmala UI"/>
        </w:rPr>
        <w:t>जबकि</w:t>
      </w:r>
      <w:r w:rsidRPr="00DB52E9">
        <w:t xml:space="preserve"> </w:t>
      </w:r>
      <w:r w:rsidRPr="00DB52E9">
        <w:rPr>
          <w:rFonts w:ascii="Nirmala UI" w:hAnsi="Nirmala UI" w:cs="Nirmala UI"/>
        </w:rPr>
        <w:t>पुरुष</w:t>
      </w:r>
      <w:r w:rsidRPr="00DB52E9">
        <w:t xml:space="preserve"> </w:t>
      </w:r>
      <w:r w:rsidRPr="00DB52E9">
        <w:rPr>
          <w:rFonts w:ascii="Nirmala UI" w:hAnsi="Nirmala UI" w:cs="Nirmala UI"/>
        </w:rPr>
        <w:t>पेड़</w:t>
      </w:r>
      <w:r w:rsidRPr="00DB52E9">
        <w:t xml:space="preserve"> </w:t>
      </w:r>
      <w:r w:rsidRPr="00DB52E9">
        <w:rPr>
          <w:rFonts w:ascii="Nirmala UI" w:hAnsi="Nirmala UI" w:cs="Nirmala UI"/>
        </w:rPr>
        <w:t>परागण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</w:rPr>
        <w:t>मदद</w:t>
      </w:r>
      <w:r w:rsidRPr="00DB52E9">
        <w:t xml:space="preserve"> </w:t>
      </w:r>
      <w:r w:rsidRPr="00DB52E9">
        <w:rPr>
          <w:rFonts w:ascii="Nirmala UI" w:hAnsi="Nirmala UI" w:cs="Nirmala UI"/>
        </w:rPr>
        <w:t>करता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0ED478C8" w14:textId="77777777" w:rsidR="00DB52E9" w:rsidRPr="00DB52E9" w:rsidRDefault="00DB52E9" w:rsidP="00DB52E9">
      <w:pPr>
        <w:numPr>
          <w:ilvl w:val="0"/>
          <w:numId w:val="3"/>
        </w:numPr>
      </w:pPr>
      <w:r w:rsidRPr="00DB52E9">
        <w:rPr>
          <w:b/>
          <w:bCs/>
        </w:rPr>
        <w:t>As a biological or anatomical distinction</w:t>
      </w:r>
      <w:r w:rsidRPr="00DB52E9">
        <w:t>:</w:t>
      </w:r>
    </w:p>
    <w:p w14:paraId="082A4183" w14:textId="77777777" w:rsidR="00DB52E9" w:rsidRPr="00DB52E9" w:rsidRDefault="00DB52E9" w:rsidP="00DB52E9">
      <w:pPr>
        <w:numPr>
          <w:ilvl w:val="1"/>
          <w:numId w:val="3"/>
        </w:numPr>
      </w:pPr>
      <w:r w:rsidRPr="00DB52E9">
        <w:rPr>
          <w:b/>
          <w:bCs/>
        </w:rPr>
        <w:t>Example 1</w:t>
      </w:r>
      <w:r w:rsidRPr="00DB52E9">
        <w:t xml:space="preserve">: The </w:t>
      </w:r>
      <w:r w:rsidRPr="00DB52E9">
        <w:rPr>
          <w:b/>
          <w:bCs/>
        </w:rPr>
        <w:t>female</w:t>
      </w:r>
      <w:r w:rsidRPr="00DB52E9">
        <w:t xml:space="preserve"> body undergoes various changes during pregnancy.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t xml:space="preserve"> </w:t>
      </w:r>
      <w:r w:rsidRPr="00DB52E9">
        <w:rPr>
          <w:rFonts w:ascii="Nirmala UI" w:hAnsi="Nirmala UI" w:cs="Nirmala UI"/>
        </w:rPr>
        <w:t>शरीर</w:t>
      </w:r>
      <w:r w:rsidRPr="00DB52E9">
        <w:t xml:space="preserve"> </w:t>
      </w:r>
      <w:r w:rsidRPr="00DB52E9">
        <w:rPr>
          <w:rFonts w:ascii="Nirmala UI" w:hAnsi="Nirmala UI" w:cs="Nirmala UI"/>
        </w:rPr>
        <w:t>गर्भावस्था</w:t>
      </w:r>
      <w:r w:rsidRPr="00DB52E9">
        <w:t xml:space="preserve"> </w:t>
      </w:r>
      <w:r w:rsidRPr="00DB52E9">
        <w:rPr>
          <w:rFonts w:ascii="Nirmala UI" w:hAnsi="Nirmala UI" w:cs="Nirmala UI"/>
        </w:rPr>
        <w:t>के</w:t>
      </w:r>
      <w:r w:rsidRPr="00DB52E9">
        <w:t xml:space="preserve"> </w:t>
      </w:r>
      <w:r w:rsidRPr="00DB52E9">
        <w:rPr>
          <w:rFonts w:ascii="Nirmala UI" w:hAnsi="Nirmala UI" w:cs="Nirmala UI"/>
        </w:rPr>
        <w:t>दौरान</w:t>
      </w:r>
      <w:r w:rsidRPr="00DB52E9">
        <w:t xml:space="preserve"> </w:t>
      </w:r>
      <w:r w:rsidRPr="00DB52E9">
        <w:rPr>
          <w:rFonts w:ascii="Nirmala UI" w:hAnsi="Nirmala UI" w:cs="Nirmala UI"/>
        </w:rPr>
        <w:t>विभिन्न</w:t>
      </w:r>
      <w:r w:rsidRPr="00DB52E9">
        <w:t xml:space="preserve"> </w:t>
      </w:r>
      <w:r w:rsidRPr="00DB52E9">
        <w:rPr>
          <w:rFonts w:ascii="Nirmala UI" w:hAnsi="Nirmala UI" w:cs="Nirmala UI"/>
        </w:rPr>
        <w:t>परिवर्तनों</w:t>
      </w:r>
      <w:r w:rsidRPr="00DB52E9">
        <w:t xml:space="preserve"> </w:t>
      </w:r>
      <w:r w:rsidRPr="00DB52E9">
        <w:rPr>
          <w:rFonts w:ascii="Nirmala UI" w:hAnsi="Nirmala UI" w:cs="Nirmala UI"/>
        </w:rPr>
        <w:t>से</w:t>
      </w:r>
      <w:r w:rsidRPr="00DB52E9">
        <w:t xml:space="preserve"> </w:t>
      </w:r>
      <w:r w:rsidRPr="00DB52E9">
        <w:rPr>
          <w:rFonts w:ascii="Nirmala UI" w:hAnsi="Nirmala UI" w:cs="Nirmala UI"/>
        </w:rPr>
        <w:t>गुजरता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5820028C" w14:textId="77777777" w:rsidR="00DB52E9" w:rsidRPr="00DB52E9" w:rsidRDefault="00DB52E9" w:rsidP="00DB52E9">
      <w:pPr>
        <w:numPr>
          <w:ilvl w:val="1"/>
          <w:numId w:val="3"/>
        </w:numPr>
      </w:pPr>
      <w:r w:rsidRPr="00DB52E9">
        <w:rPr>
          <w:b/>
          <w:bCs/>
        </w:rPr>
        <w:t>Example 2</w:t>
      </w:r>
      <w:r w:rsidRPr="00DB52E9">
        <w:t xml:space="preserve">: </w:t>
      </w:r>
      <w:r w:rsidRPr="00DB52E9">
        <w:rPr>
          <w:b/>
          <w:bCs/>
        </w:rPr>
        <w:t>Female</w:t>
      </w:r>
      <w:r w:rsidRPr="00DB52E9">
        <w:t xml:space="preserve"> animals of many species are responsible for nurturing their young.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</w:rPr>
        <w:t>कई</w:t>
      </w:r>
      <w:r w:rsidRPr="00DB52E9">
        <w:t xml:space="preserve"> </w:t>
      </w:r>
      <w:r w:rsidRPr="00DB52E9">
        <w:rPr>
          <w:rFonts w:ascii="Nirmala UI" w:hAnsi="Nirmala UI" w:cs="Nirmala UI"/>
        </w:rPr>
        <w:t>प्रजातियों</w:t>
      </w:r>
      <w:r w:rsidRPr="00DB52E9">
        <w:t xml:space="preserve"> </w:t>
      </w:r>
      <w:r w:rsidRPr="00DB52E9">
        <w:rPr>
          <w:rFonts w:ascii="Nirmala UI" w:hAnsi="Nirmala UI" w:cs="Nirmala UI"/>
        </w:rPr>
        <w:t>के</w:t>
      </w:r>
      <w:r w:rsidRPr="00DB52E9">
        <w:t xml:space="preserve">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t xml:space="preserve"> </w:t>
      </w:r>
      <w:r w:rsidRPr="00DB52E9">
        <w:rPr>
          <w:rFonts w:ascii="Nirmala UI" w:hAnsi="Nirmala UI" w:cs="Nirmala UI"/>
        </w:rPr>
        <w:t>जानवर</w:t>
      </w:r>
      <w:r w:rsidRPr="00DB52E9">
        <w:t xml:space="preserve"> </w:t>
      </w:r>
      <w:r w:rsidRPr="00DB52E9">
        <w:rPr>
          <w:rFonts w:ascii="Nirmala UI" w:hAnsi="Nirmala UI" w:cs="Nirmala UI"/>
        </w:rPr>
        <w:t>अपने</w:t>
      </w:r>
      <w:r w:rsidRPr="00DB52E9">
        <w:t xml:space="preserve"> </w:t>
      </w:r>
      <w:r w:rsidRPr="00DB52E9">
        <w:rPr>
          <w:rFonts w:ascii="Nirmala UI" w:hAnsi="Nirmala UI" w:cs="Nirmala UI"/>
        </w:rPr>
        <w:t>बच्चों</w:t>
      </w:r>
      <w:r w:rsidRPr="00DB52E9">
        <w:t xml:space="preserve"> </w:t>
      </w:r>
      <w:r w:rsidRPr="00DB52E9">
        <w:rPr>
          <w:rFonts w:ascii="Nirmala UI" w:hAnsi="Nirmala UI" w:cs="Nirmala UI"/>
        </w:rPr>
        <w:t>की</w:t>
      </w:r>
      <w:r w:rsidRPr="00DB52E9">
        <w:t xml:space="preserve"> </w:t>
      </w:r>
      <w:r w:rsidRPr="00DB52E9">
        <w:rPr>
          <w:rFonts w:ascii="Nirmala UI" w:hAnsi="Nirmala UI" w:cs="Nirmala UI"/>
        </w:rPr>
        <w:t>देखभाल</w:t>
      </w:r>
      <w:r w:rsidRPr="00DB52E9">
        <w:t xml:space="preserve"> </w:t>
      </w:r>
      <w:r w:rsidRPr="00DB52E9">
        <w:rPr>
          <w:rFonts w:ascii="Nirmala UI" w:hAnsi="Nirmala UI" w:cs="Nirmala UI"/>
        </w:rPr>
        <w:t>के</w:t>
      </w:r>
      <w:r w:rsidRPr="00DB52E9">
        <w:t xml:space="preserve"> </w:t>
      </w:r>
      <w:r w:rsidRPr="00DB52E9">
        <w:rPr>
          <w:rFonts w:ascii="Nirmala UI" w:hAnsi="Nirmala UI" w:cs="Nirmala UI"/>
        </w:rPr>
        <w:t>लिए</w:t>
      </w:r>
      <w:r w:rsidRPr="00DB52E9">
        <w:t xml:space="preserve"> </w:t>
      </w:r>
      <w:r w:rsidRPr="00DB52E9">
        <w:rPr>
          <w:rFonts w:ascii="Nirmala UI" w:hAnsi="Nirmala UI" w:cs="Nirmala UI"/>
        </w:rPr>
        <w:t>जिम्मेदार</w:t>
      </w:r>
      <w:r w:rsidRPr="00DB52E9">
        <w:t xml:space="preserve"> </w:t>
      </w:r>
      <w:r w:rsidRPr="00DB52E9">
        <w:rPr>
          <w:rFonts w:ascii="Nirmala UI" w:hAnsi="Nirmala UI" w:cs="Nirmala UI"/>
        </w:rPr>
        <w:t>होते</w:t>
      </w:r>
      <w:r w:rsidRPr="00DB52E9">
        <w:t xml:space="preserve"> </w:t>
      </w:r>
      <w:r w:rsidRPr="00DB52E9">
        <w:rPr>
          <w:rFonts w:ascii="Nirmala UI" w:hAnsi="Nirmala UI" w:cs="Nirmala UI"/>
        </w:rPr>
        <w:t>हैं।</w:t>
      </w:r>
    </w:p>
    <w:p w14:paraId="5F0EAB65" w14:textId="77777777" w:rsidR="00DB52E9" w:rsidRPr="00DB52E9" w:rsidRDefault="00DB52E9" w:rsidP="00DB52E9">
      <w:r w:rsidRPr="00DB52E9">
        <w:pict w14:anchorId="77BB0835">
          <v:rect id="_x0000_i1045" style="width:0;height:1.5pt" o:hralign="center" o:hrstd="t" o:hr="t" fillcolor="#a0a0a0" stroked="f"/>
        </w:pict>
      </w:r>
    </w:p>
    <w:p w14:paraId="50D2292B" w14:textId="77777777" w:rsidR="00DB52E9" w:rsidRPr="00DB52E9" w:rsidRDefault="00DB52E9" w:rsidP="00DB52E9">
      <w:pPr>
        <w:rPr>
          <w:b/>
          <w:bCs/>
        </w:rPr>
      </w:pPr>
      <w:r w:rsidRPr="00DB52E9">
        <w:rPr>
          <w:b/>
          <w:bCs/>
        </w:rPr>
        <w:lastRenderedPageBreak/>
        <w:t>Collocations of "Female"</w:t>
      </w:r>
    </w:p>
    <w:p w14:paraId="29822A8B" w14:textId="77777777" w:rsidR="00DB52E9" w:rsidRPr="00DB52E9" w:rsidRDefault="00DB52E9" w:rsidP="00DB52E9">
      <w:pPr>
        <w:numPr>
          <w:ilvl w:val="0"/>
          <w:numId w:val="4"/>
        </w:numPr>
      </w:pPr>
      <w:r w:rsidRPr="00DB52E9">
        <w:rPr>
          <w:b/>
          <w:bCs/>
        </w:rPr>
        <w:t>Female gender</w:t>
      </w:r>
      <w:r w:rsidRPr="00DB52E9">
        <w:t>: Refers to the biological or social distinction of being female.</w:t>
      </w:r>
    </w:p>
    <w:p w14:paraId="01A6DAC3" w14:textId="77777777" w:rsidR="00DB52E9" w:rsidRPr="00DB52E9" w:rsidRDefault="00DB52E9" w:rsidP="00DB52E9">
      <w:pPr>
        <w:numPr>
          <w:ilvl w:val="1"/>
          <w:numId w:val="4"/>
        </w:numPr>
      </w:pPr>
      <w:r w:rsidRPr="00DB52E9">
        <w:rPr>
          <w:b/>
          <w:bCs/>
        </w:rPr>
        <w:t>Example 1</w:t>
      </w:r>
      <w:r w:rsidRPr="00DB52E9">
        <w:t xml:space="preserve">: In many cultures, </w:t>
      </w:r>
      <w:r w:rsidRPr="00DB52E9">
        <w:rPr>
          <w:b/>
          <w:bCs/>
        </w:rPr>
        <w:t>female gender</w:t>
      </w:r>
      <w:r w:rsidRPr="00DB52E9">
        <w:t xml:space="preserve"> roles are traditionally associated with caregiving.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</w:rPr>
        <w:t>कई</w:t>
      </w:r>
      <w:r w:rsidRPr="00DB52E9">
        <w:t xml:space="preserve"> </w:t>
      </w:r>
      <w:r w:rsidRPr="00DB52E9">
        <w:rPr>
          <w:rFonts w:ascii="Nirmala UI" w:hAnsi="Nirmala UI" w:cs="Nirmala UI"/>
        </w:rPr>
        <w:t>संस्कृतियों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,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लिंग</w:t>
      </w:r>
      <w:r w:rsidRPr="00DB52E9">
        <w:t xml:space="preserve"> </w:t>
      </w:r>
      <w:r w:rsidRPr="00DB52E9">
        <w:rPr>
          <w:rFonts w:ascii="Nirmala UI" w:hAnsi="Nirmala UI" w:cs="Nirmala UI"/>
        </w:rPr>
        <w:t>भूमिकाएँ</w:t>
      </w:r>
      <w:r w:rsidRPr="00DB52E9">
        <w:t xml:space="preserve"> </w:t>
      </w:r>
      <w:r w:rsidRPr="00DB52E9">
        <w:rPr>
          <w:rFonts w:ascii="Nirmala UI" w:hAnsi="Nirmala UI" w:cs="Nirmala UI"/>
        </w:rPr>
        <w:t>पारंपरिक</w:t>
      </w:r>
      <w:r w:rsidRPr="00DB52E9">
        <w:t xml:space="preserve"> </w:t>
      </w:r>
      <w:r w:rsidRPr="00DB52E9">
        <w:rPr>
          <w:rFonts w:ascii="Nirmala UI" w:hAnsi="Nirmala UI" w:cs="Nirmala UI"/>
        </w:rPr>
        <w:t>रूप</w:t>
      </w:r>
      <w:r w:rsidRPr="00DB52E9">
        <w:t xml:space="preserve"> </w:t>
      </w:r>
      <w:r w:rsidRPr="00DB52E9">
        <w:rPr>
          <w:rFonts w:ascii="Nirmala UI" w:hAnsi="Nirmala UI" w:cs="Nirmala UI"/>
        </w:rPr>
        <w:t>से</w:t>
      </w:r>
      <w:r w:rsidRPr="00DB52E9">
        <w:t xml:space="preserve"> </w:t>
      </w:r>
      <w:r w:rsidRPr="00DB52E9">
        <w:rPr>
          <w:rFonts w:ascii="Nirmala UI" w:hAnsi="Nirmala UI" w:cs="Nirmala UI"/>
        </w:rPr>
        <w:t>देखभाल</w:t>
      </w:r>
      <w:r w:rsidRPr="00DB52E9">
        <w:t xml:space="preserve"> </w:t>
      </w:r>
      <w:r w:rsidRPr="00DB52E9">
        <w:rPr>
          <w:rFonts w:ascii="Nirmala UI" w:hAnsi="Nirmala UI" w:cs="Nirmala UI"/>
        </w:rPr>
        <w:t>से</w:t>
      </w:r>
      <w:r w:rsidRPr="00DB52E9">
        <w:t xml:space="preserve"> </w:t>
      </w:r>
      <w:r w:rsidRPr="00DB52E9">
        <w:rPr>
          <w:rFonts w:ascii="Nirmala UI" w:hAnsi="Nirmala UI" w:cs="Nirmala UI"/>
        </w:rPr>
        <w:t>जुड़ी</w:t>
      </w:r>
      <w:r w:rsidRPr="00DB52E9">
        <w:t xml:space="preserve"> </w:t>
      </w:r>
      <w:r w:rsidRPr="00DB52E9">
        <w:rPr>
          <w:rFonts w:ascii="Nirmala UI" w:hAnsi="Nirmala UI" w:cs="Nirmala UI"/>
        </w:rPr>
        <w:t>होती</w:t>
      </w:r>
      <w:r w:rsidRPr="00DB52E9">
        <w:t xml:space="preserve"> </w:t>
      </w:r>
      <w:r w:rsidRPr="00DB52E9">
        <w:rPr>
          <w:rFonts w:ascii="Nirmala UI" w:hAnsi="Nirmala UI" w:cs="Nirmala UI"/>
        </w:rPr>
        <w:t>हैं।</w:t>
      </w:r>
    </w:p>
    <w:p w14:paraId="79230A28" w14:textId="77777777" w:rsidR="00DB52E9" w:rsidRPr="00DB52E9" w:rsidRDefault="00DB52E9" w:rsidP="00DB52E9">
      <w:pPr>
        <w:numPr>
          <w:ilvl w:val="1"/>
          <w:numId w:val="4"/>
        </w:numPr>
      </w:pPr>
      <w:r w:rsidRPr="00DB52E9">
        <w:rPr>
          <w:b/>
          <w:bCs/>
        </w:rPr>
        <w:t>Example 2</w:t>
      </w:r>
      <w:r w:rsidRPr="00DB52E9">
        <w:t xml:space="preserve">: The </w:t>
      </w:r>
      <w:r w:rsidRPr="00DB52E9">
        <w:rPr>
          <w:b/>
          <w:bCs/>
        </w:rPr>
        <w:t>female gender</w:t>
      </w:r>
      <w:r w:rsidRPr="00DB52E9">
        <w:t xml:space="preserve"> is often associated with nurturing and empathy.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लिंग</w:t>
      </w:r>
      <w:r w:rsidRPr="00DB52E9">
        <w:t xml:space="preserve"> </w:t>
      </w:r>
      <w:r w:rsidRPr="00DB52E9">
        <w:rPr>
          <w:rFonts w:ascii="Nirmala UI" w:hAnsi="Nirmala UI" w:cs="Nirmala UI"/>
        </w:rPr>
        <w:t>को</w:t>
      </w:r>
      <w:r w:rsidRPr="00DB52E9">
        <w:t xml:space="preserve"> </w:t>
      </w:r>
      <w:r w:rsidRPr="00DB52E9">
        <w:rPr>
          <w:rFonts w:ascii="Nirmala UI" w:hAnsi="Nirmala UI" w:cs="Nirmala UI"/>
        </w:rPr>
        <w:t>अक्सर</w:t>
      </w:r>
      <w:r w:rsidRPr="00DB52E9">
        <w:t xml:space="preserve"> </w:t>
      </w:r>
      <w:r w:rsidRPr="00DB52E9">
        <w:rPr>
          <w:rFonts w:ascii="Nirmala UI" w:hAnsi="Nirmala UI" w:cs="Nirmala UI"/>
        </w:rPr>
        <w:t>पोषण</w:t>
      </w:r>
      <w:r w:rsidRPr="00DB52E9">
        <w:t xml:space="preserve"> </w:t>
      </w:r>
      <w:r w:rsidRPr="00DB52E9">
        <w:rPr>
          <w:rFonts w:ascii="Nirmala UI" w:hAnsi="Nirmala UI" w:cs="Nirmala UI"/>
        </w:rPr>
        <w:t>और</w:t>
      </w:r>
      <w:r w:rsidRPr="00DB52E9">
        <w:t xml:space="preserve"> </w:t>
      </w:r>
      <w:r w:rsidRPr="00DB52E9">
        <w:rPr>
          <w:rFonts w:ascii="Nirmala UI" w:hAnsi="Nirmala UI" w:cs="Nirmala UI"/>
        </w:rPr>
        <w:t>सहानुभूति</w:t>
      </w:r>
      <w:r w:rsidRPr="00DB52E9">
        <w:t xml:space="preserve"> </w:t>
      </w:r>
      <w:r w:rsidRPr="00DB52E9">
        <w:rPr>
          <w:rFonts w:ascii="Nirmala UI" w:hAnsi="Nirmala UI" w:cs="Nirmala UI"/>
        </w:rPr>
        <w:t>से</w:t>
      </w:r>
      <w:r w:rsidRPr="00DB52E9">
        <w:t xml:space="preserve"> </w:t>
      </w:r>
      <w:r w:rsidRPr="00DB52E9">
        <w:rPr>
          <w:rFonts w:ascii="Nirmala UI" w:hAnsi="Nirmala UI" w:cs="Nirmala UI"/>
        </w:rPr>
        <w:t>जोड़ा</w:t>
      </w:r>
      <w:r w:rsidRPr="00DB52E9">
        <w:t xml:space="preserve"> </w:t>
      </w:r>
      <w:r w:rsidRPr="00DB52E9">
        <w:rPr>
          <w:rFonts w:ascii="Nirmala UI" w:hAnsi="Nirmala UI" w:cs="Nirmala UI"/>
        </w:rPr>
        <w:t>जाता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50499DE3" w14:textId="77777777" w:rsidR="00DB52E9" w:rsidRPr="00DB52E9" w:rsidRDefault="00DB52E9" w:rsidP="00DB52E9">
      <w:pPr>
        <w:numPr>
          <w:ilvl w:val="0"/>
          <w:numId w:val="4"/>
        </w:numPr>
      </w:pPr>
      <w:r w:rsidRPr="00DB52E9">
        <w:rPr>
          <w:b/>
          <w:bCs/>
        </w:rPr>
        <w:t>Female reproductive system</w:t>
      </w:r>
      <w:r w:rsidRPr="00DB52E9">
        <w:t>: Refers to the anatomical system in females involved in reproduction.</w:t>
      </w:r>
    </w:p>
    <w:p w14:paraId="333AEE80" w14:textId="77777777" w:rsidR="00DB52E9" w:rsidRPr="00DB52E9" w:rsidRDefault="00DB52E9" w:rsidP="00DB52E9">
      <w:pPr>
        <w:numPr>
          <w:ilvl w:val="1"/>
          <w:numId w:val="4"/>
        </w:numPr>
      </w:pPr>
      <w:r w:rsidRPr="00DB52E9">
        <w:rPr>
          <w:b/>
          <w:bCs/>
        </w:rPr>
        <w:t>Example 1</w:t>
      </w:r>
      <w:r w:rsidRPr="00DB52E9">
        <w:t xml:space="preserve">: The </w:t>
      </w:r>
      <w:r w:rsidRPr="00DB52E9">
        <w:rPr>
          <w:b/>
          <w:bCs/>
        </w:rPr>
        <w:t>female reproductive system</w:t>
      </w:r>
      <w:r w:rsidRPr="00DB52E9">
        <w:t xml:space="preserve"> consists of the ovaries, fallopian tubes, uterus, and vagina.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प्रजनन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तंत्र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</w:rPr>
        <w:t>अंडाशय</w:t>
      </w:r>
      <w:r w:rsidRPr="00DB52E9">
        <w:t xml:space="preserve">, </w:t>
      </w:r>
      <w:r w:rsidRPr="00DB52E9">
        <w:rPr>
          <w:rFonts w:ascii="Nirmala UI" w:hAnsi="Nirmala UI" w:cs="Nirmala UI"/>
        </w:rPr>
        <w:t>फैलोपियन</w:t>
      </w:r>
      <w:r w:rsidRPr="00DB52E9">
        <w:t xml:space="preserve"> </w:t>
      </w:r>
      <w:r w:rsidRPr="00DB52E9">
        <w:rPr>
          <w:rFonts w:ascii="Nirmala UI" w:hAnsi="Nirmala UI" w:cs="Nirmala UI"/>
        </w:rPr>
        <w:t>ट्यूब</w:t>
      </w:r>
      <w:r w:rsidRPr="00DB52E9">
        <w:t xml:space="preserve">, </w:t>
      </w:r>
      <w:r w:rsidRPr="00DB52E9">
        <w:rPr>
          <w:rFonts w:ascii="Nirmala UI" w:hAnsi="Nirmala UI" w:cs="Nirmala UI"/>
        </w:rPr>
        <w:t>गर्भाशय</w:t>
      </w:r>
      <w:r w:rsidRPr="00DB52E9">
        <w:t xml:space="preserve"> </w:t>
      </w:r>
      <w:r w:rsidRPr="00DB52E9">
        <w:rPr>
          <w:rFonts w:ascii="Nirmala UI" w:hAnsi="Nirmala UI" w:cs="Nirmala UI"/>
        </w:rPr>
        <w:t>और</w:t>
      </w:r>
      <w:r w:rsidRPr="00DB52E9">
        <w:t xml:space="preserve"> </w:t>
      </w:r>
      <w:r w:rsidRPr="00DB52E9">
        <w:rPr>
          <w:rFonts w:ascii="Nirmala UI" w:hAnsi="Nirmala UI" w:cs="Nirmala UI"/>
        </w:rPr>
        <w:t>योनि</w:t>
      </w:r>
      <w:r w:rsidRPr="00DB52E9">
        <w:t xml:space="preserve"> </w:t>
      </w:r>
      <w:r w:rsidRPr="00DB52E9">
        <w:rPr>
          <w:rFonts w:ascii="Nirmala UI" w:hAnsi="Nirmala UI" w:cs="Nirmala UI"/>
        </w:rPr>
        <w:t>शामिल</w:t>
      </w:r>
      <w:r w:rsidRPr="00DB52E9">
        <w:t xml:space="preserve"> </w:t>
      </w:r>
      <w:r w:rsidRPr="00DB52E9">
        <w:rPr>
          <w:rFonts w:ascii="Nirmala UI" w:hAnsi="Nirmala UI" w:cs="Nirmala UI"/>
        </w:rPr>
        <w:t>होते</w:t>
      </w:r>
      <w:r w:rsidRPr="00DB52E9">
        <w:t xml:space="preserve"> </w:t>
      </w:r>
      <w:r w:rsidRPr="00DB52E9">
        <w:rPr>
          <w:rFonts w:ascii="Nirmala UI" w:hAnsi="Nirmala UI" w:cs="Nirmala UI"/>
        </w:rPr>
        <w:t>हैं।</w:t>
      </w:r>
    </w:p>
    <w:p w14:paraId="76DC6097" w14:textId="77777777" w:rsidR="00DB52E9" w:rsidRPr="00DB52E9" w:rsidRDefault="00DB52E9" w:rsidP="00DB52E9">
      <w:pPr>
        <w:numPr>
          <w:ilvl w:val="1"/>
          <w:numId w:val="4"/>
        </w:numPr>
      </w:pPr>
      <w:r w:rsidRPr="00DB52E9">
        <w:rPr>
          <w:b/>
          <w:bCs/>
        </w:rPr>
        <w:t>Example 2</w:t>
      </w:r>
      <w:r w:rsidRPr="00DB52E9">
        <w:t xml:space="preserve">: Understanding the </w:t>
      </w:r>
      <w:r w:rsidRPr="00DB52E9">
        <w:rPr>
          <w:b/>
          <w:bCs/>
        </w:rPr>
        <w:t>female reproductive system</w:t>
      </w:r>
      <w:r w:rsidRPr="00DB52E9">
        <w:t xml:space="preserve"> is essential for healthcare professionals.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प्रजनन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तंत्र</w:t>
      </w:r>
      <w:r w:rsidRPr="00DB52E9">
        <w:t xml:space="preserve"> </w:t>
      </w:r>
      <w:r w:rsidRPr="00DB52E9">
        <w:rPr>
          <w:rFonts w:ascii="Nirmala UI" w:hAnsi="Nirmala UI" w:cs="Nirmala UI"/>
        </w:rPr>
        <w:t>को</w:t>
      </w:r>
      <w:r w:rsidRPr="00DB52E9">
        <w:t xml:space="preserve"> </w:t>
      </w:r>
      <w:r w:rsidRPr="00DB52E9">
        <w:rPr>
          <w:rFonts w:ascii="Nirmala UI" w:hAnsi="Nirmala UI" w:cs="Nirmala UI"/>
        </w:rPr>
        <w:t>समझना</w:t>
      </w:r>
      <w:r w:rsidRPr="00DB52E9">
        <w:t xml:space="preserve"> </w:t>
      </w:r>
      <w:r w:rsidRPr="00DB52E9">
        <w:rPr>
          <w:rFonts w:ascii="Nirmala UI" w:hAnsi="Nirmala UI" w:cs="Nirmala UI"/>
        </w:rPr>
        <w:t>स्वास्थ्य</w:t>
      </w:r>
      <w:r w:rsidRPr="00DB52E9">
        <w:t xml:space="preserve"> </w:t>
      </w:r>
      <w:r w:rsidRPr="00DB52E9">
        <w:rPr>
          <w:rFonts w:ascii="Nirmala UI" w:hAnsi="Nirmala UI" w:cs="Nirmala UI"/>
        </w:rPr>
        <w:t>देखभाल</w:t>
      </w:r>
      <w:r w:rsidRPr="00DB52E9">
        <w:t xml:space="preserve"> </w:t>
      </w:r>
      <w:r w:rsidRPr="00DB52E9">
        <w:rPr>
          <w:rFonts w:ascii="Nirmala UI" w:hAnsi="Nirmala UI" w:cs="Nirmala UI"/>
        </w:rPr>
        <w:t>पेशेवरों</w:t>
      </w:r>
      <w:r w:rsidRPr="00DB52E9">
        <w:t xml:space="preserve"> </w:t>
      </w:r>
      <w:r w:rsidRPr="00DB52E9">
        <w:rPr>
          <w:rFonts w:ascii="Nirmala UI" w:hAnsi="Nirmala UI" w:cs="Nirmala UI"/>
        </w:rPr>
        <w:t>के</w:t>
      </w:r>
      <w:r w:rsidRPr="00DB52E9">
        <w:t xml:space="preserve"> </w:t>
      </w:r>
      <w:r w:rsidRPr="00DB52E9">
        <w:rPr>
          <w:rFonts w:ascii="Nirmala UI" w:hAnsi="Nirmala UI" w:cs="Nirmala UI"/>
        </w:rPr>
        <w:t>लिए</w:t>
      </w:r>
      <w:r w:rsidRPr="00DB52E9">
        <w:t xml:space="preserve"> </w:t>
      </w:r>
      <w:r w:rsidRPr="00DB52E9">
        <w:rPr>
          <w:rFonts w:ascii="Nirmala UI" w:hAnsi="Nirmala UI" w:cs="Nirmala UI"/>
        </w:rPr>
        <w:t>आवश्यक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7F72749E" w14:textId="77777777" w:rsidR="00DB52E9" w:rsidRPr="00DB52E9" w:rsidRDefault="00DB52E9" w:rsidP="00DB52E9">
      <w:pPr>
        <w:numPr>
          <w:ilvl w:val="0"/>
          <w:numId w:val="4"/>
        </w:numPr>
      </w:pPr>
      <w:r w:rsidRPr="00DB52E9">
        <w:rPr>
          <w:b/>
          <w:bCs/>
        </w:rPr>
        <w:t>Female empowerment</w:t>
      </w:r>
      <w:r w:rsidRPr="00DB52E9">
        <w:t>: Refers to the process of giving women more control over their lives.</w:t>
      </w:r>
    </w:p>
    <w:p w14:paraId="64F0C3AA" w14:textId="77777777" w:rsidR="00DB52E9" w:rsidRPr="00DB52E9" w:rsidRDefault="00DB52E9" w:rsidP="00DB52E9">
      <w:pPr>
        <w:numPr>
          <w:ilvl w:val="1"/>
          <w:numId w:val="4"/>
        </w:numPr>
      </w:pPr>
      <w:r w:rsidRPr="00DB52E9">
        <w:rPr>
          <w:b/>
          <w:bCs/>
        </w:rPr>
        <w:t>Example 1</w:t>
      </w:r>
      <w:r w:rsidRPr="00DB52E9">
        <w:t xml:space="preserve">: The movement for </w:t>
      </w:r>
      <w:r w:rsidRPr="00DB52E9">
        <w:rPr>
          <w:b/>
          <w:bCs/>
        </w:rPr>
        <w:t>female empowerment</w:t>
      </w:r>
      <w:r w:rsidRPr="00DB52E9">
        <w:t xml:space="preserve"> is gaining momentum globally.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सशक्तिकरण</w:t>
      </w:r>
      <w:r w:rsidRPr="00DB52E9">
        <w:t xml:space="preserve"> </w:t>
      </w:r>
      <w:r w:rsidRPr="00DB52E9">
        <w:rPr>
          <w:rFonts w:ascii="Nirmala UI" w:hAnsi="Nirmala UI" w:cs="Nirmala UI"/>
        </w:rPr>
        <w:t>के</w:t>
      </w:r>
      <w:r w:rsidRPr="00DB52E9">
        <w:t xml:space="preserve"> </w:t>
      </w:r>
      <w:r w:rsidRPr="00DB52E9">
        <w:rPr>
          <w:rFonts w:ascii="Nirmala UI" w:hAnsi="Nirmala UI" w:cs="Nirmala UI"/>
        </w:rPr>
        <w:t>लिए</w:t>
      </w:r>
      <w:r w:rsidRPr="00DB52E9">
        <w:t xml:space="preserve"> </w:t>
      </w:r>
      <w:r w:rsidRPr="00DB52E9">
        <w:rPr>
          <w:rFonts w:ascii="Nirmala UI" w:hAnsi="Nirmala UI" w:cs="Nirmala UI"/>
        </w:rPr>
        <w:t>आंदोलन</w:t>
      </w:r>
      <w:r w:rsidRPr="00DB52E9">
        <w:t xml:space="preserve"> </w:t>
      </w:r>
      <w:r w:rsidRPr="00DB52E9">
        <w:rPr>
          <w:rFonts w:ascii="Nirmala UI" w:hAnsi="Nirmala UI" w:cs="Nirmala UI"/>
        </w:rPr>
        <w:t>वैश्विक</w:t>
      </w:r>
      <w:r w:rsidRPr="00DB52E9">
        <w:t xml:space="preserve"> </w:t>
      </w:r>
      <w:r w:rsidRPr="00DB52E9">
        <w:rPr>
          <w:rFonts w:ascii="Nirmala UI" w:hAnsi="Nirmala UI" w:cs="Nirmala UI"/>
        </w:rPr>
        <w:t>स्तर</w:t>
      </w:r>
      <w:r w:rsidRPr="00DB52E9">
        <w:t xml:space="preserve"> </w:t>
      </w:r>
      <w:r w:rsidRPr="00DB52E9">
        <w:rPr>
          <w:rFonts w:ascii="Nirmala UI" w:hAnsi="Nirmala UI" w:cs="Nirmala UI"/>
        </w:rPr>
        <w:t>पर</w:t>
      </w:r>
      <w:r w:rsidRPr="00DB52E9">
        <w:t xml:space="preserve"> </w:t>
      </w:r>
      <w:r w:rsidRPr="00DB52E9">
        <w:rPr>
          <w:rFonts w:ascii="Nirmala UI" w:hAnsi="Nirmala UI" w:cs="Nirmala UI"/>
        </w:rPr>
        <w:t>गति</w:t>
      </w:r>
      <w:r w:rsidRPr="00DB52E9">
        <w:t xml:space="preserve"> </w:t>
      </w:r>
      <w:r w:rsidRPr="00DB52E9">
        <w:rPr>
          <w:rFonts w:ascii="Nirmala UI" w:hAnsi="Nirmala UI" w:cs="Nirmala UI"/>
        </w:rPr>
        <w:t>पकड़</w:t>
      </w:r>
      <w:r w:rsidRPr="00DB52E9">
        <w:t xml:space="preserve"> </w:t>
      </w:r>
      <w:r w:rsidRPr="00DB52E9">
        <w:rPr>
          <w:rFonts w:ascii="Nirmala UI" w:hAnsi="Nirmala UI" w:cs="Nirmala UI"/>
        </w:rPr>
        <w:t>रहा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038F2AC0" w14:textId="77777777" w:rsidR="00DB52E9" w:rsidRPr="00DB52E9" w:rsidRDefault="00DB52E9" w:rsidP="00DB52E9">
      <w:pPr>
        <w:numPr>
          <w:ilvl w:val="1"/>
          <w:numId w:val="4"/>
        </w:numPr>
      </w:pPr>
      <w:r w:rsidRPr="00DB52E9">
        <w:rPr>
          <w:b/>
          <w:bCs/>
        </w:rPr>
        <w:t>Example 2</w:t>
      </w:r>
      <w:r w:rsidRPr="00DB52E9">
        <w:t xml:space="preserve">: Education is a key factor in </w:t>
      </w:r>
      <w:r w:rsidRPr="00DB52E9">
        <w:rPr>
          <w:b/>
          <w:bCs/>
        </w:rPr>
        <w:t>female empowerment</w:t>
      </w:r>
      <w:r w:rsidRPr="00DB52E9">
        <w:t>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</w:rPr>
        <w:t>शिक्षा</w:t>
      </w:r>
      <w:r w:rsidRPr="00DB52E9">
        <w:t xml:space="preserve">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सशक्तिकरण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</w:rPr>
        <w:t>एक</w:t>
      </w:r>
      <w:r w:rsidRPr="00DB52E9">
        <w:t xml:space="preserve"> </w:t>
      </w:r>
      <w:r w:rsidRPr="00DB52E9">
        <w:rPr>
          <w:rFonts w:ascii="Nirmala UI" w:hAnsi="Nirmala UI" w:cs="Nirmala UI"/>
        </w:rPr>
        <w:t>महत्वपूर्ण</w:t>
      </w:r>
      <w:r w:rsidRPr="00DB52E9">
        <w:t xml:space="preserve"> </w:t>
      </w:r>
      <w:r w:rsidRPr="00DB52E9">
        <w:rPr>
          <w:rFonts w:ascii="Nirmala UI" w:hAnsi="Nirmala UI" w:cs="Nirmala UI"/>
        </w:rPr>
        <w:t>कारक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2667C0FF" w14:textId="77777777" w:rsidR="00DB52E9" w:rsidRPr="00DB52E9" w:rsidRDefault="00DB52E9" w:rsidP="00DB52E9">
      <w:pPr>
        <w:numPr>
          <w:ilvl w:val="0"/>
          <w:numId w:val="4"/>
        </w:numPr>
      </w:pPr>
      <w:r w:rsidRPr="00DB52E9">
        <w:rPr>
          <w:b/>
          <w:bCs/>
        </w:rPr>
        <w:t>Female leadership</w:t>
      </w:r>
      <w:r w:rsidRPr="00DB52E9">
        <w:t>: Refers to the role of women in positions of leadership or authority.</w:t>
      </w:r>
    </w:p>
    <w:p w14:paraId="7563C7C8" w14:textId="77777777" w:rsidR="00DB52E9" w:rsidRPr="00DB52E9" w:rsidRDefault="00DB52E9" w:rsidP="00DB52E9">
      <w:pPr>
        <w:numPr>
          <w:ilvl w:val="1"/>
          <w:numId w:val="4"/>
        </w:numPr>
      </w:pPr>
      <w:r w:rsidRPr="00DB52E9">
        <w:rPr>
          <w:b/>
          <w:bCs/>
        </w:rPr>
        <w:t>Example 1</w:t>
      </w:r>
      <w:r w:rsidRPr="00DB52E9">
        <w:t xml:space="preserve">: </w:t>
      </w:r>
      <w:r w:rsidRPr="00DB52E9">
        <w:rPr>
          <w:b/>
          <w:bCs/>
        </w:rPr>
        <w:t>Female leadership</w:t>
      </w:r>
      <w:r w:rsidRPr="00DB52E9">
        <w:t xml:space="preserve"> is becoming more prominent in political arenas.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नेतृत्व</w:t>
      </w:r>
      <w:r w:rsidRPr="00DB52E9">
        <w:t xml:space="preserve"> </w:t>
      </w:r>
      <w:r w:rsidRPr="00DB52E9">
        <w:rPr>
          <w:rFonts w:ascii="Nirmala UI" w:hAnsi="Nirmala UI" w:cs="Nirmala UI"/>
        </w:rPr>
        <w:t>राजनीतिक</w:t>
      </w:r>
      <w:r w:rsidRPr="00DB52E9">
        <w:t xml:space="preserve"> </w:t>
      </w:r>
      <w:r w:rsidRPr="00DB52E9">
        <w:rPr>
          <w:rFonts w:ascii="Nirmala UI" w:hAnsi="Nirmala UI" w:cs="Nirmala UI"/>
        </w:rPr>
        <w:t>क्षेत्रों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</w:rPr>
        <w:t>अधिक</w:t>
      </w:r>
      <w:r w:rsidRPr="00DB52E9">
        <w:t xml:space="preserve"> </w:t>
      </w:r>
      <w:r w:rsidRPr="00DB52E9">
        <w:rPr>
          <w:rFonts w:ascii="Nirmala UI" w:hAnsi="Nirmala UI" w:cs="Nirmala UI"/>
        </w:rPr>
        <w:t>प्रमुख</w:t>
      </w:r>
      <w:r w:rsidRPr="00DB52E9">
        <w:t xml:space="preserve"> </w:t>
      </w:r>
      <w:r w:rsidRPr="00DB52E9">
        <w:rPr>
          <w:rFonts w:ascii="Nirmala UI" w:hAnsi="Nirmala UI" w:cs="Nirmala UI"/>
        </w:rPr>
        <w:t>हो</w:t>
      </w:r>
      <w:r w:rsidRPr="00DB52E9">
        <w:t xml:space="preserve"> </w:t>
      </w:r>
      <w:r w:rsidRPr="00DB52E9">
        <w:rPr>
          <w:rFonts w:ascii="Nirmala UI" w:hAnsi="Nirmala UI" w:cs="Nirmala UI"/>
        </w:rPr>
        <w:t>रहा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0FF438FF" w14:textId="77777777" w:rsidR="00DB52E9" w:rsidRPr="00DB52E9" w:rsidRDefault="00DB52E9" w:rsidP="00DB52E9">
      <w:pPr>
        <w:numPr>
          <w:ilvl w:val="1"/>
          <w:numId w:val="4"/>
        </w:numPr>
      </w:pPr>
      <w:r w:rsidRPr="00DB52E9">
        <w:rPr>
          <w:b/>
          <w:bCs/>
        </w:rPr>
        <w:t>Example 2</w:t>
      </w:r>
      <w:r w:rsidRPr="00DB52E9">
        <w:t xml:space="preserve">: </w:t>
      </w:r>
      <w:r w:rsidRPr="00DB52E9">
        <w:rPr>
          <w:b/>
          <w:bCs/>
        </w:rPr>
        <w:t>Female leadership</w:t>
      </w:r>
      <w:r w:rsidRPr="00DB52E9">
        <w:t xml:space="preserve"> in business is helping to redefine corporate culture.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</w:rPr>
        <w:t>व्यापार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नेतृत्व</w:t>
      </w:r>
      <w:r w:rsidRPr="00DB52E9">
        <w:t xml:space="preserve"> </w:t>
      </w:r>
      <w:r w:rsidRPr="00DB52E9">
        <w:rPr>
          <w:rFonts w:ascii="Nirmala UI" w:hAnsi="Nirmala UI" w:cs="Nirmala UI"/>
        </w:rPr>
        <w:t>कॉर्पोरेट</w:t>
      </w:r>
      <w:r w:rsidRPr="00DB52E9">
        <w:t xml:space="preserve"> </w:t>
      </w:r>
      <w:r w:rsidRPr="00DB52E9">
        <w:rPr>
          <w:rFonts w:ascii="Nirmala UI" w:hAnsi="Nirmala UI" w:cs="Nirmala UI"/>
        </w:rPr>
        <w:t>संस्कृति</w:t>
      </w:r>
      <w:r w:rsidRPr="00DB52E9">
        <w:t xml:space="preserve"> </w:t>
      </w:r>
      <w:r w:rsidRPr="00DB52E9">
        <w:rPr>
          <w:rFonts w:ascii="Nirmala UI" w:hAnsi="Nirmala UI" w:cs="Nirmala UI"/>
        </w:rPr>
        <w:t>को</w:t>
      </w:r>
      <w:r w:rsidRPr="00DB52E9">
        <w:t xml:space="preserve"> </w:t>
      </w:r>
      <w:r w:rsidRPr="00DB52E9">
        <w:rPr>
          <w:rFonts w:ascii="Nirmala UI" w:hAnsi="Nirmala UI" w:cs="Nirmala UI"/>
        </w:rPr>
        <w:t>फिर</w:t>
      </w:r>
      <w:r w:rsidRPr="00DB52E9">
        <w:t xml:space="preserve"> </w:t>
      </w:r>
      <w:r w:rsidRPr="00DB52E9">
        <w:rPr>
          <w:rFonts w:ascii="Nirmala UI" w:hAnsi="Nirmala UI" w:cs="Nirmala UI"/>
        </w:rPr>
        <w:t>से</w:t>
      </w:r>
      <w:r w:rsidRPr="00DB52E9">
        <w:t xml:space="preserve"> </w:t>
      </w:r>
      <w:r w:rsidRPr="00DB52E9">
        <w:rPr>
          <w:rFonts w:ascii="Nirmala UI" w:hAnsi="Nirmala UI" w:cs="Nirmala UI"/>
        </w:rPr>
        <w:t>परिभाषित</w:t>
      </w:r>
      <w:r w:rsidRPr="00DB52E9">
        <w:t xml:space="preserve"> </w:t>
      </w:r>
      <w:r w:rsidRPr="00DB52E9">
        <w:rPr>
          <w:rFonts w:ascii="Nirmala UI" w:hAnsi="Nirmala UI" w:cs="Nirmala UI"/>
        </w:rPr>
        <w:t>करने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</w:rPr>
        <w:t>मदद</w:t>
      </w:r>
      <w:r w:rsidRPr="00DB52E9">
        <w:t xml:space="preserve"> </w:t>
      </w:r>
      <w:r w:rsidRPr="00DB52E9">
        <w:rPr>
          <w:rFonts w:ascii="Nirmala UI" w:hAnsi="Nirmala UI" w:cs="Nirmala UI"/>
        </w:rPr>
        <w:t>कर</w:t>
      </w:r>
      <w:r w:rsidRPr="00DB52E9">
        <w:t xml:space="preserve"> </w:t>
      </w:r>
      <w:r w:rsidRPr="00DB52E9">
        <w:rPr>
          <w:rFonts w:ascii="Nirmala UI" w:hAnsi="Nirmala UI" w:cs="Nirmala UI"/>
        </w:rPr>
        <w:t>रहा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273B537F" w14:textId="77777777" w:rsidR="00DB52E9" w:rsidRPr="00DB52E9" w:rsidRDefault="00DB52E9" w:rsidP="00DB52E9">
      <w:pPr>
        <w:numPr>
          <w:ilvl w:val="0"/>
          <w:numId w:val="4"/>
        </w:numPr>
      </w:pPr>
      <w:r w:rsidRPr="00DB52E9">
        <w:rPr>
          <w:b/>
          <w:bCs/>
        </w:rPr>
        <w:t>Female voice</w:t>
      </w:r>
      <w:r w:rsidRPr="00DB52E9">
        <w:t>: Refers to a voice that is typically associated with women.</w:t>
      </w:r>
    </w:p>
    <w:p w14:paraId="29FF0634" w14:textId="77777777" w:rsidR="00DB52E9" w:rsidRPr="00DB52E9" w:rsidRDefault="00DB52E9" w:rsidP="00DB52E9">
      <w:pPr>
        <w:numPr>
          <w:ilvl w:val="1"/>
          <w:numId w:val="4"/>
        </w:numPr>
      </w:pPr>
      <w:r w:rsidRPr="00DB52E9">
        <w:rPr>
          <w:b/>
          <w:bCs/>
        </w:rPr>
        <w:t>Example 1</w:t>
      </w:r>
      <w:r w:rsidRPr="00DB52E9">
        <w:t xml:space="preserve">: The </w:t>
      </w:r>
      <w:r w:rsidRPr="00DB52E9">
        <w:rPr>
          <w:b/>
          <w:bCs/>
        </w:rPr>
        <w:t>female voice</w:t>
      </w:r>
      <w:r w:rsidRPr="00DB52E9">
        <w:t xml:space="preserve"> in the advertisement was clear and calming.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</w:rPr>
        <w:t>विज्ञापन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आवाज</w:t>
      </w:r>
      <w:r w:rsidRPr="00DB52E9">
        <w:t xml:space="preserve"> </w:t>
      </w:r>
      <w:r w:rsidRPr="00DB52E9">
        <w:rPr>
          <w:rFonts w:ascii="Nirmala UI" w:hAnsi="Nirmala UI" w:cs="Nirmala UI"/>
        </w:rPr>
        <w:t>स्पष्ट</w:t>
      </w:r>
      <w:r w:rsidRPr="00DB52E9">
        <w:t xml:space="preserve"> </w:t>
      </w:r>
      <w:r w:rsidRPr="00DB52E9">
        <w:rPr>
          <w:rFonts w:ascii="Nirmala UI" w:hAnsi="Nirmala UI" w:cs="Nirmala UI"/>
        </w:rPr>
        <w:t>और</w:t>
      </w:r>
      <w:r w:rsidRPr="00DB52E9">
        <w:t xml:space="preserve"> </w:t>
      </w:r>
      <w:r w:rsidRPr="00DB52E9">
        <w:rPr>
          <w:rFonts w:ascii="Nirmala UI" w:hAnsi="Nirmala UI" w:cs="Nirmala UI"/>
        </w:rPr>
        <w:t>शांतिपूर्ण</w:t>
      </w:r>
      <w:r w:rsidRPr="00DB52E9">
        <w:t xml:space="preserve"> </w:t>
      </w:r>
      <w:r w:rsidRPr="00DB52E9">
        <w:rPr>
          <w:rFonts w:ascii="Nirmala UI" w:hAnsi="Nirmala UI" w:cs="Nirmala UI"/>
        </w:rPr>
        <w:t>थी।</w:t>
      </w:r>
    </w:p>
    <w:p w14:paraId="379DD547" w14:textId="77777777" w:rsidR="00DB52E9" w:rsidRPr="00DB52E9" w:rsidRDefault="00DB52E9" w:rsidP="00DB52E9">
      <w:pPr>
        <w:numPr>
          <w:ilvl w:val="1"/>
          <w:numId w:val="4"/>
        </w:numPr>
      </w:pPr>
      <w:r w:rsidRPr="00DB52E9">
        <w:rPr>
          <w:b/>
          <w:bCs/>
        </w:rPr>
        <w:t>Example 2</w:t>
      </w:r>
      <w:r w:rsidRPr="00DB52E9">
        <w:t xml:space="preserve">: The </w:t>
      </w:r>
      <w:r w:rsidRPr="00DB52E9">
        <w:rPr>
          <w:b/>
          <w:bCs/>
        </w:rPr>
        <w:t>female voice</w:t>
      </w:r>
      <w:r w:rsidRPr="00DB52E9">
        <w:t xml:space="preserve"> in the podcast discusses health and wellness topics.</w:t>
      </w:r>
      <w:r w:rsidRPr="00DB52E9">
        <w:br/>
      </w:r>
      <w:r w:rsidRPr="00DB52E9">
        <w:rPr>
          <w:b/>
          <w:bCs/>
        </w:rPr>
        <w:t>Hindi</w:t>
      </w:r>
      <w:r w:rsidRPr="00DB52E9">
        <w:t xml:space="preserve">: </w:t>
      </w:r>
      <w:r w:rsidRPr="00DB52E9">
        <w:rPr>
          <w:rFonts w:ascii="Nirmala UI" w:hAnsi="Nirmala UI" w:cs="Nirmala UI"/>
        </w:rPr>
        <w:t>पॉडकास्ट</w:t>
      </w:r>
      <w:r w:rsidRPr="00DB52E9">
        <w:t xml:space="preserve"> </w:t>
      </w:r>
      <w:r w:rsidRPr="00DB52E9">
        <w:rPr>
          <w:rFonts w:ascii="Nirmala UI" w:hAnsi="Nirmala UI" w:cs="Nirmala UI"/>
        </w:rPr>
        <w:t>में</w:t>
      </w:r>
      <w:r w:rsidRPr="00DB52E9">
        <w:t xml:space="preserve"> </w:t>
      </w:r>
      <w:r w:rsidRPr="00DB52E9">
        <w:rPr>
          <w:rFonts w:ascii="Nirmala UI" w:hAnsi="Nirmala UI" w:cs="Nirmala UI"/>
          <w:b/>
          <w:bCs/>
        </w:rPr>
        <w:t>महिला</w:t>
      </w:r>
      <w:r w:rsidRPr="00DB52E9">
        <w:rPr>
          <w:b/>
          <w:bCs/>
        </w:rPr>
        <w:t xml:space="preserve"> </w:t>
      </w:r>
      <w:r w:rsidRPr="00DB52E9">
        <w:rPr>
          <w:rFonts w:ascii="Nirmala UI" w:hAnsi="Nirmala UI" w:cs="Nirmala UI"/>
          <w:b/>
          <w:bCs/>
        </w:rPr>
        <w:t>आवाज</w:t>
      </w:r>
      <w:r w:rsidRPr="00DB52E9">
        <w:t xml:space="preserve"> </w:t>
      </w:r>
      <w:r w:rsidRPr="00DB52E9">
        <w:rPr>
          <w:rFonts w:ascii="Nirmala UI" w:hAnsi="Nirmala UI" w:cs="Nirmala UI"/>
        </w:rPr>
        <w:t>स्वास्थ्य</w:t>
      </w:r>
      <w:r w:rsidRPr="00DB52E9">
        <w:t xml:space="preserve"> </w:t>
      </w:r>
      <w:r w:rsidRPr="00DB52E9">
        <w:rPr>
          <w:rFonts w:ascii="Nirmala UI" w:hAnsi="Nirmala UI" w:cs="Nirmala UI"/>
        </w:rPr>
        <w:t>और</w:t>
      </w:r>
      <w:r w:rsidRPr="00DB52E9">
        <w:t xml:space="preserve"> </w:t>
      </w:r>
      <w:r w:rsidRPr="00DB52E9">
        <w:rPr>
          <w:rFonts w:ascii="Nirmala UI" w:hAnsi="Nirmala UI" w:cs="Nirmala UI"/>
        </w:rPr>
        <w:t>कल्याण</w:t>
      </w:r>
      <w:r w:rsidRPr="00DB52E9">
        <w:t xml:space="preserve"> </w:t>
      </w:r>
      <w:r w:rsidRPr="00DB52E9">
        <w:rPr>
          <w:rFonts w:ascii="Nirmala UI" w:hAnsi="Nirmala UI" w:cs="Nirmala UI"/>
        </w:rPr>
        <w:t>विषयों</w:t>
      </w:r>
      <w:r w:rsidRPr="00DB52E9">
        <w:t xml:space="preserve"> </w:t>
      </w:r>
      <w:r w:rsidRPr="00DB52E9">
        <w:rPr>
          <w:rFonts w:ascii="Nirmala UI" w:hAnsi="Nirmala UI" w:cs="Nirmala UI"/>
        </w:rPr>
        <w:t>पर</w:t>
      </w:r>
      <w:r w:rsidRPr="00DB52E9">
        <w:t xml:space="preserve"> </w:t>
      </w:r>
      <w:r w:rsidRPr="00DB52E9">
        <w:rPr>
          <w:rFonts w:ascii="Nirmala UI" w:hAnsi="Nirmala UI" w:cs="Nirmala UI"/>
        </w:rPr>
        <w:t>चर्चा</w:t>
      </w:r>
      <w:r w:rsidRPr="00DB52E9">
        <w:t xml:space="preserve"> </w:t>
      </w:r>
      <w:r w:rsidRPr="00DB52E9">
        <w:rPr>
          <w:rFonts w:ascii="Nirmala UI" w:hAnsi="Nirmala UI" w:cs="Nirmala UI"/>
        </w:rPr>
        <w:t>करती</w:t>
      </w:r>
      <w:r w:rsidRPr="00DB52E9">
        <w:t xml:space="preserve"> </w:t>
      </w:r>
      <w:r w:rsidRPr="00DB52E9">
        <w:rPr>
          <w:rFonts w:ascii="Nirmala UI" w:hAnsi="Nirmala UI" w:cs="Nirmala UI"/>
        </w:rPr>
        <w:t>है।</w:t>
      </w:r>
    </w:p>
    <w:p w14:paraId="73B58CC6" w14:textId="77777777" w:rsidR="00BC77A6" w:rsidRDefault="00BC77A6"/>
    <w:sectPr w:rsidR="00BC7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9016A5"/>
    <w:multiLevelType w:val="multilevel"/>
    <w:tmpl w:val="E440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15E40"/>
    <w:multiLevelType w:val="multilevel"/>
    <w:tmpl w:val="16F0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E1A4A"/>
    <w:multiLevelType w:val="multilevel"/>
    <w:tmpl w:val="9506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D9450D"/>
    <w:multiLevelType w:val="multilevel"/>
    <w:tmpl w:val="AE60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240847">
    <w:abstractNumId w:val="1"/>
  </w:num>
  <w:num w:numId="2" w16cid:durableId="823156545">
    <w:abstractNumId w:val="2"/>
  </w:num>
  <w:num w:numId="3" w16cid:durableId="967278578">
    <w:abstractNumId w:val="3"/>
  </w:num>
  <w:num w:numId="4" w16cid:durableId="214480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263A"/>
    <w:rsid w:val="0029228F"/>
    <w:rsid w:val="00BC77A6"/>
    <w:rsid w:val="00DB52E9"/>
    <w:rsid w:val="00E6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BD7264-AD94-4008-8B25-3F0C45E8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1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2024-12-14T02:15:00Z</dcterms:created>
  <dcterms:modified xsi:type="dcterms:W3CDTF">2024-12-14T02:17:00Z</dcterms:modified>
</cp:coreProperties>
</file>