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F8B7E0" w14:textId="77777777" w:rsidR="0012515A" w:rsidRPr="0012515A" w:rsidRDefault="0012515A" w:rsidP="0012515A">
      <w:pPr>
        <w:rPr>
          <w:b/>
          <w:bCs/>
        </w:rPr>
      </w:pPr>
      <w:r w:rsidRPr="0012515A">
        <w:rPr>
          <w:b/>
          <w:bCs/>
        </w:rPr>
        <w:t>Meaning of "Male"</w:t>
      </w:r>
    </w:p>
    <w:p w14:paraId="60B2D009" w14:textId="77777777" w:rsidR="0012515A" w:rsidRPr="0012515A" w:rsidRDefault="0012515A" w:rsidP="0012515A">
      <w:pPr>
        <w:numPr>
          <w:ilvl w:val="0"/>
          <w:numId w:val="1"/>
        </w:numPr>
      </w:pPr>
      <w:r w:rsidRPr="0012515A">
        <w:rPr>
          <w:b/>
          <w:bCs/>
        </w:rPr>
        <w:t>In English</w:t>
      </w:r>
      <w:r w:rsidRPr="0012515A">
        <w:t>:</w:t>
      </w:r>
      <w:r w:rsidRPr="0012515A">
        <w:br/>
        <w:t xml:space="preserve">The word </w:t>
      </w:r>
      <w:r w:rsidRPr="0012515A">
        <w:rPr>
          <w:b/>
          <w:bCs/>
        </w:rPr>
        <w:t>male</w:t>
      </w:r>
      <w:r w:rsidRPr="0012515A">
        <w:t xml:space="preserve"> refers to the sex of an organism that produces small, mobile reproductive cells (sperm) or has characteristics typically associated with being a man or boy, as opposed to female.</w:t>
      </w:r>
    </w:p>
    <w:p w14:paraId="46E3C3EF" w14:textId="77777777" w:rsidR="0012515A" w:rsidRPr="0012515A" w:rsidRDefault="0012515A" w:rsidP="0012515A">
      <w:pPr>
        <w:numPr>
          <w:ilvl w:val="0"/>
          <w:numId w:val="1"/>
        </w:numPr>
      </w:pPr>
      <w:r w:rsidRPr="0012515A">
        <w:rPr>
          <w:b/>
          <w:bCs/>
        </w:rPr>
        <w:t>In Hindi</w:t>
      </w:r>
      <w:r w:rsidRPr="0012515A">
        <w:t>:</w:t>
      </w:r>
      <w:r w:rsidRPr="0012515A">
        <w:br/>
      </w:r>
      <w:r w:rsidRPr="0012515A">
        <w:rPr>
          <w:b/>
          <w:bCs/>
        </w:rPr>
        <w:t>Male</w:t>
      </w:r>
      <w:r w:rsidRPr="0012515A">
        <w:t xml:space="preserve"> </w:t>
      </w:r>
      <w:r w:rsidRPr="0012515A">
        <w:rPr>
          <w:rFonts w:ascii="Nirmala UI" w:hAnsi="Nirmala UI" w:cs="Nirmala UI"/>
        </w:rPr>
        <w:t>का</w:t>
      </w:r>
      <w:r w:rsidRPr="0012515A">
        <w:t xml:space="preserve"> </w:t>
      </w:r>
      <w:r w:rsidRPr="0012515A">
        <w:rPr>
          <w:rFonts w:ascii="Nirmala UI" w:hAnsi="Nirmala UI" w:cs="Nirmala UI"/>
        </w:rPr>
        <w:t>अर्थ</w:t>
      </w:r>
      <w:r w:rsidRPr="0012515A">
        <w:t xml:space="preserve"> </w:t>
      </w:r>
      <w:r w:rsidRPr="0012515A">
        <w:rPr>
          <w:rFonts w:ascii="Nirmala UI" w:hAnsi="Nirmala UI" w:cs="Nirmala UI"/>
        </w:rPr>
        <w:t>है</w:t>
      </w:r>
      <w:r w:rsidRPr="0012515A">
        <w:t xml:space="preserve"> </w:t>
      </w:r>
      <w:r w:rsidRPr="0012515A">
        <w:rPr>
          <w:rFonts w:ascii="Nirmala UI" w:hAnsi="Nirmala UI" w:cs="Nirmala UI"/>
        </w:rPr>
        <w:t>उस</w:t>
      </w:r>
      <w:r w:rsidRPr="0012515A">
        <w:t xml:space="preserve"> </w:t>
      </w:r>
      <w:r w:rsidRPr="0012515A">
        <w:rPr>
          <w:rFonts w:ascii="Nirmala UI" w:hAnsi="Nirmala UI" w:cs="Nirmala UI"/>
        </w:rPr>
        <w:t>जीव</w:t>
      </w:r>
      <w:r w:rsidRPr="0012515A">
        <w:t xml:space="preserve"> </w:t>
      </w:r>
      <w:r w:rsidRPr="0012515A">
        <w:rPr>
          <w:rFonts w:ascii="Nirmala UI" w:hAnsi="Nirmala UI" w:cs="Nirmala UI"/>
        </w:rPr>
        <w:t>की</w:t>
      </w:r>
      <w:r w:rsidRPr="0012515A">
        <w:t xml:space="preserve"> </w:t>
      </w:r>
      <w:r w:rsidRPr="0012515A">
        <w:rPr>
          <w:rFonts w:ascii="Nirmala UI" w:hAnsi="Nirmala UI" w:cs="Nirmala UI"/>
        </w:rPr>
        <w:t>लिंग</w:t>
      </w:r>
      <w:r w:rsidRPr="0012515A">
        <w:t xml:space="preserve"> </w:t>
      </w:r>
      <w:r w:rsidRPr="0012515A">
        <w:rPr>
          <w:rFonts w:ascii="Nirmala UI" w:hAnsi="Nirmala UI" w:cs="Nirmala UI"/>
        </w:rPr>
        <w:t>जिसे</w:t>
      </w:r>
      <w:r w:rsidRPr="0012515A">
        <w:t xml:space="preserve"> </w:t>
      </w:r>
      <w:r w:rsidRPr="0012515A">
        <w:rPr>
          <w:rFonts w:ascii="Nirmala UI" w:hAnsi="Nirmala UI" w:cs="Nirmala UI"/>
        </w:rPr>
        <w:t>शुक्राणु</w:t>
      </w:r>
      <w:r w:rsidRPr="0012515A">
        <w:t xml:space="preserve"> (sperm) </w:t>
      </w:r>
      <w:r w:rsidRPr="0012515A">
        <w:rPr>
          <w:rFonts w:ascii="Nirmala UI" w:hAnsi="Nirmala UI" w:cs="Nirmala UI"/>
        </w:rPr>
        <w:t>का</w:t>
      </w:r>
      <w:r w:rsidRPr="0012515A">
        <w:t xml:space="preserve"> </w:t>
      </w:r>
      <w:r w:rsidRPr="0012515A">
        <w:rPr>
          <w:rFonts w:ascii="Nirmala UI" w:hAnsi="Nirmala UI" w:cs="Nirmala UI"/>
        </w:rPr>
        <w:t>उत्पादन</w:t>
      </w:r>
      <w:r w:rsidRPr="0012515A">
        <w:t xml:space="preserve"> </w:t>
      </w:r>
      <w:r w:rsidRPr="0012515A">
        <w:rPr>
          <w:rFonts w:ascii="Nirmala UI" w:hAnsi="Nirmala UI" w:cs="Nirmala UI"/>
        </w:rPr>
        <w:t>करने</w:t>
      </w:r>
      <w:r w:rsidRPr="0012515A">
        <w:t xml:space="preserve"> </w:t>
      </w:r>
      <w:r w:rsidRPr="0012515A">
        <w:rPr>
          <w:rFonts w:ascii="Nirmala UI" w:hAnsi="Nirmala UI" w:cs="Nirmala UI"/>
        </w:rPr>
        <w:t>या</w:t>
      </w:r>
      <w:r w:rsidRPr="0012515A">
        <w:t xml:space="preserve"> </w:t>
      </w:r>
      <w:r w:rsidRPr="0012515A">
        <w:rPr>
          <w:rFonts w:ascii="Nirmala UI" w:hAnsi="Nirmala UI" w:cs="Nirmala UI"/>
        </w:rPr>
        <w:t>पुरुष</w:t>
      </w:r>
      <w:r w:rsidRPr="0012515A">
        <w:t xml:space="preserve"> (man) </w:t>
      </w:r>
      <w:r w:rsidRPr="0012515A">
        <w:rPr>
          <w:rFonts w:ascii="Nirmala UI" w:hAnsi="Nirmala UI" w:cs="Nirmala UI"/>
        </w:rPr>
        <w:t>या</w:t>
      </w:r>
      <w:r w:rsidRPr="0012515A">
        <w:t xml:space="preserve"> </w:t>
      </w:r>
      <w:r w:rsidRPr="0012515A">
        <w:rPr>
          <w:rFonts w:ascii="Nirmala UI" w:hAnsi="Nirmala UI" w:cs="Nirmala UI"/>
        </w:rPr>
        <w:t>लड़के</w:t>
      </w:r>
      <w:r w:rsidRPr="0012515A">
        <w:t xml:space="preserve"> (boy) </w:t>
      </w:r>
      <w:r w:rsidRPr="0012515A">
        <w:rPr>
          <w:rFonts w:ascii="Nirmala UI" w:hAnsi="Nirmala UI" w:cs="Nirmala UI"/>
        </w:rPr>
        <w:t>के</w:t>
      </w:r>
      <w:r w:rsidRPr="0012515A">
        <w:t xml:space="preserve"> </w:t>
      </w:r>
      <w:r w:rsidRPr="0012515A">
        <w:rPr>
          <w:rFonts w:ascii="Nirmala UI" w:hAnsi="Nirmala UI" w:cs="Nirmala UI"/>
        </w:rPr>
        <w:t>रूप</w:t>
      </w:r>
      <w:r w:rsidRPr="0012515A">
        <w:t xml:space="preserve"> </w:t>
      </w:r>
      <w:r w:rsidRPr="0012515A">
        <w:rPr>
          <w:rFonts w:ascii="Nirmala UI" w:hAnsi="Nirmala UI" w:cs="Nirmala UI"/>
        </w:rPr>
        <w:t>में</w:t>
      </w:r>
      <w:r w:rsidRPr="0012515A">
        <w:t xml:space="preserve"> </w:t>
      </w:r>
      <w:r w:rsidRPr="0012515A">
        <w:rPr>
          <w:rFonts w:ascii="Nirmala UI" w:hAnsi="Nirmala UI" w:cs="Nirmala UI"/>
        </w:rPr>
        <w:t>पहचाना</w:t>
      </w:r>
      <w:r w:rsidRPr="0012515A">
        <w:t xml:space="preserve"> </w:t>
      </w:r>
      <w:r w:rsidRPr="0012515A">
        <w:rPr>
          <w:rFonts w:ascii="Nirmala UI" w:hAnsi="Nirmala UI" w:cs="Nirmala UI"/>
        </w:rPr>
        <w:t>जाता</w:t>
      </w:r>
      <w:r w:rsidRPr="0012515A">
        <w:t xml:space="preserve"> </w:t>
      </w:r>
      <w:r w:rsidRPr="0012515A">
        <w:rPr>
          <w:rFonts w:ascii="Nirmala UI" w:hAnsi="Nirmala UI" w:cs="Nirmala UI"/>
        </w:rPr>
        <w:t>है</w:t>
      </w:r>
      <w:r w:rsidRPr="0012515A">
        <w:t xml:space="preserve">, </w:t>
      </w:r>
      <w:r w:rsidRPr="0012515A">
        <w:rPr>
          <w:rFonts w:ascii="Nirmala UI" w:hAnsi="Nirmala UI" w:cs="Nirmala UI"/>
        </w:rPr>
        <w:t>जो</w:t>
      </w:r>
      <w:r w:rsidRPr="0012515A">
        <w:t xml:space="preserve"> </w:t>
      </w:r>
      <w:r w:rsidRPr="0012515A">
        <w:rPr>
          <w:rFonts w:ascii="Nirmala UI" w:hAnsi="Nirmala UI" w:cs="Nirmala UI"/>
        </w:rPr>
        <w:t>महिला</w:t>
      </w:r>
      <w:r w:rsidRPr="0012515A">
        <w:t xml:space="preserve"> </w:t>
      </w:r>
      <w:r w:rsidRPr="0012515A">
        <w:rPr>
          <w:rFonts w:ascii="Nirmala UI" w:hAnsi="Nirmala UI" w:cs="Nirmala UI"/>
        </w:rPr>
        <w:t>के</w:t>
      </w:r>
      <w:r w:rsidRPr="0012515A">
        <w:t xml:space="preserve"> </w:t>
      </w:r>
      <w:r w:rsidRPr="0012515A">
        <w:rPr>
          <w:rFonts w:ascii="Nirmala UI" w:hAnsi="Nirmala UI" w:cs="Nirmala UI"/>
        </w:rPr>
        <w:t>विपरीत</w:t>
      </w:r>
      <w:r w:rsidRPr="0012515A">
        <w:t xml:space="preserve"> </w:t>
      </w:r>
      <w:r w:rsidRPr="0012515A">
        <w:rPr>
          <w:rFonts w:ascii="Nirmala UI" w:hAnsi="Nirmala UI" w:cs="Nirmala UI"/>
        </w:rPr>
        <w:t>होता</w:t>
      </w:r>
      <w:r w:rsidRPr="0012515A">
        <w:t xml:space="preserve"> </w:t>
      </w:r>
      <w:r w:rsidRPr="0012515A">
        <w:rPr>
          <w:rFonts w:ascii="Nirmala UI" w:hAnsi="Nirmala UI" w:cs="Nirmala UI"/>
        </w:rPr>
        <w:t>है।</w:t>
      </w:r>
    </w:p>
    <w:p w14:paraId="2AE084E3" w14:textId="77777777" w:rsidR="0012515A" w:rsidRPr="0012515A" w:rsidRDefault="0012515A" w:rsidP="0012515A">
      <w:r w:rsidRPr="0012515A">
        <w:pict w14:anchorId="25683C8B">
          <v:rect id="_x0000_i1043" style="width:0;height:1.5pt" o:hralign="center" o:hrstd="t" o:hr="t" fillcolor="#a0a0a0" stroked="f"/>
        </w:pict>
      </w:r>
    </w:p>
    <w:p w14:paraId="0256C2DF" w14:textId="77777777" w:rsidR="0012515A" w:rsidRPr="0012515A" w:rsidRDefault="0012515A" w:rsidP="0012515A">
      <w:pPr>
        <w:rPr>
          <w:b/>
          <w:bCs/>
        </w:rPr>
      </w:pPr>
      <w:r w:rsidRPr="0012515A">
        <w:rPr>
          <w:b/>
          <w:bCs/>
        </w:rPr>
        <w:t>Examples of "Male"</w:t>
      </w:r>
    </w:p>
    <w:p w14:paraId="557EA6A6" w14:textId="77777777" w:rsidR="0012515A" w:rsidRPr="0012515A" w:rsidRDefault="0012515A" w:rsidP="0012515A">
      <w:pPr>
        <w:numPr>
          <w:ilvl w:val="0"/>
          <w:numId w:val="2"/>
        </w:numPr>
      </w:pPr>
      <w:r w:rsidRPr="0012515A">
        <w:rPr>
          <w:b/>
          <w:bCs/>
        </w:rPr>
        <w:t>As an Adjective (Describing Gender or Sex)</w:t>
      </w:r>
      <w:r w:rsidRPr="0012515A">
        <w:t>:</w:t>
      </w:r>
    </w:p>
    <w:p w14:paraId="76CC0CA4" w14:textId="77777777" w:rsidR="0012515A" w:rsidRPr="0012515A" w:rsidRDefault="0012515A" w:rsidP="0012515A">
      <w:pPr>
        <w:numPr>
          <w:ilvl w:val="1"/>
          <w:numId w:val="2"/>
        </w:numPr>
      </w:pPr>
      <w:r w:rsidRPr="0012515A">
        <w:rPr>
          <w:b/>
          <w:bCs/>
        </w:rPr>
        <w:t>English</w:t>
      </w:r>
      <w:r w:rsidRPr="0012515A">
        <w:t xml:space="preserve">: The </w:t>
      </w:r>
      <w:r w:rsidRPr="0012515A">
        <w:rPr>
          <w:b/>
          <w:bCs/>
        </w:rPr>
        <w:t>male</w:t>
      </w:r>
      <w:r w:rsidRPr="0012515A">
        <w:t xml:space="preserve"> lion has a thick mane.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t xml:space="preserve"> </w:t>
      </w:r>
      <w:r w:rsidRPr="0012515A">
        <w:rPr>
          <w:rFonts w:ascii="Nirmala UI" w:hAnsi="Nirmala UI" w:cs="Nirmala UI"/>
        </w:rPr>
        <w:t>शेर</w:t>
      </w:r>
      <w:r w:rsidRPr="0012515A">
        <w:t xml:space="preserve"> </w:t>
      </w:r>
      <w:r w:rsidRPr="0012515A">
        <w:rPr>
          <w:rFonts w:ascii="Nirmala UI" w:hAnsi="Nirmala UI" w:cs="Nirmala UI"/>
        </w:rPr>
        <w:t>की</w:t>
      </w:r>
      <w:r w:rsidRPr="0012515A">
        <w:t xml:space="preserve"> </w:t>
      </w:r>
      <w:r w:rsidRPr="0012515A">
        <w:rPr>
          <w:rFonts w:ascii="Nirmala UI" w:hAnsi="Nirmala UI" w:cs="Nirmala UI"/>
        </w:rPr>
        <w:t>मोटी</w:t>
      </w:r>
      <w:r w:rsidRPr="0012515A">
        <w:t xml:space="preserve"> </w:t>
      </w:r>
      <w:r w:rsidRPr="0012515A">
        <w:rPr>
          <w:rFonts w:ascii="Nirmala UI" w:hAnsi="Nirmala UI" w:cs="Nirmala UI"/>
        </w:rPr>
        <w:t>जुल्फ</w:t>
      </w:r>
      <w:r w:rsidRPr="0012515A">
        <w:t xml:space="preserve"> </w:t>
      </w:r>
      <w:r w:rsidRPr="0012515A">
        <w:rPr>
          <w:rFonts w:ascii="Nirmala UI" w:hAnsi="Nirmala UI" w:cs="Nirmala UI"/>
        </w:rPr>
        <w:t>होती</w:t>
      </w:r>
      <w:r w:rsidRPr="0012515A">
        <w:t xml:space="preserve"> </w:t>
      </w:r>
      <w:r w:rsidRPr="0012515A">
        <w:rPr>
          <w:rFonts w:ascii="Nirmala UI" w:hAnsi="Nirmala UI" w:cs="Nirmala UI"/>
        </w:rPr>
        <w:t>है।</w:t>
      </w:r>
    </w:p>
    <w:p w14:paraId="0D0DD45C" w14:textId="77777777" w:rsidR="0012515A" w:rsidRPr="0012515A" w:rsidRDefault="0012515A" w:rsidP="0012515A">
      <w:pPr>
        <w:numPr>
          <w:ilvl w:val="1"/>
          <w:numId w:val="2"/>
        </w:numPr>
      </w:pPr>
      <w:r w:rsidRPr="0012515A">
        <w:rPr>
          <w:b/>
          <w:bCs/>
        </w:rPr>
        <w:t>English</w:t>
      </w:r>
      <w:r w:rsidRPr="0012515A">
        <w:t xml:space="preserve">: They observed the </w:t>
      </w:r>
      <w:r w:rsidRPr="0012515A">
        <w:rPr>
          <w:b/>
          <w:bCs/>
        </w:rPr>
        <w:t>male</w:t>
      </w:r>
      <w:r w:rsidRPr="0012515A">
        <w:t xml:space="preserve"> and </w:t>
      </w:r>
      <w:r w:rsidRPr="0012515A">
        <w:rPr>
          <w:b/>
          <w:bCs/>
        </w:rPr>
        <w:t>female</w:t>
      </w:r>
      <w:r w:rsidRPr="0012515A">
        <w:t xml:space="preserve"> birds separately.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</w:rPr>
        <w:t>उन्होंने</w:t>
      </w:r>
      <w:r w:rsidRPr="0012515A">
        <w:t xml:space="preserve">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t xml:space="preserve"> </w:t>
      </w:r>
      <w:r w:rsidRPr="0012515A">
        <w:rPr>
          <w:rFonts w:ascii="Nirmala UI" w:hAnsi="Nirmala UI" w:cs="Nirmala UI"/>
        </w:rPr>
        <w:t>और</w:t>
      </w:r>
      <w:r w:rsidRPr="0012515A">
        <w:t xml:space="preserve"> </w:t>
      </w:r>
      <w:r w:rsidRPr="0012515A">
        <w:rPr>
          <w:rFonts w:ascii="Nirmala UI" w:hAnsi="Nirmala UI" w:cs="Nirmala UI"/>
          <w:b/>
          <w:bCs/>
        </w:rPr>
        <w:t>महिला</w:t>
      </w:r>
      <w:r w:rsidRPr="0012515A">
        <w:t xml:space="preserve"> </w:t>
      </w:r>
      <w:r w:rsidRPr="0012515A">
        <w:rPr>
          <w:rFonts w:ascii="Nirmala UI" w:hAnsi="Nirmala UI" w:cs="Nirmala UI"/>
        </w:rPr>
        <w:t>पक्षियों</w:t>
      </w:r>
      <w:r w:rsidRPr="0012515A">
        <w:t xml:space="preserve"> </w:t>
      </w:r>
      <w:r w:rsidRPr="0012515A">
        <w:rPr>
          <w:rFonts w:ascii="Nirmala UI" w:hAnsi="Nirmala UI" w:cs="Nirmala UI"/>
        </w:rPr>
        <w:t>को</w:t>
      </w:r>
      <w:r w:rsidRPr="0012515A">
        <w:t xml:space="preserve"> </w:t>
      </w:r>
      <w:r w:rsidRPr="0012515A">
        <w:rPr>
          <w:rFonts w:ascii="Nirmala UI" w:hAnsi="Nirmala UI" w:cs="Nirmala UI"/>
        </w:rPr>
        <w:t>अलग</w:t>
      </w:r>
      <w:r w:rsidRPr="0012515A">
        <w:t>-</w:t>
      </w:r>
      <w:r w:rsidRPr="0012515A">
        <w:rPr>
          <w:rFonts w:ascii="Nirmala UI" w:hAnsi="Nirmala UI" w:cs="Nirmala UI"/>
        </w:rPr>
        <w:t>अलग</w:t>
      </w:r>
      <w:r w:rsidRPr="0012515A">
        <w:t xml:space="preserve"> </w:t>
      </w:r>
      <w:r w:rsidRPr="0012515A">
        <w:rPr>
          <w:rFonts w:ascii="Nirmala UI" w:hAnsi="Nirmala UI" w:cs="Nirmala UI"/>
        </w:rPr>
        <w:t>देखा।</w:t>
      </w:r>
    </w:p>
    <w:p w14:paraId="66988CBC" w14:textId="77777777" w:rsidR="0012515A" w:rsidRPr="0012515A" w:rsidRDefault="0012515A" w:rsidP="0012515A">
      <w:pPr>
        <w:numPr>
          <w:ilvl w:val="0"/>
          <w:numId w:val="2"/>
        </w:numPr>
      </w:pPr>
      <w:r w:rsidRPr="0012515A">
        <w:rPr>
          <w:b/>
          <w:bCs/>
        </w:rPr>
        <w:t>As a Noun (A Male Person or Animal)</w:t>
      </w:r>
      <w:r w:rsidRPr="0012515A">
        <w:t>:</w:t>
      </w:r>
    </w:p>
    <w:p w14:paraId="055BF4CC" w14:textId="77777777" w:rsidR="0012515A" w:rsidRPr="0012515A" w:rsidRDefault="0012515A" w:rsidP="0012515A">
      <w:pPr>
        <w:numPr>
          <w:ilvl w:val="1"/>
          <w:numId w:val="2"/>
        </w:numPr>
      </w:pPr>
      <w:r w:rsidRPr="0012515A">
        <w:rPr>
          <w:b/>
          <w:bCs/>
        </w:rPr>
        <w:t>English</w:t>
      </w:r>
      <w:r w:rsidRPr="0012515A">
        <w:t xml:space="preserve">: The </w:t>
      </w:r>
      <w:r w:rsidRPr="0012515A">
        <w:rPr>
          <w:b/>
          <w:bCs/>
        </w:rPr>
        <w:t>male</w:t>
      </w:r>
      <w:r w:rsidRPr="0012515A">
        <w:t xml:space="preserve"> of the species is usually larger.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</w:rPr>
        <w:t>प्रजाति</w:t>
      </w:r>
      <w:r w:rsidRPr="0012515A">
        <w:t xml:space="preserve"> </w:t>
      </w:r>
      <w:r w:rsidRPr="0012515A">
        <w:rPr>
          <w:rFonts w:ascii="Nirmala UI" w:hAnsi="Nirmala UI" w:cs="Nirmala UI"/>
        </w:rPr>
        <w:t>का</w:t>
      </w:r>
      <w:r w:rsidRPr="0012515A">
        <w:t xml:space="preserve">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t xml:space="preserve"> </w:t>
      </w:r>
      <w:r w:rsidRPr="0012515A">
        <w:rPr>
          <w:rFonts w:ascii="Nirmala UI" w:hAnsi="Nirmala UI" w:cs="Nirmala UI"/>
        </w:rPr>
        <w:t>आमतौर</w:t>
      </w:r>
      <w:r w:rsidRPr="0012515A">
        <w:t xml:space="preserve"> </w:t>
      </w:r>
      <w:r w:rsidRPr="0012515A">
        <w:rPr>
          <w:rFonts w:ascii="Nirmala UI" w:hAnsi="Nirmala UI" w:cs="Nirmala UI"/>
        </w:rPr>
        <w:t>पर</w:t>
      </w:r>
      <w:r w:rsidRPr="0012515A">
        <w:t xml:space="preserve"> </w:t>
      </w:r>
      <w:r w:rsidRPr="0012515A">
        <w:rPr>
          <w:rFonts w:ascii="Nirmala UI" w:hAnsi="Nirmala UI" w:cs="Nirmala UI"/>
        </w:rPr>
        <w:t>बड़ा</w:t>
      </w:r>
      <w:r w:rsidRPr="0012515A">
        <w:t xml:space="preserve"> </w:t>
      </w:r>
      <w:r w:rsidRPr="0012515A">
        <w:rPr>
          <w:rFonts w:ascii="Nirmala UI" w:hAnsi="Nirmala UI" w:cs="Nirmala UI"/>
        </w:rPr>
        <w:t>होता</w:t>
      </w:r>
      <w:r w:rsidRPr="0012515A">
        <w:t xml:space="preserve"> </w:t>
      </w:r>
      <w:r w:rsidRPr="0012515A">
        <w:rPr>
          <w:rFonts w:ascii="Nirmala UI" w:hAnsi="Nirmala UI" w:cs="Nirmala UI"/>
        </w:rPr>
        <w:t>है।</w:t>
      </w:r>
    </w:p>
    <w:p w14:paraId="33CAEA30" w14:textId="77777777" w:rsidR="0012515A" w:rsidRPr="0012515A" w:rsidRDefault="0012515A" w:rsidP="0012515A">
      <w:pPr>
        <w:numPr>
          <w:ilvl w:val="1"/>
          <w:numId w:val="2"/>
        </w:numPr>
      </w:pPr>
      <w:r w:rsidRPr="0012515A">
        <w:rPr>
          <w:b/>
          <w:bCs/>
        </w:rPr>
        <w:t>English</w:t>
      </w:r>
      <w:r w:rsidRPr="0012515A">
        <w:t xml:space="preserve">: The dog is a </w:t>
      </w:r>
      <w:r w:rsidRPr="0012515A">
        <w:rPr>
          <w:b/>
          <w:bCs/>
        </w:rPr>
        <w:t>male</w:t>
      </w:r>
      <w:r w:rsidRPr="0012515A">
        <w:t>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</w:rPr>
        <w:t>यह</w:t>
      </w:r>
      <w:r w:rsidRPr="0012515A">
        <w:t xml:space="preserve"> </w:t>
      </w:r>
      <w:r w:rsidRPr="0012515A">
        <w:rPr>
          <w:rFonts w:ascii="Nirmala UI" w:hAnsi="Nirmala UI" w:cs="Nirmala UI"/>
        </w:rPr>
        <w:t>कुत्ता</w:t>
      </w:r>
      <w:r w:rsidRPr="0012515A">
        <w:t xml:space="preserve">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t xml:space="preserve"> </w:t>
      </w:r>
      <w:r w:rsidRPr="0012515A">
        <w:rPr>
          <w:rFonts w:ascii="Nirmala UI" w:hAnsi="Nirmala UI" w:cs="Nirmala UI"/>
        </w:rPr>
        <w:t>है।</w:t>
      </w:r>
    </w:p>
    <w:p w14:paraId="0A86F022" w14:textId="77777777" w:rsidR="0012515A" w:rsidRPr="0012515A" w:rsidRDefault="0012515A" w:rsidP="0012515A">
      <w:r w:rsidRPr="0012515A">
        <w:pict w14:anchorId="2AE768E1">
          <v:rect id="_x0000_i1044" style="width:0;height:1.5pt" o:hralign="center" o:hrstd="t" o:hr="t" fillcolor="#a0a0a0" stroked="f"/>
        </w:pict>
      </w:r>
    </w:p>
    <w:p w14:paraId="75B700C5" w14:textId="77777777" w:rsidR="0012515A" w:rsidRPr="0012515A" w:rsidRDefault="0012515A" w:rsidP="0012515A">
      <w:pPr>
        <w:rPr>
          <w:b/>
          <w:bCs/>
        </w:rPr>
      </w:pPr>
      <w:r w:rsidRPr="0012515A">
        <w:rPr>
          <w:b/>
          <w:bCs/>
        </w:rPr>
        <w:t>Different Usages of "Male"</w:t>
      </w:r>
    </w:p>
    <w:p w14:paraId="08A57D28" w14:textId="77777777" w:rsidR="0012515A" w:rsidRPr="0012515A" w:rsidRDefault="0012515A" w:rsidP="0012515A">
      <w:pPr>
        <w:numPr>
          <w:ilvl w:val="0"/>
          <w:numId w:val="3"/>
        </w:numPr>
      </w:pPr>
      <w:r w:rsidRPr="0012515A">
        <w:rPr>
          <w:b/>
          <w:bCs/>
        </w:rPr>
        <w:t>As an Adjective (Describing Gender or Sex)</w:t>
      </w:r>
      <w:r w:rsidRPr="0012515A">
        <w:t>:</w:t>
      </w:r>
    </w:p>
    <w:p w14:paraId="4FBF171C" w14:textId="77777777" w:rsidR="0012515A" w:rsidRPr="0012515A" w:rsidRDefault="0012515A" w:rsidP="0012515A">
      <w:pPr>
        <w:numPr>
          <w:ilvl w:val="1"/>
          <w:numId w:val="3"/>
        </w:numPr>
      </w:pPr>
      <w:r w:rsidRPr="0012515A">
        <w:rPr>
          <w:b/>
          <w:bCs/>
        </w:rPr>
        <w:t>Example 1</w:t>
      </w:r>
      <w:r w:rsidRPr="0012515A">
        <w:t xml:space="preserve">: </w:t>
      </w:r>
      <w:r w:rsidRPr="0012515A">
        <w:rPr>
          <w:b/>
          <w:bCs/>
        </w:rPr>
        <w:t>Male</w:t>
      </w:r>
      <w:r w:rsidRPr="0012515A">
        <w:t xml:space="preserve"> athletes often receive more media attention.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t xml:space="preserve"> </w:t>
      </w:r>
      <w:r w:rsidRPr="0012515A">
        <w:rPr>
          <w:rFonts w:ascii="Nirmala UI" w:hAnsi="Nirmala UI" w:cs="Nirmala UI"/>
        </w:rPr>
        <w:t>खिलाड़ी</w:t>
      </w:r>
      <w:r w:rsidRPr="0012515A">
        <w:t xml:space="preserve"> </w:t>
      </w:r>
      <w:r w:rsidRPr="0012515A">
        <w:rPr>
          <w:rFonts w:ascii="Nirmala UI" w:hAnsi="Nirmala UI" w:cs="Nirmala UI"/>
        </w:rPr>
        <w:t>अक्सर</w:t>
      </w:r>
      <w:r w:rsidRPr="0012515A">
        <w:t xml:space="preserve"> </w:t>
      </w:r>
      <w:r w:rsidRPr="0012515A">
        <w:rPr>
          <w:rFonts w:ascii="Nirmala UI" w:hAnsi="Nirmala UI" w:cs="Nirmala UI"/>
        </w:rPr>
        <w:t>अधिक</w:t>
      </w:r>
      <w:r w:rsidRPr="0012515A">
        <w:t xml:space="preserve"> </w:t>
      </w:r>
      <w:r w:rsidRPr="0012515A">
        <w:rPr>
          <w:rFonts w:ascii="Nirmala UI" w:hAnsi="Nirmala UI" w:cs="Nirmala UI"/>
        </w:rPr>
        <w:t>मीडिया</w:t>
      </w:r>
      <w:r w:rsidRPr="0012515A">
        <w:t xml:space="preserve"> </w:t>
      </w:r>
      <w:r w:rsidRPr="0012515A">
        <w:rPr>
          <w:rFonts w:ascii="Nirmala UI" w:hAnsi="Nirmala UI" w:cs="Nirmala UI"/>
        </w:rPr>
        <w:t>का</w:t>
      </w:r>
      <w:r w:rsidRPr="0012515A">
        <w:t xml:space="preserve"> </w:t>
      </w:r>
      <w:r w:rsidRPr="0012515A">
        <w:rPr>
          <w:rFonts w:ascii="Nirmala UI" w:hAnsi="Nirmala UI" w:cs="Nirmala UI"/>
        </w:rPr>
        <w:t>ध्यान</w:t>
      </w:r>
      <w:r w:rsidRPr="0012515A">
        <w:t xml:space="preserve"> </w:t>
      </w:r>
      <w:r w:rsidRPr="0012515A">
        <w:rPr>
          <w:rFonts w:ascii="Nirmala UI" w:hAnsi="Nirmala UI" w:cs="Nirmala UI"/>
        </w:rPr>
        <w:t>आकर्षित</w:t>
      </w:r>
      <w:r w:rsidRPr="0012515A">
        <w:t xml:space="preserve"> </w:t>
      </w:r>
      <w:r w:rsidRPr="0012515A">
        <w:rPr>
          <w:rFonts w:ascii="Nirmala UI" w:hAnsi="Nirmala UI" w:cs="Nirmala UI"/>
        </w:rPr>
        <w:t>करते</w:t>
      </w:r>
      <w:r w:rsidRPr="0012515A">
        <w:t xml:space="preserve"> </w:t>
      </w:r>
      <w:r w:rsidRPr="0012515A">
        <w:rPr>
          <w:rFonts w:ascii="Nirmala UI" w:hAnsi="Nirmala UI" w:cs="Nirmala UI"/>
        </w:rPr>
        <w:t>हैं।</w:t>
      </w:r>
    </w:p>
    <w:p w14:paraId="70E6741F" w14:textId="77777777" w:rsidR="0012515A" w:rsidRPr="0012515A" w:rsidRDefault="0012515A" w:rsidP="0012515A">
      <w:pPr>
        <w:numPr>
          <w:ilvl w:val="1"/>
          <w:numId w:val="3"/>
        </w:numPr>
      </w:pPr>
      <w:r w:rsidRPr="0012515A">
        <w:rPr>
          <w:b/>
          <w:bCs/>
        </w:rPr>
        <w:t>Example 2</w:t>
      </w:r>
      <w:r w:rsidRPr="0012515A">
        <w:t xml:space="preserve">: He is a </w:t>
      </w:r>
      <w:r w:rsidRPr="0012515A">
        <w:rPr>
          <w:b/>
          <w:bCs/>
        </w:rPr>
        <w:t>male</w:t>
      </w:r>
      <w:r w:rsidRPr="0012515A">
        <w:t xml:space="preserve"> model in the fashion industry.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</w:rPr>
        <w:t>वह</w:t>
      </w:r>
      <w:r w:rsidRPr="0012515A">
        <w:t xml:space="preserve"> </w:t>
      </w:r>
      <w:r w:rsidRPr="0012515A">
        <w:rPr>
          <w:rFonts w:ascii="Nirmala UI" w:hAnsi="Nirmala UI" w:cs="Nirmala UI"/>
        </w:rPr>
        <w:t>फैशन</w:t>
      </w:r>
      <w:r w:rsidRPr="0012515A">
        <w:t xml:space="preserve"> </w:t>
      </w:r>
      <w:r w:rsidRPr="0012515A">
        <w:rPr>
          <w:rFonts w:ascii="Nirmala UI" w:hAnsi="Nirmala UI" w:cs="Nirmala UI"/>
        </w:rPr>
        <w:t>उद्योग</w:t>
      </w:r>
      <w:r w:rsidRPr="0012515A">
        <w:t xml:space="preserve"> </w:t>
      </w:r>
      <w:r w:rsidRPr="0012515A">
        <w:rPr>
          <w:rFonts w:ascii="Nirmala UI" w:hAnsi="Nirmala UI" w:cs="Nirmala UI"/>
        </w:rPr>
        <w:t>में</w:t>
      </w:r>
      <w:r w:rsidRPr="0012515A">
        <w:t xml:space="preserve"> </w:t>
      </w:r>
      <w:r w:rsidRPr="0012515A">
        <w:rPr>
          <w:rFonts w:ascii="Nirmala UI" w:hAnsi="Nirmala UI" w:cs="Nirmala UI"/>
        </w:rPr>
        <w:t>एक</w:t>
      </w:r>
      <w:r w:rsidRPr="0012515A">
        <w:t xml:space="preserve">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t xml:space="preserve"> </w:t>
      </w:r>
      <w:r w:rsidRPr="0012515A">
        <w:rPr>
          <w:rFonts w:ascii="Nirmala UI" w:hAnsi="Nirmala UI" w:cs="Nirmala UI"/>
        </w:rPr>
        <w:t>मॉडल</w:t>
      </w:r>
      <w:r w:rsidRPr="0012515A">
        <w:t xml:space="preserve"> </w:t>
      </w:r>
      <w:r w:rsidRPr="0012515A">
        <w:rPr>
          <w:rFonts w:ascii="Nirmala UI" w:hAnsi="Nirmala UI" w:cs="Nirmala UI"/>
        </w:rPr>
        <w:t>है।</w:t>
      </w:r>
    </w:p>
    <w:p w14:paraId="5401B921" w14:textId="77777777" w:rsidR="0012515A" w:rsidRPr="0012515A" w:rsidRDefault="0012515A" w:rsidP="0012515A">
      <w:pPr>
        <w:numPr>
          <w:ilvl w:val="0"/>
          <w:numId w:val="3"/>
        </w:numPr>
      </w:pPr>
      <w:r w:rsidRPr="0012515A">
        <w:rPr>
          <w:b/>
          <w:bCs/>
        </w:rPr>
        <w:t>As a Noun (Referring to a Male Person or Animal)</w:t>
      </w:r>
      <w:r w:rsidRPr="0012515A">
        <w:t>:</w:t>
      </w:r>
    </w:p>
    <w:p w14:paraId="6128082B" w14:textId="77777777" w:rsidR="0012515A" w:rsidRPr="0012515A" w:rsidRDefault="0012515A" w:rsidP="0012515A">
      <w:pPr>
        <w:numPr>
          <w:ilvl w:val="1"/>
          <w:numId w:val="3"/>
        </w:numPr>
      </w:pPr>
      <w:r w:rsidRPr="0012515A">
        <w:rPr>
          <w:b/>
          <w:bCs/>
        </w:rPr>
        <w:t>Example 1</w:t>
      </w:r>
      <w:r w:rsidRPr="0012515A">
        <w:t xml:space="preserve">: The </w:t>
      </w:r>
      <w:r w:rsidRPr="0012515A">
        <w:rPr>
          <w:b/>
          <w:bCs/>
        </w:rPr>
        <w:t>male</w:t>
      </w:r>
      <w:r w:rsidRPr="0012515A">
        <w:t xml:space="preserve"> lead in the play is a talented actor.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</w:rPr>
        <w:t>नाटक</w:t>
      </w:r>
      <w:r w:rsidRPr="0012515A">
        <w:t xml:space="preserve"> </w:t>
      </w:r>
      <w:r w:rsidRPr="0012515A">
        <w:rPr>
          <w:rFonts w:ascii="Nirmala UI" w:hAnsi="Nirmala UI" w:cs="Nirmala UI"/>
        </w:rPr>
        <w:t>में</w:t>
      </w:r>
      <w:r w:rsidRPr="0012515A">
        <w:t xml:space="preserve">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t xml:space="preserve"> </w:t>
      </w:r>
      <w:r w:rsidRPr="0012515A">
        <w:rPr>
          <w:rFonts w:ascii="Nirmala UI" w:hAnsi="Nirmala UI" w:cs="Nirmala UI"/>
        </w:rPr>
        <w:t>नायक</w:t>
      </w:r>
      <w:r w:rsidRPr="0012515A">
        <w:t xml:space="preserve"> </w:t>
      </w:r>
      <w:r w:rsidRPr="0012515A">
        <w:rPr>
          <w:rFonts w:ascii="Nirmala UI" w:hAnsi="Nirmala UI" w:cs="Nirmala UI"/>
        </w:rPr>
        <w:t>एक</w:t>
      </w:r>
      <w:r w:rsidRPr="0012515A">
        <w:t xml:space="preserve"> </w:t>
      </w:r>
      <w:r w:rsidRPr="0012515A">
        <w:rPr>
          <w:rFonts w:ascii="Nirmala UI" w:hAnsi="Nirmala UI" w:cs="Nirmala UI"/>
        </w:rPr>
        <w:t>कुशल</w:t>
      </w:r>
      <w:r w:rsidRPr="0012515A">
        <w:t xml:space="preserve"> </w:t>
      </w:r>
      <w:r w:rsidRPr="0012515A">
        <w:rPr>
          <w:rFonts w:ascii="Nirmala UI" w:hAnsi="Nirmala UI" w:cs="Nirmala UI"/>
        </w:rPr>
        <w:t>अभिनेता</w:t>
      </w:r>
      <w:r w:rsidRPr="0012515A">
        <w:t xml:space="preserve"> </w:t>
      </w:r>
      <w:r w:rsidRPr="0012515A">
        <w:rPr>
          <w:rFonts w:ascii="Nirmala UI" w:hAnsi="Nirmala UI" w:cs="Nirmala UI"/>
        </w:rPr>
        <w:t>है।</w:t>
      </w:r>
    </w:p>
    <w:p w14:paraId="57CE4A03" w14:textId="77777777" w:rsidR="0012515A" w:rsidRPr="0012515A" w:rsidRDefault="0012515A" w:rsidP="0012515A">
      <w:pPr>
        <w:numPr>
          <w:ilvl w:val="1"/>
          <w:numId w:val="3"/>
        </w:numPr>
      </w:pPr>
      <w:r w:rsidRPr="0012515A">
        <w:rPr>
          <w:b/>
          <w:bCs/>
        </w:rPr>
        <w:t>Example 2</w:t>
      </w:r>
      <w:r w:rsidRPr="0012515A">
        <w:t xml:space="preserve">: The </w:t>
      </w:r>
      <w:r w:rsidRPr="0012515A">
        <w:rPr>
          <w:b/>
          <w:bCs/>
        </w:rPr>
        <w:t>male</w:t>
      </w:r>
      <w:r w:rsidRPr="0012515A">
        <w:t xml:space="preserve"> of the species is known for its bright colors.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</w:rPr>
        <w:t>प्रजाति</w:t>
      </w:r>
      <w:r w:rsidRPr="0012515A">
        <w:t xml:space="preserve"> </w:t>
      </w:r>
      <w:r w:rsidRPr="0012515A">
        <w:rPr>
          <w:rFonts w:ascii="Nirmala UI" w:hAnsi="Nirmala UI" w:cs="Nirmala UI"/>
        </w:rPr>
        <w:t>का</w:t>
      </w:r>
      <w:r w:rsidRPr="0012515A">
        <w:t xml:space="preserve">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t xml:space="preserve"> </w:t>
      </w:r>
      <w:r w:rsidRPr="0012515A">
        <w:rPr>
          <w:rFonts w:ascii="Nirmala UI" w:hAnsi="Nirmala UI" w:cs="Nirmala UI"/>
        </w:rPr>
        <w:t>अपने</w:t>
      </w:r>
      <w:r w:rsidRPr="0012515A">
        <w:t xml:space="preserve"> </w:t>
      </w:r>
      <w:r w:rsidRPr="0012515A">
        <w:rPr>
          <w:rFonts w:ascii="Nirmala UI" w:hAnsi="Nirmala UI" w:cs="Nirmala UI"/>
        </w:rPr>
        <w:t>चमकीले</w:t>
      </w:r>
      <w:r w:rsidRPr="0012515A">
        <w:t xml:space="preserve"> </w:t>
      </w:r>
      <w:r w:rsidRPr="0012515A">
        <w:rPr>
          <w:rFonts w:ascii="Nirmala UI" w:hAnsi="Nirmala UI" w:cs="Nirmala UI"/>
        </w:rPr>
        <w:t>रंगों</w:t>
      </w:r>
      <w:r w:rsidRPr="0012515A">
        <w:t xml:space="preserve"> </w:t>
      </w:r>
      <w:r w:rsidRPr="0012515A">
        <w:rPr>
          <w:rFonts w:ascii="Nirmala UI" w:hAnsi="Nirmala UI" w:cs="Nirmala UI"/>
        </w:rPr>
        <w:t>के</w:t>
      </w:r>
      <w:r w:rsidRPr="0012515A">
        <w:t xml:space="preserve"> </w:t>
      </w:r>
      <w:r w:rsidRPr="0012515A">
        <w:rPr>
          <w:rFonts w:ascii="Nirmala UI" w:hAnsi="Nirmala UI" w:cs="Nirmala UI"/>
        </w:rPr>
        <w:t>लिए</w:t>
      </w:r>
      <w:r w:rsidRPr="0012515A">
        <w:t xml:space="preserve"> </w:t>
      </w:r>
      <w:r w:rsidRPr="0012515A">
        <w:rPr>
          <w:rFonts w:ascii="Nirmala UI" w:hAnsi="Nirmala UI" w:cs="Nirmala UI"/>
        </w:rPr>
        <w:t>जाना</w:t>
      </w:r>
      <w:r w:rsidRPr="0012515A">
        <w:t xml:space="preserve"> </w:t>
      </w:r>
      <w:r w:rsidRPr="0012515A">
        <w:rPr>
          <w:rFonts w:ascii="Nirmala UI" w:hAnsi="Nirmala UI" w:cs="Nirmala UI"/>
        </w:rPr>
        <w:t>जाता</w:t>
      </w:r>
      <w:r w:rsidRPr="0012515A">
        <w:t xml:space="preserve"> </w:t>
      </w:r>
      <w:r w:rsidRPr="0012515A">
        <w:rPr>
          <w:rFonts w:ascii="Nirmala UI" w:hAnsi="Nirmala UI" w:cs="Nirmala UI"/>
        </w:rPr>
        <w:t>है।</w:t>
      </w:r>
    </w:p>
    <w:p w14:paraId="1FFA409D" w14:textId="77777777" w:rsidR="0012515A" w:rsidRPr="0012515A" w:rsidRDefault="0012515A" w:rsidP="0012515A">
      <w:r w:rsidRPr="0012515A">
        <w:pict w14:anchorId="0AAF450D">
          <v:rect id="_x0000_i1045" style="width:0;height:1.5pt" o:hralign="center" o:hrstd="t" o:hr="t" fillcolor="#a0a0a0" stroked="f"/>
        </w:pict>
      </w:r>
    </w:p>
    <w:p w14:paraId="5E8D939C" w14:textId="77777777" w:rsidR="0012515A" w:rsidRPr="0012515A" w:rsidRDefault="0012515A" w:rsidP="0012515A">
      <w:pPr>
        <w:rPr>
          <w:b/>
          <w:bCs/>
        </w:rPr>
      </w:pPr>
      <w:r w:rsidRPr="0012515A">
        <w:rPr>
          <w:b/>
          <w:bCs/>
        </w:rPr>
        <w:t>Collocations with "Male"</w:t>
      </w:r>
    </w:p>
    <w:p w14:paraId="7864B9EF" w14:textId="77777777" w:rsidR="0012515A" w:rsidRPr="0012515A" w:rsidRDefault="0012515A" w:rsidP="0012515A">
      <w:pPr>
        <w:numPr>
          <w:ilvl w:val="0"/>
          <w:numId w:val="4"/>
        </w:numPr>
      </w:pPr>
      <w:r w:rsidRPr="0012515A">
        <w:rPr>
          <w:b/>
          <w:bCs/>
        </w:rPr>
        <w:t>Male and Female</w:t>
      </w:r>
      <w:r w:rsidRPr="0012515A">
        <w:t>: Used to compare or refer to both sexes.</w:t>
      </w:r>
    </w:p>
    <w:p w14:paraId="4B3E061A" w14:textId="77777777" w:rsidR="0012515A" w:rsidRPr="0012515A" w:rsidRDefault="0012515A" w:rsidP="0012515A">
      <w:pPr>
        <w:numPr>
          <w:ilvl w:val="1"/>
          <w:numId w:val="4"/>
        </w:numPr>
      </w:pPr>
      <w:r w:rsidRPr="0012515A">
        <w:rPr>
          <w:b/>
          <w:bCs/>
        </w:rPr>
        <w:lastRenderedPageBreak/>
        <w:t>Example 1</w:t>
      </w:r>
      <w:r w:rsidRPr="0012515A">
        <w:t xml:space="preserve">: The </w:t>
      </w:r>
      <w:r w:rsidRPr="0012515A">
        <w:rPr>
          <w:b/>
          <w:bCs/>
        </w:rPr>
        <w:t>male and female</w:t>
      </w:r>
      <w:r w:rsidRPr="0012515A">
        <w:t xml:space="preserve"> employees were treated equally.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rPr>
          <w:b/>
          <w:bCs/>
        </w:rPr>
        <w:t xml:space="preserve"> </w:t>
      </w:r>
      <w:r w:rsidRPr="0012515A">
        <w:rPr>
          <w:rFonts w:ascii="Nirmala UI" w:hAnsi="Nirmala UI" w:cs="Nirmala UI"/>
          <w:b/>
          <w:bCs/>
        </w:rPr>
        <w:t>और</w:t>
      </w:r>
      <w:r w:rsidRPr="0012515A">
        <w:rPr>
          <w:b/>
          <w:bCs/>
        </w:rPr>
        <w:t xml:space="preserve"> </w:t>
      </w:r>
      <w:r w:rsidRPr="0012515A">
        <w:rPr>
          <w:rFonts w:ascii="Nirmala UI" w:hAnsi="Nirmala UI" w:cs="Nirmala UI"/>
          <w:b/>
          <w:bCs/>
        </w:rPr>
        <w:t>महिला</w:t>
      </w:r>
      <w:r w:rsidRPr="0012515A">
        <w:t xml:space="preserve"> </w:t>
      </w:r>
      <w:r w:rsidRPr="0012515A">
        <w:rPr>
          <w:rFonts w:ascii="Nirmala UI" w:hAnsi="Nirmala UI" w:cs="Nirmala UI"/>
        </w:rPr>
        <w:t>कर्मचारियों</w:t>
      </w:r>
      <w:r w:rsidRPr="0012515A">
        <w:t xml:space="preserve"> </w:t>
      </w:r>
      <w:r w:rsidRPr="0012515A">
        <w:rPr>
          <w:rFonts w:ascii="Nirmala UI" w:hAnsi="Nirmala UI" w:cs="Nirmala UI"/>
        </w:rPr>
        <w:t>के</w:t>
      </w:r>
      <w:r w:rsidRPr="0012515A">
        <w:t xml:space="preserve"> </w:t>
      </w:r>
      <w:r w:rsidRPr="0012515A">
        <w:rPr>
          <w:rFonts w:ascii="Nirmala UI" w:hAnsi="Nirmala UI" w:cs="Nirmala UI"/>
        </w:rPr>
        <w:t>साथ</w:t>
      </w:r>
      <w:r w:rsidRPr="0012515A">
        <w:t xml:space="preserve"> </w:t>
      </w:r>
      <w:r w:rsidRPr="0012515A">
        <w:rPr>
          <w:rFonts w:ascii="Nirmala UI" w:hAnsi="Nirmala UI" w:cs="Nirmala UI"/>
        </w:rPr>
        <w:t>समान</w:t>
      </w:r>
      <w:r w:rsidRPr="0012515A">
        <w:t xml:space="preserve"> </w:t>
      </w:r>
      <w:r w:rsidRPr="0012515A">
        <w:rPr>
          <w:rFonts w:ascii="Nirmala UI" w:hAnsi="Nirmala UI" w:cs="Nirmala UI"/>
        </w:rPr>
        <w:t>व्यवहार</w:t>
      </w:r>
      <w:r w:rsidRPr="0012515A">
        <w:t xml:space="preserve"> </w:t>
      </w:r>
      <w:r w:rsidRPr="0012515A">
        <w:rPr>
          <w:rFonts w:ascii="Nirmala UI" w:hAnsi="Nirmala UI" w:cs="Nirmala UI"/>
        </w:rPr>
        <w:t>किया</w:t>
      </w:r>
      <w:r w:rsidRPr="0012515A">
        <w:t xml:space="preserve"> </w:t>
      </w:r>
      <w:r w:rsidRPr="0012515A">
        <w:rPr>
          <w:rFonts w:ascii="Nirmala UI" w:hAnsi="Nirmala UI" w:cs="Nirmala UI"/>
        </w:rPr>
        <w:t>गया।</w:t>
      </w:r>
    </w:p>
    <w:p w14:paraId="257CEC16" w14:textId="77777777" w:rsidR="0012515A" w:rsidRPr="0012515A" w:rsidRDefault="0012515A" w:rsidP="0012515A">
      <w:pPr>
        <w:numPr>
          <w:ilvl w:val="1"/>
          <w:numId w:val="4"/>
        </w:numPr>
      </w:pPr>
      <w:r w:rsidRPr="0012515A">
        <w:rPr>
          <w:b/>
          <w:bCs/>
        </w:rPr>
        <w:t>Example 2</w:t>
      </w:r>
      <w:r w:rsidRPr="0012515A">
        <w:t xml:space="preserve">: The study compares the </w:t>
      </w:r>
      <w:r w:rsidRPr="0012515A">
        <w:rPr>
          <w:b/>
          <w:bCs/>
        </w:rPr>
        <w:t>male and female</w:t>
      </w:r>
      <w:r w:rsidRPr="0012515A">
        <w:t xml:space="preserve"> perspectives on the issue.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</w:rPr>
        <w:t>यह</w:t>
      </w:r>
      <w:r w:rsidRPr="0012515A">
        <w:t xml:space="preserve"> </w:t>
      </w:r>
      <w:r w:rsidRPr="0012515A">
        <w:rPr>
          <w:rFonts w:ascii="Nirmala UI" w:hAnsi="Nirmala UI" w:cs="Nirmala UI"/>
        </w:rPr>
        <w:t>अध्ययन</w:t>
      </w:r>
      <w:r w:rsidRPr="0012515A">
        <w:t xml:space="preserve"> </w:t>
      </w:r>
      <w:r w:rsidRPr="0012515A">
        <w:rPr>
          <w:rFonts w:ascii="Nirmala UI" w:hAnsi="Nirmala UI" w:cs="Nirmala UI"/>
        </w:rPr>
        <w:t>मुद्दे</w:t>
      </w:r>
      <w:r w:rsidRPr="0012515A">
        <w:t xml:space="preserve"> </w:t>
      </w:r>
      <w:r w:rsidRPr="0012515A">
        <w:rPr>
          <w:rFonts w:ascii="Nirmala UI" w:hAnsi="Nirmala UI" w:cs="Nirmala UI"/>
        </w:rPr>
        <w:t>पर</w:t>
      </w:r>
      <w:r w:rsidRPr="0012515A">
        <w:t xml:space="preserve">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rPr>
          <w:b/>
          <w:bCs/>
        </w:rPr>
        <w:t xml:space="preserve"> </w:t>
      </w:r>
      <w:r w:rsidRPr="0012515A">
        <w:rPr>
          <w:rFonts w:ascii="Nirmala UI" w:hAnsi="Nirmala UI" w:cs="Nirmala UI"/>
          <w:b/>
          <w:bCs/>
        </w:rPr>
        <w:t>और</w:t>
      </w:r>
      <w:r w:rsidRPr="0012515A">
        <w:rPr>
          <w:b/>
          <w:bCs/>
        </w:rPr>
        <w:t xml:space="preserve"> </w:t>
      </w:r>
      <w:r w:rsidRPr="0012515A">
        <w:rPr>
          <w:rFonts w:ascii="Nirmala UI" w:hAnsi="Nirmala UI" w:cs="Nirmala UI"/>
          <w:b/>
          <w:bCs/>
        </w:rPr>
        <w:t>महिला</w:t>
      </w:r>
      <w:r w:rsidRPr="0012515A">
        <w:t xml:space="preserve"> </w:t>
      </w:r>
      <w:r w:rsidRPr="0012515A">
        <w:rPr>
          <w:rFonts w:ascii="Nirmala UI" w:hAnsi="Nirmala UI" w:cs="Nirmala UI"/>
        </w:rPr>
        <w:t>दृष्टिकोणों</w:t>
      </w:r>
      <w:r w:rsidRPr="0012515A">
        <w:t xml:space="preserve"> </w:t>
      </w:r>
      <w:r w:rsidRPr="0012515A">
        <w:rPr>
          <w:rFonts w:ascii="Nirmala UI" w:hAnsi="Nirmala UI" w:cs="Nirmala UI"/>
        </w:rPr>
        <w:t>की</w:t>
      </w:r>
      <w:r w:rsidRPr="0012515A">
        <w:t xml:space="preserve"> </w:t>
      </w:r>
      <w:r w:rsidRPr="0012515A">
        <w:rPr>
          <w:rFonts w:ascii="Nirmala UI" w:hAnsi="Nirmala UI" w:cs="Nirmala UI"/>
        </w:rPr>
        <w:t>तुलना</w:t>
      </w:r>
      <w:r w:rsidRPr="0012515A">
        <w:t xml:space="preserve"> </w:t>
      </w:r>
      <w:r w:rsidRPr="0012515A">
        <w:rPr>
          <w:rFonts w:ascii="Nirmala UI" w:hAnsi="Nirmala UI" w:cs="Nirmala UI"/>
        </w:rPr>
        <w:t>करता</w:t>
      </w:r>
      <w:r w:rsidRPr="0012515A">
        <w:t xml:space="preserve"> </w:t>
      </w:r>
      <w:r w:rsidRPr="0012515A">
        <w:rPr>
          <w:rFonts w:ascii="Nirmala UI" w:hAnsi="Nirmala UI" w:cs="Nirmala UI"/>
        </w:rPr>
        <w:t>है।</w:t>
      </w:r>
    </w:p>
    <w:p w14:paraId="4479DD43" w14:textId="77777777" w:rsidR="0012515A" w:rsidRPr="0012515A" w:rsidRDefault="0012515A" w:rsidP="0012515A">
      <w:pPr>
        <w:numPr>
          <w:ilvl w:val="0"/>
          <w:numId w:val="4"/>
        </w:numPr>
      </w:pPr>
      <w:r w:rsidRPr="0012515A">
        <w:rPr>
          <w:b/>
          <w:bCs/>
        </w:rPr>
        <w:t>Male Dominated</w:t>
      </w:r>
      <w:r w:rsidRPr="0012515A">
        <w:t>: Used to describe an environment or field where men hold most of the power or influence.</w:t>
      </w:r>
    </w:p>
    <w:p w14:paraId="122A21F1" w14:textId="77777777" w:rsidR="0012515A" w:rsidRPr="0012515A" w:rsidRDefault="0012515A" w:rsidP="0012515A">
      <w:pPr>
        <w:numPr>
          <w:ilvl w:val="1"/>
          <w:numId w:val="4"/>
        </w:numPr>
      </w:pPr>
      <w:r w:rsidRPr="0012515A">
        <w:rPr>
          <w:b/>
          <w:bCs/>
        </w:rPr>
        <w:t>Example 1</w:t>
      </w:r>
      <w:r w:rsidRPr="0012515A">
        <w:t xml:space="preserve">: The tech industry is still largely </w:t>
      </w:r>
      <w:r w:rsidRPr="0012515A">
        <w:rPr>
          <w:b/>
          <w:bCs/>
        </w:rPr>
        <w:t>male-dominated</w:t>
      </w:r>
      <w:r w:rsidRPr="0012515A">
        <w:t>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</w:rPr>
        <w:t>तकनीकी</w:t>
      </w:r>
      <w:r w:rsidRPr="0012515A">
        <w:t xml:space="preserve"> </w:t>
      </w:r>
      <w:r w:rsidRPr="0012515A">
        <w:rPr>
          <w:rFonts w:ascii="Nirmala UI" w:hAnsi="Nirmala UI" w:cs="Nirmala UI"/>
        </w:rPr>
        <w:t>उद्योग</w:t>
      </w:r>
      <w:r w:rsidRPr="0012515A">
        <w:t xml:space="preserve"> </w:t>
      </w:r>
      <w:r w:rsidRPr="0012515A">
        <w:rPr>
          <w:rFonts w:ascii="Nirmala UI" w:hAnsi="Nirmala UI" w:cs="Nirmala UI"/>
        </w:rPr>
        <w:t>अभी</w:t>
      </w:r>
      <w:r w:rsidRPr="0012515A">
        <w:t xml:space="preserve"> </w:t>
      </w:r>
      <w:r w:rsidRPr="0012515A">
        <w:rPr>
          <w:rFonts w:ascii="Nirmala UI" w:hAnsi="Nirmala UI" w:cs="Nirmala UI"/>
        </w:rPr>
        <w:t>भी</w:t>
      </w:r>
      <w:r w:rsidRPr="0012515A">
        <w:t xml:space="preserve"> </w:t>
      </w:r>
      <w:r w:rsidRPr="0012515A">
        <w:rPr>
          <w:rFonts w:ascii="Nirmala UI" w:hAnsi="Nirmala UI" w:cs="Nirmala UI"/>
        </w:rPr>
        <w:t>बड़े</w:t>
      </w:r>
      <w:r w:rsidRPr="0012515A">
        <w:t xml:space="preserve"> </w:t>
      </w:r>
      <w:r w:rsidRPr="0012515A">
        <w:rPr>
          <w:rFonts w:ascii="Nirmala UI" w:hAnsi="Nirmala UI" w:cs="Nirmala UI"/>
        </w:rPr>
        <w:t>पैमाने</w:t>
      </w:r>
      <w:r w:rsidRPr="0012515A">
        <w:t xml:space="preserve"> </w:t>
      </w:r>
      <w:r w:rsidRPr="0012515A">
        <w:rPr>
          <w:rFonts w:ascii="Nirmala UI" w:hAnsi="Nirmala UI" w:cs="Nirmala UI"/>
        </w:rPr>
        <w:t>पर</w:t>
      </w:r>
      <w:r w:rsidRPr="0012515A">
        <w:t xml:space="preserve">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rPr>
          <w:b/>
          <w:bCs/>
        </w:rPr>
        <w:t xml:space="preserve"> </w:t>
      </w:r>
      <w:r w:rsidRPr="0012515A">
        <w:rPr>
          <w:rFonts w:ascii="Nirmala UI" w:hAnsi="Nirmala UI" w:cs="Nirmala UI"/>
          <w:b/>
          <w:bCs/>
        </w:rPr>
        <w:t>प्रधान</w:t>
      </w:r>
      <w:r w:rsidRPr="0012515A">
        <w:t xml:space="preserve"> </w:t>
      </w:r>
      <w:r w:rsidRPr="0012515A">
        <w:rPr>
          <w:rFonts w:ascii="Nirmala UI" w:hAnsi="Nirmala UI" w:cs="Nirmala UI"/>
        </w:rPr>
        <w:t>है।</w:t>
      </w:r>
    </w:p>
    <w:p w14:paraId="7564E2C7" w14:textId="77777777" w:rsidR="0012515A" w:rsidRPr="0012515A" w:rsidRDefault="0012515A" w:rsidP="0012515A">
      <w:pPr>
        <w:numPr>
          <w:ilvl w:val="1"/>
          <w:numId w:val="4"/>
        </w:numPr>
      </w:pPr>
      <w:r w:rsidRPr="0012515A">
        <w:rPr>
          <w:b/>
          <w:bCs/>
        </w:rPr>
        <w:t>Example 2</w:t>
      </w:r>
      <w:r w:rsidRPr="0012515A">
        <w:t xml:space="preserve">: Politics remains a </w:t>
      </w:r>
      <w:r w:rsidRPr="0012515A">
        <w:rPr>
          <w:b/>
          <w:bCs/>
        </w:rPr>
        <w:t>male-dominated</w:t>
      </w:r>
      <w:r w:rsidRPr="0012515A">
        <w:t xml:space="preserve"> field in many countries.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</w:rPr>
        <w:t>राजनीति</w:t>
      </w:r>
      <w:r w:rsidRPr="0012515A">
        <w:t xml:space="preserve"> </w:t>
      </w:r>
      <w:r w:rsidRPr="0012515A">
        <w:rPr>
          <w:rFonts w:ascii="Nirmala UI" w:hAnsi="Nirmala UI" w:cs="Nirmala UI"/>
        </w:rPr>
        <w:t>कई</w:t>
      </w:r>
      <w:r w:rsidRPr="0012515A">
        <w:t xml:space="preserve"> </w:t>
      </w:r>
      <w:r w:rsidRPr="0012515A">
        <w:rPr>
          <w:rFonts w:ascii="Nirmala UI" w:hAnsi="Nirmala UI" w:cs="Nirmala UI"/>
        </w:rPr>
        <w:t>देशों</w:t>
      </w:r>
      <w:r w:rsidRPr="0012515A">
        <w:t xml:space="preserve"> </w:t>
      </w:r>
      <w:r w:rsidRPr="0012515A">
        <w:rPr>
          <w:rFonts w:ascii="Nirmala UI" w:hAnsi="Nirmala UI" w:cs="Nirmala UI"/>
        </w:rPr>
        <w:t>में</w:t>
      </w:r>
      <w:r w:rsidRPr="0012515A">
        <w:t xml:space="preserve">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rPr>
          <w:b/>
          <w:bCs/>
        </w:rPr>
        <w:t xml:space="preserve"> </w:t>
      </w:r>
      <w:r w:rsidRPr="0012515A">
        <w:rPr>
          <w:rFonts w:ascii="Nirmala UI" w:hAnsi="Nirmala UI" w:cs="Nirmala UI"/>
          <w:b/>
          <w:bCs/>
        </w:rPr>
        <w:t>प्रधान</w:t>
      </w:r>
      <w:r w:rsidRPr="0012515A">
        <w:t xml:space="preserve"> </w:t>
      </w:r>
      <w:r w:rsidRPr="0012515A">
        <w:rPr>
          <w:rFonts w:ascii="Nirmala UI" w:hAnsi="Nirmala UI" w:cs="Nirmala UI"/>
        </w:rPr>
        <w:t>क्षेत्र</w:t>
      </w:r>
      <w:r w:rsidRPr="0012515A">
        <w:t xml:space="preserve"> </w:t>
      </w:r>
      <w:r w:rsidRPr="0012515A">
        <w:rPr>
          <w:rFonts w:ascii="Nirmala UI" w:hAnsi="Nirmala UI" w:cs="Nirmala UI"/>
        </w:rPr>
        <w:t>बना</w:t>
      </w:r>
      <w:r w:rsidRPr="0012515A">
        <w:t xml:space="preserve"> </w:t>
      </w:r>
      <w:r w:rsidRPr="0012515A">
        <w:rPr>
          <w:rFonts w:ascii="Nirmala UI" w:hAnsi="Nirmala UI" w:cs="Nirmala UI"/>
        </w:rPr>
        <w:t>हुआ</w:t>
      </w:r>
      <w:r w:rsidRPr="0012515A">
        <w:t xml:space="preserve"> </w:t>
      </w:r>
      <w:r w:rsidRPr="0012515A">
        <w:rPr>
          <w:rFonts w:ascii="Nirmala UI" w:hAnsi="Nirmala UI" w:cs="Nirmala UI"/>
        </w:rPr>
        <w:t>है।</w:t>
      </w:r>
    </w:p>
    <w:p w14:paraId="3A5CF064" w14:textId="77777777" w:rsidR="0012515A" w:rsidRPr="0012515A" w:rsidRDefault="0012515A" w:rsidP="0012515A">
      <w:pPr>
        <w:numPr>
          <w:ilvl w:val="0"/>
          <w:numId w:val="4"/>
        </w:numPr>
      </w:pPr>
      <w:r w:rsidRPr="0012515A">
        <w:rPr>
          <w:b/>
          <w:bCs/>
        </w:rPr>
        <w:t>Male Behavior</w:t>
      </w:r>
      <w:r w:rsidRPr="0012515A">
        <w:t>: Refers to typical actions or attitudes of males.</w:t>
      </w:r>
    </w:p>
    <w:p w14:paraId="1A7F0F29" w14:textId="77777777" w:rsidR="0012515A" w:rsidRPr="0012515A" w:rsidRDefault="0012515A" w:rsidP="0012515A">
      <w:pPr>
        <w:numPr>
          <w:ilvl w:val="1"/>
          <w:numId w:val="4"/>
        </w:numPr>
      </w:pPr>
      <w:r w:rsidRPr="0012515A">
        <w:rPr>
          <w:b/>
          <w:bCs/>
        </w:rPr>
        <w:t>Example 1</w:t>
      </w:r>
      <w:r w:rsidRPr="0012515A">
        <w:t xml:space="preserve">: </w:t>
      </w:r>
      <w:r w:rsidRPr="0012515A">
        <w:rPr>
          <w:b/>
          <w:bCs/>
        </w:rPr>
        <w:t>Male behavior</w:t>
      </w:r>
      <w:r w:rsidRPr="0012515A">
        <w:t xml:space="preserve"> in social situations can be quite different from female behavior.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</w:rPr>
        <w:t>सामाजिक</w:t>
      </w:r>
      <w:r w:rsidRPr="0012515A">
        <w:t xml:space="preserve"> </w:t>
      </w:r>
      <w:r w:rsidRPr="0012515A">
        <w:rPr>
          <w:rFonts w:ascii="Nirmala UI" w:hAnsi="Nirmala UI" w:cs="Nirmala UI"/>
        </w:rPr>
        <w:t>स्थितियों</w:t>
      </w:r>
      <w:r w:rsidRPr="0012515A">
        <w:t xml:space="preserve"> </w:t>
      </w:r>
      <w:r w:rsidRPr="0012515A">
        <w:rPr>
          <w:rFonts w:ascii="Nirmala UI" w:hAnsi="Nirmala UI" w:cs="Nirmala UI"/>
        </w:rPr>
        <w:t>में</w:t>
      </w:r>
      <w:r w:rsidRPr="0012515A">
        <w:t xml:space="preserve">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rPr>
          <w:b/>
          <w:bCs/>
        </w:rPr>
        <w:t xml:space="preserve"> </w:t>
      </w:r>
      <w:r w:rsidRPr="0012515A">
        <w:rPr>
          <w:rFonts w:ascii="Nirmala UI" w:hAnsi="Nirmala UI" w:cs="Nirmala UI"/>
          <w:b/>
          <w:bCs/>
        </w:rPr>
        <w:t>व्यवहार</w:t>
      </w:r>
      <w:r w:rsidRPr="0012515A">
        <w:t xml:space="preserve"> </w:t>
      </w:r>
      <w:r w:rsidRPr="0012515A">
        <w:rPr>
          <w:rFonts w:ascii="Nirmala UI" w:hAnsi="Nirmala UI" w:cs="Nirmala UI"/>
        </w:rPr>
        <w:t>महिला</w:t>
      </w:r>
      <w:r w:rsidRPr="0012515A">
        <w:t xml:space="preserve"> </w:t>
      </w:r>
      <w:r w:rsidRPr="0012515A">
        <w:rPr>
          <w:rFonts w:ascii="Nirmala UI" w:hAnsi="Nirmala UI" w:cs="Nirmala UI"/>
        </w:rPr>
        <w:t>व्यवहार</w:t>
      </w:r>
      <w:r w:rsidRPr="0012515A">
        <w:t xml:space="preserve"> </w:t>
      </w:r>
      <w:r w:rsidRPr="0012515A">
        <w:rPr>
          <w:rFonts w:ascii="Nirmala UI" w:hAnsi="Nirmala UI" w:cs="Nirmala UI"/>
        </w:rPr>
        <w:t>से</w:t>
      </w:r>
      <w:r w:rsidRPr="0012515A">
        <w:t xml:space="preserve"> </w:t>
      </w:r>
      <w:r w:rsidRPr="0012515A">
        <w:rPr>
          <w:rFonts w:ascii="Nirmala UI" w:hAnsi="Nirmala UI" w:cs="Nirmala UI"/>
        </w:rPr>
        <w:t>काफी</w:t>
      </w:r>
      <w:r w:rsidRPr="0012515A">
        <w:t xml:space="preserve"> </w:t>
      </w:r>
      <w:r w:rsidRPr="0012515A">
        <w:rPr>
          <w:rFonts w:ascii="Nirmala UI" w:hAnsi="Nirmala UI" w:cs="Nirmala UI"/>
        </w:rPr>
        <w:t>अलग</w:t>
      </w:r>
      <w:r w:rsidRPr="0012515A">
        <w:t xml:space="preserve"> </w:t>
      </w:r>
      <w:r w:rsidRPr="0012515A">
        <w:rPr>
          <w:rFonts w:ascii="Nirmala UI" w:hAnsi="Nirmala UI" w:cs="Nirmala UI"/>
        </w:rPr>
        <w:t>हो</w:t>
      </w:r>
      <w:r w:rsidRPr="0012515A">
        <w:t xml:space="preserve"> </w:t>
      </w:r>
      <w:r w:rsidRPr="0012515A">
        <w:rPr>
          <w:rFonts w:ascii="Nirmala UI" w:hAnsi="Nirmala UI" w:cs="Nirmala UI"/>
        </w:rPr>
        <w:t>सकता</w:t>
      </w:r>
      <w:r w:rsidRPr="0012515A">
        <w:t xml:space="preserve"> </w:t>
      </w:r>
      <w:r w:rsidRPr="0012515A">
        <w:rPr>
          <w:rFonts w:ascii="Nirmala UI" w:hAnsi="Nirmala UI" w:cs="Nirmala UI"/>
        </w:rPr>
        <w:t>है।</w:t>
      </w:r>
    </w:p>
    <w:p w14:paraId="177561C7" w14:textId="77777777" w:rsidR="0012515A" w:rsidRPr="0012515A" w:rsidRDefault="0012515A" w:rsidP="0012515A">
      <w:pPr>
        <w:numPr>
          <w:ilvl w:val="1"/>
          <w:numId w:val="4"/>
        </w:numPr>
      </w:pPr>
      <w:r w:rsidRPr="0012515A">
        <w:rPr>
          <w:b/>
          <w:bCs/>
        </w:rPr>
        <w:t>Example 2</w:t>
      </w:r>
      <w:r w:rsidRPr="0012515A">
        <w:t xml:space="preserve">: The study observed </w:t>
      </w:r>
      <w:r w:rsidRPr="0012515A">
        <w:rPr>
          <w:b/>
          <w:bCs/>
        </w:rPr>
        <w:t>male behavior</w:t>
      </w:r>
      <w:r w:rsidRPr="0012515A">
        <w:t xml:space="preserve"> during group activities.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</w:rPr>
        <w:t>अध्ययन</w:t>
      </w:r>
      <w:r w:rsidRPr="0012515A">
        <w:t xml:space="preserve"> </w:t>
      </w:r>
      <w:r w:rsidRPr="0012515A">
        <w:rPr>
          <w:rFonts w:ascii="Nirmala UI" w:hAnsi="Nirmala UI" w:cs="Nirmala UI"/>
        </w:rPr>
        <w:t>ने</w:t>
      </w:r>
      <w:r w:rsidRPr="0012515A">
        <w:t xml:space="preserve"> </w:t>
      </w:r>
      <w:r w:rsidRPr="0012515A">
        <w:rPr>
          <w:rFonts w:ascii="Nirmala UI" w:hAnsi="Nirmala UI" w:cs="Nirmala UI"/>
        </w:rPr>
        <w:t>समूह</w:t>
      </w:r>
      <w:r w:rsidRPr="0012515A">
        <w:t xml:space="preserve"> </w:t>
      </w:r>
      <w:r w:rsidRPr="0012515A">
        <w:rPr>
          <w:rFonts w:ascii="Nirmala UI" w:hAnsi="Nirmala UI" w:cs="Nirmala UI"/>
        </w:rPr>
        <w:t>गतिविधियों</w:t>
      </w:r>
      <w:r w:rsidRPr="0012515A">
        <w:t xml:space="preserve"> </w:t>
      </w:r>
      <w:r w:rsidRPr="0012515A">
        <w:rPr>
          <w:rFonts w:ascii="Nirmala UI" w:hAnsi="Nirmala UI" w:cs="Nirmala UI"/>
        </w:rPr>
        <w:t>के</w:t>
      </w:r>
      <w:r w:rsidRPr="0012515A">
        <w:t xml:space="preserve"> </w:t>
      </w:r>
      <w:r w:rsidRPr="0012515A">
        <w:rPr>
          <w:rFonts w:ascii="Nirmala UI" w:hAnsi="Nirmala UI" w:cs="Nirmala UI"/>
        </w:rPr>
        <w:t>दौरान</w:t>
      </w:r>
      <w:r w:rsidRPr="0012515A">
        <w:t xml:space="preserve">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rPr>
          <w:b/>
          <w:bCs/>
        </w:rPr>
        <w:t xml:space="preserve"> </w:t>
      </w:r>
      <w:r w:rsidRPr="0012515A">
        <w:rPr>
          <w:rFonts w:ascii="Nirmala UI" w:hAnsi="Nirmala UI" w:cs="Nirmala UI"/>
          <w:b/>
          <w:bCs/>
        </w:rPr>
        <w:t>व्यवहार</w:t>
      </w:r>
      <w:r w:rsidRPr="0012515A">
        <w:t xml:space="preserve"> </w:t>
      </w:r>
      <w:r w:rsidRPr="0012515A">
        <w:rPr>
          <w:rFonts w:ascii="Nirmala UI" w:hAnsi="Nirmala UI" w:cs="Nirmala UI"/>
        </w:rPr>
        <w:t>का</w:t>
      </w:r>
      <w:r w:rsidRPr="0012515A">
        <w:t xml:space="preserve"> </w:t>
      </w:r>
      <w:r w:rsidRPr="0012515A">
        <w:rPr>
          <w:rFonts w:ascii="Nirmala UI" w:hAnsi="Nirmala UI" w:cs="Nirmala UI"/>
        </w:rPr>
        <w:t>अवलोकन</w:t>
      </w:r>
      <w:r w:rsidRPr="0012515A">
        <w:t xml:space="preserve"> </w:t>
      </w:r>
      <w:r w:rsidRPr="0012515A">
        <w:rPr>
          <w:rFonts w:ascii="Nirmala UI" w:hAnsi="Nirmala UI" w:cs="Nirmala UI"/>
        </w:rPr>
        <w:t>किया।</w:t>
      </w:r>
    </w:p>
    <w:p w14:paraId="0D34C685" w14:textId="77777777" w:rsidR="0012515A" w:rsidRPr="0012515A" w:rsidRDefault="0012515A" w:rsidP="0012515A">
      <w:pPr>
        <w:numPr>
          <w:ilvl w:val="0"/>
          <w:numId w:val="4"/>
        </w:numPr>
      </w:pPr>
      <w:r w:rsidRPr="0012515A">
        <w:rPr>
          <w:b/>
          <w:bCs/>
        </w:rPr>
        <w:t>Male Role</w:t>
      </w:r>
      <w:r w:rsidRPr="0012515A">
        <w:t>: The expected duties or responsibilities of a male in a given society or context.</w:t>
      </w:r>
    </w:p>
    <w:p w14:paraId="3CB08AC6" w14:textId="77777777" w:rsidR="0012515A" w:rsidRPr="0012515A" w:rsidRDefault="0012515A" w:rsidP="0012515A">
      <w:pPr>
        <w:numPr>
          <w:ilvl w:val="1"/>
          <w:numId w:val="4"/>
        </w:numPr>
      </w:pPr>
      <w:r w:rsidRPr="0012515A">
        <w:rPr>
          <w:b/>
          <w:bCs/>
        </w:rPr>
        <w:t>Example 1</w:t>
      </w:r>
      <w:r w:rsidRPr="0012515A">
        <w:t xml:space="preserve">: In some cultures, the </w:t>
      </w:r>
      <w:r w:rsidRPr="0012515A">
        <w:rPr>
          <w:b/>
          <w:bCs/>
        </w:rPr>
        <w:t>male role</w:t>
      </w:r>
      <w:r w:rsidRPr="0012515A">
        <w:t xml:space="preserve"> in a family is often that of the provider.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</w:rPr>
        <w:t>कुछ</w:t>
      </w:r>
      <w:r w:rsidRPr="0012515A">
        <w:t xml:space="preserve"> </w:t>
      </w:r>
      <w:r w:rsidRPr="0012515A">
        <w:rPr>
          <w:rFonts w:ascii="Nirmala UI" w:hAnsi="Nirmala UI" w:cs="Nirmala UI"/>
        </w:rPr>
        <w:t>संस्कृतियों</w:t>
      </w:r>
      <w:r w:rsidRPr="0012515A">
        <w:t xml:space="preserve"> </w:t>
      </w:r>
      <w:r w:rsidRPr="0012515A">
        <w:rPr>
          <w:rFonts w:ascii="Nirmala UI" w:hAnsi="Nirmala UI" w:cs="Nirmala UI"/>
        </w:rPr>
        <w:t>में</w:t>
      </w:r>
      <w:r w:rsidRPr="0012515A">
        <w:t xml:space="preserve">, </w:t>
      </w:r>
      <w:r w:rsidRPr="0012515A">
        <w:rPr>
          <w:rFonts w:ascii="Nirmala UI" w:hAnsi="Nirmala UI" w:cs="Nirmala UI"/>
        </w:rPr>
        <w:t>परिवार</w:t>
      </w:r>
      <w:r w:rsidRPr="0012515A">
        <w:t xml:space="preserve"> </w:t>
      </w:r>
      <w:r w:rsidRPr="0012515A">
        <w:rPr>
          <w:rFonts w:ascii="Nirmala UI" w:hAnsi="Nirmala UI" w:cs="Nirmala UI"/>
        </w:rPr>
        <w:t>में</w:t>
      </w:r>
      <w:r w:rsidRPr="0012515A">
        <w:t xml:space="preserve">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rPr>
          <w:b/>
          <w:bCs/>
        </w:rPr>
        <w:t xml:space="preserve"> </w:t>
      </w:r>
      <w:r w:rsidRPr="0012515A">
        <w:rPr>
          <w:rFonts w:ascii="Nirmala UI" w:hAnsi="Nirmala UI" w:cs="Nirmala UI"/>
          <w:b/>
          <w:bCs/>
        </w:rPr>
        <w:t>का</w:t>
      </w:r>
      <w:r w:rsidRPr="0012515A">
        <w:rPr>
          <w:b/>
          <w:bCs/>
        </w:rPr>
        <w:t xml:space="preserve"> </w:t>
      </w:r>
      <w:r w:rsidRPr="0012515A">
        <w:rPr>
          <w:rFonts w:ascii="Nirmala UI" w:hAnsi="Nirmala UI" w:cs="Nirmala UI"/>
          <w:b/>
          <w:bCs/>
        </w:rPr>
        <w:t>कर्तव्य</w:t>
      </w:r>
      <w:r w:rsidRPr="0012515A">
        <w:t xml:space="preserve"> </w:t>
      </w:r>
      <w:r w:rsidRPr="0012515A">
        <w:rPr>
          <w:rFonts w:ascii="Nirmala UI" w:hAnsi="Nirmala UI" w:cs="Nirmala UI"/>
        </w:rPr>
        <w:t>अक्सर</w:t>
      </w:r>
      <w:r w:rsidRPr="0012515A">
        <w:t xml:space="preserve"> </w:t>
      </w:r>
      <w:r w:rsidRPr="0012515A">
        <w:rPr>
          <w:rFonts w:ascii="Nirmala UI" w:hAnsi="Nirmala UI" w:cs="Nirmala UI"/>
        </w:rPr>
        <w:t>वह</w:t>
      </w:r>
      <w:r w:rsidRPr="0012515A">
        <w:t xml:space="preserve"> </w:t>
      </w:r>
      <w:r w:rsidRPr="0012515A">
        <w:rPr>
          <w:rFonts w:ascii="Nirmala UI" w:hAnsi="Nirmala UI" w:cs="Nirmala UI"/>
        </w:rPr>
        <w:t>होता</w:t>
      </w:r>
      <w:r w:rsidRPr="0012515A">
        <w:t xml:space="preserve"> </w:t>
      </w:r>
      <w:r w:rsidRPr="0012515A">
        <w:rPr>
          <w:rFonts w:ascii="Nirmala UI" w:hAnsi="Nirmala UI" w:cs="Nirmala UI"/>
        </w:rPr>
        <w:t>है</w:t>
      </w:r>
      <w:r w:rsidRPr="0012515A">
        <w:t xml:space="preserve"> </w:t>
      </w:r>
      <w:r w:rsidRPr="0012515A">
        <w:rPr>
          <w:rFonts w:ascii="Nirmala UI" w:hAnsi="Nirmala UI" w:cs="Nirmala UI"/>
        </w:rPr>
        <w:t>जो</w:t>
      </w:r>
      <w:r w:rsidRPr="0012515A">
        <w:t xml:space="preserve"> </w:t>
      </w:r>
      <w:r w:rsidRPr="0012515A">
        <w:rPr>
          <w:rFonts w:ascii="Nirmala UI" w:hAnsi="Nirmala UI" w:cs="Nirmala UI"/>
        </w:rPr>
        <w:t>कमाई</w:t>
      </w:r>
      <w:r w:rsidRPr="0012515A">
        <w:t xml:space="preserve"> </w:t>
      </w:r>
      <w:r w:rsidRPr="0012515A">
        <w:rPr>
          <w:rFonts w:ascii="Nirmala UI" w:hAnsi="Nirmala UI" w:cs="Nirmala UI"/>
        </w:rPr>
        <w:t>करता</w:t>
      </w:r>
      <w:r w:rsidRPr="0012515A">
        <w:t xml:space="preserve"> </w:t>
      </w:r>
      <w:r w:rsidRPr="0012515A">
        <w:rPr>
          <w:rFonts w:ascii="Nirmala UI" w:hAnsi="Nirmala UI" w:cs="Nirmala UI"/>
        </w:rPr>
        <w:t>है।</w:t>
      </w:r>
    </w:p>
    <w:p w14:paraId="5BC89915" w14:textId="77777777" w:rsidR="0012515A" w:rsidRPr="0012515A" w:rsidRDefault="0012515A" w:rsidP="0012515A">
      <w:pPr>
        <w:numPr>
          <w:ilvl w:val="1"/>
          <w:numId w:val="4"/>
        </w:numPr>
      </w:pPr>
      <w:r w:rsidRPr="0012515A">
        <w:rPr>
          <w:b/>
          <w:bCs/>
        </w:rPr>
        <w:t>Example 2</w:t>
      </w:r>
      <w:r w:rsidRPr="0012515A">
        <w:t xml:space="preserve">: The </w:t>
      </w:r>
      <w:r w:rsidRPr="0012515A">
        <w:rPr>
          <w:b/>
          <w:bCs/>
        </w:rPr>
        <w:t>male role</w:t>
      </w:r>
      <w:r w:rsidRPr="0012515A">
        <w:t xml:space="preserve"> in child-rearing is evolving in modern society.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</w:rPr>
        <w:t>आधुनिक</w:t>
      </w:r>
      <w:r w:rsidRPr="0012515A">
        <w:t xml:space="preserve"> </w:t>
      </w:r>
      <w:r w:rsidRPr="0012515A">
        <w:rPr>
          <w:rFonts w:ascii="Nirmala UI" w:hAnsi="Nirmala UI" w:cs="Nirmala UI"/>
        </w:rPr>
        <w:t>समाज</w:t>
      </w:r>
      <w:r w:rsidRPr="0012515A">
        <w:t xml:space="preserve"> </w:t>
      </w:r>
      <w:r w:rsidRPr="0012515A">
        <w:rPr>
          <w:rFonts w:ascii="Nirmala UI" w:hAnsi="Nirmala UI" w:cs="Nirmala UI"/>
        </w:rPr>
        <w:t>में</w:t>
      </w:r>
      <w:r w:rsidRPr="0012515A">
        <w:t xml:space="preserve"> </w:t>
      </w:r>
      <w:r w:rsidRPr="0012515A">
        <w:rPr>
          <w:rFonts w:ascii="Nirmala UI" w:hAnsi="Nirmala UI" w:cs="Nirmala UI"/>
        </w:rPr>
        <w:t>बच्चों</w:t>
      </w:r>
      <w:r w:rsidRPr="0012515A">
        <w:t xml:space="preserve"> </w:t>
      </w:r>
      <w:r w:rsidRPr="0012515A">
        <w:rPr>
          <w:rFonts w:ascii="Nirmala UI" w:hAnsi="Nirmala UI" w:cs="Nirmala UI"/>
        </w:rPr>
        <w:t>की</w:t>
      </w:r>
      <w:r w:rsidRPr="0012515A">
        <w:t xml:space="preserve"> </w:t>
      </w:r>
      <w:r w:rsidRPr="0012515A">
        <w:rPr>
          <w:rFonts w:ascii="Nirmala UI" w:hAnsi="Nirmala UI" w:cs="Nirmala UI"/>
        </w:rPr>
        <w:t>देखभाल</w:t>
      </w:r>
      <w:r w:rsidRPr="0012515A">
        <w:t xml:space="preserve"> </w:t>
      </w:r>
      <w:r w:rsidRPr="0012515A">
        <w:rPr>
          <w:rFonts w:ascii="Nirmala UI" w:hAnsi="Nirmala UI" w:cs="Nirmala UI"/>
        </w:rPr>
        <w:t>में</w:t>
      </w:r>
      <w:r w:rsidRPr="0012515A">
        <w:t xml:space="preserve">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rPr>
          <w:b/>
          <w:bCs/>
        </w:rPr>
        <w:t xml:space="preserve"> </w:t>
      </w:r>
      <w:r w:rsidRPr="0012515A">
        <w:rPr>
          <w:rFonts w:ascii="Nirmala UI" w:hAnsi="Nirmala UI" w:cs="Nirmala UI"/>
          <w:b/>
          <w:bCs/>
        </w:rPr>
        <w:t>का</w:t>
      </w:r>
      <w:r w:rsidRPr="0012515A">
        <w:rPr>
          <w:b/>
          <w:bCs/>
        </w:rPr>
        <w:t xml:space="preserve"> </w:t>
      </w:r>
      <w:r w:rsidRPr="0012515A">
        <w:rPr>
          <w:rFonts w:ascii="Nirmala UI" w:hAnsi="Nirmala UI" w:cs="Nirmala UI"/>
          <w:b/>
          <w:bCs/>
        </w:rPr>
        <w:t>कर्तव्य</w:t>
      </w:r>
      <w:r w:rsidRPr="0012515A">
        <w:t xml:space="preserve"> </w:t>
      </w:r>
      <w:r w:rsidRPr="0012515A">
        <w:rPr>
          <w:rFonts w:ascii="Nirmala UI" w:hAnsi="Nirmala UI" w:cs="Nirmala UI"/>
        </w:rPr>
        <w:t>विकसित</w:t>
      </w:r>
      <w:r w:rsidRPr="0012515A">
        <w:t xml:space="preserve"> </w:t>
      </w:r>
      <w:r w:rsidRPr="0012515A">
        <w:rPr>
          <w:rFonts w:ascii="Nirmala UI" w:hAnsi="Nirmala UI" w:cs="Nirmala UI"/>
        </w:rPr>
        <w:t>हो</w:t>
      </w:r>
      <w:r w:rsidRPr="0012515A">
        <w:t xml:space="preserve"> </w:t>
      </w:r>
      <w:r w:rsidRPr="0012515A">
        <w:rPr>
          <w:rFonts w:ascii="Nirmala UI" w:hAnsi="Nirmala UI" w:cs="Nirmala UI"/>
        </w:rPr>
        <w:t>रहा</w:t>
      </w:r>
      <w:r w:rsidRPr="0012515A">
        <w:t xml:space="preserve"> </w:t>
      </w:r>
      <w:r w:rsidRPr="0012515A">
        <w:rPr>
          <w:rFonts w:ascii="Nirmala UI" w:hAnsi="Nirmala UI" w:cs="Nirmala UI"/>
        </w:rPr>
        <w:t>है।</w:t>
      </w:r>
    </w:p>
    <w:p w14:paraId="39A59B96" w14:textId="77777777" w:rsidR="0012515A" w:rsidRPr="0012515A" w:rsidRDefault="0012515A" w:rsidP="0012515A">
      <w:pPr>
        <w:numPr>
          <w:ilvl w:val="0"/>
          <w:numId w:val="4"/>
        </w:numPr>
      </w:pPr>
      <w:r w:rsidRPr="0012515A">
        <w:rPr>
          <w:b/>
          <w:bCs/>
        </w:rPr>
        <w:t>Male Preference</w:t>
      </w:r>
      <w:r w:rsidRPr="0012515A">
        <w:t>: A situation where males are favored over females.</w:t>
      </w:r>
    </w:p>
    <w:p w14:paraId="214EA4FB" w14:textId="77777777" w:rsidR="0012515A" w:rsidRPr="0012515A" w:rsidRDefault="0012515A" w:rsidP="0012515A">
      <w:pPr>
        <w:numPr>
          <w:ilvl w:val="1"/>
          <w:numId w:val="4"/>
        </w:numPr>
      </w:pPr>
      <w:r w:rsidRPr="0012515A">
        <w:rPr>
          <w:b/>
          <w:bCs/>
        </w:rPr>
        <w:t>Example 1</w:t>
      </w:r>
      <w:r w:rsidRPr="0012515A">
        <w:t xml:space="preserve">: In many cultures, </w:t>
      </w:r>
      <w:r w:rsidRPr="0012515A">
        <w:rPr>
          <w:b/>
          <w:bCs/>
        </w:rPr>
        <w:t>male preference</w:t>
      </w:r>
      <w:r w:rsidRPr="0012515A">
        <w:t xml:space="preserve"> is still prevalent in family decisions.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</w:rPr>
        <w:t>कई</w:t>
      </w:r>
      <w:r w:rsidRPr="0012515A">
        <w:t xml:space="preserve"> </w:t>
      </w:r>
      <w:r w:rsidRPr="0012515A">
        <w:rPr>
          <w:rFonts w:ascii="Nirmala UI" w:hAnsi="Nirmala UI" w:cs="Nirmala UI"/>
        </w:rPr>
        <w:t>संस्कृतियों</w:t>
      </w:r>
      <w:r w:rsidRPr="0012515A">
        <w:t xml:space="preserve"> </w:t>
      </w:r>
      <w:r w:rsidRPr="0012515A">
        <w:rPr>
          <w:rFonts w:ascii="Nirmala UI" w:hAnsi="Nirmala UI" w:cs="Nirmala UI"/>
        </w:rPr>
        <w:t>में</w:t>
      </w:r>
      <w:r w:rsidRPr="0012515A">
        <w:t xml:space="preserve">, </w:t>
      </w:r>
      <w:r w:rsidRPr="0012515A">
        <w:rPr>
          <w:rFonts w:ascii="Nirmala UI" w:hAnsi="Nirmala UI" w:cs="Nirmala UI"/>
        </w:rPr>
        <w:t>परिवार</w:t>
      </w:r>
      <w:r w:rsidRPr="0012515A">
        <w:t xml:space="preserve"> </w:t>
      </w:r>
      <w:r w:rsidRPr="0012515A">
        <w:rPr>
          <w:rFonts w:ascii="Nirmala UI" w:hAnsi="Nirmala UI" w:cs="Nirmala UI"/>
        </w:rPr>
        <w:t>के</w:t>
      </w:r>
      <w:r w:rsidRPr="0012515A">
        <w:t xml:space="preserve"> </w:t>
      </w:r>
      <w:r w:rsidRPr="0012515A">
        <w:rPr>
          <w:rFonts w:ascii="Nirmala UI" w:hAnsi="Nirmala UI" w:cs="Nirmala UI"/>
        </w:rPr>
        <w:t>निर्णयों</w:t>
      </w:r>
      <w:r w:rsidRPr="0012515A">
        <w:t xml:space="preserve"> </w:t>
      </w:r>
      <w:r w:rsidRPr="0012515A">
        <w:rPr>
          <w:rFonts w:ascii="Nirmala UI" w:hAnsi="Nirmala UI" w:cs="Nirmala UI"/>
        </w:rPr>
        <w:t>में</w:t>
      </w:r>
      <w:r w:rsidRPr="0012515A">
        <w:t xml:space="preserve">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rPr>
          <w:b/>
          <w:bCs/>
        </w:rPr>
        <w:t xml:space="preserve"> </w:t>
      </w:r>
      <w:r w:rsidRPr="0012515A">
        <w:rPr>
          <w:rFonts w:ascii="Nirmala UI" w:hAnsi="Nirmala UI" w:cs="Nirmala UI"/>
          <w:b/>
          <w:bCs/>
        </w:rPr>
        <w:t>प्राथमिकता</w:t>
      </w:r>
      <w:r w:rsidRPr="0012515A">
        <w:t xml:space="preserve"> </w:t>
      </w:r>
      <w:r w:rsidRPr="0012515A">
        <w:rPr>
          <w:rFonts w:ascii="Nirmala UI" w:hAnsi="Nirmala UI" w:cs="Nirmala UI"/>
        </w:rPr>
        <w:t>अभी</w:t>
      </w:r>
      <w:r w:rsidRPr="0012515A">
        <w:t xml:space="preserve"> </w:t>
      </w:r>
      <w:r w:rsidRPr="0012515A">
        <w:rPr>
          <w:rFonts w:ascii="Nirmala UI" w:hAnsi="Nirmala UI" w:cs="Nirmala UI"/>
        </w:rPr>
        <w:t>भी</w:t>
      </w:r>
      <w:r w:rsidRPr="0012515A">
        <w:t xml:space="preserve"> </w:t>
      </w:r>
      <w:r w:rsidRPr="0012515A">
        <w:rPr>
          <w:rFonts w:ascii="Nirmala UI" w:hAnsi="Nirmala UI" w:cs="Nirmala UI"/>
        </w:rPr>
        <w:t>प्रचलित</w:t>
      </w:r>
      <w:r w:rsidRPr="0012515A">
        <w:t xml:space="preserve"> </w:t>
      </w:r>
      <w:r w:rsidRPr="0012515A">
        <w:rPr>
          <w:rFonts w:ascii="Nirmala UI" w:hAnsi="Nirmala UI" w:cs="Nirmala UI"/>
        </w:rPr>
        <w:t>है।</w:t>
      </w:r>
    </w:p>
    <w:p w14:paraId="611C02B4" w14:textId="77777777" w:rsidR="0012515A" w:rsidRPr="0012515A" w:rsidRDefault="0012515A" w:rsidP="0012515A">
      <w:pPr>
        <w:numPr>
          <w:ilvl w:val="1"/>
          <w:numId w:val="4"/>
        </w:numPr>
      </w:pPr>
      <w:r w:rsidRPr="0012515A">
        <w:rPr>
          <w:b/>
          <w:bCs/>
        </w:rPr>
        <w:t>Example 2</w:t>
      </w:r>
      <w:r w:rsidRPr="0012515A">
        <w:t xml:space="preserve">: </w:t>
      </w:r>
      <w:r w:rsidRPr="0012515A">
        <w:rPr>
          <w:b/>
          <w:bCs/>
        </w:rPr>
        <w:t>Male preference</w:t>
      </w:r>
      <w:r w:rsidRPr="0012515A">
        <w:t xml:space="preserve"> in education is seen in certain rural areas.</w:t>
      </w:r>
      <w:r w:rsidRPr="0012515A">
        <w:br/>
      </w:r>
      <w:r w:rsidRPr="0012515A">
        <w:rPr>
          <w:b/>
          <w:bCs/>
        </w:rPr>
        <w:t>Hindi</w:t>
      </w:r>
      <w:r w:rsidRPr="0012515A">
        <w:t xml:space="preserve">: </w:t>
      </w:r>
      <w:r w:rsidRPr="0012515A">
        <w:rPr>
          <w:rFonts w:ascii="Nirmala UI" w:hAnsi="Nirmala UI" w:cs="Nirmala UI"/>
        </w:rPr>
        <w:t>कुछ</w:t>
      </w:r>
      <w:r w:rsidRPr="0012515A">
        <w:t xml:space="preserve"> </w:t>
      </w:r>
      <w:r w:rsidRPr="0012515A">
        <w:rPr>
          <w:rFonts w:ascii="Nirmala UI" w:hAnsi="Nirmala UI" w:cs="Nirmala UI"/>
        </w:rPr>
        <w:t>ग्रामीण</w:t>
      </w:r>
      <w:r w:rsidRPr="0012515A">
        <w:t xml:space="preserve"> </w:t>
      </w:r>
      <w:r w:rsidRPr="0012515A">
        <w:rPr>
          <w:rFonts w:ascii="Nirmala UI" w:hAnsi="Nirmala UI" w:cs="Nirmala UI"/>
        </w:rPr>
        <w:t>क्षेत्रों</w:t>
      </w:r>
      <w:r w:rsidRPr="0012515A">
        <w:t xml:space="preserve"> </w:t>
      </w:r>
      <w:r w:rsidRPr="0012515A">
        <w:rPr>
          <w:rFonts w:ascii="Nirmala UI" w:hAnsi="Nirmala UI" w:cs="Nirmala UI"/>
        </w:rPr>
        <w:t>में</w:t>
      </w:r>
      <w:r w:rsidRPr="0012515A">
        <w:t xml:space="preserve"> </w:t>
      </w:r>
      <w:r w:rsidRPr="0012515A">
        <w:rPr>
          <w:rFonts w:ascii="Nirmala UI" w:hAnsi="Nirmala UI" w:cs="Nirmala UI"/>
        </w:rPr>
        <w:t>शिक्षा</w:t>
      </w:r>
      <w:r w:rsidRPr="0012515A">
        <w:t xml:space="preserve"> </w:t>
      </w:r>
      <w:r w:rsidRPr="0012515A">
        <w:rPr>
          <w:rFonts w:ascii="Nirmala UI" w:hAnsi="Nirmala UI" w:cs="Nirmala UI"/>
        </w:rPr>
        <w:t>में</w:t>
      </w:r>
      <w:r w:rsidRPr="0012515A">
        <w:t xml:space="preserve"> </w:t>
      </w:r>
      <w:r w:rsidRPr="0012515A">
        <w:rPr>
          <w:rFonts w:ascii="Nirmala UI" w:hAnsi="Nirmala UI" w:cs="Nirmala UI"/>
          <w:b/>
          <w:bCs/>
        </w:rPr>
        <w:t>पुरुष</w:t>
      </w:r>
      <w:r w:rsidRPr="0012515A">
        <w:rPr>
          <w:b/>
          <w:bCs/>
        </w:rPr>
        <w:t xml:space="preserve"> </w:t>
      </w:r>
      <w:r w:rsidRPr="0012515A">
        <w:rPr>
          <w:rFonts w:ascii="Nirmala UI" w:hAnsi="Nirmala UI" w:cs="Nirmala UI"/>
          <w:b/>
          <w:bCs/>
        </w:rPr>
        <w:t>प्राथमिकता</w:t>
      </w:r>
      <w:r w:rsidRPr="0012515A">
        <w:t xml:space="preserve"> </w:t>
      </w:r>
      <w:r w:rsidRPr="0012515A">
        <w:rPr>
          <w:rFonts w:ascii="Nirmala UI" w:hAnsi="Nirmala UI" w:cs="Nirmala UI"/>
        </w:rPr>
        <w:t>देखी</w:t>
      </w:r>
      <w:r w:rsidRPr="0012515A">
        <w:t xml:space="preserve"> </w:t>
      </w:r>
      <w:r w:rsidRPr="0012515A">
        <w:rPr>
          <w:rFonts w:ascii="Nirmala UI" w:hAnsi="Nirmala UI" w:cs="Nirmala UI"/>
        </w:rPr>
        <w:t>जाती</w:t>
      </w:r>
      <w:r w:rsidRPr="0012515A">
        <w:t xml:space="preserve"> </w:t>
      </w:r>
      <w:r w:rsidRPr="0012515A">
        <w:rPr>
          <w:rFonts w:ascii="Nirmala UI" w:hAnsi="Nirmala UI" w:cs="Nirmala UI"/>
        </w:rPr>
        <w:t>है।</w:t>
      </w:r>
    </w:p>
    <w:p w14:paraId="7AECF82D" w14:textId="77777777" w:rsidR="000B33F9" w:rsidRDefault="000B33F9"/>
    <w:sectPr w:rsidR="000B3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5353F"/>
    <w:multiLevelType w:val="multilevel"/>
    <w:tmpl w:val="CE3C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F060E7"/>
    <w:multiLevelType w:val="multilevel"/>
    <w:tmpl w:val="7FF2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24B6C"/>
    <w:multiLevelType w:val="multilevel"/>
    <w:tmpl w:val="659C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7C3911"/>
    <w:multiLevelType w:val="multilevel"/>
    <w:tmpl w:val="1A0EE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417076">
    <w:abstractNumId w:val="2"/>
  </w:num>
  <w:num w:numId="2" w16cid:durableId="1019043246">
    <w:abstractNumId w:val="0"/>
  </w:num>
  <w:num w:numId="3" w16cid:durableId="1846244005">
    <w:abstractNumId w:val="1"/>
  </w:num>
  <w:num w:numId="4" w16cid:durableId="709108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01A"/>
    <w:rsid w:val="000B33F9"/>
    <w:rsid w:val="0012515A"/>
    <w:rsid w:val="00766B91"/>
    <w:rsid w:val="00F9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5530AC-7B33-454C-BB63-51BC69A80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4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2024-12-14T02:49:00Z</dcterms:created>
  <dcterms:modified xsi:type="dcterms:W3CDTF">2024-12-14T02:50:00Z</dcterms:modified>
</cp:coreProperties>
</file>