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E48C4" w14:textId="77777777" w:rsidR="0036060E" w:rsidRPr="0036060E" w:rsidRDefault="0036060E" w:rsidP="0036060E">
      <w:pPr>
        <w:rPr>
          <w:b/>
          <w:bCs/>
        </w:rPr>
      </w:pPr>
      <w:r w:rsidRPr="0036060E">
        <w:rPr>
          <w:b/>
          <w:bCs/>
        </w:rPr>
        <w:t>Meaning of "Spread"</w:t>
      </w:r>
    </w:p>
    <w:p w14:paraId="3D8A33C9" w14:textId="77777777" w:rsidR="0036060E" w:rsidRPr="0036060E" w:rsidRDefault="0036060E" w:rsidP="0036060E">
      <w:pPr>
        <w:numPr>
          <w:ilvl w:val="0"/>
          <w:numId w:val="1"/>
        </w:numPr>
      </w:pPr>
      <w:r w:rsidRPr="0036060E">
        <w:rPr>
          <w:b/>
          <w:bCs/>
        </w:rPr>
        <w:t>In English</w:t>
      </w:r>
      <w:r w:rsidRPr="0036060E">
        <w:t>:</w:t>
      </w:r>
      <w:r w:rsidRPr="0036060E">
        <w:br/>
        <w:t>"Spread" refers to the act of extending over an area, distributing something over a surface, or making something more widely known or available.</w:t>
      </w:r>
    </w:p>
    <w:p w14:paraId="79F182C7" w14:textId="77777777" w:rsidR="0036060E" w:rsidRPr="0036060E" w:rsidRDefault="0036060E" w:rsidP="0036060E">
      <w:pPr>
        <w:numPr>
          <w:ilvl w:val="0"/>
          <w:numId w:val="1"/>
        </w:numPr>
      </w:pPr>
      <w:r w:rsidRPr="0036060E">
        <w:rPr>
          <w:b/>
          <w:bCs/>
        </w:rPr>
        <w:t>In Hindi</w:t>
      </w:r>
      <w:r w:rsidRPr="0036060E">
        <w:t>:</w:t>
      </w:r>
      <w:r w:rsidRPr="0036060E">
        <w:br/>
        <w:t>"Spread" (</w:t>
      </w:r>
      <w:r w:rsidRPr="0036060E">
        <w:rPr>
          <w:rFonts w:ascii="Nirmala UI" w:hAnsi="Nirmala UI" w:cs="Nirmala UI"/>
        </w:rPr>
        <w:t>फैलाना</w:t>
      </w:r>
      <w:r w:rsidRPr="0036060E">
        <w:t xml:space="preserve">) </w:t>
      </w:r>
      <w:r w:rsidRPr="0036060E">
        <w:rPr>
          <w:rFonts w:ascii="Nirmala UI" w:hAnsi="Nirmala UI" w:cs="Nirmala UI"/>
        </w:rPr>
        <w:t>का</w:t>
      </w:r>
      <w:r w:rsidRPr="0036060E">
        <w:t xml:space="preserve"> </w:t>
      </w:r>
      <w:r w:rsidRPr="0036060E">
        <w:rPr>
          <w:rFonts w:ascii="Nirmala UI" w:hAnsi="Nirmala UI" w:cs="Nirmala UI"/>
        </w:rPr>
        <w:t>मतलब</w:t>
      </w:r>
      <w:r w:rsidRPr="0036060E">
        <w:t xml:space="preserve"> </w:t>
      </w:r>
      <w:r w:rsidRPr="0036060E">
        <w:rPr>
          <w:rFonts w:ascii="Nirmala UI" w:hAnsi="Nirmala UI" w:cs="Nirmala UI"/>
        </w:rPr>
        <w:t>होता</w:t>
      </w:r>
      <w:r w:rsidRPr="0036060E">
        <w:t xml:space="preserve"> </w:t>
      </w:r>
      <w:r w:rsidRPr="0036060E">
        <w:rPr>
          <w:rFonts w:ascii="Nirmala UI" w:hAnsi="Nirmala UI" w:cs="Nirmala UI"/>
        </w:rPr>
        <w:t>है</w:t>
      </w:r>
      <w:r w:rsidRPr="0036060E">
        <w:t xml:space="preserve"> </w:t>
      </w:r>
      <w:r w:rsidRPr="0036060E">
        <w:rPr>
          <w:rFonts w:ascii="Nirmala UI" w:hAnsi="Nirmala UI" w:cs="Nirmala UI"/>
        </w:rPr>
        <w:t>किसी</w:t>
      </w:r>
      <w:r w:rsidRPr="0036060E">
        <w:t xml:space="preserve"> </w:t>
      </w:r>
      <w:r w:rsidRPr="0036060E">
        <w:rPr>
          <w:rFonts w:ascii="Nirmala UI" w:hAnsi="Nirmala UI" w:cs="Nirmala UI"/>
        </w:rPr>
        <w:t>चीज़</w:t>
      </w:r>
      <w:r w:rsidRPr="0036060E">
        <w:t xml:space="preserve"> </w:t>
      </w:r>
      <w:r w:rsidRPr="0036060E">
        <w:rPr>
          <w:rFonts w:ascii="Nirmala UI" w:hAnsi="Nirmala UI" w:cs="Nirmala UI"/>
        </w:rPr>
        <w:t>को</w:t>
      </w:r>
      <w:r w:rsidRPr="0036060E">
        <w:t xml:space="preserve"> </w:t>
      </w:r>
      <w:r w:rsidRPr="0036060E">
        <w:rPr>
          <w:rFonts w:ascii="Nirmala UI" w:hAnsi="Nirmala UI" w:cs="Nirmala UI"/>
        </w:rPr>
        <w:t>एक</w:t>
      </w:r>
      <w:r w:rsidRPr="0036060E">
        <w:t xml:space="preserve"> </w:t>
      </w:r>
      <w:r w:rsidRPr="0036060E">
        <w:rPr>
          <w:rFonts w:ascii="Nirmala UI" w:hAnsi="Nirmala UI" w:cs="Nirmala UI"/>
        </w:rPr>
        <w:t>क्षेत्र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</w:rPr>
        <w:t>फैलाना</w:t>
      </w:r>
      <w:r w:rsidRPr="0036060E">
        <w:t xml:space="preserve">, </w:t>
      </w:r>
      <w:r w:rsidRPr="0036060E">
        <w:rPr>
          <w:rFonts w:ascii="Nirmala UI" w:hAnsi="Nirmala UI" w:cs="Nirmala UI"/>
        </w:rPr>
        <w:t>सतह</w:t>
      </w:r>
      <w:r w:rsidRPr="0036060E">
        <w:t xml:space="preserve"> </w:t>
      </w:r>
      <w:r w:rsidRPr="0036060E">
        <w:rPr>
          <w:rFonts w:ascii="Nirmala UI" w:hAnsi="Nirmala UI" w:cs="Nirmala UI"/>
        </w:rPr>
        <w:t>पर</w:t>
      </w:r>
      <w:r w:rsidRPr="0036060E">
        <w:t xml:space="preserve"> </w:t>
      </w:r>
      <w:r w:rsidRPr="0036060E">
        <w:rPr>
          <w:rFonts w:ascii="Nirmala UI" w:hAnsi="Nirmala UI" w:cs="Nirmala UI"/>
        </w:rPr>
        <w:t>किसी</w:t>
      </w:r>
      <w:r w:rsidRPr="0036060E">
        <w:t xml:space="preserve"> </w:t>
      </w:r>
      <w:r w:rsidRPr="0036060E">
        <w:rPr>
          <w:rFonts w:ascii="Nirmala UI" w:hAnsi="Nirmala UI" w:cs="Nirmala UI"/>
        </w:rPr>
        <w:t>वस्तु</w:t>
      </w:r>
      <w:r w:rsidRPr="0036060E">
        <w:t xml:space="preserve"> </w:t>
      </w:r>
      <w:r w:rsidRPr="0036060E">
        <w:rPr>
          <w:rFonts w:ascii="Nirmala UI" w:hAnsi="Nirmala UI" w:cs="Nirmala UI"/>
        </w:rPr>
        <w:t>को</w:t>
      </w:r>
      <w:r w:rsidRPr="0036060E">
        <w:t xml:space="preserve"> </w:t>
      </w:r>
      <w:r w:rsidRPr="0036060E">
        <w:rPr>
          <w:rFonts w:ascii="Nirmala UI" w:hAnsi="Nirmala UI" w:cs="Nirmala UI"/>
        </w:rPr>
        <w:t>वितरित</w:t>
      </w:r>
      <w:r w:rsidRPr="0036060E">
        <w:t xml:space="preserve"> </w:t>
      </w:r>
      <w:r w:rsidRPr="0036060E">
        <w:rPr>
          <w:rFonts w:ascii="Nirmala UI" w:hAnsi="Nirmala UI" w:cs="Nirmala UI"/>
        </w:rPr>
        <w:t>करना</w:t>
      </w:r>
      <w:r w:rsidRPr="0036060E">
        <w:t xml:space="preserve">, </w:t>
      </w:r>
      <w:r w:rsidRPr="0036060E">
        <w:rPr>
          <w:rFonts w:ascii="Nirmala UI" w:hAnsi="Nirmala UI" w:cs="Nirmala UI"/>
        </w:rPr>
        <w:t>या</w:t>
      </w:r>
      <w:r w:rsidRPr="0036060E">
        <w:t xml:space="preserve"> </w:t>
      </w:r>
      <w:r w:rsidRPr="0036060E">
        <w:rPr>
          <w:rFonts w:ascii="Nirmala UI" w:hAnsi="Nirmala UI" w:cs="Nirmala UI"/>
        </w:rPr>
        <w:t>किसी</w:t>
      </w:r>
      <w:r w:rsidRPr="0036060E">
        <w:t xml:space="preserve"> </w:t>
      </w:r>
      <w:r w:rsidRPr="0036060E">
        <w:rPr>
          <w:rFonts w:ascii="Nirmala UI" w:hAnsi="Nirmala UI" w:cs="Nirmala UI"/>
        </w:rPr>
        <w:t>जानकारी</w:t>
      </w:r>
      <w:r w:rsidRPr="0036060E">
        <w:t xml:space="preserve"> </w:t>
      </w:r>
      <w:r w:rsidRPr="0036060E">
        <w:rPr>
          <w:rFonts w:ascii="Nirmala UI" w:hAnsi="Nirmala UI" w:cs="Nirmala UI"/>
        </w:rPr>
        <w:t>को</w:t>
      </w:r>
      <w:r w:rsidRPr="0036060E">
        <w:t xml:space="preserve"> </w:t>
      </w:r>
      <w:r w:rsidRPr="0036060E">
        <w:rPr>
          <w:rFonts w:ascii="Nirmala UI" w:hAnsi="Nirmala UI" w:cs="Nirmala UI"/>
        </w:rPr>
        <w:t>अधिक</w:t>
      </w:r>
      <w:r w:rsidRPr="0036060E">
        <w:t xml:space="preserve"> </w:t>
      </w:r>
      <w:r w:rsidRPr="0036060E">
        <w:rPr>
          <w:rFonts w:ascii="Nirmala UI" w:hAnsi="Nirmala UI" w:cs="Nirmala UI"/>
        </w:rPr>
        <w:t>व्यापक</w:t>
      </w:r>
      <w:r w:rsidRPr="0036060E">
        <w:t xml:space="preserve"> </w:t>
      </w:r>
      <w:r w:rsidRPr="0036060E">
        <w:rPr>
          <w:rFonts w:ascii="Nirmala UI" w:hAnsi="Nirmala UI" w:cs="Nirmala UI"/>
        </w:rPr>
        <w:t>रूप</w:t>
      </w:r>
      <w:r w:rsidRPr="0036060E">
        <w:t xml:space="preserve"> </w:t>
      </w:r>
      <w:r w:rsidRPr="0036060E">
        <w:rPr>
          <w:rFonts w:ascii="Nirmala UI" w:hAnsi="Nirmala UI" w:cs="Nirmala UI"/>
        </w:rPr>
        <w:t>से</w:t>
      </w:r>
      <w:r w:rsidRPr="0036060E">
        <w:t xml:space="preserve"> </w:t>
      </w:r>
      <w:r w:rsidRPr="0036060E">
        <w:rPr>
          <w:rFonts w:ascii="Nirmala UI" w:hAnsi="Nirmala UI" w:cs="Nirmala UI"/>
        </w:rPr>
        <w:t>प्रसारित</w:t>
      </w:r>
      <w:r w:rsidRPr="0036060E">
        <w:t xml:space="preserve"> </w:t>
      </w:r>
      <w:r w:rsidRPr="0036060E">
        <w:rPr>
          <w:rFonts w:ascii="Nirmala UI" w:hAnsi="Nirmala UI" w:cs="Nirmala UI"/>
        </w:rPr>
        <w:t>करना।</w:t>
      </w:r>
    </w:p>
    <w:p w14:paraId="4133078D" w14:textId="77777777" w:rsidR="0036060E" w:rsidRPr="0036060E" w:rsidRDefault="0036060E" w:rsidP="0036060E">
      <w:r w:rsidRPr="0036060E">
        <w:pict w14:anchorId="5A8042BB">
          <v:rect id="_x0000_i1043" style="width:0;height:1.5pt" o:hralign="center" o:hrstd="t" o:hr="t" fillcolor="#a0a0a0" stroked="f"/>
        </w:pict>
      </w:r>
    </w:p>
    <w:p w14:paraId="5DB57E6B" w14:textId="77777777" w:rsidR="0036060E" w:rsidRPr="0036060E" w:rsidRDefault="0036060E" w:rsidP="0036060E">
      <w:pPr>
        <w:rPr>
          <w:b/>
          <w:bCs/>
        </w:rPr>
      </w:pPr>
      <w:r w:rsidRPr="0036060E">
        <w:rPr>
          <w:b/>
          <w:bCs/>
        </w:rPr>
        <w:t>Examples of "Spread"</w:t>
      </w:r>
    </w:p>
    <w:p w14:paraId="16BFB2AE" w14:textId="77777777" w:rsidR="0036060E" w:rsidRPr="0036060E" w:rsidRDefault="0036060E" w:rsidP="0036060E">
      <w:pPr>
        <w:numPr>
          <w:ilvl w:val="0"/>
          <w:numId w:val="2"/>
        </w:numPr>
      </w:pPr>
      <w:r w:rsidRPr="0036060E">
        <w:rPr>
          <w:b/>
          <w:bCs/>
        </w:rPr>
        <w:t>To extend or stretch over an area</w:t>
      </w:r>
      <w:r w:rsidRPr="0036060E">
        <w:t>:</w:t>
      </w:r>
    </w:p>
    <w:p w14:paraId="53366E96" w14:textId="77777777" w:rsidR="0036060E" w:rsidRPr="0036060E" w:rsidRDefault="0036060E" w:rsidP="0036060E">
      <w:pPr>
        <w:numPr>
          <w:ilvl w:val="1"/>
          <w:numId w:val="2"/>
        </w:numPr>
      </w:pPr>
      <w:r w:rsidRPr="0036060E">
        <w:rPr>
          <w:b/>
          <w:bCs/>
        </w:rPr>
        <w:t>English</w:t>
      </w:r>
      <w:r w:rsidRPr="0036060E">
        <w:t xml:space="preserve">: The fire </w:t>
      </w:r>
      <w:r w:rsidRPr="0036060E">
        <w:rPr>
          <w:b/>
          <w:bCs/>
        </w:rPr>
        <w:t>spread</w:t>
      </w:r>
      <w:r w:rsidRPr="0036060E">
        <w:t xml:space="preserve"> quickly through the forest.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आग</w:t>
      </w:r>
      <w:r w:rsidRPr="0036060E">
        <w:t xml:space="preserve"> </w:t>
      </w:r>
      <w:r w:rsidRPr="0036060E">
        <w:rPr>
          <w:rFonts w:ascii="Nirmala UI" w:hAnsi="Nirmala UI" w:cs="Nirmala UI"/>
        </w:rPr>
        <w:t>जंगल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</w:rPr>
        <w:t>जल्दी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गई</w:t>
      </w:r>
      <w:r w:rsidRPr="0036060E">
        <w:rPr>
          <w:rFonts w:ascii="Nirmala UI" w:hAnsi="Nirmala UI" w:cs="Nirmala UI"/>
        </w:rPr>
        <w:t>।</w:t>
      </w:r>
    </w:p>
    <w:p w14:paraId="6A3D653A" w14:textId="77777777" w:rsidR="0036060E" w:rsidRPr="0036060E" w:rsidRDefault="0036060E" w:rsidP="0036060E">
      <w:pPr>
        <w:numPr>
          <w:ilvl w:val="1"/>
          <w:numId w:val="2"/>
        </w:numPr>
      </w:pPr>
      <w:r w:rsidRPr="0036060E">
        <w:rPr>
          <w:b/>
          <w:bCs/>
        </w:rPr>
        <w:t>English</w:t>
      </w:r>
      <w:r w:rsidRPr="0036060E">
        <w:t xml:space="preserve">: The news of the victory </w:t>
      </w:r>
      <w:r w:rsidRPr="0036060E">
        <w:rPr>
          <w:b/>
          <w:bCs/>
        </w:rPr>
        <w:t>spread</w:t>
      </w:r>
      <w:r w:rsidRPr="0036060E">
        <w:t xml:space="preserve"> throughout the town.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जीत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खबर</w:t>
      </w:r>
      <w:r w:rsidRPr="0036060E">
        <w:t xml:space="preserve"> </w:t>
      </w:r>
      <w:r w:rsidRPr="0036060E">
        <w:rPr>
          <w:rFonts w:ascii="Nirmala UI" w:hAnsi="Nirmala UI" w:cs="Nirmala UI"/>
        </w:rPr>
        <w:t>पूरे</w:t>
      </w:r>
      <w:r w:rsidRPr="0036060E">
        <w:t xml:space="preserve"> </w:t>
      </w:r>
      <w:r w:rsidRPr="0036060E">
        <w:rPr>
          <w:rFonts w:ascii="Nirmala UI" w:hAnsi="Nirmala UI" w:cs="Nirmala UI"/>
        </w:rPr>
        <w:t>शहर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गई</w:t>
      </w:r>
      <w:r w:rsidRPr="0036060E">
        <w:rPr>
          <w:rFonts w:ascii="Nirmala UI" w:hAnsi="Nirmala UI" w:cs="Nirmala UI"/>
        </w:rPr>
        <w:t>।</w:t>
      </w:r>
    </w:p>
    <w:p w14:paraId="5061621F" w14:textId="77777777" w:rsidR="0036060E" w:rsidRPr="0036060E" w:rsidRDefault="0036060E" w:rsidP="0036060E">
      <w:pPr>
        <w:numPr>
          <w:ilvl w:val="0"/>
          <w:numId w:val="2"/>
        </w:numPr>
      </w:pPr>
      <w:r w:rsidRPr="0036060E">
        <w:rPr>
          <w:b/>
          <w:bCs/>
        </w:rPr>
        <w:t>To distribute or apply over a surface</w:t>
      </w:r>
      <w:r w:rsidRPr="0036060E">
        <w:t>:</w:t>
      </w:r>
    </w:p>
    <w:p w14:paraId="42FE295C" w14:textId="77777777" w:rsidR="0036060E" w:rsidRPr="0036060E" w:rsidRDefault="0036060E" w:rsidP="0036060E">
      <w:pPr>
        <w:numPr>
          <w:ilvl w:val="1"/>
          <w:numId w:val="2"/>
        </w:numPr>
      </w:pPr>
      <w:r w:rsidRPr="0036060E">
        <w:rPr>
          <w:b/>
          <w:bCs/>
        </w:rPr>
        <w:t>English</w:t>
      </w:r>
      <w:r w:rsidRPr="0036060E">
        <w:t xml:space="preserve">: She </w:t>
      </w:r>
      <w:r w:rsidRPr="0036060E">
        <w:rPr>
          <w:b/>
          <w:bCs/>
        </w:rPr>
        <w:t>spread</w:t>
      </w:r>
      <w:r w:rsidRPr="0036060E">
        <w:t xml:space="preserve"> the butter on the toast.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उसने</w:t>
      </w:r>
      <w:r w:rsidRPr="0036060E">
        <w:t xml:space="preserve"> </w:t>
      </w:r>
      <w:r w:rsidRPr="0036060E">
        <w:rPr>
          <w:rFonts w:ascii="Nirmala UI" w:hAnsi="Nirmala UI" w:cs="Nirmala UI"/>
        </w:rPr>
        <w:t>टोस्ट</w:t>
      </w:r>
      <w:r w:rsidRPr="0036060E">
        <w:t xml:space="preserve"> </w:t>
      </w:r>
      <w:r w:rsidRPr="0036060E">
        <w:rPr>
          <w:rFonts w:ascii="Nirmala UI" w:hAnsi="Nirmala UI" w:cs="Nirmala UI"/>
        </w:rPr>
        <w:t>पर</w:t>
      </w:r>
      <w:r w:rsidRPr="0036060E">
        <w:t xml:space="preserve"> </w:t>
      </w:r>
      <w:r w:rsidRPr="0036060E">
        <w:rPr>
          <w:rFonts w:ascii="Nirmala UI" w:hAnsi="Nirmala UI" w:cs="Nirmala UI"/>
        </w:rPr>
        <w:t>मक्खन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फैलाया</w:t>
      </w:r>
      <w:r w:rsidRPr="0036060E">
        <w:rPr>
          <w:rFonts w:ascii="Nirmala UI" w:hAnsi="Nirmala UI" w:cs="Nirmala UI"/>
        </w:rPr>
        <w:t>।</w:t>
      </w:r>
    </w:p>
    <w:p w14:paraId="2B85900E" w14:textId="77777777" w:rsidR="0036060E" w:rsidRPr="0036060E" w:rsidRDefault="0036060E" w:rsidP="0036060E">
      <w:pPr>
        <w:numPr>
          <w:ilvl w:val="1"/>
          <w:numId w:val="2"/>
        </w:numPr>
      </w:pPr>
      <w:r w:rsidRPr="0036060E">
        <w:rPr>
          <w:b/>
          <w:bCs/>
        </w:rPr>
        <w:t>English</w:t>
      </w:r>
      <w:r w:rsidRPr="0036060E">
        <w:t xml:space="preserve">: He </w:t>
      </w:r>
      <w:r w:rsidRPr="0036060E">
        <w:rPr>
          <w:b/>
          <w:bCs/>
        </w:rPr>
        <w:t>spread</w:t>
      </w:r>
      <w:r w:rsidRPr="0036060E">
        <w:t xml:space="preserve"> the blanket over the bed.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उसने</w:t>
      </w:r>
      <w:r w:rsidRPr="0036060E">
        <w:t xml:space="preserve"> </w:t>
      </w:r>
      <w:r w:rsidRPr="0036060E">
        <w:rPr>
          <w:rFonts w:ascii="Nirmala UI" w:hAnsi="Nirmala UI" w:cs="Nirmala UI"/>
        </w:rPr>
        <w:t>बिस्तर</w:t>
      </w:r>
      <w:r w:rsidRPr="0036060E">
        <w:t xml:space="preserve"> </w:t>
      </w:r>
      <w:r w:rsidRPr="0036060E">
        <w:rPr>
          <w:rFonts w:ascii="Nirmala UI" w:hAnsi="Nirmala UI" w:cs="Nirmala UI"/>
        </w:rPr>
        <w:t>पर</w:t>
      </w:r>
      <w:r w:rsidRPr="0036060E">
        <w:t xml:space="preserve"> </w:t>
      </w:r>
      <w:r w:rsidRPr="0036060E">
        <w:rPr>
          <w:rFonts w:ascii="Nirmala UI" w:hAnsi="Nirmala UI" w:cs="Nirmala UI"/>
        </w:rPr>
        <w:t>चादर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फैलायी</w:t>
      </w:r>
      <w:r w:rsidRPr="0036060E">
        <w:rPr>
          <w:rFonts w:ascii="Nirmala UI" w:hAnsi="Nirmala UI" w:cs="Nirmala UI"/>
        </w:rPr>
        <w:t>।</w:t>
      </w:r>
    </w:p>
    <w:p w14:paraId="3DF43690" w14:textId="77777777" w:rsidR="0036060E" w:rsidRPr="0036060E" w:rsidRDefault="0036060E" w:rsidP="0036060E">
      <w:r w:rsidRPr="0036060E">
        <w:pict w14:anchorId="058CE265">
          <v:rect id="_x0000_i1044" style="width:0;height:1.5pt" o:hralign="center" o:hrstd="t" o:hr="t" fillcolor="#a0a0a0" stroked="f"/>
        </w:pict>
      </w:r>
    </w:p>
    <w:p w14:paraId="5CDE051B" w14:textId="77777777" w:rsidR="0036060E" w:rsidRPr="0036060E" w:rsidRDefault="0036060E" w:rsidP="0036060E">
      <w:pPr>
        <w:rPr>
          <w:b/>
          <w:bCs/>
        </w:rPr>
      </w:pPr>
      <w:r w:rsidRPr="0036060E">
        <w:rPr>
          <w:b/>
          <w:bCs/>
        </w:rPr>
        <w:t>Different Usages of "Spread"</w:t>
      </w:r>
    </w:p>
    <w:p w14:paraId="4C76D1FF" w14:textId="77777777" w:rsidR="0036060E" w:rsidRPr="0036060E" w:rsidRDefault="0036060E" w:rsidP="0036060E">
      <w:pPr>
        <w:numPr>
          <w:ilvl w:val="0"/>
          <w:numId w:val="3"/>
        </w:numPr>
      </w:pPr>
      <w:r w:rsidRPr="0036060E">
        <w:rPr>
          <w:b/>
          <w:bCs/>
        </w:rPr>
        <w:t>To make something known or more available</w:t>
      </w:r>
      <w:r w:rsidRPr="0036060E">
        <w:t>:</w:t>
      </w:r>
    </w:p>
    <w:p w14:paraId="056300C7" w14:textId="77777777" w:rsidR="0036060E" w:rsidRPr="0036060E" w:rsidRDefault="0036060E" w:rsidP="0036060E">
      <w:pPr>
        <w:numPr>
          <w:ilvl w:val="1"/>
          <w:numId w:val="3"/>
        </w:numPr>
      </w:pPr>
      <w:r w:rsidRPr="0036060E">
        <w:rPr>
          <w:b/>
          <w:bCs/>
        </w:rPr>
        <w:t>Example 1</w:t>
      </w:r>
      <w:r w:rsidRPr="0036060E">
        <w:t xml:space="preserve">: The campaign to raise awareness about pollution is </w:t>
      </w:r>
      <w:r w:rsidRPr="0036060E">
        <w:rPr>
          <w:b/>
          <w:bCs/>
        </w:rPr>
        <w:t>spreading</w:t>
      </w:r>
      <w:r w:rsidRPr="0036060E">
        <w:t xml:space="preserve"> quickly.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प्रदूषण</w:t>
      </w:r>
      <w:r w:rsidRPr="0036060E">
        <w:t xml:space="preserve"> </w:t>
      </w:r>
      <w:r w:rsidRPr="0036060E">
        <w:rPr>
          <w:rFonts w:ascii="Nirmala UI" w:hAnsi="Nirmala UI" w:cs="Nirmala UI"/>
        </w:rPr>
        <w:t>के</w:t>
      </w:r>
      <w:r w:rsidRPr="0036060E">
        <w:t xml:space="preserve"> </w:t>
      </w:r>
      <w:r w:rsidRPr="0036060E">
        <w:rPr>
          <w:rFonts w:ascii="Nirmala UI" w:hAnsi="Nirmala UI" w:cs="Nirmala UI"/>
        </w:rPr>
        <w:t>प्रति</w:t>
      </w:r>
      <w:r w:rsidRPr="0036060E">
        <w:t xml:space="preserve"> </w:t>
      </w:r>
      <w:r w:rsidRPr="0036060E">
        <w:rPr>
          <w:rFonts w:ascii="Nirmala UI" w:hAnsi="Nirmala UI" w:cs="Nirmala UI"/>
        </w:rPr>
        <w:t>जागरूकता</w:t>
      </w:r>
      <w:r w:rsidRPr="0036060E">
        <w:t xml:space="preserve"> </w:t>
      </w:r>
      <w:r w:rsidRPr="0036060E">
        <w:rPr>
          <w:rFonts w:ascii="Nirmala UI" w:hAnsi="Nirmala UI" w:cs="Nirmala UI"/>
        </w:rPr>
        <w:t>बढ़ाने</w:t>
      </w:r>
      <w:r w:rsidRPr="0036060E">
        <w:t xml:space="preserve"> </w:t>
      </w:r>
      <w:r w:rsidRPr="0036060E">
        <w:rPr>
          <w:rFonts w:ascii="Nirmala UI" w:hAnsi="Nirmala UI" w:cs="Nirmala UI"/>
        </w:rPr>
        <w:t>का</w:t>
      </w:r>
      <w:r w:rsidRPr="0036060E">
        <w:t xml:space="preserve"> </w:t>
      </w:r>
      <w:r w:rsidRPr="0036060E">
        <w:rPr>
          <w:rFonts w:ascii="Nirmala UI" w:hAnsi="Nirmala UI" w:cs="Nirmala UI"/>
        </w:rPr>
        <w:t>अभियान</w:t>
      </w:r>
      <w:r w:rsidRPr="0036060E">
        <w:t xml:space="preserve"> </w:t>
      </w:r>
      <w:r w:rsidRPr="0036060E">
        <w:rPr>
          <w:rFonts w:ascii="Nirmala UI" w:hAnsi="Nirmala UI" w:cs="Nirmala UI"/>
        </w:rPr>
        <w:t>जल्दी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रहा</w:t>
      </w:r>
      <w:r w:rsidRPr="0036060E">
        <w:t xml:space="preserve"> </w:t>
      </w:r>
      <w:r w:rsidRPr="0036060E">
        <w:rPr>
          <w:rFonts w:ascii="Nirmala UI" w:hAnsi="Nirmala UI" w:cs="Nirmala UI"/>
        </w:rPr>
        <w:t>है</w:t>
      </w:r>
      <w:r w:rsidRPr="0036060E">
        <w:rPr>
          <w:rFonts w:ascii="MS Gothic" w:eastAsia="MS Gothic" w:hAnsi="MS Gothic" w:cs="MS Gothic" w:hint="eastAsia"/>
        </w:rPr>
        <w:t>。</w:t>
      </w:r>
    </w:p>
    <w:p w14:paraId="42217D4D" w14:textId="77777777" w:rsidR="0036060E" w:rsidRPr="0036060E" w:rsidRDefault="0036060E" w:rsidP="0036060E">
      <w:pPr>
        <w:numPr>
          <w:ilvl w:val="1"/>
          <w:numId w:val="3"/>
        </w:numPr>
      </w:pPr>
      <w:r w:rsidRPr="0036060E">
        <w:rPr>
          <w:b/>
          <w:bCs/>
        </w:rPr>
        <w:t>Example 2</w:t>
      </w:r>
      <w:r w:rsidRPr="0036060E">
        <w:t xml:space="preserve">: The rumor </w:t>
      </w:r>
      <w:r w:rsidRPr="0036060E">
        <w:rPr>
          <w:b/>
          <w:bCs/>
        </w:rPr>
        <w:t>spread</w:t>
      </w:r>
      <w:r w:rsidRPr="0036060E">
        <w:t xml:space="preserve"> like wildfire in the office.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अफवाह</w:t>
      </w:r>
      <w:r w:rsidRPr="0036060E">
        <w:t xml:space="preserve"> </w:t>
      </w:r>
      <w:r w:rsidRPr="0036060E">
        <w:rPr>
          <w:rFonts w:ascii="Nirmala UI" w:hAnsi="Nirmala UI" w:cs="Nirmala UI"/>
        </w:rPr>
        <w:t>दफ्तर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</w:rPr>
        <w:t>आग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तरह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गई</w:t>
      </w:r>
      <w:r w:rsidRPr="0036060E">
        <w:rPr>
          <w:rFonts w:ascii="Nirmala UI" w:hAnsi="Nirmala UI" w:cs="Nirmala UI"/>
        </w:rPr>
        <w:t>।</w:t>
      </w:r>
    </w:p>
    <w:p w14:paraId="19D0D6DB" w14:textId="77777777" w:rsidR="0036060E" w:rsidRPr="0036060E" w:rsidRDefault="0036060E" w:rsidP="0036060E">
      <w:pPr>
        <w:numPr>
          <w:ilvl w:val="0"/>
          <w:numId w:val="3"/>
        </w:numPr>
      </w:pPr>
      <w:r w:rsidRPr="0036060E">
        <w:rPr>
          <w:b/>
          <w:bCs/>
        </w:rPr>
        <w:t>To extend or distribute over an area</w:t>
      </w:r>
      <w:r w:rsidRPr="0036060E">
        <w:t>:</w:t>
      </w:r>
    </w:p>
    <w:p w14:paraId="7BCF47E7" w14:textId="77777777" w:rsidR="0036060E" w:rsidRPr="0036060E" w:rsidRDefault="0036060E" w:rsidP="0036060E">
      <w:pPr>
        <w:numPr>
          <w:ilvl w:val="1"/>
          <w:numId w:val="3"/>
        </w:numPr>
      </w:pPr>
      <w:r w:rsidRPr="0036060E">
        <w:rPr>
          <w:b/>
          <w:bCs/>
        </w:rPr>
        <w:t>Example 1</w:t>
      </w:r>
      <w:r w:rsidRPr="0036060E">
        <w:t xml:space="preserve">: The students </w:t>
      </w:r>
      <w:r w:rsidRPr="0036060E">
        <w:rPr>
          <w:b/>
          <w:bCs/>
        </w:rPr>
        <w:t>spread</w:t>
      </w:r>
      <w:r w:rsidRPr="0036060E">
        <w:t xml:space="preserve"> out across the field for the sports event.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छात्रों</w:t>
      </w:r>
      <w:r w:rsidRPr="0036060E">
        <w:t xml:space="preserve"> </w:t>
      </w:r>
      <w:r w:rsidRPr="0036060E">
        <w:rPr>
          <w:rFonts w:ascii="Nirmala UI" w:hAnsi="Nirmala UI" w:cs="Nirmala UI"/>
        </w:rPr>
        <w:t>ने</w:t>
      </w:r>
      <w:r w:rsidRPr="0036060E">
        <w:t xml:space="preserve"> </w:t>
      </w:r>
      <w:r w:rsidRPr="0036060E">
        <w:rPr>
          <w:rFonts w:ascii="Nirmala UI" w:hAnsi="Nirmala UI" w:cs="Nirmala UI"/>
        </w:rPr>
        <w:t>खेल</w:t>
      </w:r>
      <w:r w:rsidRPr="0036060E">
        <w:t xml:space="preserve"> </w:t>
      </w:r>
      <w:r w:rsidRPr="0036060E">
        <w:rPr>
          <w:rFonts w:ascii="Nirmala UI" w:hAnsi="Nirmala UI" w:cs="Nirmala UI"/>
        </w:rPr>
        <w:t>आयोजन</w:t>
      </w:r>
      <w:r w:rsidRPr="0036060E">
        <w:t xml:space="preserve"> </w:t>
      </w:r>
      <w:r w:rsidRPr="0036060E">
        <w:rPr>
          <w:rFonts w:ascii="Nirmala UI" w:hAnsi="Nirmala UI" w:cs="Nirmala UI"/>
        </w:rPr>
        <w:t>के</w:t>
      </w:r>
      <w:r w:rsidRPr="0036060E">
        <w:t xml:space="preserve"> </w:t>
      </w:r>
      <w:r w:rsidRPr="0036060E">
        <w:rPr>
          <w:rFonts w:ascii="Nirmala UI" w:hAnsi="Nirmala UI" w:cs="Nirmala UI"/>
        </w:rPr>
        <w:t>लिए</w:t>
      </w:r>
      <w:r w:rsidRPr="0036060E">
        <w:t xml:space="preserve"> </w:t>
      </w:r>
      <w:r w:rsidRPr="0036060E">
        <w:rPr>
          <w:rFonts w:ascii="Nirmala UI" w:hAnsi="Nirmala UI" w:cs="Nirmala UI"/>
        </w:rPr>
        <w:t>मैदान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t xml:space="preserve"> </w:t>
      </w:r>
      <w:r w:rsidRPr="0036060E">
        <w:rPr>
          <w:rFonts w:ascii="Nirmala UI" w:hAnsi="Nirmala UI" w:cs="Nirmala UI"/>
        </w:rPr>
        <w:t>गए।</w:t>
      </w:r>
    </w:p>
    <w:p w14:paraId="5A065989" w14:textId="77777777" w:rsidR="0036060E" w:rsidRPr="0036060E" w:rsidRDefault="0036060E" w:rsidP="0036060E">
      <w:pPr>
        <w:numPr>
          <w:ilvl w:val="1"/>
          <w:numId w:val="3"/>
        </w:numPr>
      </w:pPr>
      <w:r w:rsidRPr="0036060E">
        <w:rPr>
          <w:b/>
          <w:bCs/>
        </w:rPr>
        <w:t>Example 2</w:t>
      </w:r>
      <w:r w:rsidRPr="0036060E">
        <w:t xml:space="preserve">: The river's water </w:t>
      </w:r>
      <w:r w:rsidRPr="0036060E">
        <w:rPr>
          <w:b/>
          <w:bCs/>
        </w:rPr>
        <w:t>spread</w:t>
      </w:r>
      <w:r w:rsidRPr="0036060E">
        <w:t xml:space="preserve"> across the land after the flood.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बाढ़</w:t>
      </w:r>
      <w:r w:rsidRPr="0036060E">
        <w:t xml:space="preserve"> </w:t>
      </w:r>
      <w:r w:rsidRPr="0036060E">
        <w:rPr>
          <w:rFonts w:ascii="Nirmala UI" w:hAnsi="Nirmala UI" w:cs="Nirmala UI"/>
        </w:rPr>
        <w:t>के</w:t>
      </w:r>
      <w:r w:rsidRPr="0036060E">
        <w:t xml:space="preserve"> </w:t>
      </w:r>
      <w:r w:rsidRPr="0036060E">
        <w:rPr>
          <w:rFonts w:ascii="Nirmala UI" w:hAnsi="Nirmala UI" w:cs="Nirmala UI"/>
        </w:rPr>
        <w:t>बाद</w:t>
      </w:r>
      <w:r w:rsidRPr="0036060E">
        <w:t xml:space="preserve"> </w:t>
      </w:r>
      <w:r w:rsidRPr="0036060E">
        <w:rPr>
          <w:rFonts w:ascii="Nirmala UI" w:hAnsi="Nirmala UI" w:cs="Nirmala UI"/>
        </w:rPr>
        <w:t>नदी</w:t>
      </w:r>
      <w:r w:rsidRPr="0036060E">
        <w:t xml:space="preserve"> </w:t>
      </w:r>
      <w:r w:rsidRPr="0036060E">
        <w:rPr>
          <w:rFonts w:ascii="Nirmala UI" w:hAnsi="Nirmala UI" w:cs="Nirmala UI"/>
        </w:rPr>
        <w:t>का</w:t>
      </w:r>
      <w:r w:rsidRPr="0036060E">
        <w:t xml:space="preserve"> </w:t>
      </w:r>
      <w:r w:rsidRPr="0036060E">
        <w:rPr>
          <w:rFonts w:ascii="Nirmala UI" w:hAnsi="Nirmala UI" w:cs="Nirmala UI"/>
        </w:rPr>
        <w:t>पानी</w:t>
      </w:r>
      <w:r w:rsidRPr="0036060E">
        <w:t xml:space="preserve"> </w:t>
      </w:r>
      <w:r w:rsidRPr="0036060E">
        <w:rPr>
          <w:rFonts w:ascii="Nirmala UI" w:hAnsi="Nirmala UI" w:cs="Nirmala UI"/>
        </w:rPr>
        <w:t>ज़मीन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गया</w:t>
      </w:r>
      <w:r w:rsidRPr="0036060E">
        <w:rPr>
          <w:rFonts w:ascii="Nirmala UI" w:hAnsi="Nirmala UI" w:cs="Nirmala UI"/>
        </w:rPr>
        <w:t>।</w:t>
      </w:r>
    </w:p>
    <w:p w14:paraId="40A5B6E9" w14:textId="77777777" w:rsidR="0036060E" w:rsidRPr="0036060E" w:rsidRDefault="0036060E" w:rsidP="0036060E">
      <w:r w:rsidRPr="0036060E">
        <w:pict w14:anchorId="08D5E3BC">
          <v:rect id="_x0000_i1045" style="width:0;height:1.5pt" o:hralign="center" o:hrstd="t" o:hr="t" fillcolor="#a0a0a0" stroked="f"/>
        </w:pict>
      </w:r>
    </w:p>
    <w:p w14:paraId="3066CFD4" w14:textId="77777777" w:rsidR="0036060E" w:rsidRPr="0036060E" w:rsidRDefault="0036060E" w:rsidP="0036060E">
      <w:pPr>
        <w:rPr>
          <w:b/>
          <w:bCs/>
        </w:rPr>
      </w:pPr>
      <w:r w:rsidRPr="0036060E">
        <w:rPr>
          <w:b/>
          <w:bCs/>
        </w:rPr>
        <w:t>Collocations of "Spread"</w:t>
      </w:r>
    </w:p>
    <w:p w14:paraId="733FC0EB" w14:textId="77777777" w:rsidR="0036060E" w:rsidRPr="0036060E" w:rsidRDefault="0036060E" w:rsidP="0036060E">
      <w:pPr>
        <w:numPr>
          <w:ilvl w:val="0"/>
          <w:numId w:val="4"/>
        </w:numPr>
      </w:pPr>
      <w:r w:rsidRPr="0036060E">
        <w:rPr>
          <w:b/>
          <w:bCs/>
        </w:rPr>
        <w:t>Spread across</w:t>
      </w:r>
      <w:r w:rsidRPr="0036060E">
        <w:t>:</w:t>
      </w:r>
    </w:p>
    <w:p w14:paraId="6FD8ED75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lastRenderedPageBreak/>
        <w:t>Example 1</w:t>
      </w:r>
      <w:r w:rsidRPr="0036060E">
        <w:t xml:space="preserve">: The disease </w:t>
      </w:r>
      <w:r w:rsidRPr="0036060E">
        <w:rPr>
          <w:b/>
          <w:bCs/>
        </w:rPr>
        <w:t>spread across</w:t>
      </w:r>
      <w:r w:rsidRPr="0036060E">
        <w:t xml:space="preserve"> the country in just a few weeks.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यह</w:t>
      </w:r>
      <w:r w:rsidRPr="0036060E">
        <w:t xml:space="preserve"> </w:t>
      </w:r>
      <w:r w:rsidRPr="0036060E">
        <w:rPr>
          <w:rFonts w:ascii="Nirmala UI" w:hAnsi="Nirmala UI" w:cs="Nirmala UI"/>
        </w:rPr>
        <w:t>बीमारी</w:t>
      </w:r>
      <w:r w:rsidRPr="0036060E">
        <w:t xml:space="preserve"> </w:t>
      </w:r>
      <w:r w:rsidRPr="0036060E">
        <w:rPr>
          <w:rFonts w:ascii="Nirmala UI" w:hAnsi="Nirmala UI" w:cs="Nirmala UI"/>
        </w:rPr>
        <w:t>सिर्फ</w:t>
      </w:r>
      <w:r w:rsidRPr="0036060E">
        <w:t xml:space="preserve"> </w:t>
      </w:r>
      <w:r w:rsidRPr="0036060E">
        <w:rPr>
          <w:rFonts w:ascii="Nirmala UI" w:hAnsi="Nirmala UI" w:cs="Nirmala UI"/>
        </w:rPr>
        <w:t>कुछ</w:t>
      </w:r>
      <w:r w:rsidRPr="0036060E">
        <w:t xml:space="preserve"> </w:t>
      </w:r>
      <w:r w:rsidRPr="0036060E">
        <w:rPr>
          <w:rFonts w:ascii="Nirmala UI" w:hAnsi="Nirmala UI" w:cs="Nirmala UI"/>
        </w:rPr>
        <w:t>हफ्तों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</w:rPr>
        <w:t>देशभर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गई</w:t>
      </w:r>
      <w:r w:rsidRPr="0036060E">
        <w:rPr>
          <w:rFonts w:ascii="Nirmala UI" w:hAnsi="Nirmala UI" w:cs="Nirmala UI"/>
        </w:rPr>
        <w:t>।</w:t>
      </w:r>
    </w:p>
    <w:p w14:paraId="701A8588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2</w:t>
      </w:r>
      <w:r w:rsidRPr="0036060E">
        <w:t xml:space="preserve">: The news of the royal wedding </w:t>
      </w:r>
      <w:r w:rsidRPr="0036060E">
        <w:rPr>
          <w:b/>
          <w:bCs/>
        </w:rPr>
        <w:t>spread across</w:t>
      </w:r>
      <w:r w:rsidRPr="0036060E">
        <w:t xml:space="preserve"> the world.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शाही</w:t>
      </w:r>
      <w:r w:rsidRPr="0036060E">
        <w:t xml:space="preserve"> </w:t>
      </w:r>
      <w:r w:rsidRPr="0036060E">
        <w:rPr>
          <w:rFonts w:ascii="Nirmala UI" w:hAnsi="Nirmala UI" w:cs="Nirmala UI"/>
        </w:rPr>
        <w:t>शादी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खबर</w:t>
      </w:r>
      <w:r w:rsidRPr="0036060E">
        <w:t xml:space="preserve"> </w:t>
      </w:r>
      <w:r w:rsidRPr="0036060E">
        <w:rPr>
          <w:rFonts w:ascii="Nirmala UI" w:hAnsi="Nirmala UI" w:cs="Nirmala UI"/>
        </w:rPr>
        <w:t>पूरी</w:t>
      </w:r>
      <w:r w:rsidRPr="0036060E">
        <w:t xml:space="preserve"> </w:t>
      </w:r>
      <w:r w:rsidRPr="0036060E">
        <w:rPr>
          <w:rFonts w:ascii="Nirmala UI" w:hAnsi="Nirmala UI" w:cs="Nirmala UI"/>
        </w:rPr>
        <w:t>दुनिया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गई</w:t>
      </w:r>
      <w:r w:rsidRPr="0036060E">
        <w:rPr>
          <w:rFonts w:ascii="Nirmala UI" w:hAnsi="Nirmala UI" w:cs="Nirmala UI"/>
        </w:rPr>
        <w:t>।</w:t>
      </w:r>
    </w:p>
    <w:p w14:paraId="44819F21" w14:textId="77777777" w:rsidR="0036060E" w:rsidRPr="0036060E" w:rsidRDefault="0036060E" w:rsidP="0036060E">
      <w:pPr>
        <w:numPr>
          <w:ilvl w:val="0"/>
          <w:numId w:val="4"/>
        </w:numPr>
      </w:pPr>
      <w:r w:rsidRPr="0036060E">
        <w:rPr>
          <w:b/>
          <w:bCs/>
        </w:rPr>
        <w:t>Spread out</w:t>
      </w:r>
      <w:r w:rsidRPr="0036060E">
        <w:t>:</w:t>
      </w:r>
    </w:p>
    <w:p w14:paraId="3BC27E0B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1</w:t>
      </w:r>
      <w:r w:rsidRPr="0036060E">
        <w:t xml:space="preserve">: The workers </w:t>
      </w:r>
      <w:r w:rsidRPr="0036060E">
        <w:rPr>
          <w:b/>
          <w:bCs/>
        </w:rPr>
        <w:t>spread out</w:t>
      </w:r>
      <w:r w:rsidRPr="0036060E">
        <w:t xml:space="preserve"> to clean every part of the building.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श्रमिक</w:t>
      </w:r>
      <w:r w:rsidRPr="0036060E">
        <w:t xml:space="preserve"> </w:t>
      </w:r>
      <w:r w:rsidRPr="0036060E">
        <w:rPr>
          <w:rFonts w:ascii="Nirmala UI" w:hAnsi="Nirmala UI" w:cs="Nirmala UI"/>
        </w:rPr>
        <w:t>हर</w:t>
      </w:r>
      <w:r w:rsidRPr="0036060E">
        <w:t xml:space="preserve"> </w:t>
      </w:r>
      <w:r w:rsidRPr="0036060E">
        <w:rPr>
          <w:rFonts w:ascii="Nirmala UI" w:hAnsi="Nirmala UI" w:cs="Nirmala UI"/>
        </w:rPr>
        <w:t>हिस्से</w:t>
      </w:r>
      <w:r w:rsidRPr="0036060E">
        <w:t xml:space="preserve"> </w:t>
      </w:r>
      <w:r w:rsidRPr="0036060E">
        <w:rPr>
          <w:rFonts w:ascii="Nirmala UI" w:hAnsi="Nirmala UI" w:cs="Nirmala UI"/>
        </w:rPr>
        <w:t>को</w:t>
      </w:r>
      <w:r w:rsidRPr="0036060E">
        <w:t xml:space="preserve"> </w:t>
      </w:r>
      <w:r w:rsidRPr="0036060E">
        <w:rPr>
          <w:rFonts w:ascii="Nirmala UI" w:hAnsi="Nirmala UI" w:cs="Nirmala UI"/>
        </w:rPr>
        <w:t>साफ</w:t>
      </w:r>
      <w:r w:rsidRPr="0036060E">
        <w:t xml:space="preserve"> </w:t>
      </w:r>
      <w:r w:rsidRPr="0036060E">
        <w:rPr>
          <w:rFonts w:ascii="Nirmala UI" w:hAnsi="Nirmala UI" w:cs="Nirmala UI"/>
        </w:rPr>
        <w:t>करने</w:t>
      </w:r>
      <w:r w:rsidRPr="0036060E">
        <w:t xml:space="preserve"> </w:t>
      </w:r>
      <w:r w:rsidRPr="0036060E">
        <w:rPr>
          <w:rFonts w:ascii="Nirmala UI" w:hAnsi="Nirmala UI" w:cs="Nirmala UI"/>
        </w:rPr>
        <w:t>के</w:t>
      </w:r>
      <w:r w:rsidRPr="0036060E">
        <w:t xml:space="preserve"> </w:t>
      </w:r>
      <w:r w:rsidRPr="0036060E">
        <w:rPr>
          <w:rFonts w:ascii="Nirmala UI" w:hAnsi="Nirmala UI" w:cs="Nirmala UI"/>
        </w:rPr>
        <w:t>लिए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गए</w:t>
      </w:r>
      <w:r w:rsidRPr="0036060E">
        <w:rPr>
          <w:rFonts w:ascii="Nirmala UI" w:hAnsi="Nirmala UI" w:cs="Nirmala UI"/>
        </w:rPr>
        <w:t>।</w:t>
      </w:r>
    </w:p>
    <w:p w14:paraId="2F6A49A8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2</w:t>
      </w:r>
      <w:r w:rsidRPr="0036060E">
        <w:t xml:space="preserve">: The family </w:t>
      </w:r>
      <w:r w:rsidRPr="0036060E">
        <w:rPr>
          <w:b/>
          <w:bCs/>
        </w:rPr>
        <w:t>spread out</w:t>
      </w:r>
      <w:r w:rsidRPr="0036060E">
        <w:t xml:space="preserve"> across the country after the father's death.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पिता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मृत्यु</w:t>
      </w:r>
      <w:r w:rsidRPr="0036060E">
        <w:t xml:space="preserve"> </w:t>
      </w:r>
      <w:r w:rsidRPr="0036060E">
        <w:rPr>
          <w:rFonts w:ascii="Nirmala UI" w:hAnsi="Nirmala UI" w:cs="Nirmala UI"/>
        </w:rPr>
        <w:t>के</w:t>
      </w:r>
      <w:r w:rsidRPr="0036060E">
        <w:t xml:space="preserve"> </w:t>
      </w:r>
      <w:r w:rsidRPr="0036060E">
        <w:rPr>
          <w:rFonts w:ascii="Nirmala UI" w:hAnsi="Nirmala UI" w:cs="Nirmala UI"/>
        </w:rPr>
        <w:t>बाद</w:t>
      </w:r>
      <w:r w:rsidRPr="0036060E">
        <w:t xml:space="preserve"> </w:t>
      </w:r>
      <w:r w:rsidRPr="0036060E">
        <w:rPr>
          <w:rFonts w:ascii="Nirmala UI" w:hAnsi="Nirmala UI" w:cs="Nirmala UI"/>
        </w:rPr>
        <w:t>परिवार</w:t>
      </w:r>
      <w:r w:rsidRPr="0036060E">
        <w:t xml:space="preserve"> </w:t>
      </w:r>
      <w:r w:rsidRPr="0036060E">
        <w:rPr>
          <w:rFonts w:ascii="Nirmala UI" w:hAnsi="Nirmala UI" w:cs="Nirmala UI"/>
        </w:rPr>
        <w:t>देशभर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गया</w:t>
      </w:r>
      <w:r w:rsidRPr="0036060E">
        <w:rPr>
          <w:rFonts w:ascii="Nirmala UI" w:hAnsi="Nirmala UI" w:cs="Nirmala UI"/>
        </w:rPr>
        <w:t>।</w:t>
      </w:r>
    </w:p>
    <w:p w14:paraId="1B988DD2" w14:textId="77777777" w:rsidR="0036060E" w:rsidRPr="0036060E" w:rsidRDefault="0036060E" w:rsidP="0036060E">
      <w:pPr>
        <w:numPr>
          <w:ilvl w:val="0"/>
          <w:numId w:val="4"/>
        </w:numPr>
      </w:pPr>
      <w:r w:rsidRPr="0036060E">
        <w:rPr>
          <w:b/>
          <w:bCs/>
        </w:rPr>
        <w:t>Spread over</w:t>
      </w:r>
      <w:r w:rsidRPr="0036060E">
        <w:t>:</w:t>
      </w:r>
    </w:p>
    <w:p w14:paraId="46857852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1</w:t>
      </w:r>
      <w:r w:rsidRPr="0036060E">
        <w:t xml:space="preserve">: The meeting will be </w:t>
      </w:r>
      <w:r w:rsidRPr="0036060E">
        <w:rPr>
          <w:b/>
          <w:bCs/>
        </w:rPr>
        <w:t>spread over</w:t>
      </w:r>
      <w:r w:rsidRPr="0036060E">
        <w:t xml:space="preserve"> two days.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बैठक</w:t>
      </w:r>
      <w:r w:rsidRPr="0036060E">
        <w:t xml:space="preserve"> </w:t>
      </w:r>
      <w:r w:rsidRPr="0036060E">
        <w:rPr>
          <w:rFonts w:ascii="Nirmala UI" w:hAnsi="Nirmala UI" w:cs="Nirmala UI"/>
        </w:rPr>
        <w:t>दो</w:t>
      </w:r>
      <w:r w:rsidRPr="0036060E">
        <w:t xml:space="preserve"> </w:t>
      </w:r>
      <w:r w:rsidRPr="0036060E">
        <w:rPr>
          <w:rFonts w:ascii="Nirmala UI" w:hAnsi="Nirmala UI" w:cs="Nirmala UI"/>
        </w:rPr>
        <w:t>दिनों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फैली</w:t>
      </w:r>
      <w:r w:rsidRPr="0036060E">
        <w:t xml:space="preserve"> </w:t>
      </w:r>
      <w:r w:rsidRPr="0036060E">
        <w:rPr>
          <w:rFonts w:ascii="Nirmala UI" w:hAnsi="Nirmala UI" w:cs="Nirmala UI"/>
        </w:rPr>
        <w:t>होगी।</w:t>
      </w:r>
    </w:p>
    <w:p w14:paraId="0965C320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2</w:t>
      </w:r>
      <w:r w:rsidRPr="0036060E">
        <w:t xml:space="preserve">: The exhibition was </w:t>
      </w:r>
      <w:r w:rsidRPr="0036060E">
        <w:rPr>
          <w:b/>
          <w:bCs/>
        </w:rPr>
        <w:t>spread over</w:t>
      </w:r>
      <w:r w:rsidRPr="0036060E">
        <w:t xml:space="preserve"> several floors of the museum.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प्रदर्शनी</w:t>
      </w:r>
      <w:r w:rsidRPr="0036060E">
        <w:t xml:space="preserve"> </w:t>
      </w:r>
      <w:r w:rsidRPr="0036060E">
        <w:rPr>
          <w:rFonts w:ascii="Nirmala UI" w:hAnsi="Nirmala UI" w:cs="Nirmala UI"/>
        </w:rPr>
        <w:t>संग्रहालय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कई</w:t>
      </w:r>
      <w:r w:rsidRPr="0036060E">
        <w:t xml:space="preserve"> </w:t>
      </w:r>
      <w:r w:rsidRPr="0036060E">
        <w:rPr>
          <w:rFonts w:ascii="Nirmala UI" w:hAnsi="Nirmala UI" w:cs="Nirmala UI"/>
        </w:rPr>
        <w:t>मंजिलों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फैली</w:t>
      </w:r>
      <w:r w:rsidRPr="0036060E">
        <w:t xml:space="preserve"> </w:t>
      </w:r>
      <w:r w:rsidRPr="0036060E">
        <w:rPr>
          <w:rFonts w:ascii="Nirmala UI" w:hAnsi="Nirmala UI" w:cs="Nirmala UI"/>
        </w:rPr>
        <w:t>थी।</w:t>
      </w:r>
    </w:p>
    <w:p w14:paraId="1FFB543B" w14:textId="77777777" w:rsidR="0036060E" w:rsidRPr="0036060E" w:rsidRDefault="0036060E" w:rsidP="0036060E">
      <w:pPr>
        <w:numPr>
          <w:ilvl w:val="0"/>
          <w:numId w:val="4"/>
        </w:numPr>
      </w:pPr>
      <w:r w:rsidRPr="0036060E">
        <w:rPr>
          <w:b/>
          <w:bCs/>
        </w:rPr>
        <w:t>Spread the word</w:t>
      </w:r>
      <w:r w:rsidRPr="0036060E">
        <w:t>:</w:t>
      </w:r>
    </w:p>
    <w:p w14:paraId="07DB185B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1</w:t>
      </w:r>
      <w:r w:rsidRPr="0036060E">
        <w:t xml:space="preserve">: Please </w:t>
      </w:r>
      <w:r w:rsidRPr="0036060E">
        <w:rPr>
          <w:b/>
          <w:bCs/>
        </w:rPr>
        <w:t>spread the word</w:t>
      </w:r>
      <w:r w:rsidRPr="0036060E">
        <w:t xml:space="preserve"> about the meeting tomorrow.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कृपया</w:t>
      </w:r>
      <w:r w:rsidRPr="0036060E">
        <w:t xml:space="preserve"> </w:t>
      </w:r>
      <w:r w:rsidRPr="0036060E">
        <w:rPr>
          <w:rFonts w:ascii="Nirmala UI" w:hAnsi="Nirmala UI" w:cs="Nirmala UI"/>
        </w:rPr>
        <w:t>कल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बैठक</w:t>
      </w:r>
      <w:r w:rsidRPr="0036060E">
        <w:t xml:space="preserve"> </w:t>
      </w:r>
      <w:r w:rsidRPr="0036060E">
        <w:rPr>
          <w:rFonts w:ascii="Nirmala UI" w:hAnsi="Nirmala UI" w:cs="Nirmala UI"/>
        </w:rPr>
        <w:t>के</w:t>
      </w:r>
      <w:r w:rsidRPr="0036060E">
        <w:t xml:space="preserve"> </w:t>
      </w:r>
      <w:r w:rsidRPr="0036060E">
        <w:rPr>
          <w:rFonts w:ascii="Nirmala UI" w:hAnsi="Nirmala UI" w:cs="Nirmala UI"/>
        </w:rPr>
        <w:t>बारे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संदेश</w:t>
      </w:r>
      <w:r w:rsidRPr="0036060E">
        <w:t xml:space="preserve"> </w:t>
      </w:r>
      <w:r w:rsidRPr="0036060E">
        <w:rPr>
          <w:rFonts w:ascii="Nirmala UI" w:hAnsi="Nirmala UI" w:cs="Nirmala UI"/>
        </w:rPr>
        <w:t>फैलाएं।</w:t>
      </w:r>
    </w:p>
    <w:p w14:paraId="7B420205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2</w:t>
      </w:r>
      <w:r w:rsidRPr="0036060E">
        <w:t xml:space="preserve">: We need to </w:t>
      </w:r>
      <w:r w:rsidRPr="0036060E">
        <w:rPr>
          <w:b/>
          <w:bCs/>
        </w:rPr>
        <w:t>spread the word</w:t>
      </w:r>
      <w:r w:rsidRPr="0036060E">
        <w:t xml:space="preserve"> about the charity event.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हमें</w:t>
      </w:r>
      <w:r w:rsidRPr="0036060E">
        <w:t xml:space="preserve"> </w:t>
      </w:r>
      <w:r w:rsidRPr="0036060E">
        <w:rPr>
          <w:rFonts w:ascii="Nirmala UI" w:hAnsi="Nirmala UI" w:cs="Nirmala UI"/>
        </w:rPr>
        <w:t>चैरिटी</w:t>
      </w:r>
      <w:r w:rsidRPr="0036060E">
        <w:t xml:space="preserve"> </w:t>
      </w:r>
      <w:r w:rsidRPr="0036060E">
        <w:rPr>
          <w:rFonts w:ascii="Nirmala UI" w:hAnsi="Nirmala UI" w:cs="Nirmala UI"/>
        </w:rPr>
        <w:t>इवेंट</w:t>
      </w:r>
      <w:r w:rsidRPr="0036060E">
        <w:t xml:space="preserve"> </w:t>
      </w:r>
      <w:r w:rsidRPr="0036060E">
        <w:rPr>
          <w:rFonts w:ascii="Nirmala UI" w:hAnsi="Nirmala UI" w:cs="Nirmala UI"/>
        </w:rPr>
        <w:t>के</w:t>
      </w:r>
      <w:r w:rsidRPr="0036060E">
        <w:t xml:space="preserve"> </w:t>
      </w:r>
      <w:r w:rsidRPr="0036060E">
        <w:rPr>
          <w:rFonts w:ascii="Nirmala UI" w:hAnsi="Nirmala UI" w:cs="Nirmala UI"/>
        </w:rPr>
        <w:t>बारे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संदेश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फैलाने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जरूरत</w:t>
      </w:r>
      <w:r w:rsidRPr="0036060E">
        <w:t xml:space="preserve"> </w:t>
      </w:r>
      <w:r w:rsidRPr="0036060E">
        <w:rPr>
          <w:rFonts w:ascii="Nirmala UI" w:hAnsi="Nirmala UI" w:cs="Nirmala UI"/>
        </w:rPr>
        <w:t>है।</w:t>
      </w:r>
    </w:p>
    <w:p w14:paraId="2E54650A" w14:textId="77777777" w:rsidR="0036060E" w:rsidRPr="0036060E" w:rsidRDefault="0036060E" w:rsidP="0036060E">
      <w:pPr>
        <w:numPr>
          <w:ilvl w:val="0"/>
          <w:numId w:val="4"/>
        </w:numPr>
      </w:pPr>
      <w:r w:rsidRPr="0036060E">
        <w:rPr>
          <w:b/>
          <w:bCs/>
        </w:rPr>
        <w:t>Spread like wildfire</w:t>
      </w:r>
      <w:r w:rsidRPr="0036060E">
        <w:t>:</w:t>
      </w:r>
    </w:p>
    <w:p w14:paraId="76B507C5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1</w:t>
      </w:r>
      <w:r w:rsidRPr="0036060E">
        <w:t xml:space="preserve">: The news of the celebrity’s marriage </w:t>
      </w:r>
      <w:r w:rsidRPr="0036060E">
        <w:rPr>
          <w:b/>
          <w:bCs/>
        </w:rPr>
        <w:t>spread like wildfire</w:t>
      </w:r>
      <w:r w:rsidRPr="0036060E">
        <w:t>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सेलिब्रिटी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शादी</w:t>
      </w:r>
      <w:r w:rsidRPr="0036060E">
        <w:t xml:space="preserve"> </w:t>
      </w:r>
      <w:r w:rsidRPr="0036060E">
        <w:rPr>
          <w:rFonts w:ascii="Nirmala UI" w:hAnsi="Nirmala UI" w:cs="Nirmala UI"/>
        </w:rPr>
        <w:t>की</w:t>
      </w:r>
      <w:r w:rsidRPr="0036060E">
        <w:t xml:space="preserve"> </w:t>
      </w:r>
      <w:r w:rsidRPr="0036060E">
        <w:rPr>
          <w:rFonts w:ascii="Nirmala UI" w:hAnsi="Nirmala UI" w:cs="Nirmala UI"/>
        </w:rPr>
        <w:t>खबर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आग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की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तरह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गई</w:t>
      </w:r>
      <w:r w:rsidRPr="0036060E">
        <w:rPr>
          <w:rFonts w:ascii="Nirmala UI" w:hAnsi="Nirmala UI" w:cs="Nirmala UI"/>
        </w:rPr>
        <w:t>।</w:t>
      </w:r>
    </w:p>
    <w:p w14:paraId="19F81A4A" w14:textId="77777777" w:rsidR="0036060E" w:rsidRPr="0036060E" w:rsidRDefault="0036060E" w:rsidP="0036060E">
      <w:pPr>
        <w:numPr>
          <w:ilvl w:val="1"/>
          <w:numId w:val="4"/>
        </w:numPr>
      </w:pPr>
      <w:r w:rsidRPr="0036060E">
        <w:rPr>
          <w:b/>
          <w:bCs/>
        </w:rPr>
        <w:t>Example 2</w:t>
      </w:r>
      <w:r w:rsidRPr="0036060E">
        <w:t xml:space="preserve">: The rumors about the layoffs </w:t>
      </w:r>
      <w:r w:rsidRPr="0036060E">
        <w:rPr>
          <w:b/>
          <w:bCs/>
        </w:rPr>
        <w:t>spread like wildfire</w:t>
      </w:r>
      <w:r w:rsidRPr="0036060E">
        <w:t xml:space="preserve"> in the office.</w:t>
      </w:r>
      <w:r w:rsidRPr="0036060E">
        <w:br/>
      </w:r>
      <w:r w:rsidRPr="0036060E">
        <w:rPr>
          <w:b/>
          <w:bCs/>
        </w:rPr>
        <w:t>Hindi</w:t>
      </w:r>
      <w:r w:rsidRPr="0036060E">
        <w:t xml:space="preserve">: </w:t>
      </w:r>
      <w:r w:rsidRPr="0036060E">
        <w:rPr>
          <w:rFonts w:ascii="Nirmala UI" w:hAnsi="Nirmala UI" w:cs="Nirmala UI"/>
        </w:rPr>
        <w:t>नौकरी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</w:rPr>
        <w:t>कटौती</w:t>
      </w:r>
      <w:r w:rsidRPr="0036060E">
        <w:t xml:space="preserve"> </w:t>
      </w:r>
      <w:r w:rsidRPr="0036060E">
        <w:rPr>
          <w:rFonts w:ascii="Nirmala UI" w:hAnsi="Nirmala UI" w:cs="Nirmala UI"/>
        </w:rPr>
        <w:t>के</w:t>
      </w:r>
      <w:r w:rsidRPr="0036060E">
        <w:t xml:space="preserve"> </w:t>
      </w:r>
      <w:r w:rsidRPr="0036060E">
        <w:rPr>
          <w:rFonts w:ascii="Nirmala UI" w:hAnsi="Nirmala UI" w:cs="Nirmala UI"/>
        </w:rPr>
        <w:t>बारे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</w:rPr>
        <w:t>अफवाहें</w:t>
      </w:r>
      <w:r w:rsidRPr="0036060E">
        <w:t xml:space="preserve"> </w:t>
      </w:r>
      <w:r w:rsidRPr="0036060E">
        <w:rPr>
          <w:rFonts w:ascii="Nirmala UI" w:hAnsi="Nirmala UI" w:cs="Nirmala UI"/>
        </w:rPr>
        <w:t>दफ्तर</w:t>
      </w:r>
      <w:r w:rsidRPr="0036060E">
        <w:t xml:space="preserve"> </w:t>
      </w:r>
      <w:r w:rsidRPr="0036060E">
        <w:rPr>
          <w:rFonts w:ascii="Nirmala UI" w:hAnsi="Nirmala UI" w:cs="Nirmala UI"/>
        </w:rPr>
        <w:t>में</w:t>
      </w:r>
      <w:r w:rsidRPr="0036060E">
        <w:t xml:space="preserve"> </w:t>
      </w:r>
      <w:r w:rsidRPr="0036060E">
        <w:rPr>
          <w:rFonts w:ascii="Nirmala UI" w:hAnsi="Nirmala UI" w:cs="Nirmala UI"/>
          <w:b/>
          <w:bCs/>
        </w:rPr>
        <w:t>आग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की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तरह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फैल</w:t>
      </w:r>
      <w:r w:rsidRPr="0036060E">
        <w:rPr>
          <w:b/>
          <w:bCs/>
        </w:rPr>
        <w:t xml:space="preserve"> </w:t>
      </w:r>
      <w:r w:rsidRPr="0036060E">
        <w:rPr>
          <w:rFonts w:ascii="Nirmala UI" w:hAnsi="Nirmala UI" w:cs="Nirmala UI"/>
          <w:b/>
          <w:bCs/>
        </w:rPr>
        <w:t>गईं</w:t>
      </w:r>
      <w:r w:rsidRPr="0036060E">
        <w:rPr>
          <w:rFonts w:ascii="Nirmala UI" w:hAnsi="Nirmala UI" w:cs="Nirmala UI"/>
        </w:rPr>
        <w:t>।</w:t>
      </w:r>
    </w:p>
    <w:p w14:paraId="103EBAB1" w14:textId="77777777" w:rsidR="0049078A" w:rsidRDefault="0049078A"/>
    <w:sectPr w:rsidR="0049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F6793"/>
    <w:multiLevelType w:val="multilevel"/>
    <w:tmpl w:val="953C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561E7"/>
    <w:multiLevelType w:val="multilevel"/>
    <w:tmpl w:val="5E9C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07502"/>
    <w:multiLevelType w:val="multilevel"/>
    <w:tmpl w:val="18DC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C5F8F"/>
    <w:multiLevelType w:val="multilevel"/>
    <w:tmpl w:val="58C6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71938">
    <w:abstractNumId w:val="0"/>
  </w:num>
  <w:num w:numId="2" w16cid:durableId="1402094728">
    <w:abstractNumId w:val="1"/>
  </w:num>
  <w:num w:numId="3" w16cid:durableId="1890415726">
    <w:abstractNumId w:val="2"/>
  </w:num>
  <w:num w:numId="4" w16cid:durableId="73743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4B0"/>
    <w:rsid w:val="0036060E"/>
    <w:rsid w:val="003E0211"/>
    <w:rsid w:val="0049078A"/>
    <w:rsid w:val="008C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9833A-70FD-4197-8E2E-33C5F15F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95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2024-12-14T03:44:00Z</dcterms:created>
  <dcterms:modified xsi:type="dcterms:W3CDTF">2024-12-14T03:45:00Z</dcterms:modified>
</cp:coreProperties>
</file>