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A72B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Word: Cultural</w:t>
      </w:r>
    </w:p>
    <w:p w14:paraId="7FB8E5F9" w14:textId="77777777" w:rsidR="006231E5" w:rsidRPr="006231E5" w:rsidRDefault="006231E5" w:rsidP="006231E5">
      <w:r w:rsidRPr="006231E5">
        <w:rPr>
          <w:b/>
          <w:bCs/>
        </w:rPr>
        <w:t>CEFR Level:</w:t>
      </w:r>
      <w:r w:rsidRPr="006231E5">
        <w:t xml:space="preserve"> B1–C2</w:t>
      </w:r>
      <w:r w:rsidRPr="006231E5">
        <w:br/>
      </w:r>
      <w:r w:rsidRPr="006231E5">
        <w:rPr>
          <w:b/>
          <w:bCs/>
        </w:rPr>
        <w:t>Part of Speech:</w:t>
      </w:r>
      <w:r w:rsidRPr="006231E5">
        <w:t xml:space="preserve"> </w:t>
      </w:r>
      <w:r w:rsidRPr="006231E5">
        <w:rPr>
          <w:i/>
          <w:iCs/>
        </w:rPr>
        <w:t>Adjective (</w:t>
      </w:r>
      <w:r w:rsidRPr="006231E5">
        <w:rPr>
          <w:rFonts w:ascii="Nirmala UI" w:hAnsi="Nirmala UI" w:cs="Nirmala UI"/>
          <w:i/>
          <w:iCs/>
        </w:rPr>
        <w:t>विशेषण</w:t>
      </w:r>
      <w:r w:rsidRPr="006231E5">
        <w:rPr>
          <w:i/>
          <w:iCs/>
        </w:rPr>
        <w:t>)</w:t>
      </w:r>
    </w:p>
    <w:p w14:paraId="735B7AFD" w14:textId="77777777" w:rsidR="006231E5" w:rsidRPr="006231E5" w:rsidRDefault="006231E5" w:rsidP="006231E5">
      <w:r w:rsidRPr="006231E5">
        <w:pict w14:anchorId="7FCEA4E7">
          <v:rect id="_x0000_i1127" style="width:0;height:1.5pt" o:hralign="center" o:hrstd="t" o:hr="t" fillcolor="#a0a0a0" stroked="f"/>
        </w:pict>
      </w:r>
    </w:p>
    <w:p w14:paraId="178A2DBB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English &amp; Hindi Meanings</w:t>
      </w:r>
    </w:p>
    <w:p w14:paraId="2B090F1D" w14:textId="77777777" w:rsidR="006231E5" w:rsidRPr="006231E5" w:rsidRDefault="006231E5" w:rsidP="006231E5">
      <w:pPr>
        <w:numPr>
          <w:ilvl w:val="0"/>
          <w:numId w:val="12"/>
        </w:numPr>
      </w:pPr>
      <w:r w:rsidRPr="006231E5">
        <w:rPr>
          <w:b/>
          <w:bCs/>
        </w:rPr>
        <w:t>Relating to the ideas, customs, and traditions of a society</w:t>
      </w:r>
    </w:p>
    <w:p w14:paraId="15959D82" w14:textId="77777777" w:rsidR="006231E5" w:rsidRPr="006231E5" w:rsidRDefault="006231E5" w:rsidP="006231E5">
      <w:pPr>
        <w:numPr>
          <w:ilvl w:val="1"/>
          <w:numId w:val="12"/>
        </w:numPr>
      </w:pPr>
      <w:r w:rsidRPr="006231E5">
        <w:t>EN: Cultural traditions are passed from one generation to another.</w:t>
      </w:r>
    </w:p>
    <w:p w14:paraId="27C85321" w14:textId="77777777" w:rsidR="006231E5" w:rsidRPr="006231E5" w:rsidRDefault="006231E5" w:rsidP="006231E5">
      <w:pPr>
        <w:numPr>
          <w:ilvl w:val="1"/>
          <w:numId w:val="12"/>
        </w:numPr>
      </w:pPr>
      <w:r w:rsidRPr="006231E5">
        <w:t xml:space="preserve">HI: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परंपराएँ</w:t>
      </w:r>
      <w:r w:rsidRPr="006231E5">
        <w:t xml:space="preserve"> </w:t>
      </w:r>
      <w:r w:rsidRPr="006231E5">
        <w:rPr>
          <w:rFonts w:ascii="Nirmala UI" w:hAnsi="Nirmala UI" w:cs="Nirmala UI"/>
        </w:rPr>
        <w:t>एक</w:t>
      </w:r>
      <w:r w:rsidRPr="006231E5">
        <w:t xml:space="preserve"> </w:t>
      </w:r>
      <w:r w:rsidRPr="006231E5">
        <w:rPr>
          <w:rFonts w:ascii="Nirmala UI" w:hAnsi="Nirmala UI" w:cs="Nirmala UI"/>
        </w:rPr>
        <w:t>पीढ़ी</w:t>
      </w:r>
      <w:r w:rsidRPr="006231E5">
        <w:t xml:space="preserve"> </w:t>
      </w:r>
      <w:r w:rsidRPr="006231E5">
        <w:rPr>
          <w:rFonts w:ascii="Nirmala UI" w:hAnsi="Nirmala UI" w:cs="Nirmala UI"/>
        </w:rPr>
        <w:t>से</w:t>
      </w:r>
      <w:r w:rsidRPr="006231E5">
        <w:t xml:space="preserve"> </w:t>
      </w:r>
      <w:r w:rsidRPr="006231E5">
        <w:rPr>
          <w:rFonts w:ascii="Nirmala UI" w:hAnsi="Nirmala UI" w:cs="Nirmala UI"/>
        </w:rPr>
        <w:t>दूसरी</w:t>
      </w:r>
      <w:r w:rsidRPr="006231E5">
        <w:t xml:space="preserve"> </w:t>
      </w:r>
      <w:r w:rsidRPr="006231E5">
        <w:rPr>
          <w:rFonts w:ascii="Nirmala UI" w:hAnsi="Nirmala UI" w:cs="Nirmala UI"/>
        </w:rPr>
        <w:t>पीढ़ी</w:t>
      </w:r>
      <w:r w:rsidRPr="006231E5">
        <w:t xml:space="preserve"> </w:t>
      </w:r>
      <w:r w:rsidRPr="006231E5">
        <w:rPr>
          <w:rFonts w:ascii="Nirmala UI" w:hAnsi="Nirmala UI" w:cs="Nirmala UI"/>
        </w:rPr>
        <w:t>तक</w:t>
      </w:r>
      <w:r w:rsidRPr="006231E5">
        <w:t xml:space="preserve"> </w:t>
      </w:r>
      <w:r w:rsidRPr="006231E5">
        <w:rPr>
          <w:rFonts w:ascii="Nirmala UI" w:hAnsi="Nirmala UI" w:cs="Nirmala UI"/>
        </w:rPr>
        <w:t>पहुँचती</w:t>
      </w:r>
      <w:r w:rsidRPr="006231E5">
        <w:t xml:space="preserve"> </w:t>
      </w:r>
      <w:r w:rsidRPr="006231E5">
        <w:rPr>
          <w:rFonts w:ascii="Nirmala UI" w:hAnsi="Nirmala UI" w:cs="Nirmala UI"/>
        </w:rPr>
        <w:t>हैं।</w:t>
      </w:r>
    </w:p>
    <w:p w14:paraId="4B29D6BB" w14:textId="77777777" w:rsidR="006231E5" w:rsidRPr="006231E5" w:rsidRDefault="006231E5" w:rsidP="006231E5">
      <w:pPr>
        <w:numPr>
          <w:ilvl w:val="0"/>
          <w:numId w:val="12"/>
        </w:numPr>
      </w:pPr>
      <w:r w:rsidRPr="006231E5">
        <w:rPr>
          <w:b/>
          <w:bCs/>
        </w:rPr>
        <w:t>Connected with art, music, literature, etc.</w:t>
      </w:r>
    </w:p>
    <w:p w14:paraId="1F1F9130" w14:textId="77777777" w:rsidR="006231E5" w:rsidRPr="006231E5" w:rsidRDefault="006231E5" w:rsidP="006231E5">
      <w:pPr>
        <w:numPr>
          <w:ilvl w:val="1"/>
          <w:numId w:val="12"/>
        </w:numPr>
      </w:pPr>
      <w:r w:rsidRPr="006231E5">
        <w:t>EN: Paris is known as a cultural capital.</w:t>
      </w:r>
    </w:p>
    <w:p w14:paraId="19119C55" w14:textId="77777777" w:rsidR="006231E5" w:rsidRPr="006231E5" w:rsidRDefault="006231E5" w:rsidP="006231E5">
      <w:pPr>
        <w:numPr>
          <w:ilvl w:val="1"/>
          <w:numId w:val="12"/>
        </w:numPr>
      </w:pPr>
      <w:r w:rsidRPr="006231E5">
        <w:t xml:space="preserve">HI: </w:t>
      </w:r>
      <w:r w:rsidRPr="006231E5">
        <w:rPr>
          <w:rFonts w:ascii="Nirmala UI" w:hAnsi="Nirmala UI" w:cs="Nirmala UI"/>
        </w:rPr>
        <w:t>पेरिस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एक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राजधानी</w:t>
      </w:r>
      <w:r w:rsidRPr="006231E5">
        <w:t xml:space="preserve"> </w:t>
      </w:r>
      <w:r w:rsidRPr="006231E5">
        <w:rPr>
          <w:rFonts w:ascii="Nirmala UI" w:hAnsi="Nirmala UI" w:cs="Nirmala UI"/>
        </w:rPr>
        <w:t>माना</w:t>
      </w:r>
      <w:r w:rsidRPr="006231E5">
        <w:t xml:space="preserve"> </w:t>
      </w:r>
      <w:r w:rsidRPr="006231E5">
        <w:rPr>
          <w:rFonts w:ascii="Nirmala UI" w:hAnsi="Nirmala UI" w:cs="Nirmala UI"/>
        </w:rPr>
        <w:t>जाता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53A71DB4" w14:textId="77777777" w:rsidR="006231E5" w:rsidRPr="006231E5" w:rsidRDefault="006231E5" w:rsidP="006231E5">
      <w:pPr>
        <w:numPr>
          <w:ilvl w:val="0"/>
          <w:numId w:val="12"/>
        </w:numPr>
      </w:pPr>
      <w:r w:rsidRPr="006231E5">
        <w:rPr>
          <w:b/>
          <w:bCs/>
        </w:rPr>
        <w:t>Describing the way of life of a group</w:t>
      </w:r>
    </w:p>
    <w:p w14:paraId="4D2B5E67" w14:textId="77777777" w:rsidR="006231E5" w:rsidRPr="006231E5" w:rsidRDefault="006231E5" w:rsidP="006231E5">
      <w:pPr>
        <w:numPr>
          <w:ilvl w:val="1"/>
          <w:numId w:val="12"/>
        </w:numPr>
      </w:pPr>
      <w:r w:rsidRPr="006231E5">
        <w:t>EN: Cultural identity gives people a sense of belonging.</w:t>
      </w:r>
    </w:p>
    <w:p w14:paraId="13D1715C" w14:textId="77777777" w:rsidR="006231E5" w:rsidRPr="006231E5" w:rsidRDefault="006231E5" w:rsidP="006231E5">
      <w:pPr>
        <w:numPr>
          <w:ilvl w:val="1"/>
          <w:numId w:val="12"/>
        </w:numPr>
      </w:pPr>
      <w:r w:rsidRPr="006231E5">
        <w:t xml:space="preserve">HI: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पहचान</w:t>
      </w:r>
      <w:r w:rsidRPr="006231E5">
        <w:t xml:space="preserve"> </w:t>
      </w:r>
      <w:r w:rsidRPr="006231E5">
        <w:rPr>
          <w:rFonts w:ascii="Nirmala UI" w:hAnsi="Nirmala UI" w:cs="Nirmala UI"/>
        </w:rPr>
        <w:t>लोगों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अपनापन</w:t>
      </w:r>
      <w:r w:rsidRPr="006231E5">
        <w:t xml:space="preserve"> </w:t>
      </w:r>
      <w:r w:rsidRPr="006231E5">
        <w:rPr>
          <w:rFonts w:ascii="Nirmala UI" w:hAnsi="Nirmala UI" w:cs="Nirmala UI"/>
        </w:rPr>
        <w:t>देती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64F68506" w14:textId="77777777" w:rsidR="006231E5" w:rsidRPr="006231E5" w:rsidRDefault="006231E5" w:rsidP="006231E5">
      <w:r w:rsidRPr="006231E5">
        <w:pict w14:anchorId="35992469">
          <v:rect id="_x0000_i1128" style="width:0;height:1.5pt" o:hralign="center" o:hrstd="t" o:hr="t" fillcolor="#a0a0a0" stroked="f"/>
        </w:pict>
      </w:r>
    </w:p>
    <w:p w14:paraId="605A36A2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Usages of “Cultural”</w:t>
      </w:r>
    </w:p>
    <w:p w14:paraId="7FEEBD90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differences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भिन्नताएँ</w:t>
      </w:r>
      <w:r w:rsidRPr="006231E5">
        <w:t>)</w:t>
      </w:r>
    </w:p>
    <w:p w14:paraId="04EB3FEB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background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पृष्ठभूमि</w:t>
      </w:r>
      <w:r w:rsidRPr="006231E5">
        <w:t>)</w:t>
      </w:r>
    </w:p>
    <w:p w14:paraId="4FFFBE90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heritage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धरोहर</w:t>
      </w:r>
      <w:r w:rsidRPr="006231E5">
        <w:t>)</w:t>
      </w:r>
    </w:p>
    <w:p w14:paraId="213E69E3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exchange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आदान</w:t>
      </w:r>
      <w:r w:rsidRPr="006231E5">
        <w:t>-</w:t>
      </w:r>
      <w:r w:rsidRPr="006231E5">
        <w:rPr>
          <w:rFonts w:ascii="Nirmala UI" w:hAnsi="Nirmala UI" w:cs="Nirmala UI"/>
        </w:rPr>
        <w:t>प्रदान</w:t>
      </w:r>
      <w:r w:rsidRPr="006231E5">
        <w:t>)</w:t>
      </w:r>
    </w:p>
    <w:p w14:paraId="7270FF8E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diversity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विविधता</w:t>
      </w:r>
      <w:r w:rsidRPr="006231E5">
        <w:t>)</w:t>
      </w:r>
    </w:p>
    <w:p w14:paraId="7408DF79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values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मूल्य</w:t>
      </w:r>
      <w:r w:rsidRPr="006231E5">
        <w:t>)</w:t>
      </w:r>
    </w:p>
    <w:p w14:paraId="13720C96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identity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पहचान</w:t>
      </w:r>
      <w:r w:rsidRPr="006231E5">
        <w:t>)</w:t>
      </w:r>
    </w:p>
    <w:p w14:paraId="19599210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event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कार्यक्रम</w:t>
      </w:r>
      <w:r w:rsidRPr="006231E5">
        <w:t>)</w:t>
      </w:r>
    </w:p>
    <w:p w14:paraId="1C4532CD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capital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राजधानी</w:t>
      </w:r>
      <w:r w:rsidRPr="006231E5">
        <w:t>/</w:t>
      </w:r>
      <w:r w:rsidRPr="006231E5">
        <w:rPr>
          <w:rFonts w:ascii="Nirmala UI" w:hAnsi="Nirmala UI" w:cs="Nirmala UI"/>
        </w:rPr>
        <w:t>केंद्र</w:t>
      </w:r>
      <w:r w:rsidRPr="006231E5">
        <w:t>)</w:t>
      </w:r>
    </w:p>
    <w:p w14:paraId="25BAA4C9" w14:textId="77777777" w:rsidR="006231E5" w:rsidRPr="006231E5" w:rsidRDefault="006231E5" w:rsidP="006231E5">
      <w:pPr>
        <w:numPr>
          <w:ilvl w:val="0"/>
          <w:numId w:val="13"/>
        </w:numPr>
      </w:pPr>
      <w:r w:rsidRPr="006231E5">
        <w:t>Cultural practices (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प्रथाएँ</w:t>
      </w:r>
      <w:r w:rsidRPr="006231E5">
        <w:t>)</w:t>
      </w:r>
    </w:p>
    <w:p w14:paraId="04508359" w14:textId="77777777" w:rsidR="006231E5" w:rsidRPr="006231E5" w:rsidRDefault="006231E5" w:rsidP="006231E5">
      <w:r w:rsidRPr="006231E5">
        <w:pict w14:anchorId="4F169899">
          <v:rect id="_x0000_i1129" style="width:0;height:1.5pt" o:hralign="center" o:hrstd="t" o:hr="t" fillcolor="#a0a0a0" stroked="f"/>
        </w:pict>
      </w:r>
    </w:p>
    <w:p w14:paraId="1FCB9605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Collocations with “Cultural”</w:t>
      </w:r>
    </w:p>
    <w:p w14:paraId="6047097E" w14:textId="77777777" w:rsidR="006231E5" w:rsidRPr="006231E5" w:rsidRDefault="006231E5" w:rsidP="006231E5">
      <w:r w:rsidRPr="006231E5">
        <w:pict w14:anchorId="30E91839">
          <v:rect id="_x0000_i1130" style="width:0;height:1.5pt" o:hralign="center" o:hrstd="t" o:hr="t" fillcolor="#a0a0a0" stroked="f"/>
        </w:pict>
      </w:r>
    </w:p>
    <w:p w14:paraId="20441226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1. Cultural differences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भिन्नताएँ</w:t>
      </w:r>
      <w:r w:rsidRPr="006231E5">
        <w:rPr>
          <w:b/>
          <w:bCs/>
        </w:rPr>
        <w:t>)</w:t>
      </w:r>
    </w:p>
    <w:p w14:paraId="6E78FA71" w14:textId="77777777" w:rsidR="006231E5" w:rsidRPr="006231E5" w:rsidRDefault="006231E5" w:rsidP="006231E5">
      <w:pPr>
        <w:numPr>
          <w:ilvl w:val="0"/>
          <w:numId w:val="14"/>
        </w:numPr>
      </w:pPr>
      <w:r w:rsidRPr="006231E5">
        <w:lastRenderedPageBreak/>
        <w:t>EN: Cultural differences can cause misunderstandings in communication.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भिन्नताएँ</w:t>
      </w:r>
      <w:r w:rsidRPr="006231E5">
        <w:t xml:space="preserve"> </w:t>
      </w:r>
      <w:r w:rsidRPr="006231E5">
        <w:rPr>
          <w:rFonts w:ascii="Nirmala UI" w:hAnsi="Nirmala UI" w:cs="Nirmala UI"/>
        </w:rPr>
        <w:t>संचार</w:t>
      </w:r>
      <w:r w:rsidRPr="006231E5">
        <w:t xml:space="preserve"> </w:t>
      </w:r>
      <w:r w:rsidRPr="006231E5">
        <w:rPr>
          <w:rFonts w:ascii="Nirmala UI" w:hAnsi="Nirmala UI" w:cs="Nirmala UI"/>
        </w:rPr>
        <w:t>में</w:t>
      </w:r>
      <w:r w:rsidRPr="006231E5">
        <w:t xml:space="preserve"> </w:t>
      </w:r>
      <w:r w:rsidRPr="006231E5">
        <w:rPr>
          <w:rFonts w:ascii="Nirmala UI" w:hAnsi="Nirmala UI" w:cs="Nirmala UI"/>
        </w:rPr>
        <w:t>गलतफहमियाँ</w:t>
      </w:r>
      <w:r w:rsidRPr="006231E5">
        <w:t xml:space="preserve"> </w:t>
      </w:r>
      <w:r w:rsidRPr="006231E5">
        <w:rPr>
          <w:rFonts w:ascii="Nirmala UI" w:hAnsi="Nirmala UI" w:cs="Nirmala UI"/>
        </w:rPr>
        <w:t>पैदा</w:t>
      </w:r>
      <w:r w:rsidRPr="006231E5">
        <w:t xml:space="preserve"> </w:t>
      </w:r>
      <w:r w:rsidRPr="006231E5">
        <w:rPr>
          <w:rFonts w:ascii="Nirmala UI" w:hAnsi="Nirmala UI" w:cs="Nirmala UI"/>
        </w:rPr>
        <w:t>कर</w:t>
      </w:r>
      <w:r w:rsidRPr="006231E5">
        <w:t xml:space="preserve"> </w:t>
      </w:r>
      <w:r w:rsidRPr="006231E5">
        <w:rPr>
          <w:rFonts w:ascii="Nirmala UI" w:hAnsi="Nirmala UI" w:cs="Nirmala UI"/>
        </w:rPr>
        <w:t>सकती</w:t>
      </w:r>
      <w:r w:rsidRPr="006231E5">
        <w:t xml:space="preserve"> </w:t>
      </w:r>
      <w:r w:rsidRPr="006231E5">
        <w:rPr>
          <w:rFonts w:ascii="Nirmala UI" w:hAnsi="Nirmala UI" w:cs="Nirmala UI"/>
        </w:rPr>
        <w:t>हैं।</w:t>
      </w:r>
    </w:p>
    <w:p w14:paraId="322CBB8F" w14:textId="77777777" w:rsidR="006231E5" w:rsidRPr="006231E5" w:rsidRDefault="006231E5" w:rsidP="006231E5">
      <w:pPr>
        <w:numPr>
          <w:ilvl w:val="0"/>
          <w:numId w:val="14"/>
        </w:numPr>
      </w:pPr>
      <w:r w:rsidRPr="006231E5">
        <w:t>EN: Respecting cultural differences is essential in a global workplace.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वैश्विक</w:t>
      </w:r>
      <w:r w:rsidRPr="006231E5">
        <w:t xml:space="preserve"> </w:t>
      </w:r>
      <w:r w:rsidRPr="006231E5">
        <w:rPr>
          <w:rFonts w:ascii="Nirmala UI" w:hAnsi="Nirmala UI" w:cs="Nirmala UI"/>
        </w:rPr>
        <w:t>कार्यस्थल</w:t>
      </w:r>
      <w:r w:rsidRPr="006231E5">
        <w:t xml:space="preserve"> </w:t>
      </w:r>
      <w:r w:rsidRPr="006231E5">
        <w:rPr>
          <w:rFonts w:ascii="Nirmala UI" w:hAnsi="Nirmala UI" w:cs="Nirmala UI"/>
        </w:rPr>
        <w:t>में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भिन्नताओं</w:t>
      </w:r>
      <w:r w:rsidRPr="006231E5">
        <w:t xml:space="preserve"> </w:t>
      </w:r>
      <w:r w:rsidRPr="006231E5">
        <w:rPr>
          <w:rFonts w:ascii="Nirmala UI" w:hAnsi="Nirmala UI" w:cs="Nirmala UI"/>
        </w:rPr>
        <w:t>का</w:t>
      </w:r>
      <w:r w:rsidRPr="006231E5">
        <w:t xml:space="preserve"> </w:t>
      </w:r>
      <w:r w:rsidRPr="006231E5">
        <w:rPr>
          <w:rFonts w:ascii="Nirmala UI" w:hAnsi="Nirmala UI" w:cs="Nirmala UI"/>
        </w:rPr>
        <w:t>सम्मान</w:t>
      </w:r>
      <w:r w:rsidRPr="006231E5">
        <w:t xml:space="preserve"> </w:t>
      </w:r>
      <w:r w:rsidRPr="006231E5">
        <w:rPr>
          <w:rFonts w:ascii="Nirmala UI" w:hAnsi="Nirmala UI" w:cs="Nirmala UI"/>
        </w:rPr>
        <w:t>करना</w:t>
      </w:r>
      <w:r w:rsidRPr="006231E5">
        <w:t xml:space="preserve"> </w:t>
      </w:r>
      <w:r w:rsidRPr="006231E5">
        <w:rPr>
          <w:rFonts w:ascii="Nirmala UI" w:hAnsi="Nirmala UI" w:cs="Nirmala UI"/>
        </w:rPr>
        <w:t>आवश्यक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79243630" w14:textId="77777777" w:rsidR="006231E5" w:rsidRPr="006231E5" w:rsidRDefault="006231E5" w:rsidP="006231E5">
      <w:r w:rsidRPr="006231E5">
        <w:pict w14:anchorId="79531919">
          <v:rect id="_x0000_i1131" style="width:0;height:1.5pt" o:hralign="center" o:hrstd="t" o:hr="t" fillcolor="#a0a0a0" stroked="f"/>
        </w:pict>
      </w:r>
    </w:p>
    <w:p w14:paraId="7D3FB616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2. Cultural background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पृष्ठभूमि</w:t>
      </w:r>
      <w:r w:rsidRPr="006231E5">
        <w:rPr>
          <w:b/>
          <w:bCs/>
        </w:rPr>
        <w:t>)</w:t>
      </w:r>
    </w:p>
    <w:p w14:paraId="10396481" w14:textId="77777777" w:rsidR="006231E5" w:rsidRPr="006231E5" w:rsidRDefault="006231E5" w:rsidP="006231E5">
      <w:pPr>
        <w:numPr>
          <w:ilvl w:val="0"/>
          <w:numId w:val="15"/>
        </w:numPr>
      </w:pPr>
      <w:r w:rsidRPr="006231E5">
        <w:t>EN: Her cultural background influenced her writing style.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उसकी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पृष्ठभूमि</w:t>
      </w:r>
      <w:r w:rsidRPr="006231E5">
        <w:t xml:space="preserve"> </w:t>
      </w:r>
      <w:r w:rsidRPr="006231E5">
        <w:rPr>
          <w:rFonts w:ascii="Nirmala UI" w:hAnsi="Nirmala UI" w:cs="Nirmala UI"/>
        </w:rPr>
        <w:t>ने</w:t>
      </w:r>
      <w:r w:rsidRPr="006231E5">
        <w:t xml:space="preserve"> </w:t>
      </w:r>
      <w:r w:rsidRPr="006231E5">
        <w:rPr>
          <w:rFonts w:ascii="Nirmala UI" w:hAnsi="Nirmala UI" w:cs="Nirmala UI"/>
        </w:rPr>
        <w:t>उसकी</w:t>
      </w:r>
      <w:r w:rsidRPr="006231E5">
        <w:t xml:space="preserve"> </w:t>
      </w:r>
      <w:r w:rsidRPr="006231E5">
        <w:rPr>
          <w:rFonts w:ascii="Nirmala UI" w:hAnsi="Nirmala UI" w:cs="Nirmala UI"/>
        </w:rPr>
        <w:t>लेखन</w:t>
      </w:r>
      <w:r w:rsidRPr="006231E5">
        <w:t xml:space="preserve"> </w:t>
      </w:r>
      <w:r w:rsidRPr="006231E5">
        <w:rPr>
          <w:rFonts w:ascii="Nirmala UI" w:hAnsi="Nirmala UI" w:cs="Nirmala UI"/>
        </w:rPr>
        <w:t>शैली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प्रभावित</w:t>
      </w:r>
      <w:r w:rsidRPr="006231E5">
        <w:t xml:space="preserve"> </w:t>
      </w:r>
      <w:r w:rsidRPr="006231E5">
        <w:rPr>
          <w:rFonts w:ascii="Nirmala UI" w:hAnsi="Nirmala UI" w:cs="Nirmala UI"/>
        </w:rPr>
        <w:t>किया।</w:t>
      </w:r>
    </w:p>
    <w:p w14:paraId="04D15BBE" w14:textId="77777777" w:rsidR="006231E5" w:rsidRPr="006231E5" w:rsidRDefault="006231E5" w:rsidP="006231E5">
      <w:pPr>
        <w:numPr>
          <w:ilvl w:val="0"/>
          <w:numId w:val="15"/>
        </w:numPr>
      </w:pPr>
      <w:r w:rsidRPr="006231E5">
        <w:t>EN: Students from different cultural backgrounds study together here.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विभिन्न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पृष्ठभूमि</w:t>
      </w:r>
      <w:r w:rsidRPr="006231E5">
        <w:t xml:space="preserve"> </w:t>
      </w:r>
      <w:r w:rsidRPr="006231E5">
        <w:rPr>
          <w:rFonts w:ascii="Nirmala UI" w:hAnsi="Nirmala UI" w:cs="Nirmala UI"/>
        </w:rPr>
        <w:t>से</w:t>
      </w:r>
      <w:r w:rsidRPr="006231E5">
        <w:t xml:space="preserve"> </w:t>
      </w:r>
      <w:r w:rsidRPr="006231E5">
        <w:rPr>
          <w:rFonts w:ascii="Nirmala UI" w:hAnsi="Nirmala UI" w:cs="Nirmala UI"/>
        </w:rPr>
        <w:t>आए</w:t>
      </w:r>
      <w:r w:rsidRPr="006231E5">
        <w:t xml:space="preserve"> </w:t>
      </w:r>
      <w:r w:rsidRPr="006231E5">
        <w:rPr>
          <w:rFonts w:ascii="Nirmala UI" w:hAnsi="Nirmala UI" w:cs="Nirmala UI"/>
        </w:rPr>
        <w:t>छात्र</w:t>
      </w:r>
      <w:r w:rsidRPr="006231E5">
        <w:t xml:space="preserve"> </w:t>
      </w:r>
      <w:r w:rsidRPr="006231E5">
        <w:rPr>
          <w:rFonts w:ascii="Nirmala UI" w:hAnsi="Nirmala UI" w:cs="Nirmala UI"/>
        </w:rPr>
        <w:t>यहाँ</w:t>
      </w:r>
      <w:r w:rsidRPr="006231E5">
        <w:t xml:space="preserve"> </w:t>
      </w:r>
      <w:r w:rsidRPr="006231E5">
        <w:rPr>
          <w:rFonts w:ascii="Nirmala UI" w:hAnsi="Nirmala UI" w:cs="Nirmala UI"/>
        </w:rPr>
        <w:t>साथ</w:t>
      </w:r>
      <w:r w:rsidRPr="006231E5">
        <w:t xml:space="preserve"> </w:t>
      </w:r>
      <w:r w:rsidRPr="006231E5">
        <w:rPr>
          <w:rFonts w:ascii="Nirmala UI" w:hAnsi="Nirmala UI" w:cs="Nirmala UI"/>
        </w:rPr>
        <w:t>पढ़ते</w:t>
      </w:r>
      <w:r w:rsidRPr="006231E5">
        <w:t xml:space="preserve"> </w:t>
      </w:r>
      <w:r w:rsidRPr="006231E5">
        <w:rPr>
          <w:rFonts w:ascii="Nirmala UI" w:hAnsi="Nirmala UI" w:cs="Nirmala UI"/>
        </w:rPr>
        <w:t>हैं।</w:t>
      </w:r>
    </w:p>
    <w:p w14:paraId="6EB9484F" w14:textId="77777777" w:rsidR="006231E5" w:rsidRPr="006231E5" w:rsidRDefault="006231E5" w:rsidP="006231E5">
      <w:r w:rsidRPr="006231E5">
        <w:pict w14:anchorId="03F6BE7C">
          <v:rect id="_x0000_i1132" style="width:0;height:1.5pt" o:hralign="center" o:hrstd="t" o:hr="t" fillcolor="#a0a0a0" stroked="f"/>
        </w:pict>
      </w:r>
    </w:p>
    <w:p w14:paraId="5517F90E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3. Cultural heritage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धरोहर</w:t>
      </w:r>
      <w:r w:rsidRPr="006231E5">
        <w:rPr>
          <w:b/>
          <w:bCs/>
        </w:rPr>
        <w:t>)</w:t>
      </w:r>
    </w:p>
    <w:p w14:paraId="13BA7FC1" w14:textId="77777777" w:rsidR="006231E5" w:rsidRPr="006231E5" w:rsidRDefault="006231E5" w:rsidP="006231E5">
      <w:pPr>
        <w:numPr>
          <w:ilvl w:val="0"/>
          <w:numId w:val="16"/>
        </w:numPr>
      </w:pPr>
      <w:r w:rsidRPr="006231E5">
        <w:t>EN: India has a rich cultural heritage.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भारत</w:t>
      </w:r>
      <w:r w:rsidRPr="006231E5">
        <w:t xml:space="preserve"> </w:t>
      </w:r>
      <w:r w:rsidRPr="006231E5">
        <w:rPr>
          <w:rFonts w:ascii="Nirmala UI" w:hAnsi="Nirmala UI" w:cs="Nirmala UI"/>
        </w:rPr>
        <w:t>की</w:t>
      </w:r>
      <w:r w:rsidRPr="006231E5">
        <w:t xml:space="preserve"> </w:t>
      </w:r>
      <w:r w:rsidRPr="006231E5">
        <w:rPr>
          <w:rFonts w:ascii="Nirmala UI" w:hAnsi="Nirmala UI" w:cs="Nirmala UI"/>
        </w:rPr>
        <w:t>समृद्ध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धरोहर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74C3D7A4" w14:textId="77777777" w:rsidR="006231E5" w:rsidRPr="006231E5" w:rsidRDefault="006231E5" w:rsidP="006231E5">
      <w:pPr>
        <w:numPr>
          <w:ilvl w:val="0"/>
          <w:numId w:val="16"/>
        </w:numPr>
      </w:pPr>
      <w:r w:rsidRPr="006231E5">
        <w:t>EN: Protecting cultural heritage is the duty of every citizen.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धरोहर</w:t>
      </w:r>
      <w:r w:rsidRPr="006231E5">
        <w:t xml:space="preserve"> </w:t>
      </w:r>
      <w:r w:rsidRPr="006231E5">
        <w:rPr>
          <w:rFonts w:ascii="Nirmala UI" w:hAnsi="Nirmala UI" w:cs="Nirmala UI"/>
        </w:rPr>
        <w:t>की</w:t>
      </w:r>
      <w:r w:rsidRPr="006231E5">
        <w:t xml:space="preserve"> </w:t>
      </w:r>
      <w:r w:rsidRPr="006231E5">
        <w:rPr>
          <w:rFonts w:ascii="Nirmala UI" w:hAnsi="Nirmala UI" w:cs="Nirmala UI"/>
        </w:rPr>
        <w:t>रक्षा</w:t>
      </w:r>
      <w:r w:rsidRPr="006231E5">
        <w:t xml:space="preserve"> </w:t>
      </w:r>
      <w:r w:rsidRPr="006231E5">
        <w:rPr>
          <w:rFonts w:ascii="Nirmala UI" w:hAnsi="Nirmala UI" w:cs="Nirmala UI"/>
        </w:rPr>
        <w:t>करना</w:t>
      </w:r>
      <w:r w:rsidRPr="006231E5">
        <w:t xml:space="preserve"> </w:t>
      </w:r>
      <w:r w:rsidRPr="006231E5">
        <w:rPr>
          <w:rFonts w:ascii="Nirmala UI" w:hAnsi="Nirmala UI" w:cs="Nirmala UI"/>
        </w:rPr>
        <w:t>हर</w:t>
      </w:r>
      <w:r w:rsidRPr="006231E5">
        <w:t xml:space="preserve"> </w:t>
      </w:r>
      <w:r w:rsidRPr="006231E5">
        <w:rPr>
          <w:rFonts w:ascii="Nirmala UI" w:hAnsi="Nirmala UI" w:cs="Nirmala UI"/>
        </w:rPr>
        <w:t>नागरिक</w:t>
      </w:r>
      <w:r w:rsidRPr="006231E5">
        <w:t xml:space="preserve"> </w:t>
      </w:r>
      <w:r w:rsidRPr="006231E5">
        <w:rPr>
          <w:rFonts w:ascii="Nirmala UI" w:hAnsi="Nirmala UI" w:cs="Nirmala UI"/>
        </w:rPr>
        <w:t>का</w:t>
      </w:r>
      <w:r w:rsidRPr="006231E5">
        <w:t xml:space="preserve"> </w:t>
      </w:r>
      <w:r w:rsidRPr="006231E5">
        <w:rPr>
          <w:rFonts w:ascii="Nirmala UI" w:hAnsi="Nirmala UI" w:cs="Nirmala UI"/>
        </w:rPr>
        <w:t>कर्तव्य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1834A831" w14:textId="77777777" w:rsidR="006231E5" w:rsidRPr="006231E5" w:rsidRDefault="006231E5" w:rsidP="006231E5">
      <w:r w:rsidRPr="006231E5">
        <w:pict w14:anchorId="2BF64BD4">
          <v:rect id="_x0000_i1133" style="width:0;height:1.5pt" o:hralign="center" o:hrstd="t" o:hr="t" fillcolor="#a0a0a0" stroked="f"/>
        </w:pict>
      </w:r>
    </w:p>
    <w:p w14:paraId="37250BC9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4. Cultural exchange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आदान</w:t>
      </w:r>
      <w:r w:rsidRPr="006231E5">
        <w:rPr>
          <w:b/>
          <w:bCs/>
        </w:rPr>
        <w:t>-</w:t>
      </w:r>
      <w:r w:rsidRPr="006231E5">
        <w:rPr>
          <w:rFonts w:ascii="Nirmala UI" w:hAnsi="Nirmala UI" w:cs="Nirmala UI"/>
          <w:b/>
          <w:bCs/>
        </w:rPr>
        <w:t>प्रदान</w:t>
      </w:r>
      <w:r w:rsidRPr="006231E5">
        <w:rPr>
          <w:b/>
          <w:bCs/>
        </w:rPr>
        <w:t>)</w:t>
      </w:r>
    </w:p>
    <w:p w14:paraId="2341E966" w14:textId="77777777" w:rsidR="006231E5" w:rsidRPr="006231E5" w:rsidRDefault="006231E5" w:rsidP="006231E5">
      <w:pPr>
        <w:numPr>
          <w:ilvl w:val="0"/>
          <w:numId w:val="17"/>
        </w:numPr>
      </w:pPr>
      <w:r w:rsidRPr="006231E5">
        <w:t>EN: Cultural exchange programs help students understand the world better.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आदान</w:t>
      </w:r>
      <w:r w:rsidRPr="006231E5">
        <w:t>-</w:t>
      </w:r>
      <w:r w:rsidRPr="006231E5">
        <w:rPr>
          <w:rFonts w:ascii="Nirmala UI" w:hAnsi="Nirmala UI" w:cs="Nirmala UI"/>
        </w:rPr>
        <w:t>प्रदान</w:t>
      </w:r>
      <w:r w:rsidRPr="006231E5">
        <w:t xml:space="preserve"> </w:t>
      </w:r>
      <w:r w:rsidRPr="006231E5">
        <w:rPr>
          <w:rFonts w:ascii="Nirmala UI" w:hAnsi="Nirmala UI" w:cs="Nirmala UI"/>
        </w:rPr>
        <w:t>कार्यक्रम</w:t>
      </w:r>
      <w:r w:rsidRPr="006231E5">
        <w:t xml:space="preserve"> </w:t>
      </w:r>
      <w:r w:rsidRPr="006231E5">
        <w:rPr>
          <w:rFonts w:ascii="Nirmala UI" w:hAnsi="Nirmala UI" w:cs="Nirmala UI"/>
        </w:rPr>
        <w:t>छात्रों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दुनिया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बेहतर</w:t>
      </w:r>
      <w:r w:rsidRPr="006231E5">
        <w:t xml:space="preserve"> </w:t>
      </w:r>
      <w:r w:rsidRPr="006231E5">
        <w:rPr>
          <w:rFonts w:ascii="Nirmala UI" w:hAnsi="Nirmala UI" w:cs="Nirmala UI"/>
        </w:rPr>
        <w:t>समझने</w:t>
      </w:r>
      <w:r w:rsidRPr="006231E5">
        <w:t xml:space="preserve"> </w:t>
      </w:r>
      <w:r w:rsidRPr="006231E5">
        <w:rPr>
          <w:rFonts w:ascii="Nirmala UI" w:hAnsi="Nirmala UI" w:cs="Nirmala UI"/>
        </w:rPr>
        <w:t>में</w:t>
      </w:r>
      <w:r w:rsidRPr="006231E5">
        <w:t xml:space="preserve"> </w:t>
      </w:r>
      <w:r w:rsidRPr="006231E5">
        <w:rPr>
          <w:rFonts w:ascii="Nirmala UI" w:hAnsi="Nirmala UI" w:cs="Nirmala UI"/>
        </w:rPr>
        <w:t>मदद</w:t>
      </w:r>
      <w:r w:rsidRPr="006231E5">
        <w:t xml:space="preserve"> </w:t>
      </w:r>
      <w:r w:rsidRPr="006231E5">
        <w:rPr>
          <w:rFonts w:ascii="Nirmala UI" w:hAnsi="Nirmala UI" w:cs="Nirmala UI"/>
        </w:rPr>
        <w:t>करते</w:t>
      </w:r>
      <w:r w:rsidRPr="006231E5">
        <w:t xml:space="preserve"> </w:t>
      </w:r>
      <w:r w:rsidRPr="006231E5">
        <w:rPr>
          <w:rFonts w:ascii="Nirmala UI" w:hAnsi="Nirmala UI" w:cs="Nirmala UI"/>
        </w:rPr>
        <w:t>हैं।</w:t>
      </w:r>
    </w:p>
    <w:p w14:paraId="32A3BD8E" w14:textId="77777777" w:rsidR="006231E5" w:rsidRPr="006231E5" w:rsidRDefault="006231E5" w:rsidP="006231E5">
      <w:pPr>
        <w:numPr>
          <w:ilvl w:val="0"/>
          <w:numId w:val="17"/>
        </w:numPr>
      </w:pPr>
      <w:r w:rsidRPr="006231E5">
        <w:t>EN: The festival was organized to promote cultural exchange.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त्योहार</w:t>
      </w:r>
      <w:r w:rsidRPr="006231E5">
        <w:t xml:space="preserve"> </w:t>
      </w:r>
      <w:r w:rsidRPr="006231E5">
        <w:rPr>
          <w:rFonts w:ascii="Nirmala UI" w:hAnsi="Nirmala UI" w:cs="Nirmala UI"/>
        </w:rPr>
        <w:t>का</w:t>
      </w:r>
      <w:r w:rsidRPr="006231E5">
        <w:t xml:space="preserve"> </w:t>
      </w:r>
      <w:r w:rsidRPr="006231E5">
        <w:rPr>
          <w:rFonts w:ascii="Nirmala UI" w:hAnsi="Nirmala UI" w:cs="Nirmala UI"/>
        </w:rPr>
        <w:t>आयोजन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आदान</w:t>
      </w:r>
      <w:r w:rsidRPr="006231E5">
        <w:t>-</w:t>
      </w:r>
      <w:r w:rsidRPr="006231E5">
        <w:rPr>
          <w:rFonts w:ascii="Nirmala UI" w:hAnsi="Nirmala UI" w:cs="Nirmala UI"/>
        </w:rPr>
        <w:t>प्रदान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बढ़ावा</w:t>
      </w:r>
      <w:r w:rsidRPr="006231E5">
        <w:t xml:space="preserve"> </w:t>
      </w:r>
      <w:r w:rsidRPr="006231E5">
        <w:rPr>
          <w:rFonts w:ascii="Nirmala UI" w:hAnsi="Nirmala UI" w:cs="Nirmala UI"/>
        </w:rPr>
        <w:t>देने</w:t>
      </w:r>
      <w:r w:rsidRPr="006231E5">
        <w:t xml:space="preserve"> </w:t>
      </w:r>
      <w:r w:rsidRPr="006231E5">
        <w:rPr>
          <w:rFonts w:ascii="Nirmala UI" w:hAnsi="Nirmala UI" w:cs="Nirmala UI"/>
        </w:rPr>
        <w:t>के</w:t>
      </w:r>
      <w:r w:rsidRPr="006231E5">
        <w:t xml:space="preserve"> </w:t>
      </w:r>
      <w:r w:rsidRPr="006231E5">
        <w:rPr>
          <w:rFonts w:ascii="Nirmala UI" w:hAnsi="Nirmala UI" w:cs="Nirmala UI"/>
        </w:rPr>
        <w:t>लिए</w:t>
      </w:r>
      <w:r w:rsidRPr="006231E5">
        <w:t xml:space="preserve"> </w:t>
      </w:r>
      <w:r w:rsidRPr="006231E5">
        <w:rPr>
          <w:rFonts w:ascii="Nirmala UI" w:hAnsi="Nirmala UI" w:cs="Nirmala UI"/>
        </w:rPr>
        <w:t>किया</w:t>
      </w:r>
      <w:r w:rsidRPr="006231E5">
        <w:t xml:space="preserve"> </w:t>
      </w:r>
      <w:r w:rsidRPr="006231E5">
        <w:rPr>
          <w:rFonts w:ascii="Nirmala UI" w:hAnsi="Nirmala UI" w:cs="Nirmala UI"/>
        </w:rPr>
        <w:t>गया।</w:t>
      </w:r>
    </w:p>
    <w:p w14:paraId="4EABBFB6" w14:textId="77777777" w:rsidR="006231E5" w:rsidRPr="006231E5" w:rsidRDefault="006231E5" w:rsidP="006231E5">
      <w:r w:rsidRPr="006231E5">
        <w:pict w14:anchorId="22C7C102">
          <v:rect id="_x0000_i1134" style="width:0;height:1.5pt" o:hralign="center" o:hrstd="t" o:hr="t" fillcolor="#a0a0a0" stroked="f"/>
        </w:pict>
      </w:r>
    </w:p>
    <w:p w14:paraId="2DE67BC4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5. Cultural diversity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विविधता</w:t>
      </w:r>
      <w:r w:rsidRPr="006231E5">
        <w:rPr>
          <w:b/>
          <w:bCs/>
        </w:rPr>
        <w:t>)</w:t>
      </w:r>
    </w:p>
    <w:p w14:paraId="7E26CF16" w14:textId="77777777" w:rsidR="006231E5" w:rsidRPr="006231E5" w:rsidRDefault="006231E5" w:rsidP="006231E5">
      <w:pPr>
        <w:numPr>
          <w:ilvl w:val="0"/>
          <w:numId w:val="18"/>
        </w:numPr>
      </w:pPr>
      <w:r w:rsidRPr="006231E5">
        <w:t>EN: Cultural diversity makes a nation stronger.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विविधता</w:t>
      </w:r>
      <w:r w:rsidRPr="006231E5">
        <w:t xml:space="preserve"> </w:t>
      </w:r>
      <w:r w:rsidRPr="006231E5">
        <w:rPr>
          <w:rFonts w:ascii="Nirmala UI" w:hAnsi="Nirmala UI" w:cs="Nirmala UI"/>
        </w:rPr>
        <w:t>एक</w:t>
      </w:r>
      <w:r w:rsidRPr="006231E5">
        <w:t xml:space="preserve"> </w:t>
      </w:r>
      <w:r w:rsidRPr="006231E5">
        <w:rPr>
          <w:rFonts w:ascii="Nirmala UI" w:hAnsi="Nirmala UI" w:cs="Nirmala UI"/>
        </w:rPr>
        <w:t>राष्ट्र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मजबूत</w:t>
      </w:r>
      <w:r w:rsidRPr="006231E5">
        <w:t xml:space="preserve"> </w:t>
      </w:r>
      <w:r w:rsidRPr="006231E5">
        <w:rPr>
          <w:rFonts w:ascii="Nirmala UI" w:hAnsi="Nirmala UI" w:cs="Nirmala UI"/>
        </w:rPr>
        <w:t>बनाती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31E38ABC" w14:textId="77777777" w:rsidR="006231E5" w:rsidRPr="006231E5" w:rsidRDefault="006231E5" w:rsidP="006231E5">
      <w:pPr>
        <w:numPr>
          <w:ilvl w:val="0"/>
          <w:numId w:val="18"/>
        </w:numPr>
      </w:pPr>
      <w:r w:rsidRPr="006231E5">
        <w:t>EN: The city is famous for its cultural diversity.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यह</w:t>
      </w:r>
      <w:r w:rsidRPr="006231E5">
        <w:t xml:space="preserve"> </w:t>
      </w:r>
      <w:r w:rsidRPr="006231E5">
        <w:rPr>
          <w:rFonts w:ascii="Nirmala UI" w:hAnsi="Nirmala UI" w:cs="Nirmala UI"/>
        </w:rPr>
        <w:t>शहर</w:t>
      </w:r>
      <w:r w:rsidRPr="006231E5">
        <w:t xml:space="preserve"> </w:t>
      </w:r>
      <w:r w:rsidRPr="006231E5">
        <w:rPr>
          <w:rFonts w:ascii="Nirmala UI" w:hAnsi="Nirmala UI" w:cs="Nirmala UI"/>
        </w:rPr>
        <w:t>अपनी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विविधता</w:t>
      </w:r>
      <w:r w:rsidRPr="006231E5">
        <w:t xml:space="preserve"> </w:t>
      </w:r>
      <w:r w:rsidRPr="006231E5">
        <w:rPr>
          <w:rFonts w:ascii="Nirmala UI" w:hAnsi="Nirmala UI" w:cs="Nirmala UI"/>
        </w:rPr>
        <w:t>के</w:t>
      </w:r>
      <w:r w:rsidRPr="006231E5">
        <w:t xml:space="preserve"> </w:t>
      </w:r>
      <w:r w:rsidRPr="006231E5">
        <w:rPr>
          <w:rFonts w:ascii="Nirmala UI" w:hAnsi="Nirmala UI" w:cs="Nirmala UI"/>
        </w:rPr>
        <w:t>लिए</w:t>
      </w:r>
      <w:r w:rsidRPr="006231E5">
        <w:t xml:space="preserve"> </w:t>
      </w:r>
      <w:r w:rsidRPr="006231E5">
        <w:rPr>
          <w:rFonts w:ascii="Nirmala UI" w:hAnsi="Nirmala UI" w:cs="Nirmala UI"/>
        </w:rPr>
        <w:t>प्रसिद्ध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014E1F00" w14:textId="77777777" w:rsidR="006231E5" w:rsidRPr="006231E5" w:rsidRDefault="006231E5" w:rsidP="006231E5">
      <w:r w:rsidRPr="006231E5">
        <w:pict w14:anchorId="64443E05">
          <v:rect id="_x0000_i1135" style="width:0;height:1.5pt" o:hralign="center" o:hrstd="t" o:hr="t" fillcolor="#a0a0a0" stroked="f"/>
        </w:pict>
      </w:r>
    </w:p>
    <w:p w14:paraId="2D07E82A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6. Cultural values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मूल्य</w:t>
      </w:r>
      <w:r w:rsidRPr="006231E5">
        <w:rPr>
          <w:b/>
          <w:bCs/>
        </w:rPr>
        <w:t>)</w:t>
      </w:r>
    </w:p>
    <w:p w14:paraId="236270B2" w14:textId="77777777" w:rsidR="006231E5" w:rsidRPr="006231E5" w:rsidRDefault="006231E5" w:rsidP="006231E5">
      <w:pPr>
        <w:numPr>
          <w:ilvl w:val="0"/>
          <w:numId w:val="19"/>
        </w:numPr>
      </w:pPr>
      <w:r w:rsidRPr="006231E5">
        <w:t>EN: Parents try to teach cultural values to their children.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माता</w:t>
      </w:r>
      <w:r w:rsidRPr="006231E5">
        <w:t>-</w:t>
      </w:r>
      <w:r w:rsidRPr="006231E5">
        <w:rPr>
          <w:rFonts w:ascii="Nirmala UI" w:hAnsi="Nirmala UI" w:cs="Nirmala UI"/>
        </w:rPr>
        <w:t>पिता</w:t>
      </w:r>
      <w:r w:rsidRPr="006231E5">
        <w:t xml:space="preserve"> </w:t>
      </w:r>
      <w:r w:rsidRPr="006231E5">
        <w:rPr>
          <w:rFonts w:ascii="Nirmala UI" w:hAnsi="Nirmala UI" w:cs="Nirmala UI"/>
        </w:rPr>
        <w:t>अपने</w:t>
      </w:r>
      <w:r w:rsidRPr="006231E5">
        <w:t xml:space="preserve"> </w:t>
      </w:r>
      <w:r w:rsidRPr="006231E5">
        <w:rPr>
          <w:rFonts w:ascii="Nirmala UI" w:hAnsi="Nirmala UI" w:cs="Nirmala UI"/>
        </w:rPr>
        <w:t>बच्चों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मूल्य</w:t>
      </w:r>
      <w:r w:rsidRPr="006231E5">
        <w:t xml:space="preserve"> </w:t>
      </w:r>
      <w:r w:rsidRPr="006231E5">
        <w:rPr>
          <w:rFonts w:ascii="Nirmala UI" w:hAnsi="Nirmala UI" w:cs="Nirmala UI"/>
        </w:rPr>
        <w:t>सिखाने</w:t>
      </w:r>
      <w:r w:rsidRPr="006231E5">
        <w:t xml:space="preserve"> </w:t>
      </w:r>
      <w:r w:rsidRPr="006231E5">
        <w:rPr>
          <w:rFonts w:ascii="Nirmala UI" w:hAnsi="Nirmala UI" w:cs="Nirmala UI"/>
        </w:rPr>
        <w:t>की</w:t>
      </w:r>
      <w:r w:rsidRPr="006231E5">
        <w:t xml:space="preserve"> </w:t>
      </w:r>
      <w:r w:rsidRPr="006231E5">
        <w:rPr>
          <w:rFonts w:ascii="Nirmala UI" w:hAnsi="Nirmala UI" w:cs="Nirmala UI"/>
        </w:rPr>
        <w:t>कोशिश</w:t>
      </w:r>
      <w:r w:rsidRPr="006231E5">
        <w:t xml:space="preserve"> </w:t>
      </w:r>
      <w:r w:rsidRPr="006231E5">
        <w:rPr>
          <w:rFonts w:ascii="Nirmala UI" w:hAnsi="Nirmala UI" w:cs="Nirmala UI"/>
        </w:rPr>
        <w:t>करते</w:t>
      </w:r>
      <w:r w:rsidRPr="006231E5">
        <w:t xml:space="preserve"> </w:t>
      </w:r>
      <w:r w:rsidRPr="006231E5">
        <w:rPr>
          <w:rFonts w:ascii="Nirmala UI" w:hAnsi="Nirmala UI" w:cs="Nirmala UI"/>
        </w:rPr>
        <w:t>हैं।</w:t>
      </w:r>
    </w:p>
    <w:p w14:paraId="128A2F0D" w14:textId="77777777" w:rsidR="006231E5" w:rsidRPr="006231E5" w:rsidRDefault="006231E5" w:rsidP="006231E5">
      <w:pPr>
        <w:numPr>
          <w:ilvl w:val="0"/>
          <w:numId w:val="19"/>
        </w:numPr>
      </w:pPr>
      <w:r w:rsidRPr="006231E5">
        <w:t>EN: Cultural values shape people’s behavior and beliefs.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मूल्य</w:t>
      </w:r>
      <w:r w:rsidRPr="006231E5">
        <w:t xml:space="preserve"> </w:t>
      </w:r>
      <w:r w:rsidRPr="006231E5">
        <w:rPr>
          <w:rFonts w:ascii="Nirmala UI" w:hAnsi="Nirmala UI" w:cs="Nirmala UI"/>
        </w:rPr>
        <w:t>लोगों</w:t>
      </w:r>
      <w:r w:rsidRPr="006231E5">
        <w:t xml:space="preserve"> </w:t>
      </w:r>
      <w:r w:rsidRPr="006231E5">
        <w:rPr>
          <w:rFonts w:ascii="Nirmala UI" w:hAnsi="Nirmala UI" w:cs="Nirmala UI"/>
        </w:rPr>
        <w:t>के</w:t>
      </w:r>
      <w:r w:rsidRPr="006231E5">
        <w:t xml:space="preserve"> </w:t>
      </w:r>
      <w:r w:rsidRPr="006231E5">
        <w:rPr>
          <w:rFonts w:ascii="Nirmala UI" w:hAnsi="Nirmala UI" w:cs="Nirmala UI"/>
        </w:rPr>
        <w:t>व्यवहार</w:t>
      </w:r>
      <w:r w:rsidRPr="006231E5">
        <w:t xml:space="preserve"> </w:t>
      </w:r>
      <w:r w:rsidRPr="006231E5">
        <w:rPr>
          <w:rFonts w:ascii="Nirmala UI" w:hAnsi="Nirmala UI" w:cs="Nirmala UI"/>
        </w:rPr>
        <w:t>और</w:t>
      </w:r>
      <w:r w:rsidRPr="006231E5">
        <w:t xml:space="preserve"> </w:t>
      </w:r>
      <w:r w:rsidRPr="006231E5">
        <w:rPr>
          <w:rFonts w:ascii="Nirmala UI" w:hAnsi="Nirmala UI" w:cs="Nirmala UI"/>
        </w:rPr>
        <w:t>विश्वासों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आकार</w:t>
      </w:r>
      <w:r w:rsidRPr="006231E5">
        <w:t xml:space="preserve"> </w:t>
      </w:r>
      <w:r w:rsidRPr="006231E5">
        <w:rPr>
          <w:rFonts w:ascii="Nirmala UI" w:hAnsi="Nirmala UI" w:cs="Nirmala UI"/>
        </w:rPr>
        <w:t>देते</w:t>
      </w:r>
      <w:r w:rsidRPr="006231E5">
        <w:t xml:space="preserve"> </w:t>
      </w:r>
      <w:r w:rsidRPr="006231E5">
        <w:rPr>
          <w:rFonts w:ascii="Nirmala UI" w:hAnsi="Nirmala UI" w:cs="Nirmala UI"/>
        </w:rPr>
        <w:t>हैं।</w:t>
      </w:r>
    </w:p>
    <w:p w14:paraId="5A3BC167" w14:textId="77777777" w:rsidR="006231E5" w:rsidRPr="006231E5" w:rsidRDefault="006231E5" w:rsidP="006231E5">
      <w:r w:rsidRPr="006231E5">
        <w:lastRenderedPageBreak/>
        <w:pict w14:anchorId="290C2CEB">
          <v:rect id="_x0000_i1136" style="width:0;height:1.5pt" o:hralign="center" o:hrstd="t" o:hr="t" fillcolor="#a0a0a0" stroked="f"/>
        </w:pict>
      </w:r>
    </w:p>
    <w:p w14:paraId="41776D0A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7. Cultural identity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पहचान</w:t>
      </w:r>
      <w:r w:rsidRPr="006231E5">
        <w:rPr>
          <w:b/>
          <w:bCs/>
        </w:rPr>
        <w:t>)</w:t>
      </w:r>
    </w:p>
    <w:p w14:paraId="1D9EE7E9" w14:textId="77777777" w:rsidR="006231E5" w:rsidRPr="006231E5" w:rsidRDefault="006231E5" w:rsidP="006231E5">
      <w:pPr>
        <w:numPr>
          <w:ilvl w:val="0"/>
          <w:numId w:val="20"/>
        </w:numPr>
      </w:pPr>
      <w:r w:rsidRPr="006231E5">
        <w:t>EN: Language is an important part of cultural identity.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भाषा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पहचान</w:t>
      </w:r>
      <w:r w:rsidRPr="006231E5">
        <w:t xml:space="preserve"> </w:t>
      </w:r>
      <w:r w:rsidRPr="006231E5">
        <w:rPr>
          <w:rFonts w:ascii="Nirmala UI" w:hAnsi="Nirmala UI" w:cs="Nirmala UI"/>
        </w:rPr>
        <w:t>का</w:t>
      </w:r>
      <w:r w:rsidRPr="006231E5">
        <w:t xml:space="preserve"> </w:t>
      </w:r>
      <w:r w:rsidRPr="006231E5">
        <w:rPr>
          <w:rFonts w:ascii="Nirmala UI" w:hAnsi="Nirmala UI" w:cs="Nirmala UI"/>
        </w:rPr>
        <w:t>एक</w:t>
      </w:r>
      <w:r w:rsidRPr="006231E5">
        <w:t xml:space="preserve"> </w:t>
      </w:r>
      <w:r w:rsidRPr="006231E5">
        <w:rPr>
          <w:rFonts w:ascii="Nirmala UI" w:hAnsi="Nirmala UI" w:cs="Nirmala UI"/>
        </w:rPr>
        <w:t>महत्वपूर्ण</w:t>
      </w:r>
      <w:r w:rsidRPr="006231E5">
        <w:t xml:space="preserve"> </w:t>
      </w:r>
      <w:r w:rsidRPr="006231E5">
        <w:rPr>
          <w:rFonts w:ascii="Nirmala UI" w:hAnsi="Nirmala UI" w:cs="Nirmala UI"/>
        </w:rPr>
        <w:t>हिस्सा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74338FDC" w14:textId="77777777" w:rsidR="006231E5" w:rsidRPr="006231E5" w:rsidRDefault="006231E5" w:rsidP="006231E5">
      <w:pPr>
        <w:numPr>
          <w:ilvl w:val="0"/>
          <w:numId w:val="20"/>
        </w:numPr>
      </w:pPr>
      <w:r w:rsidRPr="006231E5">
        <w:t>EN: Migration sometimes challenges one’s cultural identity.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प्रवास</w:t>
      </w:r>
      <w:r w:rsidRPr="006231E5">
        <w:t xml:space="preserve"> </w:t>
      </w:r>
      <w:r w:rsidRPr="006231E5">
        <w:rPr>
          <w:rFonts w:ascii="Nirmala UI" w:hAnsi="Nirmala UI" w:cs="Nirmala UI"/>
        </w:rPr>
        <w:t>कभी</w:t>
      </w:r>
      <w:r w:rsidRPr="006231E5">
        <w:t>-</w:t>
      </w:r>
      <w:r w:rsidRPr="006231E5">
        <w:rPr>
          <w:rFonts w:ascii="Nirmala UI" w:hAnsi="Nirmala UI" w:cs="Nirmala UI"/>
        </w:rPr>
        <w:t>कभी</w:t>
      </w:r>
      <w:r w:rsidRPr="006231E5">
        <w:t xml:space="preserve"> </w:t>
      </w:r>
      <w:r w:rsidRPr="006231E5">
        <w:rPr>
          <w:rFonts w:ascii="Nirmala UI" w:hAnsi="Nirmala UI" w:cs="Nirmala UI"/>
        </w:rPr>
        <w:t>किसी</w:t>
      </w:r>
      <w:r w:rsidRPr="006231E5">
        <w:t xml:space="preserve"> </w:t>
      </w:r>
      <w:r w:rsidRPr="006231E5">
        <w:rPr>
          <w:rFonts w:ascii="Nirmala UI" w:hAnsi="Nirmala UI" w:cs="Nirmala UI"/>
        </w:rPr>
        <w:t>की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पहचान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चुनौती</w:t>
      </w:r>
      <w:r w:rsidRPr="006231E5">
        <w:t xml:space="preserve"> </w:t>
      </w:r>
      <w:r w:rsidRPr="006231E5">
        <w:rPr>
          <w:rFonts w:ascii="Nirmala UI" w:hAnsi="Nirmala UI" w:cs="Nirmala UI"/>
        </w:rPr>
        <w:t>देता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7922F04B" w14:textId="77777777" w:rsidR="006231E5" w:rsidRPr="006231E5" w:rsidRDefault="006231E5" w:rsidP="006231E5">
      <w:r w:rsidRPr="006231E5">
        <w:pict w14:anchorId="53240AD0">
          <v:rect id="_x0000_i1137" style="width:0;height:1.5pt" o:hralign="center" o:hrstd="t" o:hr="t" fillcolor="#a0a0a0" stroked="f"/>
        </w:pict>
      </w:r>
    </w:p>
    <w:p w14:paraId="4C69535F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8. Cultural event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कार्यक्रम</w:t>
      </w:r>
      <w:r w:rsidRPr="006231E5">
        <w:rPr>
          <w:b/>
          <w:bCs/>
        </w:rPr>
        <w:t>)</w:t>
      </w:r>
    </w:p>
    <w:p w14:paraId="7FB05387" w14:textId="77777777" w:rsidR="006231E5" w:rsidRPr="006231E5" w:rsidRDefault="006231E5" w:rsidP="006231E5">
      <w:pPr>
        <w:numPr>
          <w:ilvl w:val="0"/>
          <w:numId w:val="21"/>
        </w:numPr>
      </w:pPr>
      <w:r w:rsidRPr="006231E5">
        <w:t>EN: A cultural event was held in the college auditorium.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कॉलेज</w:t>
      </w:r>
      <w:r w:rsidRPr="006231E5">
        <w:t xml:space="preserve"> </w:t>
      </w:r>
      <w:r w:rsidRPr="006231E5">
        <w:rPr>
          <w:rFonts w:ascii="Nirmala UI" w:hAnsi="Nirmala UI" w:cs="Nirmala UI"/>
        </w:rPr>
        <w:t>सभागार</w:t>
      </w:r>
      <w:r w:rsidRPr="006231E5">
        <w:t xml:space="preserve"> </w:t>
      </w:r>
      <w:r w:rsidRPr="006231E5">
        <w:rPr>
          <w:rFonts w:ascii="Nirmala UI" w:hAnsi="Nirmala UI" w:cs="Nirmala UI"/>
        </w:rPr>
        <w:t>में</w:t>
      </w:r>
      <w:r w:rsidRPr="006231E5">
        <w:t xml:space="preserve"> </w:t>
      </w:r>
      <w:r w:rsidRPr="006231E5">
        <w:rPr>
          <w:rFonts w:ascii="Nirmala UI" w:hAnsi="Nirmala UI" w:cs="Nirmala UI"/>
        </w:rPr>
        <w:t>एक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कार्यक्रम</w:t>
      </w:r>
      <w:r w:rsidRPr="006231E5">
        <w:t xml:space="preserve"> </w:t>
      </w:r>
      <w:r w:rsidRPr="006231E5">
        <w:rPr>
          <w:rFonts w:ascii="Nirmala UI" w:hAnsi="Nirmala UI" w:cs="Nirmala UI"/>
        </w:rPr>
        <w:t>आयोजित</w:t>
      </w:r>
      <w:r w:rsidRPr="006231E5">
        <w:t xml:space="preserve"> </w:t>
      </w:r>
      <w:r w:rsidRPr="006231E5">
        <w:rPr>
          <w:rFonts w:ascii="Nirmala UI" w:hAnsi="Nirmala UI" w:cs="Nirmala UI"/>
        </w:rPr>
        <w:t>किया</w:t>
      </w:r>
      <w:r w:rsidRPr="006231E5">
        <w:t xml:space="preserve"> </w:t>
      </w:r>
      <w:r w:rsidRPr="006231E5">
        <w:rPr>
          <w:rFonts w:ascii="Nirmala UI" w:hAnsi="Nirmala UI" w:cs="Nirmala UI"/>
        </w:rPr>
        <w:t>गया।</w:t>
      </w:r>
    </w:p>
    <w:p w14:paraId="2A815117" w14:textId="77777777" w:rsidR="006231E5" w:rsidRPr="006231E5" w:rsidRDefault="006231E5" w:rsidP="006231E5">
      <w:pPr>
        <w:numPr>
          <w:ilvl w:val="0"/>
          <w:numId w:val="21"/>
        </w:numPr>
      </w:pPr>
      <w:r w:rsidRPr="006231E5">
        <w:t>EN: Thousands of people attended the cultural event.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हज़ारों</w:t>
      </w:r>
      <w:r w:rsidRPr="006231E5">
        <w:t xml:space="preserve"> </w:t>
      </w:r>
      <w:r w:rsidRPr="006231E5">
        <w:rPr>
          <w:rFonts w:ascii="Nirmala UI" w:hAnsi="Nirmala UI" w:cs="Nirmala UI"/>
        </w:rPr>
        <w:t>लोगों</w:t>
      </w:r>
      <w:r w:rsidRPr="006231E5">
        <w:t xml:space="preserve"> </w:t>
      </w:r>
      <w:r w:rsidRPr="006231E5">
        <w:rPr>
          <w:rFonts w:ascii="Nirmala UI" w:hAnsi="Nirmala UI" w:cs="Nirmala UI"/>
        </w:rPr>
        <w:t>ने</w:t>
      </w:r>
      <w:r w:rsidRPr="006231E5">
        <w:t xml:space="preserve"> </w:t>
      </w:r>
      <w:r w:rsidRPr="006231E5">
        <w:rPr>
          <w:rFonts w:ascii="Nirmala UI" w:hAnsi="Nirmala UI" w:cs="Nirmala UI"/>
        </w:rPr>
        <w:t>उस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कार्यक्रम</w:t>
      </w:r>
      <w:r w:rsidRPr="006231E5">
        <w:t xml:space="preserve"> </w:t>
      </w:r>
      <w:r w:rsidRPr="006231E5">
        <w:rPr>
          <w:rFonts w:ascii="Nirmala UI" w:hAnsi="Nirmala UI" w:cs="Nirmala UI"/>
        </w:rPr>
        <w:t>में</w:t>
      </w:r>
      <w:r w:rsidRPr="006231E5">
        <w:t xml:space="preserve"> </w:t>
      </w:r>
      <w:r w:rsidRPr="006231E5">
        <w:rPr>
          <w:rFonts w:ascii="Nirmala UI" w:hAnsi="Nirmala UI" w:cs="Nirmala UI"/>
        </w:rPr>
        <w:t>भाग</w:t>
      </w:r>
      <w:r w:rsidRPr="006231E5">
        <w:t xml:space="preserve"> </w:t>
      </w:r>
      <w:r w:rsidRPr="006231E5">
        <w:rPr>
          <w:rFonts w:ascii="Nirmala UI" w:hAnsi="Nirmala UI" w:cs="Nirmala UI"/>
        </w:rPr>
        <w:t>लिया।</w:t>
      </w:r>
    </w:p>
    <w:p w14:paraId="3E109A53" w14:textId="77777777" w:rsidR="006231E5" w:rsidRPr="006231E5" w:rsidRDefault="006231E5" w:rsidP="006231E5">
      <w:r w:rsidRPr="006231E5">
        <w:pict w14:anchorId="28BFA66E">
          <v:rect id="_x0000_i1138" style="width:0;height:1.5pt" o:hralign="center" o:hrstd="t" o:hr="t" fillcolor="#a0a0a0" stroked="f"/>
        </w:pict>
      </w:r>
    </w:p>
    <w:p w14:paraId="1DFD3A1F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9. Cultural capital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राजधानी</w:t>
      </w:r>
      <w:r w:rsidRPr="006231E5">
        <w:rPr>
          <w:b/>
          <w:bCs/>
        </w:rPr>
        <w:t xml:space="preserve"> / </w:t>
      </w:r>
      <w:r w:rsidRPr="006231E5">
        <w:rPr>
          <w:rFonts w:ascii="Nirmala UI" w:hAnsi="Nirmala UI" w:cs="Nirmala UI"/>
          <w:b/>
          <w:bCs/>
        </w:rPr>
        <w:t>केंद्र</w:t>
      </w:r>
      <w:r w:rsidRPr="006231E5">
        <w:rPr>
          <w:b/>
          <w:bCs/>
        </w:rPr>
        <w:t>)</w:t>
      </w:r>
    </w:p>
    <w:p w14:paraId="16AB742E" w14:textId="77777777" w:rsidR="006231E5" w:rsidRPr="006231E5" w:rsidRDefault="006231E5" w:rsidP="006231E5">
      <w:pPr>
        <w:numPr>
          <w:ilvl w:val="0"/>
          <w:numId w:val="22"/>
        </w:numPr>
      </w:pPr>
      <w:r w:rsidRPr="006231E5">
        <w:t>EN: Rome is considered the cultural capital of Europe.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रोम</w:t>
      </w:r>
      <w:r w:rsidRPr="006231E5">
        <w:t xml:space="preserve"> </w:t>
      </w:r>
      <w:r w:rsidRPr="006231E5">
        <w:rPr>
          <w:rFonts w:ascii="Nirmala UI" w:hAnsi="Nirmala UI" w:cs="Nirmala UI"/>
        </w:rPr>
        <w:t>को</w:t>
      </w:r>
      <w:r w:rsidRPr="006231E5">
        <w:t xml:space="preserve"> </w:t>
      </w:r>
      <w:r w:rsidRPr="006231E5">
        <w:rPr>
          <w:rFonts w:ascii="Nirmala UI" w:hAnsi="Nirmala UI" w:cs="Nirmala UI"/>
        </w:rPr>
        <w:t>यूरोप</w:t>
      </w:r>
      <w:r w:rsidRPr="006231E5">
        <w:t xml:space="preserve"> </w:t>
      </w:r>
      <w:r w:rsidRPr="006231E5">
        <w:rPr>
          <w:rFonts w:ascii="Nirmala UI" w:hAnsi="Nirmala UI" w:cs="Nirmala UI"/>
        </w:rPr>
        <w:t>की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राजधानी</w:t>
      </w:r>
      <w:r w:rsidRPr="006231E5">
        <w:t xml:space="preserve"> </w:t>
      </w:r>
      <w:r w:rsidRPr="006231E5">
        <w:rPr>
          <w:rFonts w:ascii="Nirmala UI" w:hAnsi="Nirmala UI" w:cs="Nirmala UI"/>
        </w:rPr>
        <w:t>माना</w:t>
      </w:r>
      <w:r w:rsidRPr="006231E5">
        <w:t xml:space="preserve"> </w:t>
      </w:r>
      <w:r w:rsidRPr="006231E5">
        <w:rPr>
          <w:rFonts w:ascii="Nirmala UI" w:hAnsi="Nirmala UI" w:cs="Nirmala UI"/>
        </w:rPr>
        <w:t>जाता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4A94D609" w14:textId="77777777" w:rsidR="006231E5" w:rsidRPr="006231E5" w:rsidRDefault="006231E5" w:rsidP="006231E5">
      <w:pPr>
        <w:numPr>
          <w:ilvl w:val="0"/>
          <w:numId w:val="22"/>
        </w:numPr>
      </w:pPr>
      <w:r w:rsidRPr="006231E5">
        <w:t>EN: The city has become a cultural capital for artists and musicians.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यह</w:t>
      </w:r>
      <w:r w:rsidRPr="006231E5">
        <w:t xml:space="preserve"> </w:t>
      </w:r>
      <w:r w:rsidRPr="006231E5">
        <w:rPr>
          <w:rFonts w:ascii="Nirmala UI" w:hAnsi="Nirmala UI" w:cs="Nirmala UI"/>
        </w:rPr>
        <w:t>शहर</w:t>
      </w:r>
      <w:r w:rsidRPr="006231E5">
        <w:t xml:space="preserve"> </w:t>
      </w:r>
      <w:r w:rsidRPr="006231E5">
        <w:rPr>
          <w:rFonts w:ascii="Nirmala UI" w:hAnsi="Nirmala UI" w:cs="Nirmala UI"/>
        </w:rPr>
        <w:t>कलाकारों</w:t>
      </w:r>
      <w:r w:rsidRPr="006231E5">
        <w:t xml:space="preserve"> </w:t>
      </w:r>
      <w:r w:rsidRPr="006231E5">
        <w:rPr>
          <w:rFonts w:ascii="Nirmala UI" w:hAnsi="Nirmala UI" w:cs="Nirmala UI"/>
        </w:rPr>
        <w:t>और</w:t>
      </w:r>
      <w:r w:rsidRPr="006231E5">
        <w:t xml:space="preserve"> </w:t>
      </w:r>
      <w:r w:rsidRPr="006231E5">
        <w:rPr>
          <w:rFonts w:ascii="Nirmala UI" w:hAnsi="Nirmala UI" w:cs="Nirmala UI"/>
        </w:rPr>
        <w:t>संगीतकारों</w:t>
      </w:r>
      <w:r w:rsidRPr="006231E5">
        <w:t xml:space="preserve"> </w:t>
      </w:r>
      <w:r w:rsidRPr="006231E5">
        <w:rPr>
          <w:rFonts w:ascii="Nirmala UI" w:hAnsi="Nirmala UI" w:cs="Nirmala UI"/>
        </w:rPr>
        <w:t>के</w:t>
      </w:r>
      <w:r w:rsidRPr="006231E5">
        <w:t xml:space="preserve"> </w:t>
      </w:r>
      <w:r w:rsidRPr="006231E5">
        <w:rPr>
          <w:rFonts w:ascii="Nirmala UI" w:hAnsi="Nirmala UI" w:cs="Nirmala UI"/>
        </w:rPr>
        <w:t>लिए</w:t>
      </w:r>
      <w:r w:rsidRPr="006231E5">
        <w:t xml:space="preserve"> </w:t>
      </w:r>
      <w:r w:rsidRPr="006231E5">
        <w:rPr>
          <w:rFonts w:ascii="Nirmala UI" w:hAnsi="Nirmala UI" w:cs="Nirmala UI"/>
        </w:rPr>
        <w:t>एक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केंद्र</w:t>
      </w:r>
      <w:r w:rsidRPr="006231E5">
        <w:t xml:space="preserve"> </w:t>
      </w:r>
      <w:r w:rsidRPr="006231E5">
        <w:rPr>
          <w:rFonts w:ascii="Nirmala UI" w:hAnsi="Nirmala UI" w:cs="Nirmala UI"/>
        </w:rPr>
        <w:t>बन</w:t>
      </w:r>
      <w:r w:rsidRPr="006231E5">
        <w:t xml:space="preserve"> </w:t>
      </w:r>
      <w:r w:rsidRPr="006231E5">
        <w:rPr>
          <w:rFonts w:ascii="Nirmala UI" w:hAnsi="Nirmala UI" w:cs="Nirmala UI"/>
        </w:rPr>
        <w:t>गया</w:t>
      </w:r>
      <w:r w:rsidRPr="006231E5">
        <w:t xml:space="preserve"> </w:t>
      </w:r>
      <w:r w:rsidRPr="006231E5">
        <w:rPr>
          <w:rFonts w:ascii="Nirmala UI" w:hAnsi="Nirmala UI" w:cs="Nirmala UI"/>
        </w:rPr>
        <w:t>है।</w:t>
      </w:r>
    </w:p>
    <w:p w14:paraId="4AE4027E" w14:textId="77777777" w:rsidR="006231E5" w:rsidRPr="006231E5" w:rsidRDefault="006231E5" w:rsidP="006231E5">
      <w:r w:rsidRPr="006231E5">
        <w:pict w14:anchorId="5B608DC5">
          <v:rect id="_x0000_i1139" style="width:0;height:1.5pt" o:hralign="center" o:hrstd="t" o:hr="t" fillcolor="#a0a0a0" stroked="f"/>
        </w:pict>
      </w:r>
    </w:p>
    <w:p w14:paraId="284072D8" w14:textId="77777777" w:rsidR="006231E5" w:rsidRPr="006231E5" w:rsidRDefault="006231E5" w:rsidP="006231E5">
      <w:pPr>
        <w:rPr>
          <w:b/>
          <w:bCs/>
        </w:rPr>
      </w:pPr>
      <w:r w:rsidRPr="006231E5">
        <w:rPr>
          <w:b/>
          <w:bCs/>
        </w:rPr>
        <w:t>10. Cultural practices (</w:t>
      </w:r>
      <w:r w:rsidRPr="006231E5">
        <w:rPr>
          <w:rFonts w:ascii="Nirmala UI" w:hAnsi="Nirmala UI" w:cs="Nirmala UI"/>
          <w:b/>
          <w:bCs/>
        </w:rPr>
        <w:t>सांस्कृतिक</w:t>
      </w:r>
      <w:r w:rsidRPr="006231E5">
        <w:rPr>
          <w:b/>
          <w:bCs/>
        </w:rPr>
        <w:t xml:space="preserve"> </w:t>
      </w:r>
      <w:r w:rsidRPr="006231E5">
        <w:rPr>
          <w:rFonts w:ascii="Nirmala UI" w:hAnsi="Nirmala UI" w:cs="Nirmala UI"/>
          <w:b/>
          <w:bCs/>
        </w:rPr>
        <w:t>प्रथाएँ</w:t>
      </w:r>
      <w:r w:rsidRPr="006231E5">
        <w:rPr>
          <w:b/>
          <w:bCs/>
        </w:rPr>
        <w:t>)</w:t>
      </w:r>
    </w:p>
    <w:p w14:paraId="4B827E7E" w14:textId="77777777" w:rsidR="006231E5" w:rsidRPr="006231E5" w:rsidRDefault="006231E5" w:rsidP="006231E5">
      <w:pPr>
        <w:numPr>
          <w:ilvl w:val="0"/>
          <w:numId w:val="23"/>
        </w:numPr>
      </w:pPr>
      <w:r w:rsidRPr="006231E5">
        <w:t>EN: Traditional dances are part of cultural practices.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पारंपरिक</w:t>
      </w:r>
      <w:r w:rsidRPr="006231E5">
        <w:t xml:space="preserve"> </w:t>
      </w:r>
      <w:r w:rsidRPr="006231E5">
        <w:rPr>
          <w:rFonts w:ascii="Nirmala UI" w:hAnsi="Nirmala UI" w:cs="Nirmala UI"/>
        </w:rPr>
        <w:t>नृत्य</w:t>
      </w:r>
      <w:r w:rsidRPr="006231E5">
        <w:t xml:space="preserve">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प्रथाओं</w:t>
      </w:r>
      <w:r w:rsidRPr="006231E5">
        <w:t xml:space="preserve"> </w:t>
      </w:r>
      <w:r w:rsidRPr="006231E5">
        <w:rPr>
          <w:rFonts w:ascii="Nirmala UI" w:hAnsi="Nirmala UI" w:cs="Nirmala UI"/>
        </w:rPr>
        <w:t>का</w:t>
      </w:r>
      <w:r w:rsidRPr="006231E5">
        <w:t xml:space="preserve"> </w:t>
      </w:r>
      <w:r w:rsidRPr="006231E5">
        <w:rPr>
          <w:rFonts w:ascii="Nirmala UI" w:hAnsi="Nirmala UI" w:cs="Nirmala UI"/>
        </w:rPr>
        <w:t>हिस्सा</w:t>
      </w:r>
      <w:r w:rsidRPr="006231E5">
        <w:t xml:space="preserve"> </w:t>
      </w:r>
      <w:r w:rsidRPr="006231E5">
        <w:rPr>
          <w:rFonts w:ascii="Nirmala UI" w:hAnsi="Nirmala UI" w:cs="Nirmala UI"/>
        </w:rPr>
        <w:t>हैं।</w:t>
      </w:r>
    </w:p>
    <w:p w14:paraId="683B8030" w14:textId="77777777" w:rsidR="006231E5" w:rsidRPr="006231E5" w:rsidRDefault="006231E5" w:rsidP="006231E5">
      <w:pPr>
        <w:numPr>
          <w:ilvl w:val="0"/>
          <w:numId w:val="23"/>
        </w:numPr>
      </w:pPr>
      <w:r w:rsidRPr="006231E5">
        <w:t>EN: Cultural practices differ from one region to another.</w:t>
      </w:r>
      <w:r w:rsidRPr="006231E5">
        <w:br/>
        <w:t xml:space="preserve">HI: </w:t>
      </w:r>
      <w:r w:rsidRPr="006231E5">
        <w:rPr>
          <w:rFonts w:ascii="Nirmala UI" w:hAnsi="Nirmala UI" w:cs="Nirmala UI"/>
        </w:rPr>
        <w:t>सांस्कृतिक</w:t>
      </w:r>
      <w:r w:rsidRPr="006231E5">
        <w:t xml:space="preserve"> </w:t>
      </w:r>
      <w:r w:rsidRPr="006231E5">
        <w:rPr>
          <w:rFonts w:ascii="Nirmala UI" w:hAnsi="Nirmala UI" w:cs="Nirmala UI"/>
        </w:rPr>
        <w:t>प्रथाएँ</w:t>
      </w:r>
      <w:r w:rsidRPr="006231E5">
        <w:t xml:space="preserve"> </w:t>
      </w:r>
      <w:r w:rsidRPr="006231E5">
        <w:rPr>
          <w:rFonts w:ascii="Nirmala UI" w:hAnsi="Nirmala UI" w:cs="Nirmala UI"/>
        </w:rPr>
        <w:t>एक</w:t>
      </w:r>
      <w:r w:rsidRPr="006231E5">
        <w:t xml:space="preserve"> </w:t>
      </w:r>
      <w:r w:rsidRPr="006231E5">
        <w:rPr>
          <w:rFonts w:ascii="Nirmala UI" w:hAnsi="Nirmala UI" w:cs="Nirmala UI"/>
        </w:rPr>
        <w:t>क्षेत्र</w:t>
      </w:r>
      <w:r w:rsidRPr="006231E5">
        <w:t xml:space="preserve"> </w:t>
      </w:r>
      <w:r w:rsidRPr="006231E5">
        <w:rPr>
          <w:rFonts w:ascii="Nirmala UI" w:hAnsi="Nirmala UI" w:cs="Nirmala UI"/>
        </w:rPr>
        <w:t>से</w:t>
      </w:r>
      <w:r w:rsidRPr="006231E5">
        <w:t xml:space="preserve"> </w:t>
      </w:r>
      <w:r w:rsidRPr="006231E5">
        <w:rPr>
          <w:rFonts w:ascii="Nirmala UI" w:hAnsi="Nirmala UI" w:cs="Nirmala UI"/>
        </w:rPr>
        <w:t>दूसरे</w:t>
      </w:r>
      <w:r w:rsidRPr="006231E5">
        <w:t xml:space="preserve"> </w:t>
      </w:r>
      <w:r w:rsidRPr="006231E5">
        <w:rPr>
          <w:rFonts w:ascii="Nirmala UI" w:hAnsi="Nirmala UI" w:cs="Nirmala UI"/>
        </w:rPr>
        <w:t>क्षेत्र</w:t>
      </w:r>
      <w:r w:rsidRPr="006231E5">
        <w:t xml:space="preserve"> </w:t>
      </w:r>
      <w:r w:rsidRPr="006231E5">
        <w:rPr>
          <w:rFonts w:ascii="Nirmala UI" w:hAnsi="Nirmala UI" w:cs="Nirmala UI"/>
        </w:rPr>
        <w:t>में</w:t>
      </w:r>
      <w:r w:rsidRPr="006231E5">
        <w:t xml:space="preserve"> </w:t>
      </w:r>
      <w:r w:rsidRPr="006231E5">
        <w:rPr>
          <w:rFonts w:ascii="Nirmala UI" w:hAnsi="Nirmala UI" w:cs="Nirmala UI"/>
        </w:rPr>
        <w:t>भिन्न</w:t>
      </w:r>
      <w:r w:rsidRPr="006231E5">
        <w:t xml:space="preserve"> </w:t>
      </w:r>
      <w:r w:rsidRPr="006231E5">
        <w:rPr>
          <w:rFonts w:ascii="Nirmala UI" w:hAnsi="Nirmala UI" w:cs="Nirmala UI"/>
        </w:rPr>
        <w:t>होती</w:t>
      </w:r>
      <w:r w:rsidRPr="006231E5">
        <w:t xml:space="preserve"> </w:t>
      </w:r>
      <w:r w:rsidRPr="006231E5">
        <w:rPr>
          <w:rFonts w:ascii="Nirmala UI" w:hAnsi="Nirmala UI" w:cs="Nirmala UI"/>
        </w:rPr>
        <w:t>हैं।</w:t>
      </w:r>
    </w:p>
    <w:p w14:paraId="44FC5250" w14:textId="77777777" w:rsidR="006C1847" w:rsidRPr="006231E5" w:rsidRDefault="006C1847" w:rsidP="006231E5"/>
    <w:sectPr w:rsidR="006C1847" w:rsidRPr="0062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30E"/>
    <w:multiLevelType w:val="multilevel"/>
    <w:tmpl w:val="1B8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99A"/>
    <w:multiLevelType w:val="multilevel"/>
    <w:tmpl w:val="A1D0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8401B"/>
    <w:multiLevelType w:val="multilevel"/>
    <w:tmpl w:val="2BC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A0A96"/>
    <w:multiLevelType w:val="multilevel"/>
    <w:tmpl w:val="8DDE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85964"/>
    <w:multiLevelType w:val="multilevel"/>
    <w:tmpl w:val="445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87FBC"/>
    <w:multiLevelType w:val="multilevel"/>
    <w:tmpl w:val="21B2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9714A"/>
    <w:multiLevelType w:val="multilevel"/>
    <w:tmpl w:val="0830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27653"/>
    <w:multiLevelType w:val="multilevel"/>
    <w:tmpl w:val="1B0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C0966"/>
    <w:multiLevelType w:val="multilevel"/>
    <w:tmpl w:val="8A0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16126"/>
    <w:multiLevelType w:val="multilevel"/>
    <w:tmpl w:val="8F5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E0544"/>
    <w:multiLevelType w:val="multilevel"/>
    <w:tmpl w:val="6A1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152BC"/>
    <w:multiLevelType w:val="multilevel"/>
    <w:tmpl w:val="8974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E6A75"/>
    <w:multiLevelType w:val="multilevel"/>
    <w:tmpl w:val="A7F0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91B56"/>
    <w:multiLevelType w:val="multilevel"/>
    <w:tmpl w:val="BBEA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F8373B"/>
    <w:multiLevelType w:val="multilevel"/>
    <w:tmpl w:val="11C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721BB"/>
    <w:multiLevelType w:val="multilevel"/>
    <w:tmpl w:val="7640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D1A32"/>
    <w:multiLevelType w:val="multilevel"/>
    <w:tmpl w:val="688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66B0A"/>
    <w:multiLevelType w:val="multilevel"/>
    <w:tmpl w:val="6D7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B0021"/>
    <w:multiLevelType w:val="multilevel"/>
    <w:tmpl w:val="45A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25A46"/>
    <w:multiLevelType w:val="multilevel"/>
    <w:tmpl w:val="CE6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13144"/>
    <w:multiLevelType w:val="multilevel"/>
    <w:tmpl w:val="679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8699A"/>
    <w:multiLevelType w:val="multilevel"/>
    <w:tmpl w:val="27E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E1473"/>
    <w:multiLevelType w:val="multilevel"/>
    <w:tmpl w:val="5DB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959052">
    <w:abstractNumId w:val="5"/>
  </w:num>
  <w:num w:numId="2" w16cid:durableId="120341823">
    <w:abstractNumId w:val="8"/>
  </w:num>
  <w:num w:numId="3" w16cid:durableId="2116553689">
    <w:abstractNumId w:val="4"/>
  </w:num>
  <w:num w:numId="4" w16cid:durableId="1952323468">
    <w:abstractNumId w:val="6"/>
  </w:num>
  <w:num w:numId="5" w16cid:durableId="212734090">
    <w:abstractNumId w:val="22"/>
  </w:num>
  <w:num w:numId="6" w16cid:durableId="1228034800">
    <w:abstractNumId w:val="3"/>
  </w:num>
  <w:num w:numId="7" w16cid:durableId="804733508">
    <w:abstractNumId w:val="20"/>
  </w:num>
  <w:num w:numId="8" w16cid:durableId="34623539">
    <w:abstractNumId w:val="15"/>
  </w:num>
  <w:num w:numId="9" w16cid:durableId="1525634462">
    <w:abstractNumId w:val="0"/>
  </w:num>
  <w:num w:numId="10" w16cid:durableId="1966740656">
    <w:abstractNumId w:val="9"/>
  </w:num>
  <w:num w:numId="11" w16cid:durableId="959604266">
    <w:abstractNumId w:val="7"/>
  </w:num>
  <w:num w:numId="12" w16cid:durableId="1553031161">
    <w:abstractNumId w:val="13"/>
  </w:num>
  <w:num w:numId="13" w16cid:durableId="472259201">
    <w:abstractNumId w:val="2"/>
  </w:num>
  <w:num w:numId="14" w16cid:durableId="464154133">
    <w:abstractNumId w:val="16"/>
  </w:num>
  <w:num w:numId="15" w16cid:durableId="818306096">
    <w:abstractNumId w:val="19"/>
  </w:num>
  <w:num w:numId="16" w16cid:durableId="436682465">
    <w:abstractNumId w:val="14"/>
  </w:num>
  <w:num w:numId="17" w16cid:durableId="1678775613">
    <w:abstractNumId w:val="18"/>
  </w:num>
  <w:num w:numId="18" w16cid:durableId="583540205">
    <w:abstractNumId w:val="1"/>
  </w:num>
  <w:num w:numId="19" w16cid:durableId="1924335464">
    <w:abstractNumId w:val="10"/>
  </w:num>
  <w:num w:numId="20" w16cid:durableId="222568589">
    <w:abstractNumId w:val="11"/>
  </w:num>
  <w:num w:numId="21" w16cid:durableId="311375751">
    <w:abstractNumId w:val="17"/>
  </w:num>
  <w:num w:numId="22" w16cid:durableId="1214075814">
    <w:abstractNumId w:val="21"/>
  </w:num>
  <w:num w:numId="23" w16cid:durableId="1399933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400"/>
    <w:rsid w:val="006231E5"/>
    <w:rsid w:val="006C1847"/>
    <w:rsid w:val="009E6006"/>
    <w:rsid w:val="00A540B7"/>
    <w:rsid w:val="00B64F48"/>
    <w:rsid w:val="00E75591"/>
    <w:rsid w:val="00EE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35375-B51A-41E7-88B0-FE74ED33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6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2025-05-04T13:15:00Z</dcterms:created>
  <dcterms:modified xsi:type="dcterms:W3CDTF">2025-08-24T04:39:00Z</dcterms:modified>
</cp:coreProperties>
</file>