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80C3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Word: High</w:t>
      </w:r>
    </w:p>
    <w:p w14:paraId="27DF9AEC" w14:textId="77777777" w:rsidR="005A3E25" w:rsidRPr="005A3E25" w:rsidRDefault="005A3E25" w:rsidP="005A3E25">
      <w:r w:rsidRPr="005A3E25">
        <w:rPr>
          <w:b/>
          <w:bCs/>
        </w:rPr>
        <w:t>CEFR Level:</w:t>
      </w:r>
      <w:r w:rsidRPr="005A3E25">
        <w:t xml:space="preserve"> B1–C2</w:t>
      </w:r>
      <w:r w:rsidRPr="005A3E25">
        <w:br/>
      </w:r>
      <w:r w:rsidRPr="005A3E25">
        <w:rPr>
          <w:b/>
          <w:bCs/>
        </w:rPr>
        <w:t>Part of Speech:</w:t>
      </w:r>
      <w:r w:rsidRPr="005A3E25">
        <w:t xml:space="preserve"> </w:t>
      </w:r>
      <w:r w:rsidRPr="005A3E25">
        <w:rPr>
          <w:i/>
          <w:iCs/>
        </w:rPr>
        <w:t>Adjective / Adverb / Noun</w:t>
      </w:r>
    </w:p>
    <w:p w14:paraId="484720A8" w14:textId="77777777" w:rsidR="005A3E25" w:rsidRPr="005A3E25" w:rsidRDefault="005A3E25" w:rsidP="005A3E25">
      <w:r w:rsidRPr="005A3E25">
        <w:pict w14:anchorId="68032D63">
          <v:rect id="_x0000_i1137" style="width:0;height:1.5pt" o:hralign="center" o:hrstd="t" o:hr="t" fillcolor="#a0a0a0" stroked="f"/>
        </w:pict>
      </w:r>
    </w:p>
    <w:p w14:paraId="6BBCAD76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English &amp; Hindi Meanings</w:t>
      </w:r>
    </w:p>
    <w:p w14:paraId="40577F4E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As an Adjective</w:t>
      </w:r>
    </w:p>
    <w:p w14:paraId="77BB9B7D" w14:textId="77777777" w:rsidR="005A3E25" w:rsidRPr="005A3E25" w:rsidRDefault="005A3E25" w:rsidP="005A3E25">
      <w:pPr>
        <w:numPr>
          <w:ilvl w:val="0"/>
          <w:numId w:val="12"/>
        </w:numPr>
      </w:pPr>
      <w:r w:rsidRPr="005A3E25">
        <w:rPr>
          <w:b/>
          <w:bCs/>
        </w:rPr>
        <w:t>Great in amount, level, or intensity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ज्यादा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अधिक</w:t>
      </w:r>
      <w:r w:rsidRPr="005A3E25">
        <w:rPr>
          <w:b/>
          <w:bCs/>
        </w:rPr>
        <w:t>)</w:t>
      </w:r>
    </w:p>
    <w:p w14:paraId="7349078A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>EN: The building has a high ceiling.</w:t>
      </w:r>
    </w:p>
    <w:p w14:paraId="53B32029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इमारत</w:t>
      </w:r>
      <w:r w:rsidRPr="005A3E25">
        <w:t xml:space="preserve"> </w:t>
      </w:r>
      <w:r w:rsidRPr="005A3E25">
        <w:rPr>
          <w:rFonts w:ascii="Nirmala UI" w:hAnsi="Nirmala UI" w:cs="Nirmala UI"/>
        </w:rPr>
        <w:t>की</w:t>
      </w:r>
      <w:r w:rsidRPr="005A3E25">
        <w:t xml:space="preserve"> </w:t>
      </w:r>
      <w:r w:rsidRPr="005A3E25">
        <w:rPr>
          <w:rFonts w:ascii="Nirmala UI" w:hAnsi="Nirmala UI" w:cs="Nirmala UI"/>
        </w:rPr>
        <w:t>छत</w:t>
      </w:r>
      <w:r w:rsidRPr="005A3E25">
        <w:t xml:space="preserve"> </w:t>
      </w:r>
      <w:r w:rsidRPr="005A3E25">
        <w:rPr>
          <w:rFonts w:ascii="Nirmala UI" w:hAnsi="Nirmala UI" w:cs="Nirmala UI"/>
        </w:rPr>
        <w:t>ऊँची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19E59572" w14:textId="77777777" w:rsidR="005A3E25" w:rsidRPr="005A3E25" w:rsidRDefault="005A3E25" w:rsidP="005A3E25">
      <w:pPr>
        <w:numPr>
          <w:ilvl w:val="0"/>
          <w:numId w:val="12"/>
        </w:numPr>
      </w:pPr>
      <w:r w:rsidRPr="005A3E25">
        <w:rPr>
          <w:b/>
          <w:bCs/>
        </w:rPr>
        <w:t>Important or influential (</w:t>
      </w:r>
      <w:r w:rsidRPr="005A3E25">
        <w:rPr>
          <w:rFonts w:ascii="Nirmala UI" w:hAnsi="Nirmala UI" w:cs="Nirmala UI"/>
          <w:b/>
          <w:bCs/>
        </w:rPr>
        <w:t>महत्त्वपूर्ण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प्रमुख</w:t>
      </w:r>
      <w:r w:rsidRPr="005A3E25">
        <w:rPr>
          <w:b/>
          <w:bCs/>
        </w:rPr>
        <w:t>)</w:t>
      </w:r>
    </w:p>
    <w:p w14:paraId="17A2F402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>EN: He holds a high position in the company.</w:t>
      </w:r>
    </w:p>
    <w:p w14:paraId="6177B00A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उसके</w:t>
      </w:r>
      <w:r w:rsidRPr="005A3E25">
        <w:t xml:space="preserve"> </w:t>
      </w:r>
      <w:r w:rsidRPr="005A3E25">
        <w:rPr>
          <w:rFonts w:ascii="Nirmala UI" w:hAnsi="Nirmala UI" w:cs="Nirmala UI"/>
        </w:rPr>
        <w:t>पास</w:t>
      </w:r>
      <w:r w:rsidRPr="005A3E25">
        <w:t xml:space="preserve"> </w:t>
      </w:r>
      <w:r w:rsidRPr="005A3E25">
        <w:rPr>
          <w:rFonts w:ascii="Nirmala UI" w:hAnsi="Nirmala UI" w:cs="Nirmala UI"/>
        </w:rPr>
        <w:t>कंपनी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एक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पद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47A95C21" w14:textId="77777777" w:rsidR="005A3E25" w:rsidRPr="005A3E25" w:rsidRDefault="005A3E25" w:rsidP="005A3E25">
      <w:pPr>
        <w:numPr>
          <w:ilvl w:val="0"/>
          <w:numId w:val="12"/>
        </w:numPr>
      </w:pPr>
      <w:r w:rsidRPr="005A3E25">
        <w:rPr>
          <w:b/>
          <w:bCs/>
        </w:rPr>
        <w:t>Expensive or costly (</w:t>
      </w:r>
      <w:r w:rsidRPr="005A3E25">
        <w:rPr>
          <w:rFonts w:ascii="Nirmala UI" w:hAnsi="Nirmala UI" w:cs="Nirmala UI"/>
          <w:b/>
          <w:bCs/>
        </w:rPr>
        <w:t>महंगा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मूल्य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वाला</w:t>
      </w:r>
      <w:r w:rsidRPr="005A3E25">
        <w:rPr>
          <w:b/>
          <w:bCs/>
        </w:rPr>
        <w:t>)</w:t>
      </w:r>
    </w:p>
    <w:p w14:paraId="4740386D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>EN: This is a high-priced product.</w:t>
      </w:r>
    </w:p>
    <w:p w14:paraId="05C190A8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यह</w:t>
      </w:r>
      <w:r w:rsidRPr="005A3E25">
        <w:t xml:space="preserve"> </w:t>
      </w:r>
      <w:r w:rsidRPr="005A3E25">
        <w:rPr>
          <w:rFonts w:ascii="Nirmala UI" w:hAnsi="Nirmala UI" w:cs="Nirmala UI"/>
        </w:rPr>
        <w:t>एक</w:t>
      </w:r>
      <w:r w:rsidRPr="005A3E25">
        <w:t xml:space="preserve"> </w:t>
      </w:r>
      <w:r w:rsidRPr="005A3E25">
        <w:rPr>
          <w:rFonts w:ascii="Nirmala UI" w:hAnsi="Nirmala UI" w:cs="Nirmala UI"/>
        </w:rPr>
        <w:t>महंगा</w:t>
      </w:r>
      <w:r w:rsidRPr="005A3E25">
        <w:t xml:space="preserve"> </w:t>
      </w:r>
      <w:r w:rsidRPr="005A3E25">
        <w:rPr>
          <w:rFonts w:ascii="Nirmala UI" w:hAnsi="Nirmala UI" w:cs="Nirmala UI"/>
        </w:rPr>
        <w:t>उत्पाद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6DD73573" w14:textId="77777777" w:rsidR="005A3E25" w:rsidRPr="005A3E25" w:rsidRDefault="005A3E25" w:rsidP="005A3E25">
      <w:pPr>
        <w:numPr>
          <w:ilvl w:val="0"/>
          <w:numId w:val="12"/>
        </w:numPr>
      </w:pPr>
      <w:r w:rsidRPr="005A3E25">
        <w:rPr>
          <w:b/>
          <w:bCs/>
        </w:rPr>
        <w:t>Elevated in status or rank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दर्जे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का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श्रेष्ठ</w:t>
      </w:r>
      <w:r w:rsidRPr="005A3E25">
        <w:rPr>
          <w:b/>
          <w:bCs/>
        </w:rPr>
        <w:t>)</w:t>
      </w:r>
    </w:p>
    <w:p w14:paraId="742A745C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>EN: High-ranking officials attended the meeting.</w:t>
      </w:r>
    </w:p>
    <w:p w14:paraId="1BBEE9BB" w14:textId="77777777" w:rsidR="005A3E25" w:rsidRPr="005A3E25" w:rsidRDefault="005A3E25" w:rsidP="005A3E25">
      <w:pPr>
        <w:numPr>
          <w:ilvl w:val="1"/>
          <w:numId w:val="12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पदस्थ</w:t>
      </w:r>
      <w:r w:rsidRPr="005A3E25">
        <w:t xml:space="preserve"> </w:t>
      </w:r>
      <w:r w:rsidRPr="005A3E25">
        <w:rPr>
          <w:rFonts w:ascii="Nirmala UI" w:hAnsi="Nirmala UI" w:cs="Nirmala UI"/>
        </w:rPr>
        <w:t>अधिकारी</w:t>
      </w:r>
      <w:r w:rsidRPr="005A3E25">
        <w:t xml:space="preserve"> </w:t>
      </w:r>
      <w:r w:rsidRPr="005A3E25">
        <w:rPr>
          <w:rFonts w:ascii="Nirmala UI" w:hAnsi="Nirmala UI" w:cs="Nirmala UI"/>
        </w:rPr>
        <w:t>बैठक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शामिल</w:t>
      </w:r>
      <w:r w:rsidRPr="005A3E25">
        <w:t xml:space="preserve"> </w:t>
      </w:r>
      <w:r w:rsidRPr="005A3E25">
        <w:rPr>
          <w:rFonts w:ascii="Nirmala UI" w:hAnsi="Nirmala UI" w:cs="Nirmala UI"/>
        </w:rPr>
        <w:t>हुए।</w:t>
      </w:r>
    </w:p>
    <w:p w14:paraId="06196B9A" w14:textId="77777777" w:rsidR="005A3E25" w:rsidRPr="005A3E25" w:rsidRDefault="005A3E25" w:rsidP="005A3E25">
      <w:r w:rsidRPr="005A3E25">
        <w:pict w14:anchorId="5CF11790">
          <v:rect id="_x0000_i1138" style="width:0;height:1.5pt" o:hralign="center" o:hrstd="t" o:hr="t" fillcolor="#a0a0a0" stroked="f"/>
        </w:pict>
      </w:r>
    </w:p>
    <w:p w14:paraId="18419D0F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As an Adverb</w:t>
      </w:r>
    </w:p>
    <w:p w14:paraId="2832FF13" w14:textId="77777777" w:rsidR="005A3E25" w:rsidRPr="005A3E25" w:rsidRDefault="005A3E25" w:rsidP="005A3E25">
      <w:pPr>
        <w:numPr>
          <w:ilvl w:val="0"/>
          <w:numId w:val="13"/>
        </w:numPr>
      </w:pPr>
      <w:r w:rsidRPr="005A3E25">
        <w:rPr>
          <w:b/>
          <w:bCs/>
        </w:rPr>
        <w:t>At or to a great height (</w:t>
      </w:r>
      <w:r w:rsidRPr="005A3E25">
        <w:rPr>
          <w:rFonts w:ascii="Nirmala UI" w:hAnsi="Nirmala UI" w:cs="Nirmala UI"/>
          <w:b/>
          <w:bCs/>
        </w:rPr>
        <w:t>ऊँचे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स्थान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पर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स्तर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पर</w:t>
      </w:r>
      <w:r w:rsidRPr="005A3E25">
        <w:rPr>
          <w:b/>
          <w:bCs/>
        </w:rPr>
        <w:t>)</w:t>
      </w:r>
    </w:p>
    <w:p w14:paraId="47703F56" w14:textId="77777777" w:rsidR="005A3E25" w:rsidRPr="005A3E25" w:rsidRDefault="005A3E25" w:rsidP="005A3E25">
      <w:pPr>
        <w:numPr>
          <w:ilvl w:val="1"/>
          <w:numId w:val="13"/>
        </w:numPr>
      </w:pPr>
      <w:r w:rsidRPr="005A3E25">
        <w:t>EN: The kite flew high in the sky.</w:t>
      </w:r>
    </w:p>
    <w:p w14:paraId="383AB25D" w14:textId="77777777" w:rsidR="005A3E25" w:rsidRPr="005A3E25" w:rsidRDefault="005A3E25" w:rsidP="005A3E25">
      <w:pPr>
        <w:numPr>
          <w:ilvl w:val="1"/>
          <w:numId w:val="13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पतंग</w:t>
      </w:r>
      <w:r w:rsidRPr="005A3E25">
        <w:t xml:space="preserve"> </w:t>
      </w:r>
      <w:r w:rsidRPr="005A3E25">
        <w:rPr>
          <w:rFonts w:ascii="Nirmala UI" w:hAnsi="Nirmala UI" w:cs="Nirmala UI"/>
        </w:rPr>
        <w:t>आकाश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ऊँची</w:t>
      </w:r>
      <w:r w:rsidRPr="005A3E25">
        <w:t xml:space="preserve"> </w:t>
      </w:r>
      <w:r w:rsidRPr="005A3E25">
        <w:rPr>
          <w:rFonts w:ascii="Nirmala UI" w:hAnsi="Nirmala UI" w:cs="Nirmala UI"/>
        </w:rPr>
        <w:t>उड़ान</w:t>
      </w:r>
      <w:r w:rsidRPr="005A3E25">
        <w:t xml:space="preserve"> </w:t>
      </w:r>
      <w:r w:rsidRPr="005A3E25">
        <w:rPr>
          <w:rFonts w:ascii="Nirmala UI" w:hAnsi="Nirmala UI" w:cs="Nirmala UI"/>
        </w:rPr>
        <w:t>भर</w:t>
      </w:r>
      <w:r w:rsidRPr="005A3E25">
        <w:t xml:space="preserve"> </w:t>
      </w:r>
      <w:r w:rsidRPr="005A3E25">
        <w:rPr>
          <w:rFonts w:ascii="Nirmala UI" w:hAnsi="Nirmala UI" w:cs="Nirmala UI"/>
        </w:rPr>
        <w:t>रही</w:t>
      </w:r>
      <w:r w:rsidRPr="005A3E25">
        <w:t xml:space="preserve"> </w:t>
      </w:r>
      <w:r w:rsidRPr="005A3E25">
        <w:rPr>
          <w:rFonts w:ascii="Nirmala UI" w:hAnsi="Nirmala UI" w:cs="Nirmala UI"/>
        </w:rPr>
        <w:t>थी।</w:t>
      </w:r>
    </w:p>
    <w:p w14:paraId="3ED977BF" w14:textId="77777777" w:rsidR="005A3E25" w:rsidRPr="005A3E25" w:rsidRDefault="005A3E25" w:rsidP="005A3E25">
      <w:r w:rsidRPr="005A3E25">
        <w:pict w14:anchorId="2821DF08">
          <v:rect id="_x0000_i1139" style="width:0;height:1.5pt" o:hralign="center" o:hrstd="t" o:hr="t" fillcolor="#a0a0a0" stroked="f"/>
        </w:pict>
      </w:r>
    </w:p>
    <w:p w14:paraId="37D3ABAF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As a Noun</w:t>
      </w:r>
    </w:p>
    <w:p w14:paraId="4E6E357C" w14:textId="77777777" w:rsidR="005A3E25" w:rsidRPr="005A3E25" w:rsidRDefault="005A3E25" w:rsidP="005A3E25">
      <w:pPr>
        <w:numPr>
          <w:ilvl w:val="0"/>
          <w:numId w:val="14"/>
        </w:numPr>
      </w:pPr>
      <w:r w:rsidRPr="005A3E25">
        <w:rPr>
          <w:b/>
          <w:bCs/>
        </w:rPr>
        <w:t>A state of euphoria or excitement (</w:t>
      </w:r>
      <w:r w:rsidRPr="005A3E25">
        <w:rPr>
          <w:rFonts w:ascii="Nirmala UI" w:hAnsi="Nirmala UI" w:cs="Nirmala UI"/>
          <w:b/>
          <w:bCs/>
        </w:rPr>
        <w:t>उत्साह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उन्माद</w:t>
      </w:r>
      <w:r w:rsidRPr="005A3E25">
        <w:rPr>
          <w:b/>
          <w:bCs/>
        </w:rPr>
        <w:t>)</w:t>
      </w:r>
    </w:p>
    <w:p w14:paraId="7506B8E0" w14:textId="77777777" w:rsidR="005A3E25" w:rsidRPr="005A3E25" w:rsidRDefault="005A3E25" w:rsidP="005A3E25">
      <w:pPr>
        <w:numPr>
          <w:ilvl w:val="1"/>
          <w:numId w:val="14"/>
        </w:numPr>
      </w:pPr>
      <w:r w:rsidRPr="005A3E25">
        <w:t>EN: He experienced a high after winning the match.</w:t>
      </w:r>
    </w:p>
    <w:p w14:paraId="1DEF599F" w14:textId="77777777" w:rsidR="005A3E25" w:rsidRPr="005A3E25" w:rsidRDefault="005A3E25" w:rsidP="005A3E25">
      <w:pPr>
        <w:numPr>
          <w:ilvl w:val="1"/>
          <w:numId w:val="14"/>
        </w:numPr>
      </w:pPr>
      <w:r w:rsidRPr="005A3E25">
        <w:t xml:space="preserve">HI: </w:t>
      </w:r>
      <w:r w:rsidRPr="005A3E25">
        <w:rPr>
          <w:rFonts w:ascii="Nirmala UI" w:hAnsi="Nirmala UI" w:cs="Nirmala UI"/>
        </w:rPr>
        <w:t>मैच</w:t>
      </w:r>
      <w:r w:rsidRPr="005A3E25">
        <w:t xml:space="preserve"> </w:t>
      </w:r>
      <w:r w:rsidRPr="005A3E25">
        <w:rPr>
          <w:rFonts w:ascii="Nirmala UI" w:hAnsi="Nirmala UI" w:cs="Nirmala UI"/>
        </w:rPr>
        <w:t>जीतने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बाद</w:t>
      </w:r>
      <w:r w:rsidRPr="005A3E25">
        <w:t xml:space="preserve"> </w:t>
      </w:r>
      <w:r w:rsidRPr="005A3E25">
        <w:rPr>
          <w:rFonts w:ascii="Nirmala UI" w:hAnsi="Nirmala UI" w:cs="Nirmala UI"/>
        </w:rPr>
        <w:t>उसे</w:t>
      </w:r>
      <w:r w:rsidRPr="005A3E25">
        <w:t xml:space="preserve"> </w:t>
      </w:r>
      <w:r w:rsidRPr="005A3E25">
        <w:rPr>
          <w:rFonts w:ascii="Nirmala UI" w:hAnsi="Nirmala UI" w:cs="Nirmala UI"/>
        </w:rPr>
        <w:t>उत्साह</w:t>
      </w:r>
      <w:r w:rsidRPr="005A3E25">
        <w:t xml:space="preserve"> </w:t>
      </w:r>
      <w:r w:rsidRPr="005A3E25">
        <w:rPr>
          <w:rFonts w:ascii="Nirmala UI" w:hAnsi="Nirmala UI" w:cs="Nirmala UI"/>
        </w:rPr>
        <w:t>का</w:t>
      </w:r>
      <w:r w:rsidRPr="005A3E25">
        <w:t xml:space="preserve"> </w:t>
      </w:r>
      <w:r w:rsidRPr="005A3E25">
        <w:rPr>
          <w:rFonts w:ascii="Nirmala UI" w:hAnsi="Nirmala UI" w:cs="Nirmala UI"/>
        </w:rPr>
        <w:t>अनुभव</w:t>
      </w:r>
      <w:r w:rsidRPr="005A3E25">
        <w:t xml:space="preserve"> </w:t>
      </w:r>
      <w:r w:rsidRPr="005A3E25">
        <w:rPr>
          <w:rFonts w:ascii="Nirmala UI" w:hAnsi="Nirmala UI" w:cs="Nirmala UI"/>
        </w:rPr>
        <w:t>हुआ।</w:t>
      </w:r>
    </w:p>
    <w:p w14:paraId="024DE023" w14:textId="77777777" w:rsidR="005A3E25" w:rsidRPr="005A3E25" w:rsidRDefault="005A3E25" w:rsidP="005A3E25">
      <w:r w:rsidRPr="005A3E25">
        <w:pict w14:anchorId="36760914">
          <v:rect id="_x0000_i1140" style="width:0;height:1.5pt" o:hralign="center" o:hrstd="t" o:hr="t" fillcolor="#a0a0a0" stroked="f"/>
        </w:pict>
      </w:r>
    </w:p>
    <w:p w14:paraId="009C5B1C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Usages of “High”</w:t>
      </w:r>
    </w:p>
    <w:p w14:paraId="09600417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lastRenderedPageBreak/>
        <w:t>High level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स्तर</w:t>
      </w:r>
      <w:r w:rsidRPr="005A3E25">
        <w:t>)</w:t>
      </w:r>
    </w:p>
    <w:p w14:paraId="43899255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temperature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तापमान</w:t>
      </w:r>
      <w:r w:rsidRPr="005A3E25">
        <w:t>)</w:t>
      </w:r>
    </w:p>
    <w:p w14:paraId="0FBFA57F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quality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गुणवत्ता</w:t>
      </w:r>
      <w:r w:rsidRPr="005A3E25">
        <w:t>)</w:t>
      </w:r>
    </w:p>
    <w:p w14:paraId="463CC44A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price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मूल्य</w:t>
      </w:r>
      <w:r w:rsidRPr="005A3E25">
        <w:t xml:space="preserve"> / </w:t>
      </w:r>
      <w:r w:rsidRPr="005A3E25">
        <w:rPr>
          <w:rFonts w:ascii="Nirmala UI" w:hAnsi="Nirmala UI" w:cs="Nirmala UI"/>
        </w:rPr>
        <w:t>महंगा</w:t>
      </w:r>
      <w:r w:rsidRPr="005A3E25">
        <w:t>)</w:t>
      </w:r>
    </w:p>
    <w:p w14:paraId="24432BD8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risk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जोखिम</w:t>
      </w:r>
      <w:r w:rsidRPr="005A3E25">
        <w:t>)</w:t>
      </w:r>
    </w:p>
    <w:p w14:paraId="3FF5B298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standard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मानक</w:t>
      </w:r>
      <w:r w:rsidRPr="005A3E25">
        <w:t>)</w:t>
      </w:r>
    </w:p>
    <w:p w14:paraId="4FD142BD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performance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प्रदर्शन</w:t>
      </w:r>
      <w:r w:rsidRPr="005A3E25">
        <w:t>)</w:t>
      </w:r>
    </w:p>
    <w:p w14:paraId="29FA3E7A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demand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मांग</w:t>
      </w:r>
      <w:r w:rsidRPr="005A3E25">
        <w:t>)</w:t>
      </w:r>
    </w:p>
    <w:p w14:paraId="003BA4CB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speed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गति</w:t>
      </w:r>
      <w:r w:rsidRPr="005A3E25">
        <w:t>)</w:t>
      </w:r>
    </w:p>
    <w:p w14:paraId="0B2DA464" w14:textId="77777777" w:rsidR="005A3E25" w:rsidRPr="005A3E25" w:rsidRDefault="005A3E25" w:rsidP="005A3E25">
      <w:pPr>
        <w:numPr>
          <w:ilvl w:val="0"/>
          <w:numId w:val="15"/>
        </w:numPr>
      </w:pPr>
      <w:r w:rsidRPr="005A3E25">
        <w:t>High priority (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प्राथमिकता</w:t>
      </w:r>
      <w:r w:rsidRPr="005A3E25">
        <w:t>)</w:t>
      </w:r>
    </w:p>
    <w:p w14:paraId="71083CFC" w14:textId="77777777" w:rsidR="005A3E25" w:rsidRPr="005A3E25" w:rsidRDefault="005A3E25" w:rsidP="005A3E25">
      <w:r w:rsidRPr="005A3E25">
        <w:pict w14:anchorId="69470F91">
          <v:rect id="_x0000_i1141" style="width:0;height:1.5pt" o:hralign="center" o:hrstd="t" o:hr="t" fillcolor="#a0a0a0" stroked="f"/>
        </w:pict>
      </w:r>
    </w:p>
    <w:p w14:paraId="641881A7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Collocations with “High”</w:t>
      </w:r>
    </w:p>
    <w:p w14:paraId="1B32C6CD" w14:textId="77777777" w:rsidR="005A3E25" w:rsidRPr="005A3E25" w:rsidRDefault="005A3E25" w:rsidP="005A3E25">
      <w:r w:rsidRPr="005A3E25">
        <w:pict w14:anchorId="662D1C91">
          <v:rect id="_x0000_i1142" style="width:0;height:1.5pt" o:hralign="center" o:hrstd="t" o:hr="t" fillcolor="#a0a0a0" stroked="f"/>
        </w:pict>
      </w:r>
    </w:p>
    <w:p w14:paraId="060165DE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1. High level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स्तर</w:t>
      </w:r>
      <w:r w:rsidRPr="005A3E25">
        <w:rPr>
          <w:b/>
          <w:bCs/>
        </w:rPr>
        <w:t>)</w:t>
      </w:r>
    </w:p>
    <w:p w14:paraId="7EAD9C62" w14:textId="77777777" w:rsidR="005A3E25" w:rsidRPr="005A3E25" w:rsidRDefault="005A3E25" w:rsidP="005A3E25">
      <w:pPr>
        <w:numPr>
          <w:ilvl w:val="0"/>
          <w:numId w:val="16"/>
        </w:numPr>
      </w:pPr>
      <w:r w:rsidRPr="005A3E25">
        <w:t>EN: The meeting was attended by high-level executives.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बैठक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स्तर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अधिकारी</w:t>
      </w:r>
      <w:r w:rsidRPr="005A3E25">
        <w:t xml:space="preserve"> </w:t>
      </w:r>
      <w:r w:rsidRPr="005A3E25">
        <w:rPr>
          <w:rFonts w:ascii="Nirmala UI" w:hAnsi="Nirmala UI" w:cs="Nirmala UI"/>
        </w:rPr>
        <w:t>शामिल</w:t>
      </w:r>
      <w:r w:rsidRPr="005A3E25">
        <w:t xml:space="preserve"> </w:t>
      </w:r>
      <w:r w:rsidRPr="005A3E25">
        <w:rPr>
          <w:rFonts w:ascii="Nirmala UI" w:hAnsi="Nirmala UI" w:cs="Nirmala UI"/>
        </w:rPr>
        <w:t>हुए।</w:t>
      </w:r>
    </w:p>
    <w:p w14:paraId="65555848" w14:textId="77777777" w:rsidR="005A3E25" w:rsidRPr="005A3E25" w:rsidRDefault="005A3E25" w:rsidP="005A3E25">
      <w:pPr>
        <w:numPr>
          <w:ilvl w:val="0"/>
          <w:numId w:val="16"/>
        </w:numPr>
      </w:pPr>
      <w:r w:rsidRPr="005A3E25">
        <w:t>EN: High-level discussions are ongoing about climate change.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जलवायु</w:t>
      </w:r>
      <w:r w:rsidRPr="005A3E25">
        <w:t xml:space="preserve"> </w:t>
      </w:r>
      <w:r w:rsidRPr="005A3E25">
        <w:rPr>
          <w:rFonts w:ascii="Nirmala UI" w:hAnsi="Nirmala UI" w:cs="Nirmala UI"/>
        </w:rPr>
        <w:t>परिवर्तन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बारे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स्तर</w:t>
      </w:r>
      <w:r w:rsidRPr="005A3E25">
        <w:t xml:space="preserve"> </w:t>
      </w:r>
      <w:r w:rsidRPr="005A3E25">
        <w:rPr>
          <w:rFonts w:ascii="Nirmala UI" w:hAnsi="Nirmala UI" w:cs="Nirmala UI"/>
        </w:rPr>
        <w:t>की</w:t>
      </w:r>
      <w:r w:rsidRPr="005A3E25">
        <w:t xml:space="preserve"> </w:t>
      </w:r>
      <w:r w:rsidRPr="005A3E25">
        <w:rPr>
          <w:rFonts w:ascii="Nirmala UI" w:hAnsi="Nirmala UI" w:cs="Nirmala UI"/>
        </w:rPr>
        <w:t>चर्चाएँ</w:t>
      </w:r>
      <w:r w:rsidRPr="005A3E25">
        <w:t xml:space="preserve"> </w:t>
      </w:r>
      <w:r w:rsidRPr="005A3E25">
        <w:rPr>
          <w:rFonts w:ascii="Nirmala UI" w:hAnsi="Nirmala UI" w:cs="Nirmala UI"/>
        </w:rPr>
        <w:t>जारी</w:t>
      </w:r>
      <w:r w:rsidRPr="005A3E25">
        <w:t xml:space="preserve"> </w:t>
      </w:r>
      <w:r w:rsidRPr="005A3E25">
        <w:rPr>
          <w:rFonts w:ascii="Nirmala UI" w:hAnsi="Nirmala UI" w:cs="Nirmala UI"/>
        </w:rPr>
        <w:t>हैं।</w:t>
      </w:r>
    </w:p>
    <w:p w14:paraId="1628A597" w14:textId="77777777" w:rsidR="005A3E25" w:rsidRPr="005A3E25" w:rsidRDefault="005A3E25" w:rsidP="005A3E25">
      <w:r w:rsidRPr="005A3E25">
        <w:pict w14:anchorId="6BADE048">
          <v:rect id="_x0000_i1143" style="width:0;height:1.5pt" o:hralign="center" o:hrstd="t" o:hr="t" fillcolor="#a0a0a0" stroked="f"/>
        </w:pict>
      </w:r>
    </w:p>
    <w:p w14:paraId="306546C2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2. High temperature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तापमान</w:t>
      </w:r>
      <w:r w:rsidRPr="005A3E25">
        <w:rPr>
          <w:b/>
          <w:bCs/>
        </w:rPr>
        <w:t>)</w:t>
      </w:r>
    </w:p>
    <w:p w14:paraId="38583D18" w14:textId="77777777" w:rsidR="005A3E25" w:rsidRPr="005A3E25" w:rsidRDefault="005A3E25" w:rsidP="005A3E25">
      <w:pPr>
        <w:numPr>
          <w:ilvl w:val="0"/>
          <w:numId w:val="17"/>
        </w:numPr>
      </w:pPr>
      <w:r w:rsidRPr="005A3E25">
        <w:t>EN: The patient has a high temperature.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मरीज</w:t>
      </w:r>
      <w:r w:rsidRPr="005A3E25">
        <w:t xml:space="preserve"> </w:t>
      </w:r>
      <w:r w:rsidRPr="005A3E25">
        <w:rPr>
          <w:rFonts w:ascii="Nirmala UI" w:hAnsi="Nirmala UI" w:cs="Nirmala UI"/>
        </w:rPr>
        <w:t>को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तापमान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2C2C9989" w14:textId="77777777" w:rsidR="005A3E25" w:rsidRPr="005A3E25" w:rsidRDefault="005A3E25" w:rsidP="005A3E25">
      <w:pPr>
        <w:numPr>
          <w:ilvl w:val="0"/>
          <w:numId w:val="17"/>
        </w:numPr>
      </w:pPr>
      <w:r w:rsidRPr="005A3E25">
        <w:t>EN: High temperatures can cause heat strokes.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तापमान</w:t>
      </w:r>
      <w:r w:rsidRPr="005A3E25">
        <w:t xml:space="preserve"> </w:t>
      </w:r>
      <w:r w:rsidRPr="005A3E25">
        <w:rPr>
          <w:rFonts w:ascii="Nirmala UI" w:hAnsi="Nirmala UI" w:cs="Nirmala UI"/>
        </w:rPr>
        <w:t>से</w:t>
      </w:r>
      <w:r w:rsidRPr="005A3E25">
        <w:t xml:space="preserve"> </w:t>
      </w:r>
      <w:r w:rsidRPr="005A3E25">
        <w:rPr>
          <w:rFonts w:ascii="Nirmala UI" w:hAnsi="Nirmala UI" w:cs="Nirmala UI"/>
        </w:rPr>
        <w:t>हीट</w:t>
      </w:r>
      <w:r w:rsidRPr="005A3E25">
        <w:t xml:space="preserve"> </w:t>
      </w:r>
      <w:r w:rsidRPr="005A3E25">
        <w:rPr>
          <w:rFonts w:ascii="Nirmala UI" w:hAnsi="Nirmala UI" w:cs="Nirmala UI"/>
        </w:rPr>
        <w:t>स्ट्रोक</w:t>
      </w:r>
      <w:r w:rsidRPr="005A3E25">
        <w:t xml:space="preserve"> </w:t>
      </w:r>
      <w:r w:rsidRPr="005A3E25">
        <w:rPr>
          <w:rFonts w:ascii="Nirmala UI" w:hAnsi="Nirmala UI" w:cs="Nirmala UI"/>
        </w:rPr>
        <w:t>हो</w:t>
      </w:r>
      <w:r w:rsidRPr="005A3E25">
        <w:t xml:space="preserve"> </w:t>
      </w:r>
      <w:r w:rsidRPr="005A3E25">
        <w:rPr>
          <w:rFonts w:ascii="Nirmala UI" w:hAnsi="Nirmala UI" w:cs="Nirmala UI"/>
        </w:rPr>
        <w:t>सकते</w:t>
      </w:r>
      <w:r w:rsidRPr="005A3E25">
        <w:t xml:space="preserve"> </w:t>
      </w:r>
      <w:r w:rsidRPr="005A3E25">
        <w:rPr>
          <w:rFonts w:ascii="Nirmala UI" w:hAnsi="Nirmala UI" w:cs="Nirmala UI"/>
        </w:rPr>
        <w:t>हैं।</w:t>
      </w:r>
    </w:p>
    <w:p w14:paraId="460AF21D" w14:textId="77777777" w:rsidR="005A3E25" w:rsidRPr="005A3E25" w:rsidRDefault="005A3E25" w:rsidP="005A3E25">
      <w:r w:rsidRPr="005A3E25">
        <w:pict w14:anchorId="088222CB">
          <v:rect id="_x0000_i1144" style="width:0;height:1.5pt" o:hralign="center" o:hrstd="t" o:hr="t" fillcolor="#a0a0a0" stroked="f"/>
        </w:pict>
      </w:r>
    </w:p>
    <w:p w14:paraId="2CF7181B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3. High quality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गुणवत्ता</w:t>
      </w:r>
      <w:r w:rsidRPr="005A3E25">
        <w:rPr>
          <w:b/>
          <w:bCs/>
        </w:rPr>
        <w:t>)</w:t>
      </w:r>
    </w:p>
    <w:p w14:paraId="1E6487EC" w14:textId="77777777" w:rsidR="005A3E25" w:rsidRPr="005A3E25" w:rsidRDefault="005A3E25" w:rsidP="005A3E25">
      <w:pPr>
        <w:numPr>
          <w:ilvl w:val="0"/>
          <w:numId w:val="18"/>
        </w:numPr>
      </w:pPr>
      <w:r w:rsidRPr="005A3E25">
        <w:t>EN: They manufacture high-quality furniture.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वे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गुणवत्ता</w:t>
      </w:r>
      <w:r w:rsidRPr="005A3E25">
        <w:t xml:space="preserve"> </w:t>
      </w:r>
      <w:r w:rsidRPr="005A3E25">
        <w:rPr>
          <w:rFonts w:ascii="Nirmala UI" w:hAnsi="Nirmala UI" w:cs="Nirmala UI"/>
        </w:rPr>
        <w:t>वाला</w:t>
      </w:r>
      <w:r w:rsidRPr="005A3E25">
        <w:t xml:space="preserve"> </w:t>
      </w:r>
      <w:r w:rsidRPr="005A3E25">
        <w:rPr>
          <w:rFonts w:ascii="Nirmala UI" w:hAnsi="Nirmala UI" w:cs="Nirmala UI"/>
        </w:rPr>
        <w:t>फर्नीचर</w:t>
      </w:r>
      <w:r w:rsidRPr="005A3E25">
        <w:t xml:space="preserve"> </w:t>
      </w:r>
      <w:r w:rsidRPr="005A3E25">
        <w:rPr>
          <w:rFonts w:ascii="Nirmala UI" w:hAnsi="Nirmala UI" w:cs="Nirmala UI"/>
        </w:rPr>
        <w:t>बनाते</w:t>
      </w:r>
      <w:r w:rsidRPr="005A3E25">
        <w:t xml:space="preserve"> </w:t>
      </w:r>
      <w:r w:rsidRPr="005A3E25">
        <w:rPr>
          <w:rFonts w:ascii="Nirmala UI" w:hAnsi="Nirmala UI" w:cs="Nirmala UI"/>
        </w:rPr>
        <w:t>हैं।</w:t>
      </w:r>
    </w:p>
    <w:p w14:paraId="11BF207C" w14:textId="77777777" w:rsidR="005A3E25" w:rsidRPr="005A3E25" w:rsidRDefault="005A3E25" w:rsidP="005A3E25">
      <w:pPr>
        <w:numPr>
          <w:ilvl w:val="0"/>
          <w:numId w:val="18"/>
        </w:numPr>
      </w:pPr>
      <w:r w:rsidRPr="005A3E25">
        <w:t>EN: High-quality education ensures better future opportunities.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गुणवत्ता</w:t>
      </w:r>
      <w:r w:rsidRPr="005A3E25">
        <w:t xml:space="preserve"> </w:t>
      </w:r>
      <w:r w:rsidRPr="005A3E25">
        <w:rPr>
          <w:rFonts w:ascii="Nirmala UI" w:hAnsi="Nirmala UI" w:cs="Nirmala UI"/>
        </w:rPr>
        <w:t>वाली</w:t>
      </w:r>
      <w:r w:rsidRPr="005A3E25">
        <w:t xml:space="preserve"> </w:t>
      </w:r>
      <w:r w:rsidRPr="005A3E25">
        <w:rPr>
          <w:rFonts w:ascii="Nirmala UI" w:hAnsi="Nirmala UI" w:cs="Nirmala UI"/>
        </w:rPr>
        <w:t>शिक्षा</w:t>
      </w:r>
      <w:r w:rsidRPr="005A3E25">
        <w:t xml:space="preserve"> </w:t>
      </w:r>
      <w:r w:rsidRPr="005A3E25">
        <w:rPr>
          <w:rFonts w:ascii="Nirmala UI" w:hAnsi="Nirmala UI" w:cs="Nirmala UI"/>
        </w:rPr>
        <w:t>बेहतर</w:t>
      </w:r>
      <w:r w:rsidRPr="005A3E25">
        <w:t xml:space="preserve"> </w:t>
      </w:r>
      <w:r w:rsidRPr="005A3E25">
        <w:rPr>
          <w:rFonts w:ascii="Nirmala UI" w:hAnsi="Nirmala UI" w:cs="Nirmala UI"/>
        </w:rPr>
        <w:t>भविष्य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अवसर</w:t>
      </w:r>
      <w:r w:rsidRPr="005A3E25">
        <w:t xml:space="preserve"> </w:t>
      </w:r>
      <w:r w:rsidRPr="005A3E25">
        <w:rPr>
          <w:rFonts w:ascii="Nirmala UI" w:hAnsi="Nirmala UI" w:cs="Nirmala UI"/>
        </w:rPr>
        <w:t>सुनिश्चित</w:t>
      </w:r>
      <w:r w:rsidRPr="005A3E25">
        <w:t xml:space="preserve"> </w:t>
      </w:r>
      <w:r w:rsidRPr="005A3E25">
        <w:rPr>
          <w:rFonts w:ascii="Nirmala UI" w:hAnsi="Nirmala UI" w:cs="Nirmala UI"/>
        </w:rPr>
        <w:t>करती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6C4DEDEA" w14:textId="77777777" w:rsidR="005A3E25" w:rsidRPr="005A3E25" w:rsidRDefault="005A3E25" w:rsidP="005A3E25">
      <w:r w:rsidRPr="005A3E25">
        <w:pict w14:anchorId="037D8A4F">
          <v:rect id="_x0000_i1145" style="width:0;height:1.5pt" o:hralign="center" o:hrstd="t" o:hr="t" fillcolor="#a0a0a0" stroked="f"/>
        </w:pict>
      </w:r>
    </w:p>
    <w:p w14:paraId="04AD250B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4. High price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मूल्य</w:t>
      </w:r>
      <w:r w:rsidRPr="005A3E25">
        <w:rPr>
          <w:b/>
          <w:bCs/>
        </w:rPr>
        <w:t xml:space="preserve"> / </w:t>
      </w:r>
      <w:r w:rsidRPr="005A3E25">
        <w:rPr>
          <w:rFonts w:ascii="Nirmala UI" w:hAnsi="Nirmala UI" w:cs="Nirmala UI"/>
          <w:b/>
          <w:bCs/>
        </w:rPr>
        <w:t>महंगा</w:t>
      </w:r>
      <w:r w:rsidRPr="005A3E25">
        <w:rPr>
          <w:b/>
          <w:bCs/>
        </w:rPr>
        <w:t>)</w:t>
      </w:r>
    </w:p>
    <w:p w14:paraId="0172D45E" w14:textId="77777777" w:rsidR="005A3E25" w:rsidRPr="005A3E25" w:rsidRDefault="005A3E25" w:rsidP="005A3E25">
      <w:pPr>
        <w:numPr>
          <w:ilvl w:val="0"/>
          <w:numId w:val="19"/>
        </w:numPr>
      </w:pPr>
      <w:r w:rsidRPr="005A3E25">
        <w:lastRenderedPageBreak/>
        <w:t>EN: This car is sold at a high price.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यह</w:t>
      </w:r>
      <w:r w:rsidRPr="005A3E25">
        <w:t xml:space="preserve"> </w:t>
      </w:r>
      <w:r w:rsidRPr="005A3E25">
        <w:rPr>
          <w:rFonts w:ascii="Nirmala UI" w:hAnsi="Nirmala UI" w:cs="Nirmala UI"/>
        </w:rPr>
        <w:t>कार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मूल्य</w:t>
      </w:r>
      <w:r w:rsidRPr="005A3E25">
        <w:t xml:space="preserve"> </w:t>
      </w:r>
      <w:r w:rsidRPr="005A3E25">
        <w:rPr>
          <w:rFonts w:ascii="Nirmala UI" w:hAnsi="Nirmala UI" w:cs="Nirmala UI"/>
        </w:rPr>
        <w:t>पर</w:t>
      </w:r>
      <w:r w:rsidRPr="005A3E25">
        <w:t xml:space="preserve"> </w:t>
      </w:r>
      <w:r w:rsidRPr="005A3E25">
        <w:rPr>
          <w:rFonts w:ascii="Nirmala UI" w:hAnsi="Nirmala UI" w:cs="Nirmala UI"/>
        </w:rPr>
        <w:t>बेची</w:t>
      </w:r>
      <w:r w:rsidRPr="005A3E25">
        <w:t xml:space="preserve"> </w:t>
      </w:r>
      <w:r w:rsidRPr="005A3E25">
        <w:rPr>
          <w:rFonts w:ascii="Nirmala UI" w:hAnsi="Nirmala UI" w:cs="Nirmala UI"/>
        </w:rPr>
        <w:t>जाती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2D49C48F" w14:textId="77777777" w:rsidR="005A3E25" w:rsidRPr="005A3E25" w:rsidRDefault="005A3E25" w:rsidP="005A3E25">
      <w:pPr>
        <w:numPr>
          <w:ilvl w:val="0"/>
          <w:numId w:val="19"/>
        </w:numPr>
      </w:pPr>
      <w:r w:rsidRPr="005A3E25">
        <w:t>EN: The high price of luxury goods limits their buyers.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लक्ज़री</w:t>
      </w:r>
      <w:r w:rsidRPr="005A3E25">
        <w:t xml:space="preserve"> </w:t>
      </w:r>
      <w:r w:rsidRPr="005A3E25">
        <w:rPr>
          <w:rFonts w:ascii="Nirmala UI" w:hAnsi="Nirmala UI" w:cs="Nirmala UI"/>
        </w:rPr>
        <w:t>वस्तुओं</w:t>
      </w:r>
      <w:r w:rsidRPr="005A3E25">
        <w:t xml:space="preserve"> </w:t>
      </w:r>
      <w:r w:rsidRPr="005A3E25">
        <w:rPr>
          <w:rFonts w:ascii="Nirmala UI" w:hAnsi="Nirmala UI" w:cs="Nirmala UI"/>
        </w:rPr>
        <w:t>की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कीमत</w:t>
      </w:r>
      <w:r w:rsidRPr="005A3E25">
        <w:t xml:space="preserve"> </w:t>
      </w:r>
      <w:r w:rsidRPr="005A3E25">
        <w:rPr>
          <w:rFonts w:ascii="Nirmala UI" w:hAnsi="Nirmala UI" w:cs="Nirmala UI"/>
        </w:rPr>
        <w:t>उनके</w:t>
      </w:r>
      <w:r w:rsidRPr="005A3E25">
        <w:t xml:space="preserve"> </w:t>
      </w:r>
      <w:r w:rsidRPr="005A3E25">
        <w:rPr>
          <w:rFonts w:ascii="Nirmala UI" w:hAnsi="Nirmala UI" w:cs="Nirmala UI"/>
        </w:rPr>
        <w:t>खरीदारों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को</w:t>
      </w:r>
      <w:r w:rsidRPr="005A3E25">
        <w:t xml:space="preserve"> </w:t>
      </w:r>
      <w:r w:rsidRPr="005A3E25">
        <w:rPr>
          <w:rFonts w:ascii="Nirmala UI" w:hAnsi="Nirmala UI" w:cs="Nirmala UI"/>
        </w:rPr>
        <w:t>सीमित</w:t>
      </w:r>
      <w:r w:rsidRPr="005A3E25">
        <w:t xml:space="preserve"> </w:t>
      </w:r>
      <w:r w:rsidRPr="005A3E25">
        <w:rPr>
          <w:rFonts w:ascii="Nirmala UI" w:hAnsi="Nirmala UI" w:cs="Nirmala UI"/>
        </w:rPr>
        <w:t>करती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02067473" w14:textId="77777777" w:rsidR="005A3E25" w:rsidRPr="005A3E25" w:rsidRDefault="005A3E25" w:rsidP="005A3E25">
      <w:r w:rsidRPr="005A3E25">
        <w:pict w14:anchorId="022FB3E6">
          <v:rect id="_x0000_i1146" style="width:0;height:1.5pt" o:hralign="center" o:hrstd="t" o:hr="t" fillcolor="#a0a0a0" stroked="f"/>
        </w:pict>
      </w:r>
    </w:p>
    <w:p w14:paraId="4CAE1E3B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5. High risk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जोखिम</w:t>
      </w:r>
      <w:r w:rsidRPr="005A3E25">
        <w:rPr>
          <w:b/>
          <w:bCs/>
        </w:rPr>
        <w:t>)</w:t>
      </w:r>
    </w:p>
    <w:p w14:paraId="4ECA9357" w14:textId="77777777" w:rsidR="005A3E25" w:rsidRPr="005A3E25" w:rsidRDefault="005A3E25" w:rsidP="005A3E25">
      <w:pPr>
        <w:numPr>
          <w:ilvl w:val="0"/>
          <w:numId w:val="20"/>
        </w:numPr>
      </w:pPr>
      <w:r w:rsidRPr="005A3E25">
        <w:t>EN: Skydiving is considered a high-risk activity.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स्काईडाइविंग</w:t>
      </w:r>
      <w:r w:rsidRPr="005A3E25">
        <w:t xml:space="preserve"> </w:t>
      </w:r>
      <w:r w:rsidRPr="005A3E25">
        <w:rPr>
          <w:rFonts w:ascii="Nirmala UI" w:hAnsi="Nirmala UI" w:cs="Nirmala UI"/>
        </w:rPr>
        <w:t>को</w:t>
      </w:r>
      <w:r w:rsidRPr="005A3E25">
        <w:t xml:space="preserve"> </w:t>
      </w:r>
      <w:r w:rsidRPr="005A3E25">
        <w:rPr>
          <w:rFonts w:ascii="Nirmala UI" w:hAnsi="Nirmala UI" w:cs="Nirmala UI"/>
        </w:rPr>
        <w:t>एक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जोखिम</w:t>
      </w:r>
      <w:r w:rsidRPr="005A3E25">
        <w:t xml:space="preserve"> </w:t>
      </w:r>
      <w:r w:rsidRPr="005A3E25">
        <w:rPr>
          <w:rFonts w:ascii="Nirmala UI" w:hAnsi="Nirmala UI" w:cs="Nirmala UI"/>
        </w:rPr>
        <w:t>वाली</w:t>
      </w:r>
      <w:r w:rsidRPr="005A3E25">
        <w:t xml:space="preserve"> </w:t>
      </w:r>
      <w:r w:rsidRPr="005A3E25">
        <w:rPr>
          <w:rFonts w:ascii="Nirmala UI" w:hAnsi="Nirmala UI" w:cs="Nirmala UI"/>
        </w:rPr>
        <w:t>गतिविधि</w:t>
      </w:r>
      <w:r w:rsidRPr="005A3E25">
        <w:t xml:space="preserve"> </w:t>
      </w:r>
      <w:r w:rsidRPr="005A3E25">
        <w:rPr>
          <w:rFonts w:ascii="Nirmala UI" w:hAnsi="Nirmala UI" w:cs="Nirmala UI"/>
        </w:rPr>
        <w:t>माना</w:t>
      </w:r>
      <w:r w:rsidRPr="005A3E25">
        <w:t xml:space="preserve"> </w:t>
      </w:r>
      <w:r w:rsidRPr="005A3E25">
        <w:rPr>
          <w:rFonts w:ascii="Nirmala UI" w:hAnsi="Nirmala UI" w:cs="Nirmala UI"/>
        </w:rPr>
        <w:t>जाता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4C8357DB" w14:textId="77777777" w:rsidR="005A3E25" w:rsidRPr="005A3E25" w:rsidRDefault="005A3E25" w:rsidP="005A3E25">
      <w:pPr>
        <w:numPr>
          <w:ilvl w:val="0"/>
          <w:numId w:val="20"/>
        </w:numPr>
      </w:pPr>
      <w:r w:rsidRPr="005A3E25">
        <w:t>EN: High-risk investments can yield large profits.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जोखिम</w:t>
      </w:r>
      <w:r w:rsidRPr="005A3E25">
        <w:t xml:space="preserve"> </w:t>
      </w:r>
      <w:r w:rsidRPr="005A3E25">
        <w:rPr>
          <w:rFonts w:ascii="Nirmala UI" w:hAnsi="Nirmala UI" w:cs="Nirmala UI"/>
        </w:rPr>
        <w:t>वाले</w:t>
      </w:r>
      <w:r w:rsidRPr="005A3E25">
        <w:t xml:space="preserve"> </w:t>
      </w:r>
      <w:r w:rsidRPr="005A3E25">
        <w:rPr>
          <w:rFonts w:ascii="Nirmala UI" w:hAnsi="Nirmala UI" w:cs="Nirmala UI"/>
        </w:rPr>
        <w:t>निवेश</w:t>
      </w:r>
      <w:r w:rsidRPr="005A3E25">
        <w:t xml:space="preserve"> </w:t>
      </w:r>
      <w:r w:rsidRPr="005A3E25">
        <w:rPr>
          <w:rFonts w:ascii="Nirmala UI" w:hAnsi="Nirmala UI" w:cs="Nirmala UI"/>
        </w:rPr>
        <w:t>बड़े</w:t>
      </w:r>
      <w:r w:rsidRPr="005A3E25">
        <w:t xml:space="preserve"> </w:t>
      </w:r>
      <w:r w:rsidRPr="005A3E25">
        <w:rPr>
          <w:rFonts w:ascii="Nirmala UI" w:hAnsi="Nirmala UI" w:cs="Nirmala UI"/>
        </w:rPr>
        <w:t>लाभ</w:t>
      </w:r>
      <w:r w:rsidRPr="005A3E25">
        <w:t xml:space="preserve"> </w:t>
      </w:r>
      <w:r w:rsidRPr="005A3E25">
        <w:rPr>
          <w:rFonts w:ascii="Nirmala UI" w:hAnsi="Nirmala UI" w:cs="Nirmala UI"/>
        </w:rPr>
        <w:t>दे</w:t>
      </w:r>
      <w:r w:rsidRPr="005A3E25">
        <w:t xml:space="preserve"> </w:t>
      </w:r>
      <w:r w:rsidRPr="005A3E25">
        <w:rPr>
          <w:rFonts w:ascii="Nirmala UI" w:hAnsi="Nirmala UI" w:cs="Nirmala UI"/>
        </w:rPr>
        <w:t>सकते</w:t>
      </w:r>
      <w:r w:rsidRPr="005A3E25">
        <w:t xml:space="preserve"> </w:t>
      </w:r>
      <w:r w:rsidRPr="005A3E25">
        <w:rPr>
          <w:rFonts w:ascii="Nirmala UI" w:hAnsi="Nirmala UI" w:cs="Nirmala UI"/>
        </w:rPr>
        <w:t>हैं।</w:t>
      </w:r>
    </w:p>
    <w:p w14:paraId="65CE51EF" w14:textId="77777777" w:rsidR="005A3E25" w:rsidRPr="005A3E25" w:rsidRDefault="005A3E25" w:rsidP="005A3E25">
      <w:r w:rsidRPr="005A3E25">
        <w:pict w14:anchorId="7B151EB2">
          <v:rect id="_x0000_i1147" style="width:0;height:1.5pt" o:hralign="center" o:hrstd="t" o:hr="t" fillcolor="#a0a0a0" stroked="f"/>
        </w:pict>
      </w:r>
    </w:p>
    <w:p w14:paraId="372A34D0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6. High standard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मानक</w:t>
      </w:r>
      <w:r w:rsidRPr="005A3E25">
        <w:rPr>
          <w:b/>
          <w:bCs/>
        </w:rPr>
        <w:t>)</w:t>
      </w:r>
    </w:p>
    <w:p w14:paraId="6938D41F" w14:textId="77777777" w:rsidR="005A3E25" w:rsidRPr="005A3E25" w:rsidRDefault="005A3E25" w:rsidP="005A3E25">
      <w:pPr>
        <w:numPr>
          <w:ilvl w:val="0"/>
          <w:numId w:val="21"/>
        </w:numPr>
      </w:pPr>
      <w:r w:rsidRPr="005A3E25">
        <w:t>EN: The school maintains high academic standards.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स्कूल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शैक्षणिक</w:t>
      </w:r>
      <w:r w:rsidRPr="005A3E25">
        <w:t xml:space="preserve"> </w:t>
      </w:r>
      <w:r w:rsidRPr="005A3E25">
        <w:rPr>
          <w:rFonts w:ascii="Nirmala UI" w:hAnsi="Nirmala UI" w:cs="Nirmala UI"/>
        </w:rPr>
        <w:t>मानक</w:t>
      </w:r>
      <w:r w:rsidRPr="005A3E25">
        <w:t xml:space="preserve"> </w:t>
      </w:r>
      <w:r w:rsidRPr="005A3E25">
        <w:rPr>
          <w:rFonts w:ascii="Nirmala UI" w:hAnsi="Nirmala UI" w:cs="Nirmala UI"/>
        </w:rPr>
        <w:t>बनाए</w:t>
      </w:r>
      <w:r w:rsidRPr="005A3E25">
        <w:t xml:space="preserve"> </w:t>
      </w:r>
      <w:r w:rsidRPr="005A3E25">
        <w:rPr>
          <w:rFonts w:ascii="Nirmala UI" w:hAnsi="Nirmala UI" w:cs="Nirmala UI"/>
        </w:rPr>
        <w:t>रखता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442E8AD2" w14:textId="77777777" w:rsidR="005A3E25" w:rsidRPr="005A3E25" w:rsidRDefault="005A3E25" w:rsidP="005A3E25">
      <w:pPr>
        <w:numPr>
          <w:ilvl w:val="0"/>
          <w:numId w:val="21"/>
        </w:numPr>
      </w:pPr>
      <w:r w:rsidRPr="005A3E25">
        <w:t>EN: High standards of hygiene are essential in hospitals.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अस्पतालों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स्वच्छता</w:t>
      </w:r>
      <w:r w:rsidRPr="005A3E25">
        <w:t xml:space="preserve"> </w:t>
      </w:r>
      <w:r w:rsidRPr="005A3E25">
        <w:rPr>
          <w:rFonts w:ascii="Nirmala UI" w:hAnsi="Nirmala UI" w:cs="Nirmala UI"/>
        </w:rPr>
        <w:t>मानक</w:t>
      </w:r>
      <w:r w:rsidRPr="005A3E25">
        <w:t xml:space="preserve"> </w:t>
      </w:r>
      <w:r w:rsidRPr="005A3E25">
        <w:rPr>
          <w:rFonts w:ascii="Nirmala UI" w:hAnsi="Nirmala UI" w:cs="Nirmala UI"/>
        </w:rPr>
        <w:t>आवश्यक</w:t>
      </w:r>
      <w:r w:rsidRPr="005A3E25">
        <w:t xml:space="preserve"> </w:t>
      </w:r>
      <w:r w:rsidRPr="005A3E25">
        <w:rPr>
          <w:rFonts w:ascii="Nirmala UI" w:hAnsi="Nirmala UI" w:cs="Nirmala UI"/>
        </w:rPr>
        <w:t>हैं।</w:t>
      </w:r>
    </w:p>
    <w:p w14:paraId="489060CC" w14:textId="77777777" w:rsidR="005A3E25" w:rsidRPr="005A3E25" w:rsidRDefault="005A3E25" w:rsidP="005A3E25">
      <w:r w:rsidRPr="005A3E25">
        <w:pict w14:anchorId="74478FF2">
          <v:rect id="_x0000_i1148" style="width:0;height:1.5pt" o:hralign="center" o:hrstd="t" o:hr="t" fillcolor="#a0a0a0" stroked="f"/>
        </w:pict>
      </w:r>
    </w:p>
    <w:p w14:paraId="65DE4906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7. High performance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प्रदर्शन</w:t>
      </w:r>
      <w:r w:rsidRPr="005A3E25">
        <w:rPr>
          <w:b/>
          <w:bCs/>
        </w:rPr>
        <w:t>)</w:t>
      </w:r>
    </w:p>
    <w:p w14:paraId="1BA45FFF" w14:textId="77777777" w:rsidR="005A3E25" w:rsidRPr="005A3E25" w:rsidRDefault="005A3E25" w:rsidP="005A3E25">
      <w:pPr>
        <w:numPr>
          <w:ilvl w:val="0"/>
          <w:numId w:val="22"/>
        </w:numPr>
      </w:pPr>
      <w:r w:rsidRPr="005A3E25">
        <w:t>EN: The athlete achieved high performance in the competition.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खिलाड़ी</w:t>
      </w:r>
      <w:r w:rsidRPr="005A3E25">
        <w:t xml:space="preserve"> </w:t>
      </w:r>
      <w:r w:rsidRPr="005A3E25">
        <w:rPr>
          <w:rFonts w:ascii="Nirmala UI" w:hAnsi="Nirmala UI" w:cs="Nirmala UI"/>
        </w:rPr>
        <w:t>ने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प्रतियोगिता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प्रदर्शन</w:t>
      </w:r>
      <w:r w:rsidRPr="005A3E25">
        <w:t xml:space="preserve"> </w:t>
      </w:r>
      <w:r w:rsidRPr="005A3E25">
        <w:rPr>
          <w:rFonts w:ascii="Nirmala UI" w:hAnsi="Nirmala UI" w:cs="Nirmala UI"/>
        </w:rPr>
        <w:t>किया।</w:t>
      </w:r>
    </w:p>
    <w:p w14:paraId="0C0373EF" w14:textId="77777777" w:rsidR="005A3E25" w:rsidRPr="005A3E25" w:rsidRDefault="005A3E25" w:rsidP="005A3E25">
      <w:pPr>
        <w:numPr>
          <w:ilvl w:val="0"/>
          <w:numId w:val="22"/>
        </w:numPr>
      </w:pPr>
      <w:r w:rsidRPr="005A3E25">
        <w:t>EN: High-performance computers are used for complex simulations.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जटिल</w:t>
      </w:r>
      <w:r w:rsidRPr="005A3E25">
        <w:t xml:space="preserve"> </w:t>
      </w:r>
      <w:r w:rsidRPr="005A3E25">
        <w:rPr>
          <w:rFonts w:ascii="Nirmala UI" w:hAnsi="Nirmala UI" w:cs="Nirmala UI"/>
        </w:rPr>
        <w:t>सिमुलेशनों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लिए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प्रदर्शन</w:t>
      </w:r>
      <w:r w:rsidRPr="005A3E25">
        <w:t xml:space="preserve"> </w:t>
      </w:r>
      <w:r w:rsidRPr="005A3E25">
        <w:rPr>
          <w:rFonts w:ascii="Nirmala UI" w:hAnsi="Nirmala UI" w:cs="Nirmala UI"/>
        </w:rPr>
        <w:t>वाले</w:t>
      </w:r>
      <w:r w:rsidRPr="005A3E25">
        <w:t xml:space="preserve"> </w:t>
      </w:r>
      <w:r w:rsidRPr="005A3E25">
        <w:rPr>
          <w:rFonts w:ascii="Nirmala UI" w:hAnsi="Nirmala UI" w:cs="Nirmala UI"/>
        </w:rPr>
        <w:t>कंप्यूटर</w:t>
      </w:r>
      <w:r w:rsidRPr="005A3E25">
        <w:t xml:space="preserve"> </w:t>
      </w:r>
      <w:r w:rsidRPr="005A3E25">
        <w:rPr>
          <w:rFonts w:ascii="Nirmala UI" w:hAnsi="Nirmala UI" w:cs="Nirmala UI"/>
        </w:rPr>
        <w:t>का</w:t>
      </w:r>
      <w:r w:rsidRPr="005A3E25">
        <w:t xml:space="preserve"> </w:t>
      </w:r>
      <w:r w:rsidRPr="005A3E25">
        <w:rPr>
          <w:rFonts w:ascii="Nirmala UI" w:hAnsi="Nirmala UI" w:cs="Nirmala UI"/>
        </w:rPr>
        <w:t>उपयोग</w:t>
      </w:r>
      <w:r w:rsidRPr="005A3E25">
        <w:t xml:space="preserve"> </w:t>
      </w:r>
      <w:r w:rsidRPr="005A3E25">
        <w:rPr>
          <w:rFonts w:ascii="Nirmala UI" w:hAnsi="Nirmala UI" w:cs="Nirmala UI"/>
        </w:rPr>
        <w:t>किया</w:t>
      </w:r>
      <w:r w:rsidRPr="005A3E25">
        <w:t xml:space="preserve"> </w:t>
      </w:r>
      <w:r w:rsidRPr="005A3E25">
        <w:rPr>
          <w:rFonts w:ascii="Nirmala UI" w:hAnsi="Nirmala UI" w:cs="Nirmala UI"/>
        </w:rPr>
        <w:t>जाता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7B83576F" w14:textId="77777777" w:rsidR="005A3E25" w:rsidRPr="005A3E25" w:rsidRDefault="005A3E25" w:rsidP="005A3E25">
      <w:r w:rsidRPr="005A3E25">
        <w:pict w14:anchorId="786A1C70">
          <v:rect id="_x0000_i1149" style="width:0;height:1.5pt" o:hralign="center" o:hrstd="t" o:hr="t" fillcolor="#a0a0a0" stroked="f"/>
        </w:pict>
      </w:r>
    </w:p>
    <w:p w14:paraId="78BE45B1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8. High demand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मांग</w:t>
      </w:r>
      <w:r w:rsidRPr="005A3E25">
        <w:rPr>
          <w:b/>
          <w:bCs/>
        </w:rPr>
        <w:t>)</w:t>
      </w:r>
    </w:p>
    <w:p w14:paraId="3684879F" w14:textId="77777777" w:rsidR="005A3E25" w:rsidRPr="005A3E25" w:rsidRDefault="005A3E25" w:rsidP="005A3E25">
      <w:pPr>
        <w:numPr>
          <w:ilvl w:val="0"/>
          <w:numId w:val="23"/>
        </w:numPr>
      </w:pPr>
      <w:r w:rsidRPr="005A3E25">
        <w:t>EN: There is high demand for skilled professionals.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कुशल</w:t>
      </w:r>
      <w:r w:rsidRPr="005A3E25">
        <w:t xml:space="preserve"> </w:t>
      </w:r>
      <w:r w:rsidRPr="005A3E25">
        <w:rPr>
          <w:rFonts w:ascii="Nirmala UI" w:hAnsi="Nirmala UI" w:cs="Nirmala UI"/>
        </w:rPr>
        <w:t>पेशेवरों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की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मांग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15539D08" w14:textId="77777777" w:rsidR="005A3E25" w:rsidRPr="005A3E25" w:rsidRDefault="005A3E25" w:rsidP="005A3E25">
      <w:pPr>
        <w:numPr>
          <w:ilvl w:val="0"/>
          <w:numId w:val="23"/>
        </w:numPr>
      </w:pPr>
      <w:r w:rsidRPr="005A3E25">
        <w:t>EN: Seasonal fruits are in high demand during festivals.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त्योहारों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दौरान</w:t>
      </w:r>
      <w:r w:rsidRPr="005A3E25">
        <w:t xml:space="preserve"> </w:t>
      </w:r>
      <w:r w:rsidRPr="005A3E25">
        <w:rPr>
          <w:rFonts w:ascii="Nirmala UI" w:hAnsi="Nirmala UI" w:cs="Nirmala UI"/>
        </w:rPr>
        <w:t>मौसमी</w:t>
      </w:r>
      <w:r w:rsidRPr="005A3E25">
        <w:t xml:space="preserve"> </w:t>
      </w:r>
      <w:r w:rsidRPr="005A3E25">
        <w:rPr>
          <w:rFonts w:ascii="Nirmala UI" w:hAnsi="Nirmala UI" w:cs="Nirmala UI"/>
        </w:rPr>
        <w:t>फलों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की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मांग</w:t>
      </w:r>
      <w:r w:rsidRPr="005A3E25">
        <w:t xml:space="preserve"> </w:t>
      </w:r>
      <w:r w:rsidRPr="005A3E25">
        <w:rPr>
          <w:rFonts w:ascii="Nirmala UI" w:hAnsi="Nirmala UI" w:cs="Nirmala UI"/>
        </w:rPr>
        <w:t>होती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43BBED36" w14:textId="77777777" w:rsidR="005A3E25" w:rsidRPr="005A3E25" w:rsidRDefault="005A3E25" w:rsidP="005A3E25">
      <w:r w:rsidRPr="005A3E25">
        <w:pict w14:anchorId="19D1F9B0">
          <v:rect id="_x0000_i1150" style="width:0;height:1.5pt" o:hralign="center" o:hrstd="t" o:hr="t" fillcolor="#a0a0a0" stroked="f"/>
        </w:pict>
      </w:r>
    </w:p>
    <w:p w14:paraId="1B87F807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9. High speed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गति</w:t>
      </w:r>
      <w:r w:rsidRPr="005A3E25">
        <w:rPr>
          <w:b/>
          <w:bCs/>
        </w:rPr>
        <w:t>)</w:t>
      </w:r>
    </w:p>
    <w:p w14:paraId="4A42DBFD" w14:textId="77777777" w:rsidR="005A3E25" w:rsidRPr="005A3E25" w:rsidRDefault="005A3E25" w:rsidP="005A3E25">
      <w:pPr>
        <w:numPr>
          <w:ilvl w:val="0"/>
          <w:numId w:val="24"/>
        </w:numPr>
      </w:pPr>
      <w:r w:rsidRPr="005A3E25">
        <w:t>EN: The train travels at high speed.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ट्रेन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गति</w:t>
      </w:r>
      <w:r w:rsidRPr="005A3E25">
        <w:t xml:space="preserve"> </w:t>
      </w:r>
      <w:r w:rsidRPr="005A3E25">
        <w:rPr>
          <w:rFonts w:ascii="Nirmala UI" w:hAnsi="Nirmala UI" w:cs="Nirmala UI"/>
        </w:rPr>
        <w:t>से</w:t>
      </w:r>
      <w:r w:rsidRPr="005A3E25">
        <w:t xml:space="preserve"> </w:t>
      </w:r>
      <w:r w:rsidRPr="005A3E25">
        <w:rPr>
          <w:rFonts w:ascii="Nirmala UI" w:hAnsi="Nirmala UI" w:cs="Nirmala UI"/>
        </w:rPr>
        <w:t>चलती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01FE62A3" w14:textId="77777777" w:rsidR="005A3E25" w:rsidRPr="005A3E25" w:rsidRDefault="005A3E25" w:rsidP="005A3E25">
      <w:pPr>
        <w:numPr>
          <w:ilvl w:val="0"/>
          <w:numId w:val="24"/>
        </w:numPr>
      </w:pPr>
      <w:r w:rsidRPr="005A3E25">
        <w:t>EN: High-speed internet is essential for modern work.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आधुनिक</w:t>
      </w:r>
      <w:r w:rsidRPr="005A3E25">
        <w:t xml:space="preserve"> </w:t>
      </w:r>
      <w:r w:rsidRPr="005A3E25">
        <w:rPr>
          <w:rFonts w:ascii="Nirmala UI" w:hAnsi="Nirmala UI" w:cs="Nirmala UI"/>
        </w:rPr>
        <w:t>कार्य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लिए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गति</w:t>
      </w:r>
      <w:r w:rsidRPr="005A3E25">
        <w:t xml:space="preserve"> </w:t>
      </w:r>
      <w:r w:rsidRPr="005A3E25">
        <w:rPr>
          <w:rFonts w:ascii="Nirmala UI" w:hAnsi="Nirmala UI" w:cs="Nirmala UI"/>
        </w:rPr>
        <w:t>वाला</w:t>
      </w:r>
      <w:r w:rsidRPr="005A3E25">
        <w:t xml:space="preserve"> </w:t>
      </w:r>
      <w:r w:rsidRPr="005A3E25">
        <w:rPr>
          <w:rFonts w:ascii="Nirmala UI" w:hAnsi="Nirmala UI" w:cs="Nirmala UI"/>
        </w:rPr>
        <w:t>इंटरनेट</w:t>
      </w:r>
      <w:r w:rsidRPr="005A3E25">
        <w:t xml:space="preserve"> </w:t>
      </w:r>
      <w:r w:rsidRPr="005A3E25">
        <w:rPr>
          <w:rFonts w:ascii="Nirmala UI" w:hAnsi="Nirmala UI" w:cs="Nirmala UI"/>
        </w:rPr>
        <w:t>आवश्यक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171AC602" w14:textId="77777777" w:rsidR="005A3E25" w:rsidRPr="005A3E25" w:rsidRDefault="005A3E25" w:rsidP="005A3E25">
      <w:r w:rsidRPr="005A3E25">
        <w:lastRenderedPageBreak/>
        <w:pict w14:anchorId="2764984D">
          <v:rect id="_x0000_i1151" style="width:0;height:1.5pt" o:hralign="center" o:hrstd="t" o:hr="t" fillcolor="#a0a0a0" stroked="f"/>
        </w:pict>
      </w:r>
    </w:p>
    <w:p w14:paraId="792AF672" w14:textId="77777777" w:rsidR="005A3E25" w:rsidRPr="005A3E25" w:rsidRDefault="005A3E25" w:rsidP="005A3E25">
      <w:pPr>
        <w:rPr>
          <w:b/>
          <w:bCs/>
        </w:rPr>
      </w:pPr>
      <w:r w:rsidRPr="005A3E25">
        <w:rPr>
          <w:b/>
          <w:bCs/>
        </w:rPr>
        <w:t>10. High priority (</w:t>
      </w:r>
      <w:r w:rsidRPr="005A3E25">
        <w:rPr>
          <w:rFonts w:ascii="Nirmala UI" w:hAnsi="Nirmala UI" w:cs="Nirmala UI"/>
          <w:b/>
          <w:bCs/>
        </w:rPr>
        <w:t>उच्च</w:t>
      </w:r>
      <w:r w:rsidRPr="005A3E25">
        <w:rPr>
          <w:b/>
          <w:bCs/>
        </w:rPr>
        <w:t xml:space="preserve"> </w:t>
      </w:r>
      <w:r w:rsidRPr="005A3E25">
        <w:rPr>
          <w:rFonts w:ascii="Nirmala UI" w:hAnsi="Nirmala UI" w:cs="Nirmala UI"/>
          <w:b/>
          <w:bCs/>
        </w:rPr>
        <w:t>प्राथमिकता</w:t>
      </w:r>
      <w:r w:rsidRPr="005A3E25">
        <w:rPr>
          <w:b/>
          <w:bCs/>
        </w:rPr>
        <w:t>)</w:t>
      </w:r>
    </w:p>
    <w:p w14:paraId="003D5B58" w14:textId="77777777" w:rsidR="005A3E25" w:rsidRPr="005A3E25" w:rsidRDefault="005A3E25" w:rsidP="005A3E25">
      <w:pPr>
        <w:numPr>
          <w:ilvl w:val="0"/>
          <w:numId w:val="25"/>
        </w:numPr>
      </w:pPr>
      <w:r w:rsidRPr="005A3E25">
        <w:t>EN: Customer satisfaction is a high priority for the company.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ग्राहक</w:t>
      </w:r>
      <w:r w:rsidRPr="005A3E25">
        <w:t xml:space="preserve"> </w:t>
      </w:r>
      <w:r w:rsidRPr="005A3E25">
        <w:rPr>
          <w:rFonts w:ascii="Nirmala UI" w:hAnsi="Nirmala UI" w:cs="Nirmala UI"/>
        </w:rPr>
        <w:t>संतोष</w:t>
      </w:r>
      <w:r w:rsidRPr="005A3E25">
        <w:t xml:space="preserve"> </w:t>
      </w:r>
      <w:r w:rsidRPr="005A3E25">
        <w:rPr>
          <w:rFonts w:ascii="Nirmala UI" w:hAnsi="Nirmala UI" w:cs="Nirmala UI"/>
        </w:rPr>
        <w:t>कंपनी</w:t>
      </w:r>
      <w:r w:rsidRPr="005A3E25">
        <w:t xml:space="preserve"> </w:t>
      </w:r>
      <w:r w:rsidRPr="005A3E25">
        <w:rPr>
          <w:rFonts w:ascii="Nirmala UI" w:hAnsi="Nirmala UI" w:cs="Nirmala UI"/>
        </w:rPr>
        <w:t>के</w:t>
      </w:r>
      <w:r w:rsidRPr="005A3E25">
        <w:t xml:space="preserve"> </w:t>
      </w:r>
      <w:r w:rsidRPr="005A3E25">
        <w:rPr>
          <w:rFonts w:ascii="Nirmala UI" w:hAnsi="Nirmala UI" w:cs="Nirmala UI"/>
        </w:rPr>
        <w:t>लिए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प्राथमिकता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4CE5F00C" w14:textId="77777777" w:rsidR="005A3E25" w:rsidRPr="005A3E25" w:rsidRDefault="005A3E25" w:rsidP="005A3E25">
      <w:pPr>
        <w:numPr>
          <w:ilvl w:val="0"/>
          <w:numId w:val="25"/>
        </w:numPr>
      </w:pPr>
      <w:r w:rsidRPr="005A3E25">
        <w:t>EN: Security measures are given high priority in airports.</w:t>
      </w:r>
      <w:r w:rsidRPr="005A3E25">
        <w:br/>
        <w:t xml:space="preserve">HI: </w:t>
      </w:r>
      <w:r w:rsidRPr="005A3E25">
        <w:rPr>
          <w:rFonts w:ascii="Nirmala UI" w:hAnsi="Nirmala UI" w:cs="Nirmala UI"/>
        </w:rPr>
        <w:t>हवाई</w:t>
      </w:r>
      <w:r w:rsidRPr="005A3E25">
        <w:t xml:space="preserve"> </w:t>
      </w:r>
      <w:r w:rsidRPr="005A3E25">
        <w:rPr>
          <w:rFonts w:ascii="Nirmala UI" w:hAnsi="Nirmala UI" w:cs="Nirmala UI"/>
        </w:rPr>
        <w:t>अड्डों</w:t>
      </w:r>
      <w:r w:rsidRPr="005A3E25">
        <w:t xml:space="preserve"> </w:t>
      </w:r>
      <w:r w:rsidRPr="005A3E25">
        <w:rPr>
          <w:rFonts w:ascii="Nirmala UI" w:hAnsi="Nirmala UI" w:cs="Nirmala UI"/>
        </w:rPr>
        <w:t>में</w:t>
      </w:r>
      <w:r w:rsidRPr="005A3E25">
        <w:t xml:space="preserve"> </w:t>
      </w:r>
      <w:r w:rsidRPr="005A3E25">
        <w:rPr>
          <w:rFonts w:ascii="Nirmala UI" w:hAnsi="Nirmala UI" w:cs="Nirmala UI"/>
        </w:rPr>
        <w:t>सुरक्षा</w:t>
      </w:r>
      <w:r w:rsidRPr="005A3E25">
        <w:t xml:space="preserve"> </w:t>
      </w:r>
      <w:r w:rsidRPr="005A3E25">
        <w:rPr>
          <w:rFonts w:ascii="Nirmala UI" w:hAnsi="Nirmala UI" w:cs="Nirmala UI"/>
        </w:rPr>
        <w:t>उपायों</w:t>
      </w:r>
      <w:r w:rsidRPr="005A3E25">
        <w:t xml:space="preserve"> </w:t>
      </w:r>
      <w:r w:rsidRPr="005A3E25">
        <w:rPr>
          <w:rFonts w:ascii="Nirmala UI" w:hAnsi="Nirmala UI" w:cs="Nirmala UI"/>
        </w:rPr>
        <w:t>को</w:t>
      </w:r>
      <w:r w:rsidRPr="005A3E25">
        <w:t xml:space="preserve"> </w:t>
      </w:r>
      <w:r w:rsidRPr="005A3E25">
        <w:rPr>
          <w:rFonts w:ascii="Nirmala UI" w:hAnsi="Nirmala UI" w:cs="Nirmala UI"/>
        </w:rPr>
        <w:t>उच्च</w:t>
      </w:r>
      <w:r w:rsidRPr="005A3E25">
        <w:t xml:space="preserve"> </w:t>
      </w:r>
      <w:r w:rsidRPr="005A3E25">
        <w:rPr>
          <w:rFonts w:ascii="Nirmala UI" w:hAnsi="Nirmala UI" w:cs="Nirmala UI"/>
        </w:rPr>
        <w:t>प्राथमिकता</w:t>
      </w:r>
      <w:r w:rsidRPr="005A3E25">
        <w:t xml:space="preserve"> </w:t>
      </w:r>
      <w:r w:rsidRPr="005A3E25">
        <w:rPr>
          <w:rFonts w:ascii="Nirmala UI" w:hAnsi="Nirmala UI" w:cs="Nirmala UI"/>
        </w:rPr>
        <w:t>दी</w:t>
      </w:r>
      <w:r w:rsidRPr="005A3E25">
        <w:t xml:space="preserve"> </w:t>
      </w:r>
      <w:r w:rsidRPr="005A3E25">
        <w:rPr>
          <w:rFonts w:ascii="Nirmala UI" w:hAnsi="Nirmala UI" w:cs="Nirmala UI"/>
        </w:rPr>
        <w:t>जाती</w:t>
      </w:r>
      <w:r w:rsidRPr="005A3E25">
        <w:t xml:space="preserve"> </w:t>
      </w:r>
      <w:r w:rsidRPr="005A3E25">
        <w:rPr>
          <w:rFonts w:ascii="Nirmala UI" w:hAnsi="Nirmala UI" w:cs="Nirmala UI"/>
        </w:rPr>
        <w:t>है।</w:t>
      </w:r>
    </w:p>
    <w:p w14:paraId="5ACC33A1" w14:textId="77777777" w:rsidR="006C1847" w:rsidRPr="005A3E25" w:rsidRDefault="006C1847" w:rsidP="005A3E25"/>
    <w:sectPr w:rsidR="006C1847" w:rsidRPr="005A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6D"/>
    <w:multiLevelType w:val="multilevel"/>
    <w:tmpl w:val="EA8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3A8"/>
    <w:multiLevelType w:val="multilevel"/>
    <w:tmpl w:val="82D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016B6"/>
    <w:multiLevelType w:val="multilevel"/>
    <w:tmpl w:val="041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654F"/>
    <w:multiLevelType w:val="multilevel"/>
    <w:tmpl w:val="A79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44872"/>
    <w:multiLevelType w:val="multilevel"/>
    <w:tmpl w:val="00A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259E"/>
    <w:multiLevelType w:val="multilevel"/>
    <w:tmpl w:val="D03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35FCE"/>
    <w:multiLevelType w:val="multilevel"/>
    <w:tmpl w:val="5C4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D32E6"/>
    <w:multiLevelType w:val="multilevel"/>
    <w:tmpl w:val="BE0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E77A8"/>
    <w:multiLevelType w:val="multilevel"/>
    <w:tmpl w:val="75B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D7BBA"/>
    <w:multiLevelType w:val="multilevel"/>
    <w:tmpl w:val="C78C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B6667"/>
    <w:multiLevelType w:val="multilevel"/>
    <w:tmpl w:val="77BA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D24EC"/>
    <w:multiLevelType w:val="multilevel"/>
    <w:tmpl w:val="32C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47AEC"/>
    <w:multiLevelType w:val="multilevel"/>
    <w:tmpl w:val="ED8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11E40"/>
    <w:multiLevelType w:val="multilevel"/>
    <w:tmpl w:val="778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949F0"/>
    <w:multiLevelType w:val="multilevel"/>
    <w:tmpl w:val="729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938F5"/>
    <w:multiLevelType w:val="multilevel"/>
    <w:tmpl w:val="A06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E5604"/>
    <w:multiLevelType w:val="multilevel"/>
    <w:tmpl w:val="5DC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81148"/>
    <w:multiLevelType w:val="multilevel"/>
    <w:tmpl w:val="48D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32D5D"/>
    <w:multiLevelType w:val="multilevel"/>
    <w:tmpl w:val="03B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F35D0"/>
    <w:multiLevelType w:val="multilevel"/>
    <w:tmpl w:val="786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CB6"/>
    <w:multiLevelType w:val="multilevel"/>
    <w:tmpl w:val="CA0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854E9"/>
    <w:multiLevelType w:val="multilevel"/>
    <w:tmpl w:val="791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535D5"/>
    <w:multiLevelType w:val="multilevel"/>
    <w:tmpl w:val="C38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76418"/>
    <w:multiLevelType w:val="multilevel"/>
    <w:tmpl w:val="76F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3608C"/>
    <w:multiLevelType w:val="multilevel"/>
    <w:tmpl w:val="52C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17348">
    <w:abstractNumId w:val="15"/>
  </w:num>
  <w:num w:numId="2" w16cid:durableId="2102556403">
    <w:abstractNumId w:val="17"/>
  </w:num>
  <w:num w:numId="3" w16cid:durableId="17046102">
    <w:abstractNumId w:val="8"/>
  </w:num>
  <w:num w:numId="4" w16cid:durableId="930240055">
    <w:abstractNumId w:val="6"/>
  </w:num>
  <w:num w:numId="5" w16cid:durableId="333336327">
    <w:abstractNumId w:val="14"/>
  </w:num>
  <w:num w:numId="6" w16cid:durableId="1541626235">
    <w:abstractNumId w:val="1"/>
  </w:num>
  <w:num w:numId="7" w16cid:durableId="782841478">
    <w:abstractNumId w:val="4"/>
  </w:num>
  <w:num w:numId="8" w16cid:durableId="20596543">
    <w:abstractNumId w:val="0"/>
  </w:num>
  <w:num w:numId="9" w16cid:durableId="982008736">
    <w:abstractNumId w:val="24"/>
  </w:num>
  <w:num w:numId="10" w16cid:durableId="491527113">
    <w:abstractNumId w:val="7"/>
  </w:num>
  <w:num w:numId="11" w16cid:durableId="1513836948">
    <w:abstractNumId w:val="12"/>
  </w:num>
  <w:num w:numId="12" w16cid:durableId="1167749475">
    <w:abstractNumId w:val="18"/>
  </w:num>
  <w:num w:numId="13" w16cid:durableId="222716978">
    <w:abstractNumId w:val="10"/>
  </w:num>
  <w:num w:numId="14" w16cid:durableId="1226138617">
    <w:abstractNumId w:val="9"/>
  </w:num>
  <w:num w:numId="15" w16cid:durableId="393089922">
    <w:abstractNumId w:val="3"/>
  </w:num>
  <w:num w:numId="16" w16cid:durableId="286013294">
    <w:abstractNumId w:val="5"/>
  </w:num>
  <w:num w:numId="17" w16cid:durableId="230969388">
    <w:abstractNumId w:val="13"/>
  </w:num>
  <w:num w:numId="18" w16cid:durableId="39063439">
    <w:abstractNumId w:val="19"/>
  </w:num>
  <w:num w:numId="19" w16cid:durableId="1225143552">
    <w:abstractNumId w:val="2"/>
  </w:num>
  <w:num w:numId="20" w16cid:durableId="1573202674">
    <w:abstractNumId w:val="23"/>
  </w:num>
  <w:num w:numId="21" w16cid:durableId="281306873">
    <w:abstractNumId w:val="16"/>
  </w:num>
  <w:num w:numId="22" w16cid:durableId="149835727">
    <w:abstractNumId w:val="11"/>
  </w:num>
  <w:num w:numId="23" w16cid:durableId="2100589995">
    <w:abstractNumId w:val="22"/>
  </w:num>
  <w:num w:numId="24" w16cid:durableId="579951421">
    <w:abstractNumId w:val="20"/>
  </w:num>
  <w:num w:numId="25" w16cid:durableId="20563468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15C"/>
    <w:rsid w:val="001F2E50"/>
    <w:rsid w:val="005A3E25"/>
    <w:rsid w:val="006C1847"/>
    <w:rsid w:val="007312EB"/>
    <w:rsid w:val="00CB1BAF"/>
    <w:rsid w:val="00E4115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4B8C9-3C56-4D2C-9C96-9E3889AE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2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2025-05-04T13:58:00Z</dcterms:created>
  <dcterms:modified xsi:type="dcterms:W3CDTF">2025-08-24T07:56:00Z</dcterms:modified>
</cp:coreProperties>
</file>