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3D69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Word: National</w:t>
      </w:r>
    </w:p>
    <w:p w14:paraId="244EA955" w14:textId="77777777" w:rsidR="0078425E" w:rsidRPr="0078425E" w:rsidRDefault="0078425E" w:rsidP="0078425E">
      <w:r w:rsidRPr="0078425E">
        <w:rPr>
          <w:b/>
          <w:bCs/>
        </w:rPr>
        <w:t>CEFR Level:</w:t>
      </w:r>
      <w:r w:rsidRPr="0078425E">
        <w:t xml:space="preserve"> B2</w:t>
      </w:r>
    </w:p>
    <w:p w14:paraId="78C2E097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Meaning:</w:t>
      </w:r>
    </w:p>
    <w:p w14:paraId="672F0254" w14:textId="77777777" w:rsidR="0078425E" w:rsidRPr="0078425E" w:rsidRDefault="0078425E" w:rsidP="0078425E">
      <w:pPr>
        <w:numPr>
          <w:ilvl w:val="0"/>
          <w:numId w:val="1"/>
        </w:numPr>
      </w:pPr>
      <w:r w:rsidRPr="0078425E">
        <w:rPr>
          <w:b/>
          <w:bCs/>
        </w:rPr>
        <w:t>English:</w:t>
      </w:r>
    </w:p>
    <w:p w14:paraId="11794BED" w14:textId="77777777" w:rsidR="0078425E" w:rsidRPr="0078425E" w:rsidRDefault="0078425E" w:rsidP="0078425E">
      <w:pPr>
        <w:numPr>
          <w:ilvl w:val="1"/>
          <w:numId w:val="1"/>
        </w:numPr>
      </w:pPr>
      <w:r w:rsidRPr="0078425E">
        <w:t>Relating to a country as a whole.</w:t>
      </w:r>
    </w:p>
    <w:p w14:paraId="75627CCA" w14:textId="77777777" w:rsidR="0078425E" w:rsidRPr="0078425E" w:rsidRDefault="0078425E" w:rsidP="0078425E">
      <w:pPr>
        <w:numPr>
          <w:ilvl w:val="1"/>
          <w:numId w:val="1"/>
        </w:numPr>
      </w:pPr>
      <w:r w:rsidRPr="0078425E">
        <w:t>Belonging to or connected with a nation.</w:t>
      </w:r>
    </w:p>
    <w:p w14:paraId="5E5A4C57" w14:textId="77777777" w:rsidR="0078425E" w:rsidRPr="0078425E" w:rsidRDefault="0078425E" w:rsidP="0078425E">
      <w:pPr>
        <w:numPr>
          <w:ilvl w:val="0"/>
          <w:numId w:val="1"/>
        </w:numPr>
      </w:pPr>
      <w:r w:rsidRPr="0078425E">
        <w:rPr>
          <w:b/>
          <w:bCs/>
        </w:rPr>
        <w:t>Hindi:</w:t>
      </w:r>
    </w:p>
    <w:p w14:paraId="492F824B" w14:textId="77777777" w:rsidR="0078425E" w:rsidRPr="0078425E" w:rsidRDefault="0078425E" w:rsidP="0078425E">
      <w:pPr>
        <w:numPr>
          <w:ilvl w:val="1"/>
          <w:numId w:val="1"/>
        </w:numPr>
      </w:pPr>
      <w:r w:rsidRPr="0078425E">
        <w:rPr>
          <w:rFonts w:ascii="Nirmala UI" w:hAnsi="Nirmala UI" w:cs="Nirmala UI"/>
        </w:rPr>
        <w:t>राष्ट्रीय</w:t>
      </w:r>
      <w:r w:rsidRPr="0078425E">
        <w:t xml:space="preserve">; </w:t>
      </w:r>
      <w:r w:rsidRPr="0078425E">
        <w:rPr>
          <w:rFonts w:ascii="Nirmala UI" w:hAnsi="Nirmala UI" w:cs="Nirmala UI"/>
        </w:rPr>
        <w:t>पूरे</w:t>
      </w:r>
      <w:r w:rsidRPr="0078425E">
        <w:t xml:space="preserve"> </w:t>
      </w:r>
      <w:r w:rsidRPr="0078425E">
        <w:rPr>
          <w:rFonts w:ascii="Nirmala UI" w:hAnsi="Nirmala UI" w:cs="Nirmala UI"/>
        </w:rPr>
        <w:t>देश</w:t>
      </w:r>
      <w:r w:rsidRPr="0078425E">
        <w:t xml:space="preserve"> </w:t>
      </w:r>
      <w:r w:rsidRPr="0078425E">
        <w:rPr>
          <w:rFonts w:ascii="Nirmala UI" w:hAnsi="Nirmala UI" w:cs="Nirmala UI"/>
        </w:rPr>
        <w:t>से</w:t>
      </w:r>
      <w:r w:rsidRPr="0078425E">
        <w:t xml:space="preserve"> </w:t>
      </w:r>
      <w:r w:rsidRPr="0078425E">
        <w:rPr>
          <w:rFonts w:ascii="Nirmala UI" w:hAnsi="Nirmala UI" w:cs="Nirmala UI"/>
        </w:rPr>
        <w:t>संबंधित।</w:t>
      </w:r>
    </w:p>
    <w:p w14:paraId="3EA6452C" w14:textId="77777777" w:rsidR="0078425E" w:rsidRPr="0078425E" w:rsidRDefault="0078425E" w:rsidP="0078425E">
      <w:pPr>
        <w:numPr>
          <w:ilvl w:val="1"/>
          <w:numId w:val="1"/>
        </w:numPr>
      </w:pPr>
      <w:r w:rsidRPr="0078425E">
        <w:rPr>
          <w:rFonts w:ascii="Nirmala UI" w:hAnsi="Nirmala UI" w:cs="Nirmala UI"/>
        </w:rPr>
        <w:t>किसी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</w:t>
      </w:r>
      <w:r w:rsidRPr="0078425E">
        <w:t xml:space="preserve"> </w:t>
      </w:r>
      <w:r w:rsidRPr="0078425E">
        <w:rPr>
          <w:rFonts w:ascii="Nirmala UI" w:hAnsi="Nirmala UI" w:cs="Nirmala UI"/>
        </w:rPr>
        <w:t>से</w:t>
      </w:r>
      <w:r w:rsidRPr="0078425E">
        <w:t xml:space="preserve"> </w:t>
      </w:r>
      <w:r w:rsidRPr="0078425E">
        <w:rPr>
          <w:rFonts w:ascii="Nirmala UI" w:hAnsi="Nirmala UI" w:cs="Nirmala UI"/>
        </w:rPr>
        <w:t>संबंधित</w:t>
      </w:r>
      <w:r w:rsidRPr="0078425E">
        <w:t xml:space="preserve"> </w:t>
      </w:r>
      <w:r w:rsidRPr="0078425E">
        <w:rPr>
          <w:rFonts w:ascii="Nirmala UI" w:hAnsi="Nirmala UI" w:cs="Nirmala UI"/>
        </w:rPr>
        <w:t>या</w:t>
      </w:r>
      <w:r w:rsidRPr="0078425E">
        <w:t xml:space="preserve"> </w:t>
      </w:r>
      <w:r w:rsidRPr="0078425E">
        <w:rPr>
          <w:rFonts w:ascii="Nirmala UI" w:hAnsi="Nirmala UI" w:cs="Nirmala UI"/>
        </w:rPr>
        <w:t>उसका</w:t>
      </w:r>
      <w:r w:rsidRPr="0078425E">
        <w:t xml:space="preserve"> </w:t>
      </w:r>
      <w:r w:rsidRPr="0078425E">
        <w:rPr>
          <w:rFonts w:ascii="Nirmala UI" w:hAnsi="Nirmala UI" w:cs="Nirmala UI"/>
        </w:rPr>
        <w:t>हिस्सा।</w:t>
      </w:r>
    </w:p>
    <w:p w14:paraId="0BB87F3B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Part of Speech: Adjective / Noun</w:t>
      </w:r>
    </w:p>
    <w:p w14:paraId="3FF5B088" w14:textId="77777777" w:rsidR="0078425E" w:rsidRPr="0078425E" w:rsidRDefault="0078425E" w:rsidP="0078425E">
      <w:r w:rsidRPr="0078425E">
        <w:pict w14:anchorId="7E3EBFED">
          <v:rect id="_x0000_i1037" style="width:0;height:1.5pt" o:hralign="center" o:hrstd="t" o:hr="t" fillcolor="#a0a0a0" stroked="f"/>
        </w:pict>
      </w:r>
    </w:p>
    <w:p w14:paraId="4F8230CA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Usage:</w:t>
      </w:r>
    </w:p>
    <w:p w14:paraId="509697FD" w14:textId="77777777" w:rsidR="0078425E" w:rsidRPr="0078425E" w:rsidRDefault="0078425E" w:rsidP="0078425E">
      <w:pPr>
        <w:numPr>
          <w:ilvl w:val="0"/>
          <w:numId w:val="2"/>
        </w:numPr>
      </w:pPr>
      <w:r w:rsidRPr="0078425E">
        <w:rPr>
          <w:b/>
          <w:bCs/>
        </w:rPr>
        <w:t>As an adjective – pertaining to a country</w:t>
      </w:r>
    </w:p>
    <w:p w14:paraId="3C51A040" w14:textId="77777777" w:rsidR="0078425E" w:rsidRPr="0078425E" w:rsidRDefault="0078425E" w:rsidP="0078425E">
      <w:pPr>
        <w:numPr>
          <w:ilvl w:val="1"/>
          <w:numId w:val="2"/>
        </w:numPr>
      </w:pPr>
      <w:r w:rsidRPr="0078425E">
        <w:rPr>
          <w:b/>
          <w:bCs/>
        </w:rPr>
        <w:t>Example:</w:t>
      </w:r>
      <w:r w:rsidRPr="0078425E">
        <w:t xml:space="preserve"> National holidays are celebrated across the country.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छुट्टियाँ</w:t>
      </w:r>
      <w:r w:rsidRPr="0078425E">
        <w:t xml:space="preserve"> </w:t>
      </w:r>
      <w:r w:rsidRPr="0078425E">
        <w:rPr>
          <w:rFonts w:ascii="Nirmala UI" w:hAnsi="Nirmala UI" w:cs="Nirmala UI"/>
        </w:rPr>
        <w:t>पूरे</w:t>
      </w:r>
      <w:r w:rsidRPr="0078425E">
        <w:t xml:space="preserve"> </w:t>
      </w:r>
      <w:r w:rsidRPr="0078425E">
        <w:rPr>
          <w:rFonts w:ascii="Nirmala UI" w:hAnsi="Nirmala UI" w:cs="Nirmala UI"/>
        </w:rPr>
        <w:t>देश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मनाई</w:t>
      </w:r>
      <w:r w:rsidRPr="0078425E">
        <w:t xml:space="preserve"> </w:t>
      </w:r>
      <w:r w:rsidRPr="0078425E">
        <w:rPr>
          <w:rFonts w:ascii="Nirmala UI" w:hAnsi="Nirmala UI" w:cs="Nirmala UI"/>
        </w:rPr>
        <w:t>जाती</w:t>
      </w:r>
      <w:r w:rsidRPr="0078425E">
        <w:t xml:space="preserve"> </w:t>
      </w:r>
      <w:r w:rsidRPr="0078425E">
        <w:rPr>
          <w:rFonts w:ascii="Nirmala UI" w:hAnsi="Nirmala UI" w:cs="Nirmala UI"/>
        </w:rPr>
        <w:t>हैं।</w:t>
      </w:r>
    </w:p>
    <w:p w14:paraId="227D7AD6" w14:textId="77777777" w:rsidR="0078425E" w:rsidRPr="0078425E" w:rsidRDefault="0078425E" w:rsidP="0078425E">
      <w:pPr>
        <w:numPr>
          <w:ilvl w:val="0"/>
          <w:numId w:val="2"/>
        </w:numPr>
      </w:pPr>
      <w:r w:rsidRPr="0078425E">
        <w:rPr>
          <w:b/>
          <w:bCs/>
        </w:rPr>
        <w:t>As an adjective – representing the nation</w:t>
      </w:r>
    </w:p>
    <w:p w14:paraId="42DE3770" w14:textId="77777777" w:rsidR="0078425E" w:rsidRPr="0078425E" w:rsidRDefault="0078425E" w:rsidP="0078425E">
      <w:pPr>
        <w:numPr>
          <w:ilvl w:val="1"/>
          <w:numId w:val="2"/>
        </w:numPr>
      </w:pPr>
      <w:r w:rsidRPr="0078425E">
        <w:rPr>
          <w:b/>
          <w:bCs/>
        </w:rPr>
        <w:t>Example:</w:t>
      </w:r>
      <w:r w:rsidRPr="0078425E">
        <w:t xml:space="preserve"> He was selected for the national football team.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उसे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फुटबॉल</w:t>
      </w:r>
      <w:r w:rsidRPr="0078425E">
        <w:t xml:space="preserve"> </w:t>
      </w:r>
      <w:r w:rsidRPr="0078425E">
        <w:rPr>
          <w:rFonts w:ascii="Nirmala UI" w:hAnsi="Nirmala UI" w:cs="Nirmala UI"/>
        </w:rPr>
        <w:t>टीम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चुना</w:t>
      </w:r>
      <w:r w:rsidRPr="0078425E">
        <w:t xml:space="preserve"> </w:t>
      </w:r>
      <w:r w:rsidRPr="0078425E">
        <w:rPr>
          <w:rFonts w:ascii="Nirmala UI" w:hAnsi="Nirmala UI" w:cs="Nirmala UI"/>
        </w:rPr>
        <w:t>गया।</w:t>
      </w:r>
    </w:p>
    <w:p w14:paraId="62019967" w14:textId="77777777" w:rsidR="0078425E" w:rsidRPr="0078425E" w:rsidRDefault="0078425E" w:rsidP="0078425E">
      <w:pPr>
        <w:numPr>
          <w:ilvl w:val="0"/>
          <w:numId w:val="2"/>
        </w:numPr>
      </w:pPr>
      <w:r w:rsidRPr="0078425E">
        <w:rPr>
          <w:b/>
          <w:bCs/>
        </w:rPr>
        <w:t>As a noun – a citizen of a particular country</w:t>
      </w:r>
    </w:p>
    <w:p w14:paraId="7266FCD3" w14:textId="77777777" w:rsidR="0078425E" w:rsidRPr="0078425E" w:rsidRDefault="0078425E" w:rsidP="0078425E">
      <w:pPr>
        <w:numPr>
          <w:ilvl w:val="1"/>
          <w:numId w:val="2"/>
        </w:numPr>
      </w:pPr>
      <w:r w:rsidRPr="0078425E">
        <w:rPr>
          <w:b/>
          <w:bCs/>
        </w:rPr>
        <w:t>Example:</w:t>
      </w:r>
      <w:r w:rsidRPr="0078425E">
        <w:t xml:space="preserve"> Nationals of India require a visa to visit the USA.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भारत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नागरिकों</w:t>
      </w:r>
      <w:r w:rsidRPr="0078425E">
        <w:t xml:space="preserve"> </w:t>
      </w:r>
      <w:r w:rsidRPr="0078425E">
        <w:rPr>
          <w:rFonts w:ascii="Nirmala UI" w:hAnsi="Nirmala UI" w:cs="Nirmala UI"/>
        </w:rPr>
        <w:t>को</w:t>
      </w:r>
      <w:r w:rsidRPr="0078425E">
        <w:t xml:space="preserve"> </w:t>
      </w:r>
      <w:r w:rsidRPr="0078425E">
        <w:rPr>
          <w:rFonts w:ascii="Nirmala UI" w:hAnsi="Nirmala UI" w:cs="Nirmala UI"/>
        </w:rPr>
        <w:t>अमेरिका</w:t>
      </w:r>
      <w:r w:rsidRPr="0078425E">
        <w:t xml:space="preserve"> </w:t>
      </w:r>
      <w:r w:rsidRPr="0078425E">
        <w:rPr>
          <w:rFonts w:ascii="Nirmala UI" w:hAnsi="Nirmala UI" w:cs="Nirmala UI"/>
        </w:rPr>
        <w:t>जाने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वीज़ा</w:t>
      </w:r>
      <w:r w:rsidRPr="0078425E">
        <w:t xml:space="preserve"> </w:t>
      </w:r>
      <w:r w:rsidRPr="0078425E">
        <w:rPr>
          <w:rFonts w:ascii="Nirmala UI" w:hAnsi="Nirmala UI" w:cs="Nirmala UI"/>
        </w:rPr>
        <w:t>की</w:t>
      </w:r>
      <w:r w:rsidRPr="0078425E">
        <w:t xml:space="preserve"> </w:t>
      </w:r>
      <w:r w:rsidRPr="0078425E">
        <w:rPr>
          <w:rFonts w:ascii="Nirmala UI" w:hAnsi="Nirmala UI" w:cs="Nirmala UI"/>
        </w:rPr>
        <w:t>आवश्यकता</w:t>
      </w:r>
      <w:r w:rsidRPr="0078425E">
        <w:t xml:space="preserve"> </w:t>
      </w:r>
      <w:r w:rsidRPr="0078425E">
        <w:rPr>
          <w:rFonts w:ascii="Nirmala UI" w:hAnsi="Nirmala UI" w:cs="Nirmala UI"/>
        </w:rPr>
        <w:t>होती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73FE26E1" w14:textId="77777777" w:rsidR="0078425E" w:rsidRPr="0078425E" w:rsidRDefault="0078425E" w:rsidP="0078425E">
      <w:r w:rsidRPr="0078425E">
        <w:pict w14:anchorId="4855ECB2">
          <v:rect id="_x0000_i1038" style="width:0;height:1.5pt" o:hralign="center" o:hrstd="t" o:hr="t" fillcolor="#a0a0a0" stroked="f"/>
        </w:pict>
      </w:r>
    </w:p>
    <w:p w14:paraId="78268C3B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Common Collocations with Examples</w:t>
      </w:r>
    </w:p>
    <w:p w14:paraId="79DEB56E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1. National Anthem</w:t>
      </w:r>
    </w:p>
    <w:p w14:paraId="6FE342DB" w14:textId="77777777" w:rsidR="0078425E" w:rsidRPr="0078425E" w:rsidRDefault="0078425E" w:rsidP="0078425E">
      <w:pPr>
        <w:numPr>
          <w:ilvl w:val="0"/>
          <w:numId w:val="3"/>
        </w:numPr>
      </w:pPr>
      <w:r w:rsidRPr="0078425E">
        <w:rPr>
          <w:b/>
          <w:bCs/>
        </w:rPr>
        <w:t>Meaning:</w:t>
      </w:r>
      <w:r w:rsidRPr="0078425E">
        <w:t xml:space="preserve"> The official song representing a country.</w:t>
      </w:r>
    </w:p>
    <w:p w14:paraId="7C88BC2C" w14:textId="77777777" w:rsidR="0078425E" w:rsidRPr="0078425E" w:rsidRDefault="0078425E" w:rsidP="0078425E">
      <w:pPr>
        <w:numPr>
          <w:ilvl w:val="0"/>
          <w:numId w:val="3"/>
        </w:numPr>
      </w:pPr>
      <w:r w:rsidRPr="0078425E">
        <w:rPr>
          <w:b/>
          <w:bCs/>
        </w:rPr>
        <w:t>Example 1:</w:t>
      </w:r>
      <w:r w:rsidRPr="0078425E">
        <w:t xml:space="preserve"> The national anthem is played before the match.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मैच</w:t>
      </w:r>
      <w:r w:rsidRPr="0078425E">
        <w:t xml:space="preserve"> </w:t>
      </w:r>
      <w:r w:rsidRPr="0078425E">
        <w:rPr>
          <w:rFonts w:ascii="Nirmala UI" w:hAnsi="Nirmala UI" w:cs="Nirmala UI"/>
        </w:rPr>
        <w:t>से</w:t>
      </w:r>
      <w:r w:rsidRPr="0078425E">
        <w:t xml:space="preserve"> </w:t>
      </w:r>
      <w:r w:rsidRPr="0078425E">
        <w:rPr>
          <w:rFonts w:ascii="Nirmala UI" w:hAnsi="Nirmala UI" w:cs="Nirmala UI"/>
        </w:rPr>
        <w:t>पहले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गान</w:t>
      </w:r>
      <w:r w:rsidRPr="0078425E">
        <w:t xml:space="preserve"> </w:t>
      </w:r>
      <w:r w:rsidRPr="0078425E">
        <w:rPr>
          <w:rFonts w:ascii="Nirmala UI" w:hAnsi="Nirmala UI" w:cs="Nirmala UI"/>
        </w:rPr>
        <w:t>बजाया</w:t>
      </w:r>
      <w:r w:rsidRPr="0078425E">
        <w:t xml:space="preserve"> </w:t>
      </w:r>
      <w:r w:rsidRPr="0078425E">
        <w:rPr>
          <w:rFonts w:ascii="Nirmala UI" w:hAnsi="Nirmala UI" w:cs="Nirmala UI"/>
        </w:rPr>
        <w:t>जाता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24A7E47D" w14:textId="77777777" w:rsidR="0078425E" w:rsidRPr="0078425E" w:rsidRDefault="0078425E" w:rsidP="0078425E">
      <w:pPr>
        <w:numPr>
          <w:ilvl w:val="0"/>
          <w:numId w:val="3"/>
        </w:numPr>
      </w:pPr>
      <w:r w:rsidRPr="0078425E">
        <w:rPr>
          <w:b/>
          <w:bCs/>
        </w:rPr>
        <w:t>Example 2:</w:t>
      </w:r>
      <w:r w:rsidRPr="0078425E">
        <w:t xml:space="preserve"> Citizens stood up to sing the national anthem.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नागरिक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गान</w:t>
      </w:r>
      <w:r w:rsidRPr="0078425E">
        <w:t xml:space="preserve"> </w:t>
      </w:r>
      <w:r w:rsidRPr="0078425E">
        <w:rPr>
          <w:rFonts w:ascii="Nirmala UI" w:hAnsi="Nirmala UI" w:cs="Nirmala UI"/>
        </w:rPr>
        <w:t>गाने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खड़े</w:t>
      </w:r>
      <w:r w:rsidRPr="0078425E">
        <w:t xml:space="preserve"> </w:t>
      </w:r>
      <w:r w:rsidRPr="0078425E">
        <w:rPr>
          <w:rFonts w:ascii="Nirmala UI" w:hAnsi="Nirmala UI" w:cs="Nirmala UI"/>
        </w:rPr>
        <w:t>हुए।</w:t>
      </w:r>
    </w:p>
    <w:p w14:paraId="57F556AA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2. National Flag</w:t>
      </w:r>
    </w:p>
    <w:p w14:paraId="7A0AADFE" w14:textId="77777777" w:rsidR="0078425E" w:rsidRPr="0078425E" w:rsidRDefault="0078425E" w:rsidP="0078425E">
      <w:pPr>
        <w:numPr>
          <w:ilvl w:val="0"/>
          <w:numId w:val="4"/>
        </w:numPr>
      </w:pPr>
      <w:r w:rsidRPr="0078425E">
        <w:rPr>
          <w:b/>
          <w:bCs/>
        </w:rPr>
        <w:t>Meaning:</w:t>
      </w:r>
      <w:r w:rsidRPr="0078425E">
        <w:t xml:space="preserve"> The official flag representing a country.</w:t>
      </w:r>
    </w:p>
    <w:p w14:paraId="06C1DB3E" w14:textId="77777777" w:rsidR="0078425E" w:rsidRPr="0078425E" w:rsidRDefault="0078425E" w:rsidP="0078425E">
      <w:pPr>
        <w:numPr>
          <w:ilvl w:val="0"/>
          <w:numId w:val="4"/>
        </w:numPr>
      </w:pPr>
      <w:r w:rsidRPr="0078425E">
        <w:rPr>
          <w:b/>
          <w:bCs/>
        </w:rPr>
        <w:t>Example 1:</w:t>
      </w:r>
      <w:r w:rsidRPr="0078425E">
        <w:t xml:space="preserve"> The national flag was hoisted on Independence Day.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स्वतंत्रता</w:t>
      </w:r>
      <w:r w:rsidRPr="0078425E">
        <w:t xml:space="preserve"> </w:t>
      </w:r>
      <w:r w:rsidRPr="0078425E">
        <w:rPr>
          <w:rFonts w:ascii="Nirmala UI" w:hAnsi="Nirmala UI" w:cs="Nirmala UI"/>
        </w:rPr>
        <w:t>दिवस</w:t>
      </w:r>
      <w:r w:rsidRPr="0078425E">
        <w:t xml:space="preserve"> </w:t>
      </w:r>
      <w:r w:rsidRPr="0078425E">
        <w:rPr>
          <w:rFonts w:ascii="Nirmala UI" w:hAnsi="Nirmala UI" w:cs="Nirmala UI"/>
        </w:rPr>
        <w:t>पर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ध्वज</w:t>
      </w:r>
      <w:r w:rsidRPr="0078425E">
        <w:t xml:space="preserve"> </w:t>
      </w:r>
      <w:r w:rsidRPr="0078425E">
        <w:rPr>
          <w:rFonts w:ascii="Nirmala UI" w:hAnsi="Nirmala UI" w:cs="Nirmala UI"/>
        </w:rPr>
        <w:t>फहराया</w:t>
      </w:r>
      <w:r w:rsidRPr="0078425E">
        <w:t xml:space="preserve"> </w:t>
      </w:r>
      <w:r w:rsidRPr="0078425E">
        <w:rPr>
          <w:rFonts w:ascii="Nirmala UI" w:hAnsi="Nirmala UI" w:cs="Nirmala UI"/>
        </w:rPr>
        <w:t>गया।</w:t>
      </w:r>
    </w:p>
    <w:p w14:paraId="560497A3" w14:textId="77777777" w:rsidR="0078425E" w:rsidRPr="0078425E" w:rsidRDefault="0078425E" w:rsidP="0078425E">
      <w:pPr>
        <w:numPr>
          <w:ilvl w:val="0"/>
          <w:numId w:val="4"/>
        </w:numPr>
      </w:pPr>
      <w:r w:rsidRPr="0078425E">
        <w:rPr>
          <w:b/>
          <w:bCs/>
        </w:rPr>
        <w:lastRenderedPageBreak/>
        <w:t>Example 2:</w:t>
      </w:r>
      <w:r w:rsidRPr="0078425E">
        <w:t xml:space="preserve"> Respect for the national flag is mandatory in schools.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स्कूलों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ध्वज</w:t>
      </w:r>
      <w:r w:rsidRPr="0078425E">
        <w:t xml:space="preserve"> </w:t>
      </w:r>
      <w:r w:rsidRPr="0078425E">
        <w:rPr>
          <w:rFonts w:ascii="Nirmala UI" w:hAnsi="Nirmala UI" w:cs="Nirmala UI"/>
        </w:rPr>
        <w:t>का</w:t>
      </w:r>
      <w:r w:rsidRPr="0078425E">
        <w:t xml:space="preserve"> </w:t>
      </w:r>
      <w:r w:rsidRPr="0078425E">
        <w:rPr>
          <w:rFonts w:ascii="Nirmala UI" w:hAnsi="Nirmala UI" w:cs="Nirmala UI"/>
        </w:rPr>
        <w:t>सम्मान</w:t>
      </w:r>
      <w:r w:rsidRPr="0078425E">
        <w:t xml:space="preserve"> </w:t>
      </w:r>
      <w:r w:rsidRPr="0078425E">
        <w:rPr>
          <w:rFonts w:ascii="Nirmala UI" w:hAnsi="Nirmala UI" w:cs="Nirmala UI"/>
        </w:rPr>
        <w:t>अनिवार्य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093A3850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3. National Holiday</w:t>
      </w:r>
    </w:p>
    <w:p w14:paraId="198EFE5A" w14:textId="77777777" w:rsidR="0078425E" w:rsidRPr="0078425E" w:rsidRDefault="0078425E" w:rsidP="0078425E">
      <w:pPr>
        <w:numPr>
          <w:ilvl w:val="0"/>
          <w:numId w:val="5"/>
        </w:numPr>
      </w:pPr>
      <w:r w:rsidRPr="0078425E">
        <w:rPr>
          <w:b/>
          <w:bCs/>
        </w:rPr>
        <w:t>Meaning:</w:t>
      </w:r>
      <w:r w:rsidRPr="0078425E">
        <w:t xml:space="preserve"> A public holiday observed throughout the country.</w:t>
      </w:r>
    </w:p>
    <w:p w14:paraId="1DC07965" w14:textId="77777777" w:rsidR="0078425E" w:rsidRPr="0078425E" w:rsidRDefault="0078425E" w:rsidP="0078425E">
      <w:pPr>
        <w:numPr>
          <w:ilvl w:val="0"/>
          <w:numId w:val="5"/>
        </w:numPr>
      </w:pPr>
      <w:r w:rsidRPr="0078425E">
        <w:rPr>
          <w:b/>
          <w:bCs/>
        </w:rPr>
        <w:t>Example 1:</w:t>
      </w:r>
      <w:r w:rsidRPr="0078425E">
        <w:t xml:space="preserve"> Republic Day is a national holiday in India.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गणतंत्र</w:t>
      </w:r>
      <w:r w:rsidRPr="0078425E">
        <w:t xml:space="preserve"> </w:t>
      </w:r>
      <w:r w:rsidRPr="0078425E">
        <w:rPr>
          <w:rFonts w:ascii="Nirmala UI" w:hAnsi="Nirmala UI" w:cs="Nirmala UI"/>
        </w:rPr>
        <w:t>दिवस</w:t>
      </w:r>
      <w:r w:rsidRPr="0078425E">
        <w:t xml:space="preserve"> </w:t>
      </w:r>
      <w:r w:rsidRPr="0078425E">
        <w:rPr>
          <w:rFonts w:ascii="Nirmala UI" w:hAnsi="Nirmala UI" w:cs="Nirmala UI"/>
        </w:rPr>
        <w:t>भारत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एक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अवकाश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7BFDE218" w14:textId="77777777" w:rsidR="0078425E" w:rsidRPr="0078425E" w:rsidRDefault="0078425E" w:rsidP="0078425E">
      <w:pPr>
        <w:numPr>
          <w:ilvl w:val="0"/>
          <w:numId w:val="5"/>
        </w:numPr>
      </w:pPr>
      <w:r w:rsidRPr="0078425E">
        <w:rPr>
          <w:b/>
          <w:bCs/>
        </w:rPr>
        <w:t>Example 2:</w:t>
      </w:r>
      <w:r w:rsidRPr="0078425E">
        <w:t xml:space="preserve"> All government offices are closed on national holidays.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छुट्टियों</w:t>
      </w:r>
      <w:r w:rsidRPr="0078425E">
        <w:t xml:space="preserve"> </w:t>
      </w:r>
      <w:r w:rsidRPr="0078425E">
        <w:rPr>
          <w:rFonts w:ascii="Nirmala UI" w:hAnsi="Nirmala UI" w:cs="Nirmala UI"/>
        </w:rPr>
        <w:t>पर</w:t>
      </w:r>
      <w:r w:rsidRPr="0078425E">
        <w:t xml:space="preserve"> </w:t>
      </w:r>
      <w:r w:rsidRPr="0078425E">
        <w:rPr>
          <w:rFonts w:ascii="Nirmala UI" w:hAnsi="Nirmala UI" w:cs="Nirmala UI"/>
        </w:rPr>
        <w:t>सभी</w:t>
      </w:r>
      <w:r w:rsidRPr="0078425E">
        <w:t xml:space="preserve"> </w:t>
      </w:r>
      <w:r w:rsidRPr="0078425E">
        <w:rPr>
          <w:rFonts w:ascii="Nirmala UI" w:hAnsi="Nirmala UI" w:cs="Nirmala UI"/>
        </w:rPr>
        <w:t>सरकारी</w:t>
      </w:r>
      <w:r w:rsidRPr="0078425E">
        <w:t xml:space="preserve"> </w:t>
      </w:r>
      <w:r w:rsidRPr="0078425E">
        <w:rPr>
          <w:rFonts w:ascii="Nirmala UI" w:hAnsi="Nirmala UI" w:cs="Nirmala UI"/>
        </w:rPr>
        <w:t>कार्यालय</w:t>
      </w:r>
      <w:r w:rsidRPr="0078425E">
        <w:t xml:space="preserve"> </w:t>
      </w:r>
      <w:r w:rsidRPr="0078425E">
        <w:rPr>
          <w:rFonts w:ascii="Nirmala UI" w:hAnsi="Nirmala UI" w:cs="Nirmala UI"/>
        </w:rPr>
        <w:t>बंद</w:t>
      </w:r>
      <w:r w:rsidRPr="0078425E">
        <w:t xml:space="preserve"> </w:t>
      </w:r>
      <w:r w:rsidRPr="0078425E">
        <w:rPr>
          <w:rFonts w:ascii="Nirmala UI" w:hAnsi="Nirmala UI" w:cs="Nirmala UI"/>
        </w:rPr>
        <w:t>रहते</w:t>
      </w:r>
      <w:r w:rsidRPr="0078425E">
        <w:t xml:space="preserve"> </w:t>
      </w:r>
      <w:r w:rsidRPr="0078425E">
        <w:rPr>
          <w:rFonts w:ascii="Nirmala UI" w:hAnsi="Nirmala UI" w:cs="Nirmala UI"/>
        </w:rPr>
        <w:t>हैं।</w:t>
      </w:r>
    </w:p>
    <w:p w14:paraId="55D79AB8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4. National Identity</w:t>
      </w:r>
    </w:p>
    <w:p w14:paraId="4B57632E" w14:textId="77777777" w:rsidR="0078425E" w:rsidRPr="0078425E" w:rsidRDefault="0078425E" w:rsidP="0078425E">
      <w:pPr>
        <w:numPr>
          <w:ilvl w:val="0"/>
          <w:numId w:val="6"/>
        </w:numPr>
      </w:pPr>
      <w:r w:rsidRPr="0078425E">
        <w:rPr>
          <w:b/>
          <w:bCs/>
        </w:rPr>
        <w:t>Meaning:</w:t>
      </w:r>
      <w:r w:rsidRPr="0078425E">
        <w:t xml:space="preserve"> The sense of belonging to a particular country or nation.</w:t>
      </w:r>
    </w:p>
    <w:p w14:paraId="7284A97C" w14:textId="77777777" w:rsidR="0078425E" w:rsidRPr="0078425E" w:rsidRDefault="0078425E" w:rsidP="0078425E">
      <w:pPr>
        <w:numPr>
          <w:ilvl w:val="0"/>
          <w:numId w:val="6"/>
        </w:numPr>
      </w:pPr>
      <w:r w:rsidRPr="0078425E">
        <w:rPr>
          <w:b/>
          <w:bCs/>
        </w:rPr>
        <w:t>Example 1:</w:t>
      </w:r>
      <w:r w:rsidRPr="0078425E">
        <w:t xml:space="preserve"> Education plays a key role in shaping national identity.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शिक्षा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पहचान</w:t>
      </w:r>
      <w:r w:rsidRPr="0078425E">
        <w:t xml:space="preserve"> </w:t>
      </w:r>
      <w:r w:rsidRPr="0078425E">
        <w:rPr>
          <w:rFonts w:ascii="Nirmala UI" w:hAnsi="Nirmala UI" w:cs="Nirmala UI"/>
        </w:rPr>
        <w:t>बनाने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महत्वपूर्ण</w:t>
      </w:r>
      <w:r w:rsidRPr="0078425E">
        <w:t xml:space="preserve"> </w:t>
      </w:r>
      <w:r w:rsidRPr="0078425E">
        <w:rPr>
          <w:rFonts w:ascii="Nirmala UI" w:hAnsi="Nirmala UI" w:cs="Nirmala UI"/>
        </w:rPr>
        <w:t>भूमिका</w:t>
      </w:r>
      <w:r w:rsidRPr="0078425E">
        <w:t xml:space="preserve"> </w:t>
      </w:r>
      <w:r w:rsidRPr="0078425E">
        <w:rPr>
          <w:rFonts w:ascii="Nirmala UI" w:hAnsi="Nirmala UI" w:cs="Nirmala UI"/>
        </w:rPr>
        <w:t>निभाती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6666E8B7" w14:textId="77777777" w:rsidR="0078425E" w:rsidRPr="0078425E" w:rsidRDefault="0078425E" w:rsidP="0078425E">
      <w:pPr>
        <w:numPr>
          <w:ilvl w:val="0"/>
          <w:numId w:val="6"/>
        </w:numPr>
      </w:pPr>
      <w:r w:rsidRPr="0078425E">
        <w:rPr>
          <w:b/>
          <w:bCs/>
        </w:rPr>
        <w:t>Example 2:</w:t>
      </w:r>
      <w:r w:rsidRPr="0078425E">
        <w:t xml:space="preserve"> National identity is often expressed through language and culture.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पहचान</w:t>
      </w:r>
      <w:r w:rsidRPr="0078425E">
        <w:t xml:space="preserve"> </w:t>
      </w:r>
      <w:r w:rsidRPr="0078425E">
        <w:rPr>
          <w:rFonts w:ascii="Nirmala UI" w:hAnsi="Nirmala UI" w:cs="Nirmala UI"/>
        </w:rPr>
        <w:t>अक्सर</w:t>
      </w:r>
      <w:r w:rsidRPr="0078425E">
        <w:t xml:space="preserve"> </w:t>
      </w:r>
      <w:r w:rsidRPr="0078425E">
        <w:rPr>
          <w:rFonts w:ascii="Nirmala UI" w:hAnsi="Nirmala UI" w:cs="Nirmala UI"/>
        </w:rPr>
        <w:t>भाषा</w:t>
      </w:r>
      <w:r w:rsidRPr="0078425E">
        <w:t xml:space="preserve"> </w:t>
      </w:r>
      <w:r w:rsidRPr="0078425E">
        <w:rPr>
          <w:rFonts w:ascii="Nirmala UI" w:hAnsi="Nirmala UI" w:cs="Nirmala UI"/>
        </w:rPr>
        <w:t>और</w:t>
      </w:r>
      <w:r w:rsidRPr="0078425E">
        <w:t xml:space="preserve"> </w:t>
      </w:r>
      <w:r w:rsidRPr="0078425E">
        <w:rPr>
          <w:rFonts w:ascii="Nirmala UI" w:hAnsi="Nirmala UI" w:cs="Nirmala UI"/>
        </w:rPr>
        <w:t>संस्कृति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माध्यम</w:t>
      </w:r>
      <w:r w:rsidRPr="0078425E">
        <w:t xml:space="preserve"> </w:t>
      </w:r>
      <w:r w:rsidRPr="0078425E">
        <w:rPr>
          <w:rFonts w:ascii="Nirmala UI" w:hAnsi="Nirmala UI" w:cs="Nirmala UI"/>
        </w:rPr>
        <w:t>से</w:t>
      </w:r>
      <w:r w:rsidRPr="0078425E">
        <w:t xml:space="preserve"> </w:t>
      </w:r>
      <w:r w:rsidRPr="0078425E">
        <w:rPr>
          <w:rFonts w:ascii="Nirmala UI" w:hAnsi="Nirmala UI" w:cs="Nirmala UI"/>
        </w:rPr>
        <w:t>व्यक्त</w:t>
      </w:r>
      <w:r w:rsidRPr="0078425E">
        <w:t xml:space="preserve"> </w:t>
      </w:r>
      <w:r w:rsidRPr="0078425E">
        <w:rPr>
          <w:rFonts w:ascii="Nirmala UI" w:hAnsi="Nirmala UI" w:cs="Nirmala UI"/>
        </w:rPr>
        <w:t>होती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14FA9943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5. National Security</w:t>
      </w:r>
    </w:p>
    <w:p w14:paraId="6CD65E94" w14:textId="77777777" w:rsidR="0078425E" w:rsidRPr="0078425E" w:rsidRDefault="0078425E" w:rsidP="0078425E">
      <w:pPr>
        <w:numPr>
          <w:ilvl w:val="0"/>
          <w:numId w:val="7"/>
        </w:numPr>
      </w:pPr>
      <w:r w:rsidRPr="0078425E">
        <w:rPr>
          <w:b/>
          <w:bCs/>
        </w:rPr>
        <w:t>Meaning:</w:t>
      </w:r>
      <w:r w:rsidRPr="0078425E">
        <w:t xml:space="preserve"> The protection of a nation from threats or attacks.</w:t>
      </w:r>
    </w:p>
    <w:p w14:paraId="76F7394A" w14:textId="77777777" w:rsidR="0078425E" w:rsidRPr="0078425E" w:rsidRDefault="0078425E" w:rsidP="0078425E">
      <w:pPr>
        <w:numPr>
          <w:ilvl w:val="0"/>
          <w:numId w:val="7"/>
        </w:numPr>
      </w:pPr>
      <w:r w:rsidRPr="0078425E">
        <w:rPr>
          <w:b/>
          <w:bCs/>
        </w:rPr>
        <w:t>Example 1:</w:t>
      </w:r>
      <w:r w:rsidRPr="0078425E">
        <w:t xml:space="preserve"> The government increased national security after the attack.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हमले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बाद</w:t>
      </w:r>
      <w:r w:rsidRPr="0078425E">
        <w:t xml:space="preserve"> </w:t>
      </w:r>
      <w:r w:rsidRPr="0078425E">
        <w:rPr>
          <w:rFonts w:ascii="Nirmala UI" w:hAnsi="Nirmala UI" w:cs="Nirmala UI"/>
        </w:rPr>
        <w:t>सरकार</w:t>
      </w:r>
      <w:r w:rsidRPr="0078425E">
        <w:t xml:space="preserve"> </w:t>
      </w:r>
      <w:r w:rsidRPr="0078425E">
        <w:rPr>
          <w:rFonts w:ascii="Nirmala UI" w:hAnsi="Nirmala UI" w:cs="Nirmala UI"/>
        </w:rPr>
        <w:t>ने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सुरक्षा</w:t>
      </w:r>
      <w:r w:rsidRPr="0078425E">
        <w:t xml:space="preserve"> </w:t>
      </w:r>
      <w:r w:rsidRPr="0078425E">
        <w:rPr>
          <w:rFonts w:ascii="Nirmala UI" w:hAnsi="Nirmala UI" w:cs="Nirmala UI"/>
        </w:rPr>
        <w:t>बढ़ा</w:t>
      </w:r>
      <w:r w:rsidRPr="0078425E">
        <w:t xml:space="preserve"> </w:t>
      </w:r>
      <w:r w:rsidRPr="0078425E">
        <w:rPr>
          <w:rFonts w:ascii="Nirmala UI" w:hAnsi="Nirmala UI" w:cs="Nirmala UI"/>
        </w:rPr>
        <w:t>दी।</w:t>
      </w:r>
    </w:p>
    <w:p w14:paraId="055DD0E2" w14:textId="77777777" w:rsidR="0078425E" w:rsidRPr="0078425E" w:rsidRDefault="0078425E" w:rsidP="0078425E">
      <w:pPr>
        <w:numPr>
          <w:ilvl w:val="0"/>
          <w:numId w:val="7"/>
        </w:numPr>
      </w:pPr>
      <w:r w:rsidRPr="0078425E">
        <w:rPr>
          <w:b/>
          <w:bCs/>
        </w:rPr>
        <w:t>Example 2:</w:t>
      </w:r>
      <w:r w:rsidRPr="0078425E">
        <w:t xml:space="preserve"> National security is a top priority for any country.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सुरक्षा</w:t>
      </w:r>
      <w:r w:rsidRPr="0078425E">
        <w:t xml:space="preserve"> </w:t>
      </w:r>
      <w:r w:rsidRPr="0078425E">
        <w:rPr>
          <w:rFonts w:ascii="Nirmala UI" w:hAnsi="Nirmala UI" w:cs="Nirmala UI"/>
        </w:rPr>
        <w:t>किसी</w:t>
      </w:r>
      <w:r w:rsidRPr="0078425E">
        <w:t xml:space="preserve"> </w:t>
      </w:r>
      <w:r w:rsidRPr="0078425E">
        <w:rPr>
          <w:rFonts w:ascii="Nirmala UI" w:hAnsi="Nirmala UI" w:cs="Nirmala UI"/>
        </w:rPr>
        <w:t>भी</w:t>
      </w:r>
      <w:r w:rsidRPr="0078425E">
        <w:t xml:space="preserve"> </w:t>
      </w:r>
      <w:r w:rsidRPr="0078425E">
        <w:rPr>
          <w:rFonts w:ascii="Nirmala UI" w:hAnsi="Nirmala UI" w:cs="Nirmala UI"/>
        </w:rPr>
        <w:t>देश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सर्वोच्च</w:t>
      </w:r>
      <w:r w:rsidRPr="0078425E">
        <w:t xml:space="preserve"> </w:t>
      </w:r>
      <w:r w:rsidRPr="0078425E">
        <w:rPr>
          <w:rFonts w:ascii="Nirmala UI" w:hAnsi="Nirmala UI" w:cs="Nirmala UI"/>
        </w:rPr>
        <w:t>प्राथमिकता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7B233175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6. National Interest</w:t>
      </w:r>
    </w:p>
    <w:p w14:paraId="102D6106" w14:textId="77777777" w:rsidR="0078425E" w:rsidRPr="0078425E" w:rsidRDefault="0078425E" w:rsidP="0078425E">
      <w:pPr>
        <w:numPr>
          <w:ilvl w:val="0"/>
          <w:numId w:val="8"/>
        </w:numPr>
      </w:pPr>
      <w:r w:rsidRPr="0078425E">
        <w:rPr>
          <w:b/>
          <w:bCs/>
        </w:rPr>
        <w:t>Meaning:</w:t>
      </w:r>
      <w:r w:rsidRPr="0078425E">
        <w:t xml:space="preserve"> The welfare or benefit of a country.</w:t>
      </w:r>
    </w:p>
    <w:p w14:paraId="37EFDF0C" w14:textId="77777777" w:rsidR="0078425E" w:rsidRPr="0078425E" w:rsidRDefault="0078425E" w:rsidP="0078425E">
      <w:pPr>
        <w:numPr>
          <w:ilvl w:val="0"/>
          <w:numId w:val="8"/>
        </w:numPr>
      </w:pPr>
      <w:r w:rsidRPr="0078425E">
        <w:rPr>
          <w:b/>
          <w:bCs/>
        </w:rPr>
        <w:t>Example 1:</w:t>
      </w:r>
      <w:r w:rsidRPr="0078425E">
        <w:t xml:space="preserve"> Policies should serve the national interest.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नीतियों</w:t>
      </w:r>
      <w:r w:rsidRPr="0078425E">
        <w:t xml:space="preserve"> </w:t>
      </w:r>
      <w:r w:rsidRPr="0078425E">
        <w:rPr>
          <w:rFonts w:ascii="Nirmala UI" w:hAnsi="Nirmala UI" w:cs="Nirmala UI"/>
        </w:rPr>
        <w:t>को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हित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होना</w:t>
      </w:r>
      <w:r w:rsidRPr="0078425E">
        <w:t xml:space="preserve"> </w:t>
      </w:r>
      <w:r w:rsidRPr="0078425E">
        <w:rPr>
          <w:rFonts w:ascii="Nirmala UI" w:hAnsi="Nirmala UI" w:cs="Nirmala UI"/>
        </w:rPr>
        <w:t>चाहिए।</w:t>
      </w:r>
    </w:p>
    <w:p w14:paraId="084CAE39" w14:textId="77777777" w:rsidR="0078425E" w:rsidRPr="0078425E" w:rsidRDefault="0078425E" w:rsidP="0078425E">
      <w:pPr>
        <w:numPr>
          <w:ilvl w:val="0"/>
          <w:numId w:val="8"/>
        </w:numPr>
      </w:pPr>
      <w:r w:rsidRPr="0078425E">
        <w:rPr>
          <w:b/>
          <w:bCs/>
        </w:rPr>
        <w:t>Example 2:</w:t>
      </w:r>
      <w:r w:rsidRPr="0078425E">
        <w:t xml:space="preserve"> Protecting natural resources is in the national interest.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प्राकृतिक</w:t>
      </w:r>
      <w:r w:rsidRPr="0078425E">
        <w:t xml:space="preserve"> </w:t>
      </w:r>
      <w:r w:rsidRPr="0078425E">
        <w:rPr>
          <w:rFonts w:ascii="Nirmala UI" w:hAnsi="Nirmala UI" w:cs="Nirmala UI"/>
        </w:rPr>
        <w:t>संसाधनों</w:t>
      </w:r>
      <w:r w:rsidRPr="0078425E">
        <w:t xml:space="preserve"> </w:t>
      </w:r>
      <w:r w:rsidRPr="0078425E">
        <w:rPr>
          <w:rFonts w:ascii="Nirmala UI" w:hAnsi="Nirmala UI" w:cs="Nirmala UI"/>
        </w:rPr>
        <w:t>की</w:t>
      </w:r>
      <w:r w:rsidRPr="0078425E">
        <w:t xml:space="preserve"> </w:t>
      </w:r>
      <w:r w:rsidRPr="0078425E">
        <w:rPr>
          <w:rFonts w:ascii="Nirmala UI" w:hAnsi="Nirmala UI" w:cs="Nirmala UI"/>
        </w:rPr>
        <w:t>रक्षा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हित</w:t>
      </w:r>
      <w:r w:rsidRPr="0078425E">
        <w:t xml:space="preserve"> </w:t>
      </w:r>
      <w:r w:rsidRPr="0078425E">
        <w:rPr>
          <w:rFonts w:ascii="Nirmala UI" w:hAnsi="Nirmala UI" w:cs="Nirmala UI"/>
        </w:rPr>
        <w:t>में</w:t>
      </w:r>
      <w:r w:rsidRPr="0078425E">
        <w:t xml:space="preserve"> </w:t>
      </w:r>
      <w:r w:rsidRPr="0078425E">
        <w:rPr>
          <w:rFonts w:ascii="Nirmala UI" w:hAnsi="Nirmala UI" w:cs="Nirmala UI"/>
        </w:rPr>
        <w:t>है।</w:t>
      </w:r>
    </w:p>
    <w:p w14:paraId="00C4728A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7. National Policy</w:t>
      </w:r>
    </w:p>
    <w:p w14:paraId="0B6AC398" w14:textId="77777777" w:rsidR="0078425E" w:rsidRPr="0078425E" w:rsidRDefault="0078425E" w:rsidP="0078425E">
      <w:pPr>
        <w:numPr>
          <w:ilvl w:val="0"/>
          <w:numId w:val="9"/>
        </w:numPr>
      </w:pPr>
      <w:r w:rsidRPr="0078425E">
        <w:rPr>
          <w:b/>
          <w:bCs/>
        </w:rPr>
        <w:t>Meaning:</w:t>
      </w:r>
      <w:r w:rsidRPr="0078425E">
        <w:t xml:space="preserve"> A set of principles or rules for governing a country.</w:t>
      </w:r>
    </w:p>
    <w:p w14:paraId="19DE5F2F" w14:textId="77777777" w:rsidR="0078425E" w:rsidRPr="0078425E" w:rsidRDefault="0078425E" w:rsidP="0078425E">
      <w:pPr>
        <w:numPr>
          <w:ilvl w:val="0"/>
          <w:numId w:val="9"/>
        </w:numPr>
      </w:pPr>
      <w:r w:rsidRPr="0078425E">
        <w:rPr>
          <w:b/>
          <w:bCs/>
        </w:rPr>
        <w:t>Example 1:</w:t>
      </w:r>
      <w:r w:rsidRPr="0078425E">
        <w:t xml:space="preserve"> The government introduced a new national policy on education.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सरकार</w:t>
      </w:r>
      <w:r w:rsidRPr="0078425E">
        <w:t xml:space="preserve"> </w:t>
      </w:r>
      <w:r w:rsidRPr="0078425E">
        <w:rPr>
          <w:rFonts w:ascii="Nirmala UI" w:hAnsi="Nirmala UI" w:cs="Nirmala UI"/>
        </w:rPr>
        <w:t>ने</w:t>
      </w:r>
      <w:r w:rsidRPr="0078425E">
        <w:t xml:space="preserve"> </w:t>
      </w:r>
      <w:r w:rsidRPr="0078425E">
        <w:rPr>
          <w:rFonts w:ascii="Nirmala UI" w:hAnsi="Nirmala UI" w:cs="Nirmala UI"/>
        </w:rPr>
        <w:t>शिक्षा</w:t>
      </w:r>
      <w:r w:rsidRPr="0078425E">
        <w:t xml:space="preserve"> </w:t>
      </w:r>
      <w:r w:rsidRPr="0078425E">
        <w:rPr>
          <w:rFonts w:ascii="Nirmala UI" w:hAnsi="Nirmala UI" w:cs="Nirmala UI"/>
        </w:rPr>
        <w:t>पर</w:t>
      </w:r>
      <w:r w:rsidRPr="0078425E">
        <w:t xml:space="preserve"> </w:t>
      </w:r>
      <w:r w:rsidRPr="0078425E">
        <w:rPr>
          <w:rFonts w:ascii="Nirmala UI" w:hAnsi="Nirmala UI" w:cs="Nirmala UI"/>
        </w:rPr>
        <w:t>नई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नीति</w:t>
      </w:r>
      <w:r w:rsidRPr="0078425E">
        <w:t xml:space="preserve"> </w:t>
      </w:r>
      <w:r w:rsidRPr="0078425E">
        <w:rPr>
          <w:rFonts w:ascii="Nirmala UI" w:hAnsi="Nirmala UI" w:cs="Nirmala UI"/>
        </w:rPr>
        <w:t>पेश</w:t>
      </w:r>
      <w:r w:rsidRPr="0078425E">
        <w:t xml:space="preserve"> </w:t>
      </w:r>
      <w:r w:rsidRPr="0078425E">
        <w:rPr>
          <w:rFonts w:ascii="Nirmala UI" w:hAnsi="Nirmala UI" w:cs="Nirmala UI"/>
        </w:rPr>
        <w:t>की।</w:t>
      </w:r>
    </w:p>
    <w:p w14:paraId="02F65F90" w14:textId="77777777" w:rsidR="0078425E" w:rsidRPr="0078425E" w:rsidRDefault="0078425E" w:rsidP="0078425E">
      <w:pPr>
        <w:numPr>
          <w:ilvl w:val="0"/>
          <w:numId w:val="9"/>
        </w:numPr>
      </w:pPr>
      <w:r w:rsidRPr="0078425E">
        <w:rPr>
          <w:b/>
          <w:bCs/>
        </w:rPr>
        <w:t>Example 2:</w:t>
      </w:r>
      <w:r w:rsidRPr="0078425E">
        <w:t xml:space="preserve"> National policies affect the economy and society.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नीतियाँ</w:t>
      </w:r>
      <w:r w:rsidRPr="0078425E">
        <w:t xml:space="preserve"> </w:t>
      </w:r>
      <w:r w:rsidRPr="0078425E">
        <w:rPr>
          <w:rFonts w:ascii="Nirmala UI" w:hAnsi="Nirmala UI" w:cs="Nirmala UI"/>
        </w:rPr>
        <w:t>अर्थव्यवस्था</w:t>
      </w:r>
      <w:r w:rsidRPr="0078425E">
        <w:t xml:space="preserve"> </w:t>
      </w:r>
      <w:r w:rsidRPr="0078425E">
        <w:rPr>
          <w:rFonts w:ascii="Nirmala UI" w:hAnsi="Nirmala UI" w:cs="Nirmala UI"/>
        </w:rPr>
        <w:t>और</w:t>
      </w:r>
      <w:r w:rsidRPr="0078425E">
        <w:t xml:space="preserve"> </w:t>
      </w:r>
      <w:r w:rsidRPr="0078425E">
        <w:rPr>
          <w:rFonts w:ascii="Nirmala UI" w:hAnsi="Nirmala UI" w:cs="Nirmala UI"/>
        </w:rPr>
        <w:t>समाज</w:t>
      </w:r>
      <w:r w:rsidRPr="0078425E">
        <w:t xml:space="preserve"> </w:t>
      </w:r>
      <w:r w:rsidRPr="0078425E">
        <w:rPr>
          <w:rFonts w:ascii="Nirmala UI" w:hAnsi="Nirmala UI" w:cs="Nirmala UI"/>
        </w:rPr>
        <w:t>को</w:t>
      </w:r>
      <w:r w:rsidRPr="0078425E">
        <w:t xml:space="preserve"> </w:t>
      </w:r>
      <w:r w:rsidRPr="0078425E">
        <w:rPr>
          <w:rFonts w:ascii="Nirmala UI" w:hAnsi="Nirmala UI" w:cs="Nirmala UI"/>
        </w:rPr>
        <w:t>प्रभावित</w:t>
      </w:r>
      <w:r w:rsidRPr="0078425E">
        <w:t xml:space="preserve"> </w:t>
      </w:r>
      <w:r w:rsidRPr="0078425E">
        <w:rPr>
          <w:rFonts w:ascii="Nirmala UI" w:hAnsi="Nirmala UI" w:cs="Nirmala UI"/>
        </w:rPr>
        <w:t>करती</w:t>
      </w:r>
      <w:r w:rsidRPr="0078425E">
        <w:t xml:space="preserve"> </w:t>
      </w:r>
      <w:r w:rsidRPr="0078425E">
        <w:rPr>
          <w:rFonts w:ascii="Nirmala UI" w:hAnsi="Nirmala UI" w:cs="Nirmala UI"/>
        </w:rPr>
        <w:t>हैं।</w:t>
      </w:r>
    </w:p>
    <w:p w14:paraId="40BCCC1A" w14:textId="77777777" w:rsidR="0078425E" w:rsidRPr="0078425E" w:rsidRDefault="0078425E" w:rsidP="0078425E">
      <w:pPr>
        <w:rPr>
          <w:b/>
          <w:bCs/>
        </w:rPr>
      </w:pPr>
      <w:r w:rsidRPr="0078425E">
        <w:rPr>
          <w:b/>
          <w:bCs/>
        </w:rPr>
        <w:t>8. National Team</w:t>
      </w:r>
    </w:p>
    <w:p w14:paraId="25EEC6CC" w14:textId="77777777" w:rsidR="0078425E" w:rsidRPr="0078425E" w:rsidRDefault="0078425E" w:rsidP="0078425E">
      <w:pPr>
        <w:numPr>
          <w:ilvl w:val="0"/>
          <w:numId w:val="10"/>
        </w:numPr>
      </w:pPr>
      <w:r w:rsidRPr="0078425E">
        <w:rPr>
          <w:b/>
          <w:bCs/>
        </w:rPr>
        <w:t>Meaning:</w:t>
      </w:r>
      <w:r w:rsidRPr="0078425E">
        <w:t xml:space="preserve"> The official team representing a country in sports or competitions.</w:t>
      </w:r>
    </w:p>
    <w:p w14:paraId="544D3B87" w14:textId="77777777" w:rsidR="0078425E" w:rsidRPr="0078425E" w:rsidRDefault="0078425E" w:rsidP="0078425E">
      <w:pPr>
        <w:numPr>
          <w:ilvl w:val="0"/>
          <w:numId w:val="10"/>
        </w:numPr>
      </w:pPr>
      <w:r w:rsidRPr="0078425E">
        <w:rPr>
          <w:b/>
          <w:bCs/>
        </w:rPr>
        <w:lastRenderedPageBreak/>
        <w:t>Example 1:</w:t>
      </w:r>
      <w:r w:rsidRPr="0078425E">
        <w:t xml:space="preserve"> He was proud to play for the national cricket team.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उसे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क्रिकेट</w:t>
      </w:r>
      <w:r w:rsidRPr="0078425E">
        <w:t xml:space="preserve"> </w:t>
      </w:r>
      <w:r w:rsidRPr="0078425E">
        <w:rPr>
          <w:rFonts w:ascii="Nirmala UI" w:hAnsi="Nirmala UI" w:cs="Nirmala UI"/>
        </w:rPr>
        <w:t>टीम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खेलने</w:t>
      </w:r>
      <w:r w:rsidRPr="0078425E">
        <w:t xml:space="preserve"> </w:t>
      </w:r>
      <w:r w:rsidRPr="0078425E">
        <w:rPr>
          <w:rFonts w:ascii="Nirmala UI" w:hAnsi="Nirmala UI" w:cs="Nirmala UI"/>
        </w:rPr>
        <w:t>पर</w:t>
      </w:r>
      <w:r w:rsidRPr="0078425E">
        <w:t xml:space="preserve"> </w:t>
      </w:r>
      <w:r w:rsidRPr="0078425E">
        <w:rPr>
          <w:rFonts w:ascii="Nirmala UI" w:hAnsi="Nirmala UI" w:cs="Nirmala UI"/>
        </w:rPr>
        <w:t>गर्व</w:t>
      </w:r>
      <w:r w:rsidRPr="0078425E">
        <w:t xml:space="preserve"> </w:t>
      </w:r>
      <w:r w:rsidRPr="0078425E">
        <w:rPr>
          <w:rFonts w:ascii="Nirmala UI" w:hAnsi="Nirmala UI" w:cs="Nirmala UI"/>
        </w:rPr>
        <w:t>था।</w:t>
      </w:r>
    </w:p>
    <w:p w14:paraId="31F18575" w14:textId="77777777" w:rsidR="0078425E" w:rsidRPr="0078425E" w:rsidRDefault="0078425E" w:rsidP="0078425E">
      <w:pPr>
        <w:numPr>
          <w:ilvl w:val="0"/>
          <w:numId w:val="10"/>
        </w:numPr>
      </w:pPr>
      <w:r w:rsidRPr="0078425E">
        <w:rPr>
          <w:b/>
          <w:bCs/>
        </w:rPr>
        <w:t>Example 2:</w:t>
      </w:r>
      <w:r w:rsidRPr="0078425E">
        <w:t xml:space="preserve"> The national team trained hard for the international tournament.</w:t>
      </w:r>
      <w:r w:rsidRPr="0078425E">
        <w:br/>
      </w:r>
      <w:r w:rsidRPr="0078425E">
        <w:rPr>
          <w:b/>
          <w:bCs/>
        </w:rPr>
        <w:t>Hindi:</w:t>
      </w:r>
      <w:r w:rsidRPr="0078425E">
        <w:t xml:space="preserve"> </w:t>
      </w:r>
      <w:r w:rsidRPr="0078425E">
        <w:rPr>
          <w:rFonts w:ascii="Nirmala UI" w:hAnsi="Nirmala UI" w:cs="Nirmala UI"/>
        </w:rPr>
        <w:t>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टीम</w:t>
      </w:r>
      <w:r w:rsidRPr="0078425E">
        <w:t xml:space="preserve"> </w:t>
      </w:r>
      <w:r w:rsidRPr="0078425E">
        <w:rPr>
          <w:rFonts w:ascii="Nirmala UI" w:hAnsi="Nirmala UI" w:cs="Nirmala UI"/>
        </w:rPr>
        <w:t>ने</w:t>
      </w:r>
      <w:r w:rsidRPr="0078425E">
        <w:t xml:space="preserve"> </w:t>
      </w:r>
      <w:r w:rsidRPr="0078425E">
        <w:rPr>
          <w:rFonts w:ascii="Nirmala UI" w:hAnsi="Nirmala UI" w:cs="Nirmala UI"/>
        </w:rPr>
        <w:t>अंतरराष्ट्रीय</w:t>
      </w:r>
      <w:r w:rsidRPr="0078425E">
        <w:t xml:space="preserve"> </w:t>
      </w:r>
      <w:r w:rsidRPr="0078425E">
        <w:rPr>
          <w:rFonts w:ascii="Nirmala UI" w:hAnsi="Nirmala UI" w:cs="Nirmala UI"/>
        </w:rPr>
        <w:t>टूर्नामेंट</w:t>
      </w:r>
      <w:r w:rsidRPr="0078425E">
        <w:t xml:space="preserve"> </w:t>
      </w:r>
      <w:r w:rsidRPr="0078425E">
        <w:rPr>
          <w:rFonts w:ascii="Nirmala UI" w:hAnsi="Nirmala UI" w:cs="Nirmala UI"/>
        </w:rPr>
        <w:t>के</w:t>
      </w:r>
      <w:r w:rsidRPr="0078425E">
        <w:t xml:space="preserve"> </w:t>
      </w:r>
      <w:r w:rsidRPr="0078425E">
        <w:rPr>
          <w:rFonts w:ascii="Nirmala UI" w:hAnsi="Nirmala UI" w:cs="Nirmala UI"/>
        </w:rPr>
        <w:t>लिए</w:t>
      </w:r>
      <w:r w:rsidRPr="0078425E">
        <w:t xml:space="preserve"> </w:t>
      </w:r>
      <w:r w:rsidRPr="0078425E">
        <w:rPr>
          <w:rFonts w:ascii="Nirmala UI" w:hAnsi="Nirmala UI" w:cs="Nirmala UI"/>
        </w:rPr>
        <w:t>कड़ी</w:t>
      </w:r>
      <w:r w:rsidRPr="0078425E">
        <w:t xml:space="preserve"> </w:t>
      </w:r>
      <w:r w:rsidRPr="0078425E">
        <w:rPr>
          <w:rFonts w:ascii="Nirmala UI" w:hAnsi="Nirmala UI" w:cs="Nirmala UI"/>
        </w:rPr>
        <w:t>मेहनत</w:t>
      </w:r>
      <w:r w:rsidRPr="0078425E">
        <w:t xml:space="preserve"> </w:t>
      </w:r>
      <w:r w:rsidRPr="0078425E">
        <w:rPr>
          <w:rFonts w:ascii="Nirmala UI" w:hAnsi="Nirmala UI" w:cs="Nirmala UI"/>
        </w:rPr>
        <w:t>की।</w:t>
      </w:r>
    </w:p>
    <w:p w14:paraId="446A873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9C5"/>
    <w:multiLevelType w:val="multilevel"/>
    <w:tmpl w:val="92A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6E7A"/>
    <w:multiLevelType w:val="multilevel"/>
    <w:tmpl w:val="F7A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4F3A"/>
    <w:multiLevelType w:val="multilevel"/>
    <w:tmpl w:val="78F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4BB7"/>
    <w:multiLevelType w:val="multilevel"/>
    <w:tmpl w:val="C99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57A3"/>
    <w:multiLevelType w:val="multilevel"/>
    <w:tmpl w:val="966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462C"/>
    <w:multiLevelType w:val="multilevel"/>
    <w:tmpl w:val="8BF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028B8"/>
    <w:multiLevelType w:val="multilevel"/>
    <w:tmpl w:val="85A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02F33"/>
    <w:multiLevelType w:val="multilevel"/>
    <w:tmpl w:val="F31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C39DD"/>
    <w:multiLevelType w:val="multilevel"/>
    <w:tmpl w:val="463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D5DA3"/>
    <w:multiLevelType w:val="multilevel"/>
    <w:tmpl w:val="0F8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27997">
    <w:abstractNumId w:val="2"/>
  </w:num>
  <w:num w:numId="2" w16cid:durableId="1643272887">
    <w:abstractNumId w:val="6"/>
  </w:num>
  <w:num w:numId="3" w16cid:durableId="1274049036">
    <w:abstractNumId w:val="8"/>
  </w:num>
  <w:num w:numId="4" w16cid:durableId="646277084">
    <w:abstractNumId w:val="1"/>
  </w:num>
  <w:num w:numId="5" w16cid:durableId="1511604317">
    <w:abstractNumId w:val="4"/>
  </w:num>
  <w:num w:numId="6" w16cid:durableId="1804541834">
    <w:abstractNumId w:val="9"/>
  </w:num>
  <w:num w:numId="7" w16cid:durableId="1388068207">
    <w:abstractNumId w:val="3"/>
  </w:num>
  <w:num w:numId="8" w16cid:durableId="955674620">
    <w:abstractNumId w:val="0"/>
  </w:num>
  <w:num w:numId="9" w16cid:durableId="598148208">
    <w:abstractNumId w:val="5"/>
  </w:num>
  <w:num w:numId="10" w16cid:durableId="537206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79D"/>
    <w:rsid w:val="00690753"/>
    <w:rsid w:val="006C1847"/>
    <w:rsid w:val="0078425E"/>
    <w:rsid w:val="00D2579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B9AED-AD2D-420F-9FD4-7AA8678F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2025-08-23T14:25:00Z</dcterms:created>
  <dcterms:modified xsi:type="dcterms:W3CDTF">2025-08-23T14:26:00Z</dcterms:modified>
</cp:coreProperties>
</file>