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4B52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Word: Research</w:t>
      </w:r>
    </w:p>
    <w:p w14:paraId="76057E93" w14:textId="77777777" w:rsidR="00DC47EC" w:rsidRPr="00DC47EC" w:rsidRDefault="00DC47EC" w:rsidP="00DC47EC">
      <w:r w:rsidRPr="00DC47EC">
        <w:rPr>
          <w:b/>
          <w:bCs/>
        </w:rPr>
        <w:t>CEFR Level:</w:t>
      </w:r>
      <w:r w:rsidRPr="00DC47EC">
        <w:t xml:space="preserve"> B2</w:t>
      </w:r>
    </w:p>
    <w:p w14:paraId="4BD5BBEC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Meaning:</w:t>
      </w:r>
    </w:p>
    <w:p w14:paraId="61972393" w14:textId="77777777" w:rsidR="00DC47EC" w:rsidRPr="00DC47EC" w:rsidRDefault="00DC47EC" w:rsidP="00DC47EC">
      <w:pPr>
        <w:numPr>
          <w:ilvl w:val="0"/>
          <w:numId w:val="1"/>
        </w:numPr>
      </w:pPr>
      <w:r w:rsidRPr="00DC47EC">
        <w:rPr>
          <w:b/>
          <w:bCs/>
        </w:rPr>
        <w:t>English:</w:t>
      </w:r>
    </w:p>
    <w:p w14:paraId="7E3CAC3E" w14:textId="77777777" w:rsidR="00DC47EC" w:rsidRPr="00DC47EC" w:rsidRDefault="00DC47EC" w:rsidP="00DC47EC">
      <w:pPr>
        <w:numPr>
          <w:ilvl w:val="1"/>
          <w:numId w:val="1"/>
        </w:numPr>
      </w:pPr>
      <w:r w:rsidRPr="00DC47EC">
        <w:t>Systematic investigation to discover or interpret facts, theories, or information.</w:t>
      </w:r>
    </w:p>
    <w:p w14:paraId="78A8D1AA" w14:textId="77777777" w:rsidR="00DC47EC" w:rsidRPr="00DC47EC" w:rsidRDefault="00DC47EC" w:rsidP="00DC47EC">
      <w:pPr>
        <w:numPr>
          <w:ilvl w:val="1"/>
          <w:numId w:val="1"/>
        </w:numPr>
      </w:pPr>
      <w:r w:rsidRPr="00DC47EC">
        <w:t>Careful study of a subject to gain knowledge.</w:t>
      </w:r>
    </w:p>
    <w:p w14:paraId="7F804C6F" w14:textId="77777777" w:rsidR="00DC47EC" w:rsidRPr="00DC47EC" w:rsidRDefault="00DC47EC" w:rsidP="00DC47EC">
      <w:pPr>
        <w:numPr>
          <w:ilvl w:val="1"/>
          <w:numId w:val="1"/>
        </w:numPr>
      </w:pPr>
      <w:r w:rsidRPr="00DC47EC">
        <w:t>Efforts made to collect and analyze data for practical or academic purposes.</w:t>
      </w:r>
    </w:p>
    <w:p w14:paraId="78012AE4" w14:textId="77777777" w:rsidR="00DC47EC" w:rsidRPr="00DC47EC" w:rsidRDefault="00DC47EC" w:rsidP="00DC47EC">
      <w:pPr>
        <w:numPr>
          <w:ilvl w:val="0"/>
          <w:numId w:val="1"/>
        </w:numPr>
      </w:pPr>
      <w:r w:rsidRPr="00DC47EC">
        <w:rPr>
          <w:b/>
          <w:bCs/>
        </w:rPr>
        <w:t>Hindi:</w:t>
      </w:r>
    </w:p>
    <w:p w14:paraId="5FD774AC" w14:textId="77777777" w:rsidR="00DC47EC" w:rsidRPr="00DC47EC" w:rsidRDefault="00DC47EC" w:rsidP="00DC47EC">
      <w:pPr>
        <w:numPr>
          <w:ilvl w:val="1"/>
          <w:numId w:val="1"/>
        </w:numPr>
      </w:pPr>
      <w:r w:rsidRPr="00DC47EC">
        <w:rPr>
          <w:rFonts w:ascii="Nirmala UI" w:hAnsi="Nirmala UI" w:cs="Nirmala UI"/>
        </w:rPr>
        <w:t>अनुसंधान</w:t>
      </w:r>
      <w:r w:rsidRPr="00DC47EC">
        <w:t xml:space="preserve">; </w:t>
      </w:r>
      <w:r w:rsidRPr="00DC47EC">
        <w:rPr>
          <w:rFonts w:ascii="Nirmala UI" w:hAnsi="Nirmala UI" w:cs="Nirmala UI"/>
        </w:rPr>
        <w:t>तथ्यों</w:t>
      </w:r>
      <w:r w:rsidRPr="00DC47EC">
        <w:t xml:space="preserve">, </w:t>
      </w:r>
      <w:r w:rsidRPr="00DC47EC">
        <w:rPr>
          <w:rFonts w:ascii="Nirmala UI" w:hAnsi="Nirmala UI" w:cs="Nirmala UI"/>
        </w:rPr>
        <w:t>सिद्धांतों</w:t>
      </w:r>
      <w:r w:rsidRPr="00DC47EC">
        <w:t xml:space="preserve"> </w:t>
      </w:r>
      <w:r w:rsidRPr="00DC47EC">
        <w:rPr>
          <w:rFonts w:ascii="Nirmala UI" w:hAnsi="Nirmala UI" w:cs="Nirmala UI"/>
        </w:rPr>
        <w:t>या</w:t>
      </w:r>
      <w:r w:rsidRPr="00DC47EC">
        <w:t xml:space="preserve"> </w:t>
      </w:r>
      <w:r w:rsidRPr="00DC47EC">
        <w:rPr>
          <w:rFonts w:ascii="Nirmala UI" w:hAnsi="Nirmala UI" w:cs="Nirmala UI"/>
        </w:rPr>
        <w:t>जानकारी</w:t>
      </w:r>
      <w:r w:rsidRPr="00DC47EC">
        <w:t xml:space="preserve"> </w:t>
      </w:r>
      <w:r w:rsidRPr="00DC47EC">
        <w:rPr>
          <w:rFonts w:ascii="Nirmala UI" w:hAnsi="Nirmala UI" w:cs="Nirmala UI"/>
        </w:rPr>
        <w:t>की</w:t>
      </w:r>
      <w:r w:rsidRPr="00DC47EC">
        <w:t xml:space="preserve"> </w:t>
      </w:r>
      <w:r w:rsidRPr="00DC47EC">
        <w:rPr>
          <w:rFonts w:ascii="Nirmala UI" w:hAnsi="Nirmala UI" w:cs="Nirmala UI"/>
        </w:rPr>
        <w:t>खोज</w:t>
      </w:r>
      <w:r w:rsidRPr="00DC47EC">
        <w:t xml:space="preserve"> </w:t>
      </w:r>
      <w:r w:rsidRPr="00DC47EC">
        <w:rPr>
          <w:rFonts w:ascii="Nirmala UI" w:hAnsi="Nirmala UI" w:cs="Nirmala UI"/>
        </w:rPr>
        <w:t>या</w:t>
      </w:r>
      <w:r w:rsidRPr="00DC47EC">
        <w:t xml:space="preserve"> </w:t>
      </w:r>
      <w:r w:rsidRPr="00DC47EC">
        <w:rPr>
          <w:rFonts w:ascii="Nirmala UI" w:hAnsi="Nirmala UI" w:cs="Nirmala UI"/>
        </w:rPr>
        <w:t>व्याख्या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व्यवस्थित</w:t>
      </w:r>
      <w:r w:rsidRPr="00DC47EC">
        <w:t xml:space="preserve"> </w:t>
      </w:r>
      <w:r w:rsidRPr="00DC47EC">
        <w:rPr>
          <w:rFonts w:ascii="Nirmala UI" w:hAnsi="Nirmala UI" w:cs="Nirmala UI"/>
        </w:rPr>
        <w:t>जांच।</w:t>
      </w:r>
    </w:p>
    <w:p w14:paraId="67A3D076" w14:textId="77777777" w:rsidR="00DC47EC" w:rsidRPr="00DC47EC" w:rsidRDefault="00DC47EC" w:rsidP="00DC47EC">
      <w:pPr>
        <w:numPr>
          <w:ilvl w:val="1"/>
          <w:numId w:val="1"/>
        </w:numPr>
      </w:pPr>
      <w:r w:rsidRPr="00DC47EC">
        <w:rPr>
          <w:rFonts w:ascii="Nirmala UI" w:hAnsi="Nirmala UI" w:cs="Nirmala UI"/>
        </w:rPr>
        <w:t>किसी</w:t>
      </w:r>
      <w:r w:rsidRPr="00DC47EC">
        <w:t xml:space="preserve"> </w:t>
      </w:r>
      <w:r w:rsidRPr="00DC47EC">
        <w:rPr>
          <w:rFonts w:ascii="Nirmala UI" w:hAnsi="Nirmala UI" w:cs="Nirmala UI"/>
        </w:rPr>
        <w:t>विषय</w:t>
      </w:r>
      <w:r w:rsidRPr="00DC47EC">
        <w:t xml:space="preserve"> </w:t>
      </w:r>
      <w:r w:rsidRPr="00DC47EC">
        <w:rPr>
          <w:rFonts w:ascii="Nirmala UI" w:hAnsi="Nirmala UI" w:cs="Nirmala UI"/>
        </w:rPr>
        <w:t>का</w:t>
      </w:r>
      <w:r w:rsidRPr="00DC47EC">
        <w:t xml:space="preserve"> </w:t>
      </w:r>
      <w:r w:rsidRPr="00DC47EC">
        <w:rPr>
          <w:rFonts w:ascii="Nirmala UI" w:hAnsi="Nirmala UI" w:cs="Nirmala UI"/>
        </w:rPr>
        <w:t>सावधानीपूर्वक</w:t>
      </w:r>
      <w:r w:rsidRPr="00DC47EC">
        <w:t xml:space="preserve"> </w:t>
      </w:r>
      <w:r w:rsidRPr="00DC47EC">
        <w:rPr>
          <w:rFonts w:ascii="Nirmala UI" w:hAnsi="Nirmala UI" w:cs="Nirmala UI"/>
        </w:rPr>
        <w:t>अध्ययन</w:t>
      </w:r>
      <w:r w:rsidRPr="00DC47EC">
        <w:t xml:space="preserve">, </w:t>
      </w:r>
      <w:r w:rsidRPr="00DC47EC">
        <w:rPr>
          <w:rFonts w:ascii="Nirmala UI" w:hAnsi="Nirmala UI" w:cs="Nirmala UI"/>
        </w:rPr>
        <w:t>ज्ञान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प्राप्त</w:t>
      </w:r>
      <w:r w:rsidRPr="00DC47EC">
        <w:t xml:space="preserve"> </w:t>
      </w:r>
      <w:r w:rsidRPr="00DC47EC">
        <w:rPr>
          <w:rFonts w:ascii="Nirmala UI" w:hAnsi="Nirmala UI" w:cs="Nirmala UI"/>
        </w:rPr>
        <w:t>करने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लिए।</w:t>
      </w:r>
    </w:p>
    <w:p w14:paraId="128120E0" w14:textId="77777777" w:rsidR="00DC47EC" w:rsidRPr="00DC47EC" w:rsidRDefault="00DC47EC" w:rsidP="00DC47EC">
      <w:pPr>
        <w:numPr>
          <w:ilvl w:val="1"/>
          <w:numId w:val="1"/>
        </w:numPr>
      </w:pPr>
      <w:r w:rsidRPr="00DC47EC">
        <w:rPr>
          <w:rFonts w:ascii="Nirmala UI" w:hAnsi="Nirmala UI" w:cs="Nirmala UI"/>
        </w:rPr>
        <w:t>व्यावहारिक</w:t>
      </w:r>
      <w:r w:rsidRPr="00DC47EC">
        <w:t xml:space="preserve"> </w:t>
      </w:r>
      <w:r w:rsidRPr="00DC47EC">
        <w:rPr>
          <w:rFonts w:ascii="Nirmala UI" w:hAnsi="Nirmala UI" w:cs="Nirmala UI"/>
        </w:rPr>
        <w:t>या</w:t>
      </w:r>
      <w:r w:rsidRPr="00DC47EC">
        <w:t xml:space="preserve"> </w:t>
      </w:r>
      <w:r w:rsidRPr="00DC47EC">
        <w:rPr>
          <w:rFonts w:ascii="Nirmala UI" w:hAnsi="Nirmala UI" w:cs="Nirmala UI"/>
        </w:rPr>
        <w:t>अकादमिक</w:t>
      </w:r>
      <w:r w:rsidRPr="00DC47EC">
        <w:t xml:space="preserve"> </w:t>
      </w:r>
      <w:r w:rsidRPr="00DC47EC">
        <w:rPr>
          <w:rFonts w:ascii="Nirmala UI" w:hAnsi="Nirmala UI" w:cs="Nirmala UI"/>
        </w:rPr>
        <w:t>उद्देश्यों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डेटा</w:t>
      </w:r>
      <w:r w:rsidRPr="00DC47EC">
        <w:t xml:space="preserve"> </w:t>
      </w:r>
      <w:r w:rsidRPr="00DC47EC">
        <w:rPr>
          <w:rFonts w:ascii="Nirmala UI" w:hAnsi="Nirmala UI" w:cs="Nirmala UI"/>
        </w:rPr>
        <w:t>संग्रह</w:t>
      </w:r>
      <w:r w:rsidRPr="00DC47EC">
        <w:t xml:space="preserve"> </w:t>
      </w:r>
      <w:r w:rsidRPr="00DC47EC">
        <w:rPr>
          <w:rFonts w:ascii="Nirmala UI" w:hAnsi="Nirmala UI" w:cs="Nirmala UI"/>
        </w:rPr>
        <w:t>और</w:t>
      </w:r>
      <w:r w:rsidRPr="00DC47EC">
        <w:t xml:space="preserve"> </w:t>
      </w:r>
      <w:r w:rsidRPr="00DC47EC">
        <w:rPr>
          <w:rFonts w:ascii="Nirmala UI" w:hAnsi="Nirmala UI" w:cs="Nirmala UI"/>
        </w:rPr>
        <w:t>विश्लेषण</w:t>
      </w:r>
      <w:r w:rsidRPr="00DC47EC">
        <w:t xml:space="preserve"> </w:t>
      </w:r>
      <w:r w:rsidRPr="00DC47EC">
        <w:rPr>
          <w:rFonts w:ascii="Nirmala UI" w:hAnsi="Nirmala UI" w:cs="Nirmala UI"/>
        </w:rPr>
        <w:t>का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प्रयास।</w:t>
      </w:r>
    </w:p>
    <w:p w14:paraId="7ED6FB53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Part of Speech: Noun / Verb</w:t>
      </w:r>
    </w:p>
    <w:p w14:paraId="1874AA12" w14:textId="77777777" w:rsidR="00DC47EC" w:rsidRPr="00DC47EC" w:rsidRDefault="00DC47EC" w:rsidP="00DC47EC">
      <w:r w:rsidRPr="00DC47EC">
        <w:pict w14:anchorId="5048DFBE">
          <v:rect id="_x0000_i1037" style="width:0;height:1.5pt" o:hralign="center" o:hrstd="t" o:hr="t" fillcolor="#a0a0a0" stroked="f"/>
        </w:pict>
      </w:r>
    </w:p>
    <w:p w14:paraId="4EAD4563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Usage:</w:t>
      </w:r>
    </w:p>
    <w:p w14:paraId="684BC06D" w14:textId="77777777" w:rsidR="00DC47EC" w:rsidRPr="00DC47EC" w:rsidRDefault="00DC47EC" w:rsidP="00DC47EC">
      <w:pPr>
        <w:numPr>
          <w:ilvl w:val="0"/>
          <w:numId w:val="2"/>
        </w:numPr>
      </w:pPr>
      <w:r w:rsidRPr="00DC47EC">
        <w:rPr>
          <w:b/>
          <w:bCs/>
        </w:rPr>
        <w:t>As a Noun – systematic study</w:t>
      </w:r>
    </w:p>
    <w:p w14:paraId="3D221128" w14:textId="77777777" w:rsidR="00DC47EC" w:rsidRPr="00DC47EC" w:rsidRDefault="00DC47EC" w:rsidP="00DC47EC">
      <w:pPr>
        <w:numPr>
          <w:ilvl w:val="1"/>
          <w:numId w:val="2"/>
        </w:numPr>
      </w:pPr>
      <w:r w:rsidRPr="00DC47EC">
        <w:rPr>
          <w:b/>
          <w:bCs/>
        </w:rPr>
        <w:t>Example:</w:t>
      </w:r>
      <w:r w:rsidRPr="00DC47EC">
        <w:t xml:space="preserve"> The research shows a strong link between sleep and memory.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से</w:t>
      </w:r>
      <w:r w:rsidRPr="00DC47EC">
        <w:t xml:space="preserve"> </w:t>
      </w:r>
      <w:r w:rsidRPr="00DC47EC">
        <w:rPr>
          <w:rFonts w:ascii="Nirmala UI" w:hAnsi="Nirmala UI" w:cs="Nirmala UI"/>
        </w:rPr>
        <w:t>नींद</w:t>
      </w:r>
      <w:r w:rsidRPr="00DC47EC">
        <w:t xml:space="preserve"> </w:t>
      </w:r>
      <w:r w:rsidRPr="00DC47EC">
        <w:rPr>
          <w:rFonts w:ascii="Nirmala UI" w:hAnsi="Nirmala UI" w:cs="Nirmala UI"/>
        </w:rPr>
        <w:t>और</w:t>
      </w:r>
      <w:r w:rsidRPr="00DC47EC">
        <w:t xml:space="preserve"> </w:t>
      </w:r>
      <w:r w:rsidRPr="00DC47EC">
        <w:rPr>
          <w:rFonts w:ascii="Nirmala UI" w:hAnsi="Nirmala UI" w:cs="Nirmala UI"/>
        </w:rPr>
        <w:t>स्मृति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बीच</w:t>
      </w:r>
      <w:r w:rsidRPr="00DC47EC">
        <w:t xml:space="preserve"> </w:t>
      </w:r>
      <w:r w:rsidRPr="00DC47EC">
        <w:rPr>
          <w:rFonts w:ascii="Nirmala UI" w:hAnsi="Nirmala UI" w:cs="Nirmala UI"/>
        </w:rPr>
        <w:t>मजबूत</w:t>
      </w:r>
      <w:r w:rsidRPr="00DC47EC">
        <w:t xml:space="preserve"> </w:t>
      </w:r>
      <w:r w:rsidRPr="00DC47EC">
        <w:rPr>
          <w:rFonts w:ascii="Nirmala UI" w:hAnsi="Nirmala UI" w:cs="Nirmala UI"/>
        </w:rPr>
        <w:t>संबंध</w:t>
      </w:r>
      <w:r w:rsidRPr="00DC47EC">
        <w:t xml:space="preserve"> </w:t>
      </w:r>
      <w:r w:rsidRPr="00DC47EC">
        <w:rPr>
          <w:rFonts w:ascii="Nirmala UI" w:hAnsi="Nirmala UI" w:cs="Nirmala UI"/>
        </w:rPr>
        <w:t>पता</w:t>
      </w:r>
      <w:r w:rsidRPr="00DC47EC">
        <w:t xml:space="preserve"> </w:t>
      </w:r>
      <w:r w:rsidRPr="00DC47EC">
        <w:rPr>
          <w:rFonts w:ascii="Nirmala UI" w:hAnsi="Nirmala UI" w:cs="Nirmala UI"/>
        </w:rPr>
        <w:t>चलता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5EF8F329" w14:textId="77777777" w:rsidR="00DC47EC" w:rsidRPr="00DC47EC" w:rsidRDefault="00DC47EC" w:rsidP="00DC47EC">
      <w:pPr>
        <w:numPr>
          <w:ilvl w:val="0"/>
          <w:numId w:val="2"/>
        </w:numPr>
      </w:pPr>
      <w:r w:rsidRPr="00DC47EC">
        <w:rPr>
          <w:b/>
          <w:bCs/>
        </w:rPr>
        <w:t>As a Verb – to investigate or study</w:t>
      </w:r>
    </w:p>
    <w:p w14:paraId="0F955E9D" w14:textId="77777777" w:rsidR="00DC47EC" w:rsidRPr="00DC47EC" w:rsidRDefault="00DC47EC" w:rsidP="00DC47EC">
      <w:pPr>
        <w:numPr>
          <w:ilvl w:val="1"/>
          <w:numId w:val="2"/>
        </w:numPr>
      </w:pPr>
      <w:r w:rsidRPr="00DC47EC">
        <w:rPr>
          <w:b/>
          <w:bCs/>
        </w:rPr>
        <w:t>Example:</w:t>
      </w:r>
      <w:r w:rsidRPr="00DC47EC">
        <w:t xml:space="preserve"> Scientists are researching new treatments for cancer.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वैज्ञानिक</w:t>
      </w:r>
      <w:r w:rsidRPr="00DC47EC">
        <w:t xml:space="preserve"> </w:t>
      </w:r>
      <w:r w:rsidRPr="00DC47EC">
        <w:rPr>
          <w:rFonts w:ascii="Nirmala UI" w:hAnsi="Nirmala UI" w:cs="Nirmala UI"/>
        </w:rPr>
        <w:t>कैंसर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नए</w:t>
      </w:r>
      <w:r w:rsidRPr="00DC47EC">
        <w:t xml:space="preserve"> </w:t>
      </w:r>
      <w:r w:rsidRPr="00DC47EC">
        <w:rPr>
          <w:rFonts w:ascii="Nirmala UI" w:hAnsi="Nirmala UI" w:cs="Nirmala UI"/>
        </w:rPr>
        <w:t>उपचारों</w:t>
      </w:r>
      <w:r w:rsidRPr="00DC47EC">
        <w:t xml:space="preserve"> </w:t>
      </w:r>
      <w:r w:rsidRPr="00DC47EC">
        <w:rPr>
          <w:rFonts w:ascii="Nirmala UI" w:hAnsi="Nirmala UI" w:cs="Nirmala UI"/>
        </w:rPr>
        <w:t>पर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कर</w:t>
      </w:r>
      <w:r w:rsidRPr="00DC47EC">
        <w:t xml:space="preserve"> </w:t>
      </w:r>
      <w:r w:rsidRPr="00DC47EC">
        <w:rPr>
          <w:rFonts w:ascii="Nirmala UI" w:hAnsi="Nirmala UI" w:cs="Nirmala UI"/>
        </w:rPr>
        <w:t>रहे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705B6408" w14:textId="77777777" w:rsidR="00DC47EC" w:rsidRPr="00DC47EC" w:rsidRDefault="00DC47EC" w:rsidP="00DC47EC">
      <w:pPr>
        <w:numPr>
          <w:ilvl w:val="0"/>
          <w:numId w:val="2"/>
        </w:numPr>
      </w:pPr>
      <w:r w:rsidRPr="00DC47EC">
        <w:rPr>
          <w:b/>
          <w:bCs/>
        </w:rPr>
        <w:t>Practical or academic inquiry</w:t>
      </w:r>
    </w:p>
    <w:p w14:paraId="7D196D2E" w14:textId="77777777" w:rsidR="00DC47EC" w:rsidRPr="00DC47EC" w:rsidRDefault="00DC47EC" w:rsidP="00DC47EC">
      <w:pPr>
        <w:numPr>
          <w:ilvl w:val="1"/>
          <w:numId w:val="2"/>
        </w:numPr>
      </w:pPr>
      <w:r w:rsidRPr="00DC47EC">
        <w:rPr>
          <w:b/>
          <w:bCs/>
        </w:rPr>
        <w:t>Example:</w:t>
      </w:r>
      <w:r w:rsidRPr="00DC47EC">
        <w:t xml:space="preserve"> Market research is essential before launching a new product.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नए</w:t>
      </w:r>
      <w:r w:rsidRPr="00DC47EC">
        <w:t xml:space="preserve"> </w:t>
      </w:r>
      <w:r w:rsidRPr="00DC47EC">
        <w:rPr>
          <w:rFonts w:ascii="Nirmala UI" w:hAnsi="Nirmala UI" w:cs="Nirmala UI"/>
        </w:rPr>
        <w:t>उत्पाद</w:t>
      </w:r>
      <w:r w:rsidRPr="00DC47EC">
        <w:t xml:space="preserve"> </w:t>
      </w:r>
      <w:r w:rsidRPr="00DC47EC">
        <w:rPr>
          <w:rFonts w:ascii="Nirmala UI" w:hAnsi="Nirmala UI" w:cs="Nirmala UI"/>
        </w:rPr>
        <w:t>को</w:t>
      </w:r>
      <w:r w:rsidRPr="00DC47EC">
        <w:t xml:space="preserve"> </w:t>
      </w:r>
      <w:r w:rsidRPr="00DC47EC">
        <w:rPr>
          <w:rFonts w:ascii="Nirmala UI" w:hAnsi="Nirmala UI" w:cs="Nirmala UI"/>
        </w:rPr>
        <w:t>लॉन्च</w:t>
      </w:r>
      <w:r w:rsidRPr="00DC47EC">
        <w:t xml:space="preserve"> </w:t>
      </w:r>
      <w:r w:rsidRPr="00DC47EC">
        <w:rPr>
          <w:rFonts w:ascii="Nirmala UI" w:hAnsi="Nirmala UI" w:cs="Nirmala UI"/>
        </w:rPr>
        <w:t>करने</w:t>
      </w:r>
      <w:r w:rsidRPr="00DC47EC">
        <w:t xml:space="preserve"> </w:t>
      </w:r>
      <w:r w:rsidRPr="00DC47EC">
        <w:rPr>
          <w:rFonts w:ascii="Nirmala UI" w:hAnsi="Nirmala UI" w:cs="Nirmala UI"/>
        </w:rPr>
        <w:t>से</w:t>
      </w:r>
      <w:r w:rsidRPr="00DC47EC">
        <w:t xml:space="preserve"> </w:t>
      </w:r>
      <w:r w:rsidRPr="00DC47EC">
        <w:rPr>
          <w:rFonts w:ascii="Nirmala UI" w:hAnsi="Nirmala UI" w:cs="Nirmala UI"/>
        </w:rPr>
        <w:t>पहले</w:t>
      </w:r>
      <w:r w:rsidRPr="00DC47EC">
        <w:t xml:space="preserve"> </w:t>
      </w:r>
      <w:r w:rsidRPr="00DC47EC">
        <w:rPr>
          <w:rFonts w:ascii="Nirmala UI" w:hAnsi="Nirmala UI" w:cs="Nirmala UI"/>
        </w:rPr>
        <w:t>बाजार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आवश्यक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537E7BAA" w14:textId="77777777" w:rsidR="00DC47EC" w:rsidRPr="00DC47EC" w:rsidRDefault="00DC47EC" w:rsidP="00DC47EC">
      <w:r w:rsidRPr="00DC47EC">
        <w:pict w14:anchorId="16BC6BAB">
          <v:rect id="_x0000_i1038" style="width:0;height:1.5pt" o:hralign="center" o:hrstd="t" o:hr="t" fillcolor="#a0a0a0" stroked="f"/>
        </w:pict>
      </w:r>
    </w:p>
    <w:p w14:paraId="365B0FA3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Common Collocations with Examples</w:t>
      </w:r>
    </w:p>
    <w:p w14:paraId="5E73A2C0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1. Conduct / Carry Out / Do Research</w:t>
      </w:r>
    </w:p>
    <w:p w14:paraId="153784FB" w14:textId="77777777" w:rsidR="00DC47EC" w:rsidRPr="00DC47EC" w:rsidRDefault="00DC47EC" w:rsidP="00DC47EC">
      <w:pPr>
        <w:numPr>
          <w:ilvl w:val="0"/>
          <w:numId w:val="3"/>
        </w:numPr>
      </w:pPr>
      <w:r w:rsidRPr="00DC47EC">
        <w:rPr>
          <w:b/>
          <w:bCs/>
        </w:rPr>
        <w:t>Meaning:</w:t>
      </w:r>
      <w:r w:rsidRPr="00DC47EC">
        <w:t xml:space="preserve"> To perform systematic investigation.</w:t>
      </w:r>
    </w:p>
    <w:p w14:paraId="0DF553E0" w14:textId="77777777" w:rsidR="00DC47EC" w:rsidRPr="00DC47EC" w:rsidRDefault="00DC47EC" w:rsidP="00DC47EC">
      <w:pPr>
        <w:numPr>
          <w:ilvl w:val="0"/>
          <w:numId w:val="3"/>
        </w:numPr>
      </w:pPr>
      <w:r w:rsidRPr="00DC47EC">
        <w:rPr>
          <w:b/>
          <w:bCs/>
        </w:rPr>
        <w:t>Example 1:</w:t>
      </w:r>
      <w:r w:rsidRPr="00DC47EC">
        <w:t xml:space="preserve"> The team conducted extensive research on renewable energy.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टीम</w:t>
      </w:r>
      <w:r w:rsidRPr="00DC47EC">
        <w:t xml:space="preserve"> </w:t>
      </w:r>
      <w:r w:rsidRPr="00DC47EC">
        <w:rPr>
          <w:rFonts w:ascii="Nirmala UI" w:hAnsi="Nirmala UI" w:cs="Nirmala UI"/>
        </w:rPr>
        <w:t>ने</w:t>
      </w:r>
      <w:r w:rsidRPr="00DC47EC">
        <w:t xml:space="preserve"> </w:t>
      </w:r>
      <w:r w:rsidRPr="00DC47EC">
        <w:rPr>
          <w:rFonts w:ascii="Nirmala UI" w:hAnsi="Nirmala UI" w:cs="Nirmala UI"/>
        </w:rPr>
        <w:t>नवीकरणीय</w:t>
      </w:r>
      <w:r w:rsidRPr="00DC47EC">
        <w:t xml:space="preserve"> </w:t>
      </w:r>
      <w:r w:rsidRPr="00DC47EC">
        <w:rPr>
          <w:rFonts w:ascii="Nirmala UI" w:hAnsi="Nirmala UI" w:cs="Nirmala UI"/>
        </w:rPr>
        <w:t>ऊर्जा</w:t>
      </w:r>
      <w:r w:rsidRPr="00DC47EC">
        <w:t xml:space="preserve"> </w:t>
      </w:r>
      <w:r w:rsidRPr="00DC47EC">
        <w:rPr>
          <w:rFonts w:ascii="Nirmala UI" w:hAnsi="Nirmala UI" w:cs="Nirmala UI"/>
        </w:rPr>
        <w:t>पर</w:t>
      </w:r>
      <w:r w:rsidRPr="00DC47EC">
        <w:t xml:space="preserve"> </w:t>
      </w:r>
      <w:r w:rsidRPr="00DC47EC">
        <w:rPr>
          <w:rFonts w:ascii="Nirmala UI" w:hAnsi="Nirmala UI" w:cs="Nirmala UI"/>
        </w:rPr>
        <w:t>व्यापक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किया।</w:t>
      </w:r>
    </w:p>
    <w:p w14:paraId="179F5ED1" w14:textId="77777777" w:rsidR="00DC47EC" w:rsidRPr="00DC47EC" w:rsidRDefault="00DC47EC" w:rsidP="00DC47EC">
      <w:pPr>
        <w:numPr>
          <w:ilvl w:val="0"/>
          <w:numId w:val="3"/>
        </w:numPr>
      </w:pPr>
      <w:r w:rsidRPr="00DC47EC">
        <w:rPr>
          <w:b/>
          <w:bCs/>
        </w:rPr>
        <w:t>Example 2:</w:t>
      </w:r>
      <w:r w:rsidRPr="00DC47EC">
        <w:t xml:space="preserve"> Scientists carry out research to develop new medicines.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वैज्ञानिक</w:t>
      </w:r>
      <w:r w:rsidRPr="00DC47EC">
        <w:t xml:space="preserve"> </w:t>
      </w:r>
      <w:r w:rsidRPr="00DC47EC">
        <w:rPr>
          <w:rFonts w:ascii="Nirmala UI" w:hAnsi="Nirmala UI" w:cs="Nirmala UI"/>
        </w:rPr>
        <w:t>नए</w:t>
      </w:r>
      <w:r w:rsidRPr="00DC47EC">
        <w:t xml:space="preserve"> </w:t>
      </w:r>
      <w:r w:rsidRPr="00DC47EC">
        <w:rPr>
          <w:rFonts w:ascii="Nirmala UI" w:hAnsi="Nirmala UI" w:cs="Nirmala UI"/>
        </w:rPr>
        <w:t>दवाओं</w:t>
      </w:r>
      <w:r w:rsidRPr="00DC47EC">
        <w:t xml:space="preserve"> </w:t>
      </w:r>
      <w:r w:rsidRPr="00DC47EC">
        <w:rPr>
          <w:rFonts w:ascii="Nirmala UI" w:hAnsi="Nirmala UI" w:cs="Nirmala UI"/>
        </w:rPr>
        <w:t>को</w:t>
      </w:r>
      <w:r w:rsidRPr="00DC47EC">
        <w:t xml:space="preserve"> </w:t>
      </w:r>
      <w:r w:rsidRPr="00DC47EC">
        <w:rPr>
          <w:rFonts w:ascii="Nirmala UI" w:hAnsi="Nirmala UI" w:cs="Nirmala UI"/>
        </w:rPr>
        <w:t>विकसित</w:t>
      </w:r>
      <w:r w:rsidRPr="00DC47EC">
        <w:t xml:space="preserve"> </w:t>
      </w:r>
      <w:r w:rsidRPr="00DC47EC">
        <w:rPr>
          <w:rFonts w:ascii="Nirmala UI" w:hAnsi="Nirmala UI" w:cs="Nirmala UI"/>
        </w:rPr>
        <w:t>करने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करते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5805325E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2. Research Paper / Study / Report</w:t>
      </w:r>
    </w:p>
    <w:p w14:paraId="5A6A3410" w14:textId="77777777" w:rsidR="00DC47EC" w:rsidRPr="00DC47EC" w:rsidRDefault="00DC47EC" w:rsidP="00DC47EC">
      <w:pPr>
        <w:numPr>
          <w:ilvl w:val="0"/>
          <w:numId w:val="4"/>
        </w:numPr>
      </w:pPr>
      <w:r w:rsidRPr="00DC47EC">
        <w:rPr>
          <w:b/>
          <w:bCs/>
        </w:rPr>
        <w:lastRenderedPageBreak/>
        <w:t>Meaning:</w:t>
      </w:r>
      <w:r w:rsidRPr="00DC47EC">
        <w:t xml:space="preserve"> Formal written documentation of research.</w:t>
      </w:r>
    </w:p>
    <w:p w14:paraId="375C2394" w14:textId="77777777" w:rsidR="00DC47EC" w:rsidRPr="00DC47EC" w:rsidRDefault="00DC47EC" w:rsidP="00DC47EC">
      <w:pPr>
        <w:numPr>
          <w:ilvl w:val="0"/>
          <w:numId w:val="4"/>
        </w:numPr>
      </w:pPr>
      <w:r w:rsidRPr="00DC47EC">
        <w:rPr>
          <w:b/>
          <w:bCs/>
        </w:rPr>
        <w:t>Example 1:</w:t>
      </w:r>
      <w:r w:rsidRPr="00DC47EC">
        <w:t xml:space="preserve"> He published a research paper on climate change.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उसने</w:t>
      </w:r>
      <w:r w:rsidRPr="00DC47EC">
        <w:t xml:space="preserve"> </w:t>
      </w:r>
      <w:r w:rsidRPr="00DC47EC">
        <w:rPr>
          <w:rFonts w:ascii="Nirmala UI" w:hAnsi="Nirmala UI" w:cs="Nirmala UI"/>
        </w:rPr>
        <w:t>जलवायु</w:t>
      </w:r>
      <w:r w:rsidRPr="00DC47EC">
        <w:t xml:space="preserve"> </w:t>
      </w:r>
      <w:r w:rsidRPr="00DC47EC">
        <w:rPr>
          <w:rFonts w:ascii="Nirmala UI" w:hAnsi="Nirmala UI" w:cs="Nirmala UI"/>
        </w:rPr>
        <w:t>परिवर्तन</w:t>
      </w:r>
      <w:r w:rsidRPr="00DC47EC">
        <w:t xml:space="preserve"> </w:t>
      </w:r>
      <w:r w:rsidRPr="00DC47EC">
        <w:rPr>
          <w:rFonts w:ascii="Nirmala UI" w:hAnsi="Nirmala UI" w:cs="Nirmala UI"/>
        </w:rPr>
        <w:t>पर</w:t>
      </w:r>
      <w:r w:rsidRPr="00DC47EC">
        <w:t xml:space="preserve"> </w:t>
      </w:r>
      <w:r w:rsidRPr="00DC47EC">
        <w:rPr>
          <w:rFonts w:ascii="Nirmala UI" w:hAnsi="Nirmala UI" w:cs="Nirmala UI"/>
        </w:rPr>
        <w:t>एक</w:t>
      </w:r>
      <w:r w:rsidRPr="00DC47EC">
        <w:t xml:space="preserve"> </w:t>
      </w:r>
      <w:r w:rsidRPr="00DC47EC">
        <w:rPr>
          <w:rFonts w:ascii="Nirmala UI" w:hAnsi="Nirmala UI" w:cs="Nirmala UI"/>
        </w:rPr>
        <w:t>शोध</w:t>
      </w:r>
      <w:r w:rsidRPr="00DC47EC">
        <w:t xml:space="preserve"> </w:t>
      </w:r>
      <w:r w:rsidRPr="00DC47EC">
        <w:rPr>
          <w:rFonts w:ascii="Nirmala UI" w:hAnsi="Nirmala UI" w:cs="Nirmala UI"/>
        </w:rPr>
        <w:t>पत्र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प्रकाशित</w:t>
      </w:r>
      <w:r w:rsidRPr="00DC47EC">
        <w:t xml:space="preserve"> </w:t>
      </w:r>
      <w:r w:rsidRPr="00DC47EC">
        <w:rPr>
          <w:rFonts w:ascii="Nirmala UI" w:hAnsi="Nirmala UI" w:cs="Nirmala UI"/>
        </w:rPr>
        <w:t>किया।</w:t>
      </w:r>
    </w:p>
    <w:p w14:paraId="64CDAF78" w14:textId="77777777" w:rsidR="00DC47EC" w:rsidRPr="00DC47EC" w:rsidRDefault="00DC47EC" w:rsidP="00DC47EC">
      <w:pPr>
        <w:numPr>
          <w:ilvl w:val="0"/>
          <w:numId w:val="4"/>
        </w:numPr>
      </w:pPr>
      <w:r w:rsidRPr="00DC47EC">
        <w:rPr>
          <w:b/>
          <w:bCs/>
        </w:rPr>
        <w:t>Example 2:</w:t>
      </w:r>
      <w:r w:rsidRPr="00DC47EC">
        <w:t xml:space="preserve"> The research study revealed significant findings.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शोध</w:t>
      </w:r>
      <w:r w:rsidRPr="00DC47EC">
        <w:t xml:space="preserve"> </w:t>
      </w:r>
      <w:r w:rsidRPr="00DC47EC">
        <w:rPr>
          <w:rFonts w:ascii="Nirmala UI" w:hAnsi="Nirmala UI" w:cs="Nirmala UI"/>
        </w:rPr>
        <w:t>अध्ययन</w:t>
      </w:r>
      <w:r w:rsidRPr="00DC47EC">
        <w:t xml:space="preserve"> </w:t>
      </w:r>
      <w:r w:rsidRPr="00DC47EC">
        <w:rPr>
          <w:rFonts w:ascii="Nirmala UI" w:hAnsi="Nirmala UI" w:cs="Nirmala UI"/>
        </w:rPr>
        <w:t>ने</w:t>
      </w:r>
      <w:r w:rsidRPr="00DC47EC">
        <w:t xml:space="preserve"> </w:t>
      </w:r>
      <w:r w:rsidRPr="00DC47EC">
        <w:rPr>
          <w:rFonts w:ascii="Nirmala UI" w:hAnsi="Nirmala UI" w:cs="Nirmala UI"/>
        </w:rPr>
        <w:t>महत्वपूर्ण</w:t>
      </w:r>
      <w:r w:rsidRPr="00DC47EC">
        <w:t xml:space="preserve"> </w:t>
      </w:r>
      <w:r w:rsidRPr="00DC47EC">
        <w:rPr>
          <w:rFonts w:ascii="Nirmala UI" w:hAnsi="Nirmala UI" w:cs="Nirmala UI"/>
        </w:rPr>
        <w:t>निष्कर्ष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प्रस्तुत</w:t>
      </w:r>
      <w:r w:rsidRPr="00DC47EC">
        <w:t xml:space="preserve"> </w:t>
      </w:r>
      <w:r w:rsidRPr="00DC47EC">
        <w:rPr>
          <w:rFonts w:ascii="Nirmala UI" w:hAnsi="Nirmala UI" w:cs="Nirmala UI"/>
        </w:rPr>
        <w:t>किए।</w:t>
      </w:r>
    </w:p>
    <w:p w14:paraId="41D16C1B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3. Academic / Scientific Research</w:t>
      </w:r>
    </w:p>
    <w:p w14:paraId="1A2D15A9" w14:textId="77777777" w:rsidR="00DC47EC" w:rsidRPr="00DC47EC" w:rsidRDefault="00DC47EC" w:rsidP="00DC47EC">
      <w:pPr>
        <w:numPr>
          <w:ilvl w:val="0"/>
          <w:numId w:val="5"/>
        </w:numPr>
      </w:pPr>
      <w:r w:rsidRPr="00DC47EC">
        <w:rPr>
          <w:b/>
          <w:bCs/>
        </w:rPr>
        <w:t>Meaning:</w:t>
      </w:r>
      <w:r w:rsidRPr="00DC47EC">
        <w:t xml:space="preserve"> Investigation in a scholarly or scientific field.</w:t>
      </w:r>
    </w:p>
    <w:p w14:paraId="4EA4C3AB" w14:textId="77777777" w:rsidR="00DC47EC" w:rsidRPr="00DC47EC" w:rsidRDefault="00DC47EC" w:rsidP="00DC47EC">
      <w:pPr>
        <w:numPr>
          <w:ilvl w:val="0"/>
          <w:numId w:val="5"/>
        </w:numPr>
      </w:pPr>
      <w:r w:rsidRPr="00DC47EC">
        <w:rPr>
          <w:b/>
          <w:bCs/>
        </w:rPr>
        <w:t>Example 1:</w:t>
      </w:r>
      <w:r w:rsidRPr="00DC47EC">
        <w:t xml:space="preserve"> Academic research helps improve teaching methods.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शैक्षणिक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शिक्षण</w:t>
      </w:r>
      <w:r w:rsidRPr="00DC47EC">
        <w:t xml:space="preserve"> </w:t>
      </w:r>
      <w:r w:rsidRPr="00DC47EC">
        <w:rPr>
          <w:rFonts w:ascii="Nirmala UI" w:hAnsi="Nirmala UI" w:cs="Nirmala UI"/>
        </w:rPr>
        <w:t>विधियों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सुधार</w:t>
      </w:r>
      <w:r w:rsidRPr="00DC47EC">
        <w:t xml:space="preserve"> </w:t>
      </w:r>
      <w:r w:rsidRPr="00DC47EC">
        <w:rPr>
          <w:rFonts w:ascii="Nirmala UI" w:hAnsi="Nirmala UI" w:cs="Nirmala UI"/>
        </w:rPr>
        <w:t>करने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मदद</w:t>
      </w:r>
      <w:r w:rsidRPr="00DC47EC">
        <w:t xml:space="preserve"> </w:t>
      </w:r>
      <w:r w:rsidRPr="00DC47EC">
        <w:rPr>
          <w:rFonts w:ascii="Nirmala UI" w:hAnsi="Nirmala UI" w:cs="Nirmala UI"/>
        </w:rPr>
        <w:t>करता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21F357B5" w14:textId="77777777" w:rsidR="00DC47EC" w:rsidRPr="00DC47EC" w:rsidRDefault="00DC47EC" w:rsidP="00DC47EC">
      <w:pPr>
        <w:numPr>
          <w:ilvl w:val="0"/>
          <w:numId w:val="5"/>
        </w:numPr>
      </w:pPr>
      <w:r w:rsidRPr="00DC47EC">
        <w:rPr>
          <w:b/>
          <w:bCs/>
        </w:rPr>
        <w:t>Example 2:</w:t>
      </w:r>
      <w:r w:rsidRPr="00DC47EC">
        <w:t xml:space="preserve"> Scientific research is crucial for technological advancement.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तकनीकी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प्रगति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वैज्ञानिक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महत्वपूर्ण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0F787367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4. Market / Consumer / Product Research</w:t>
      </w:r>
    </w:p>
    <w:p w14:paraId="1AEFF62F" w14:textId="77777777" w:rsidR="00DC47EC" w:rsidRPr="00DC47EC" w:rsidRDefault="00DC47EC" w:rsidP="00DC47EC">
      <w:pPr>
        <w:numPr>
          <w:ilvl w:val="0"/>
          <w:numId w:val="6"/>
        </w:numPr>
      </w:pPr>
      <w:r w:rsidRPr="00DC47EC">
        <w:rPr>
          <w:b/>
          <w:bCs/>
        </w:rPr>
        <w:t>Meaning:</w:t>
      </w:r>
      <w:r w:rsidRPr="00DC47EC">
        <w:t xml:space="preserve"> Study of market trends, consumer behavior, or products.</w:t>
      </w:r>
    </w:p>
    <w:p w14:paraId="02C432A8" w14:textId="77777777" w:rsidR="00DC47EC" w:rsidRPr="00DC47EC" w:rsidRDefault="00DC47EC" w:rsidP="00DC47EC">
      <w:pPr>
        <w:numPr>
          <w:ilvl w:val="0"/>
          <w:numId w:val="6"/>
        </w:numPr>
      </w:pPr>
      <w:r w:rsidRPr="00DC47EC">
        <w:rPr>
          <w:b/>
          <w:bCs/>
        </w:rPr>
        <w:t>Example 1:</w:t>
      </w:r>
      <w:r w:rsidRPr="00DC47EC">
        <w:t xml:space="preserve"> The company invests in market research before launching products.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कंपनी</w:t>
      </w:r>
      <w:r w:rsidRPr="00DC47EC">
        <w:t xml:space="preserve"> </w:t>
      </w:r>
      <w:r w:rsidRPr="00DC47EC">
        <w:rPr>
          <w:rFonts w:ascii="Nirmala UI" w:hAnsi="Nirmala UI" w:cs="Nirmala UI"/>
        </w:rPr>
        <w:t>उत्पाद</w:t>
      </w:r>
      <w:r w:rsidRPr="00DC47EC">
        <w:t xml:space="preserve"> </w:t>
      </w:r>
      <w:r w:rsidRPr="00DC47EC">
        <w:rPr>
          <w:rFonts w:ascii="Nirmala UI" w:hAnsi="Nirmala UI" w:cs="Nirmala UI"/>
        </w:rPr>
        <w:t>लॉन्च</w:t>
      </w:r>
      <w:r w:rsidRPr="00DC47EC">
        <w:t xml:space="preserve"> </w:t>
      </w:r>
      <w:r w:rsidRPr="00DC47EC">
        <w:rPr>
          <w:rFonts w:ascii="Nirmala UI" w:hAnsi="Nirmala UI" w:cs="Nirmala UI"/>
        </w:rPr>
        <w:t>करने</w:t>
      </w:r>
      <w:r w:rsidRPr="00DC47EC">
        <w:t xml:space="preserve"> </w:t>
      </w:r>
      <w:r w:rsidRPr="00DC47EC">
        <w:rPr>
          <w:rFonts w:ascii="Nirmala UI" w:hAnsi="Nirmala UI" w:cs="Nirmala UI"/>
        </w:rPr>
        <w:t>से</w:t>
      </w:r>
      <w:r w:rsidRPr="00DC47EC">
        <w:t xml:space="preserve"> </w:t>
      </w:r>
      <w:r w:rsidRPr="00DC47EC">
        <w:rPr>
          <w:rFonts w:ascii="Nirmala UI" w:hAnsi="Nirmala UI" w:cs="Nirmala UI"/>
        </w:rPr>
        <w:t>पहले</w:t>
      </w:r>
      <w:r w:rsidRPr="00DC47EC">
        <w:t xml:space="preserve"> </w:t>
      </w:r>
      <w:r w:rsidRPr="00DC47EC">
        <w:rPr>
          <w:rFonts w:ascii="Nirmala UI" w:hAnsi="Nirmala UI" w:cs="Nirmala UI"/>
        </w:rPr>
        <w:t>बाजार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निवेश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करती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3BD818BE" w14:textId="77777777" w:rsidR="00DC47EC" w:rsidRPr="00DC47EC" w:rsidRDefault="00DC47EC" w:rsidP="00DC47EC">
      <w:pPr>
        <w:numPr>
          <w:ilvl w:val="0"/>
          <w:numId w:val="6"/>
        </w:numPr>
      </w:pPr>
      <w:r w:rsidRPr="00DC47EC">
        <w:rPr>
          <w:b/>
          <w:bCs/>
        </w:rPr>
        <w:t>Example 2:</w:t>
      </w:r>
      <w:r w:rsidRPr="00DC47EC">
        <w:t xml:space="preserve"> Consumer research helps understand customer preferences.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उपभोक्ता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ग्राहकों</w:t>
      </w:r>
      <w:r w:rsidRPr="00DC47EC">
        <w:t xml:space="preserve"> </w:t>
      </w:r>
      <w:r w:rsidRPr="00DC47EC">
        <w:rPr>
          <w:rFonts w:ascii="Nirmala UI" w:hAnsi="Nirmala UI" w:cs="Nirmala UI"/>
        </w:rPr>
        <w:t>की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प्राथमिकताओं</w:t>
      </w:r>
      <w:r w:rsidRPr="00DC47EC">
        <w:t xml:space="preserve"> </w:t>
      </w:r>
      <w:r w:rsidRPr="00DC47EC">
        <w:rPr>
          <w:rFonts w:ascii="Nirmala UI" w:hAnsi="Nirmala UI" w:cs="Nirmala UI"/>
        </w:rPr>
        <w:t>को</w:t>
      </w:r>
      <w:r w:rsidRPr="00DC47EC">
        <w:t xml:space="preserve"> </w:t>
      </w:r>
      <w:r w:rsidRPr="00DC47EC">
        <w:rPr>
          <w:rFonts w:ascii="Nirmala UI" w:hAnsi="Nirmala UI" w:cs="Nirmala UI"/>
        </w:rPr>
        <w:t>समझने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मदद</w:t>
      </w:r>
      <w:r w:rsidRPr="00DC47EC">
        <w:t xml:space="preserve"> </w:t>
      </w:r>
      <w:r w:rsidRPr="00DC47EC">
        <w:rPr>
          <w:rFonts w:ascii="Nirmala UI" w:hAnsi="Nirmala UI" w:cs="Nirmala UI"/>
        </w:rPr>
        <w:t>करता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6C3A1654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5. Conduct / Undertake / Perform Research</w:t>
      </w:r>
    </w:p>
    <w:p w14:paraId="0B77752D" w14:textId="77777777" w:rsidR="00DC47EC" w:rsidRPr="00DC47EC" w:rsidRDefault="00DC47EC" w:rsidP="00DC47EC">
      <w:pPr>
        <w:numPr>
          <w:ilvl w:val="0"/>
          <w:numId w:val="7"/>
        </w:numPr>
      </w:pPr>
      <w:r w:rsidRPr="00DC47EC">
        <w:rPr>
          <w:b/>
          <w:bCs/>
        </w:rPr>
        <w:t>Meaning:</w:t>
      </w:r>
      <w:r w:rsidRPr="00DC47EC">
        <w:t xml:space="preserve"> To systematically study or investigate.</w:t>
      </w:r>
    </w:p>
    <w:p w14:paraId="00D6FF1E" w14:textId="77777777" w:rsidR="00DC47EC" w:rsidRPr="00DC47EC" w:rsidRDefault="00DC47EC" w:rsidP="00DC47EC">
      <w:pPr>
        <w:numPr>
          <w:ilvl w:val="0"/>
          <w:numId w:val="7"/>
        </w:numPr>
      </w:pPr>
      <w:r w:rsidRPr="00DC47EC">
        <w:rPr>
          <w:b/>
          <w:bCs/>
        </w:rPr>
        <w:t>Example 1:</w:t>
      </w:r>
      <w:r w:rsidRPr="00DC47EC">
        <w:t xml:space="preserve"> Universities undertake research in various fields of science.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विश्वविद्यालय</w:t>
      </w:r>
      <w:r w:rsidRPr="00DC47EC">
        <w:t xml:space="preserve"> </w:t>
      </w:r>
      <w:r w:rsidRPr="00DC47EC">
        <w:rPr>
          <w:rFonts w:ascii="Nirmala UI" w:hAnsi="Nirmala UI" w:cs="Nirmala UI"/>
        </w:rPr>
        <w:t>विज्ञान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विभिन्न</w:t>
      </w:r>
      <w:r w:rsidRPr="00DC47EC">
        <w:t xml:space="preserve"> </w:t>
      </w:r>
      <w:r w:rsidRPr="00DC47EC">
        <w:rPr>
          <w:rFonts w:ascii="Nirmala UI" w:hAnsi="Nirmala UI" w:cs="Nirmala UI"/>
        </w:rPr>
        <w:t>क्षेत्रों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करते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5305C51D" w14:textId="77777777" w:rsidR="00DC47EC" w:rsidRPr="00DC47EC" w:rsidRDefault="00DC47EC" w:rsidP="00DC47EC">
      <w:pPr>
        <w:numPr>
          <w:ilvl w:val="0"/>
          <w:numId w:val="7"/>
        </w:numPr>
      </w:pPr>
      <w:r w:rsidRPr="00DC47EC">
        <w:rPr>
          <w:b/>
          <w:bCs/>
        </w:rPr>
        <w:t>Example 2:</w:t>
      </w:r>
      <w:r w:rsidRPr="00DC47EC">
        <w:t xml:space="preserve"> Researchers perform research to find solutions to global problems.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शोधकर्ता</w:t>
      </w:r>
      <w:r w:rsidRPr="00DC47EC">
        <w:t xml:space="preserve"> </w:t>
      </w:r>
      <w:r w:rsidRPr="00DC47EC">
        <w:rPr>
          <w:rFonts w:ascii="Nirmala UI" w:hAnsi="Nirmala UI" w:cs="Nirmala UI"/>
        </w:rPr>
        <w:t>वैश्विक</w:t>
      </w:r>
      <w:r w:rsidRPr="00DC47EC">
        <w:t xml:space="preserve"> </w:t>
      </w:r>
      <w:r w:rsidRPr="00DC47EC">
        <w:rPr>
          <w:rFonts w:ascii="Nirmala UI" w:hAnsi="Nirmala UI" w:cs="Nirmala UI"/>
        </w:rPr>
        <w:t>समस्याओं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समाधान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खोजने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करते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1F67D19D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6. Research Findings / Results / Outcomes</w:t>
      </w:r>
    </w:p>
    <w:p w14:paraId="6CE13E70" w14:textId="77777777" w:rsidR="00DC47EC" w:rsidRPr="00DC47EC" w:rsidRDefault="00DC47EC" w:rsidP="00DC47EC">
      <w:pPr>
        <w:numPr>
          <w:ilvl w:val="0"/>
          <w:numId w:val="8"/>
        </w:numPr>
      </w:pPr>
      <w:r w:rsidRPr="00DC47EC">
        <w:rPr>
          <w:b/>
          <w:bCs/>
        </w:rPr>
        <w:t>Meaning:</w:t>
      </w:r>
      <w:r w:rsidRPr="00DC47EC">
        <w:t xml:space="preserve"> The conclusions or discoveries from research.</w:t>
      </w:r>
    </w:p>
    <w:p w14:paraId="182536B1" w14:textId="77777777" w:rsidR="00DC47EC" w:rsidRPr="00DC47EC" w:rsidRDefault="00DC47EC" w:rsidP="00DC47EC">
      <w:pPr>
        <w:numPr>
          <w:ilvl w:val="0"/>
          <w:numId w:val="8"/>
        </w:numPr>
      </w:pPr>
      <w:r w:rsidRPr="00DC47EC">
        <w:rPr>
          <w:b/>
          <w:bCs/>
        </w:rPr>
        <w:t>Example 1:</w:t>
      </w:r>
      <w:r w:rsidRPr="00DC47EC">
        <w:t xml:space="preserve"> The research findings were published in a leading journal.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निष्कर्षों</w:t>
      </w:r>
      <w:r w:rsidRPr="00DC47EC">
        <w:t xml:space="preserve"> </w:t>
      </w:r>
      <w:r w:rsidRPr="00DC47EC">
        <w:rPr>
          <w:rFonts w:ascii="Nirmala UI" w:hAnsi="Nirmala UI" w:cs="Nirmala UI"/>
        </w:rPr>
        <w:t>को</w:t>
      </w:r>
      <w:r w:rsidRPr="00DC47EC">
        <w:t xml:space="preserve"> </w:t>
      </w:r>
      <w:r w:rsidRPr="00DC47EC">
        <w:rPr>
          <w:rFonts w:ascii="Nirmala UI" w:hAnsi="Nirmala UI" w:cs="Nirmala UI"/>
        </w:rPr>
        <w:t>एक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प्रमुख</w:t>
      </w:r>
      <w:r w:rsidRPr="00DC47EC">
        <w:t xml:space="preserve"> </w:t>
      </w:r>
      <w:r w:rsidRPr="00DC47EC">
        <w:rPr>
          <w:rFonts w:ascii="Nirmala UI" w:hAnsi="Nirmala UI" w:cs="Nirmala UI"/>
        </w:rPr>
        <w:t>पत्रिका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प्रकाशित</w:t>
      </w:r>
      <w:r w:rsidRPr="00DC47EC">
        <w:t xml:space="preserve"> </w:t>
      </w:r>
      <w:r w:rsidRPr="00DC47EC">
        <w:rPr>
          <w:rFonts w:ascii="Nirmala UI" w:hAnsi="Nirmala UI" w:cs="Nirmala UI"/>
        </w:rPr>
        <w:t>किया</w:t>
      </w:r>
      <w:r w:rsidRPr="00DC47EC">
        <w:t xml:space="preserve"> </w:t>
      </w:r>
      <w:r w:rsidRPr="00DC47EC">
        <w:rPr>
          <w:rFonts w:ascii="Nirmala UI" w:hAnsi="Nirmala UI" w:cs="Nirmala UI"/>
        </w:rPr>
        <w:t>गया।</w:t>
      </w:r>
    </w:p>
    <w:p w14:paraId="66AFDC45" w14:textId="77777777" w:rsidR="00DC47EC" w:rsidRPr="00DC47EC" w:rsidRDefault="00DC47EC" w:rsidP="00DC47EC">
      <w:pPr>
        <w:numPr>
          <w:ilvl w:val="0"/>
          <w:numId w:val="8"/>
        </w:numPr>
      </w:pPr>
      <w:r w:rsidRPr="00DC47EC">
        <w:rPr>
          <w:b/>
          <w:bCs/>
        </w:rPr>
        <w:t>Example 2:</w:t>
      </w:r>
      <w:r w:rsidRPr="00DC47EC">
        <w:t xml:space="preserve"> The results of the research support the new hypothesis.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परिणाम</w:t>
      </w:r>
      <w:r w:rsidRPr="00DC47EC">
        <w:t xml:space="preserve"> </w:t>
      </w:r>
      <w:r w:rsidRPr="00DC47EC">
        <w:rPr>
          <w:rFonts w:ascii="Nirmala UI" w:hAnsi="Nirmala UI" w:cs="Nirmala UI"/>
        </w:rPr>
        <w:t>नए</w:t>
      </w:r>
      <w:r w:rsidRPr="00DC47EC">
        <w:t xml:space="preserve"> </w:t>
      </w:r>
      <w:r w:rsidRPr="00DC47EC">
        <w:rPr>
          <w:rFonts w:ascii="Nirmala UI" w:hAnsi="Nirmala UI" w:cs="Nirmala UI"/>
        </w:rPr>
        <w:t>सिद्धांत</w:t>
      </w:r>
      <w:r w:rsidRPr="00DC47EC">
        <w:t xml:space="preserve"> </w:t>
      </w:r>
      <w:r w:rsidRPr="00DC47EC">
        <w:rPr>
          <w:rFonts w:ascii="Nirmala UI" w:hAnsi="Nirmala UI" w:cs="Nirmala UI"/>
        </w:rPr>
        <w:t>का</w:t>
      </w:r>
      <w:r w:rsidRPr="00DC47EC">
        <w:t xml:space="preserve"> </w:t>
      </w:r>
      <w:r w:rsidRPr="00DC47EC">
        <w:rPr>
          <w:rFonts w:ascii="Nirmala UI" w:hAnsi="Nirmala UI" w:cs="Nirmala UI"/>
        </w:rPr>
        <w:t>समर्थन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करते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03A23736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7. Conduct / Fund / Support Research</w:t>
      </w:r>
    </w:p>
    <w:p w14:paraId="012CB490" w14:textId="77777777" w:rsidR="00DC47EC" w:rsidRPr="00DC47EC" w:rsidRDefault="00DC47EC" w:rsidP="00DC47EC">
      <w:pPr>
        <w:numPr>
          <w:ilvl w:val="0"/>
          <w:numId w:val="9"/>
        </w:numPr>
      </w:pPr>
      <w:r w:rsidRPr="00DC47EC">
        <w:rPr>
          <w:b/>
          <w:bCs/>
        </w:rPr>
        <w:t>Meaning:</w:t>
      </w:r>
      <w:r w:rsidRPr="00DC47EC">
        <w:t xml:space="preserve"> To financially or institutionally back research efforts.</w:t>
      </w:r>
    </w:p>
    <w:p w14:paraId="2B17B6A8" w14:textId="77777777" w:rsidR="00DC47EC" w:rsidRPr="00DC47EC" w:rsidRDefault="00DC47EC" w:rsidP="00DC47EC">
      <w:pPr>
        <w:numPr>
          <w:ilvl w:val="0"/>
          <w:numId w:val="9"/>
        </w:numPr>
      </w:pPr>
      <w:r w:rsidRPr="00DC47EC">
        <w:rPr>
          <w:b/>
          <w:bCs/>
        </w:rPr>
        <w:t>Example 1:</w:t>
      </w:r>
      <w:r w:rsidRPr="00DC47EC">
        <w:t xml:space="preserve"> The government funds research in renewable energy.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सरकार</w:t>
      </w:r>
      <w:r w:rsidRPr="00DC47EC">
        <w:t xml:space="preserve"> </w:t>
      </w:r>
      <w:r w:rsidRPr="00DC47EC">
        <w:rPr>
          <w:rFonts w:ascii="Nirmala UI" w:hAnsi="Nirmala UI" w:cs="Nirmala UI"/>
        </w:rPr>
        <w:t>नवीकरणीय</w:t>
      </w:r>
      <w:r w:rsidRPr="00DC47EC">
        <w:t xml:space="preserve"> </w:t>
      </w:r>
      <w:r w:rsidRPr="00DC47EC">
        <w:rPr>
          <w:rFonts w:ascii="Nirmala UI" w:hAnsi="Nirmala UI" w:cs="Nirmala UI"/>
        </w:rPr>
        <w:t>ऊर्जा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को</w:t>
      </w:r>
      <w:r w:rsidRPr="00DC47EC">
        <w:t xml:space="preserve"> </w:t>
      </w:r>
      <w:r w:rsidRPr="00DC47EC">
        <w:rPr>
          <w:rFonts w:ascii="Nirmala UI" w:hAnsi="Nirmala UI" w:cs="Nirmala UI"/>
        </w:rPr>
        <w:t>वित्तपोषित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करती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47C7034E" w14:textId="77777777" w:rsidR="00DC47EC" w:rsidRPr="00DC47EC" w:rsidRDefault="00DC47EC" w:rsidP="00DC47EC">
      <w:pPr>
        <w:numPr>
          <w:ilvl w:val="0"/>
          <w:numId w:val="9"/>
        </w:numPr>
      </w:pPr>
      <w:r w:rsidRPr="00DC47EC">
        <w:rPr>
          <w:b/>
          <w:bCs/>
        </w:rPr>
        <w:lastRenderedPageBreak/>
        <w:t>Example 2:</w:t>
      </w:r>
      <w:r w:rsidRPr="00DC47EC">
        <w:t xml:space="preserve"> Universities support research by providing advanced labs.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विश्वविद्यालय</w:t>
      </w:r>
      <w:r w:rsidRPr="00DC47EC">
        <w:t xml:space="preserve"> </w:t>
      </w:r>
      <w:r w:rsidRPr="00DC47EC">
        <w:rPr>
          <w:rFonts w:ascii="Nirmala UI" w:hAnsi="Nirmala UI" w:cs="Nirmala UI"/>
        </w:rPr>
        <w:t>उन्नत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प्रयोगशालाएँ</w:t>
      </w:r>
      <w:r w:rsidRPr="00DC47EC">
        <w:t xml:space="preserve"> </w:t>
      </w:r>
      <w:r w:rsidRPr="00DC47EC">
        <w:rPr>
          <w:rFonts w:ascii="Nirmala UI" w:hAnsi="Nirmala UI" w:cs="Nirmala UI"/>
        </w:rPr>
        <w:t>प्रदान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करके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का</w:t>
      </w:r>
      <w:r w:rsidRPr="00DC47EC">
        <w:t xml:space="preserve"> </w:t>
      </w:r>
      <w:r w:rsidRPr="00DC47EC">
        <w:rPr>
          <w:rFonts w:ascii="Nirmala UI" w:hAnsi="Nirmala UI" w:cs="Nirmala UI"/>
        </w:rPr>
        <w:t>समर्थन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करते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38D69620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8. Ongoing / Continuous Research</w:t>
      </w:r>
    </w:p>
    <w:p w14:paraId="1B4A100F" w14:textId="77777777" w:rsidR="00DC47EC" w:rsidRPr="00DC47EC" w:rsidRDefault="00DC47EC" w:rsidP="00DC47EC">
      <w:pPr>
        <w:numPr>
          <w:ilvl w:val="0"/>
          <w:numId w:val="10"/>
        </w:numPr>
      </w:pPr>
      <w:r w:rsidRPr="00DC47EC">
        <w:rPr>
          <w:b/>
          <w:bCs/>
        </w:rPr>
        <w:t>Meaning:</w:t>
      </w:r>
      <w:r w:rsidRPr="00DC47EC">
        <w:t xml:space="preserve"> Research that is being actively conducted.</w:t>
      </w:r>
    </w:p>
    <w:p w14:paraId="0356DF67" w14:textId="77777777" w:rsidR="00DC47EC" w:rsidRPr="00DC47EC" w:rsidRDefault="00DC47EC" w:rsidP="00DC47EC">
      <w:pPr>
        <w:numPr>
          <w:ilvl w:val="0"/>
          <w:numId w:val="10"/>
        </w:numPr>
      </w:pPr>
      <w:r w:rsidRPr="00DC47EC">
        <w:rPr>
          <w:b/>
          <w:bCs/>
        </w:rPr>
        <w:t>Example 1:</w:t>
      </w:r>
      <w:r w:rsidRPr="00DC47EC">
        <w:t xml:space="preserve"> Continuous research is essential for medical breakthroughs.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चिकित्सा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उन्नति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लगातार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आवश्यक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36C51EA0" w14:textId="77777777" w:rsidR="00DC47EC" w:rsidRPr="00DC47EC" w:rsidRDefault="00DC47EC" w:rsidP="00DC47EC">
      <w:pPr>
        <w:numPr>
          <w:ilvl w:val="0"/>
          <w:numId w:val="10"/>
        </w:numPr>
      </w:pPr>
      <w:r w:rsidRPr="00DC47EC">
        <w:rPr>
          <w:b/>
          <w:bCs/>
        </w:rPr>
        <w:t>Example 2:</w:t>
      </w:r>
      <w:r w:rsidRPr="00DC47EC">
        <w:t xml:space="preserve"> The team is engaged in ongoing research on artificial intelligence.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टीम</w:t>
      </w:r>
      <w:r w:rsidRPr="00DC47EC">
        <w:t xml:space="preserve"> </w:t>
      </w:r>
      <w:r w:rsidRPr="00DC47EC">
        <w:rPr>
          <w:rFonts w:ascii="Nirmala UI" w:hAnsi="Nirmala UI" w:cs="Nirmala UI"/>
        </w:rPr>
        <w:t>कृत्रिम</w:t>
      </w:r>
      <w:r w:rsidRPr="00DC47EC">
        <w:t xml:space="preserve"> </w:t>
      </w:r>
      <w:r w:rsidRPr="00DC47EC">
        <w:rPr>
          <w:rFonts w:ascii="Nirmala UI" w:hAnsi="Nirmala UI" w:cs="Nirmala UI"/>
        </w:rPr>
        <w:t>बुद्धिमत्ता</w:t>
      </w:r>
      <w:r w:rsidRPr="00DC47EC">
        <w:t xml:space="preserve"> </w:t>
      </w:r>
      <w:r w:rsidRPr="00DC47EC">
        <w:rPr>
          <w:rFonts w:ascii="Nirmala UI" w:hAnsi="Nirmala UI" w:cs="Nirmala UI"/>
        </w:rPr>
        <w:t>पर</w:t>
      </w:r>
      <w:r w:rsidRPr="00DC47EC">
        <w:t xml:space="preserve"> </w:t>
      </w:r>
      <w:r w:rsidRPr="00DC47EC">
        <w:rPr>
          <w:rFonts w:ascii="Nirmala UI" w:hAnsi="Nirmala UI" w:cs="Nirmala UI"/>
        </w:rPr>
        <w:t>चल</w:t>
      </w:r>
      <w:r w:rsidRPr="00DC47EC">
        <w:t xml:space="preserve"> </w:t>
      </w:r>
      <w:r w:rsidRPr="00DC47EC">
        <w:rPr>
          <w:rFonts w:ascii="Nirmala UI" w:hAnsi="Nirmala UI" w:cs="Nirmala UI"/>
        </w:rPr>
        <w:t>रहे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लगी</w:t>
      </w:r>
      <w:r w:rsidRPr="00DC47EC">
        <w:t xml:space="preserve"> </w:t>
      </w:r>
      <w:r w:rsidRPr="00DC47EC">
        <w:rPr>
          <w:rFonts w:ascii="Nirmala UI" w:hAnsi="Nirmala UI" w:cs="Nirmala UI"/>
        </w:rPr>
        <w:t>हुई</w:t>
      </w:r>
      <w:r w:rsidRPr="00DC47EC">
        <w:t xml:space="preserve"> </w:t>
      </w:r>
      <w:r w:rsidRPr="00DC47EC">
        <w:rPr>
          <w:rFonts w:ascii="Nirmala UI" w:hAnsi="Nirmala UI" w:cs="Nirmala UI"/>
        </w:rPr>
        <w:t>है।</w:t>
      </w:r>
    </w:p>
    <w:p w14:paraId="4334C068" w14:textId="77777777" w:rsidR="00DC47EC" w:rsidRPr="00DC47EC" w:rsidRDefault="00DC47EC" w:rsidP="00DC47EC">
      <w:pPr>
        <w:rPr>
          <w:b/>
          <w:bCs/>
        </w:rPr>
      </w:pPr>
      <w:r w:rsidRPr="00DC47EC">
        <w:rPr>
          <w:b/>
          <w:bCs/>
        </w:rPr>
        <w:t>9. Research Method / Approach / Technique</w:t>
      </w:r>
    </w:p>
    <w:p w14:paraId="59C63F47" w14:textId="77777777" w:rsidR="00DC47EC" w:rsidRPr="00DC47EC" w:rsidRDefault="00DC47EC" w:rsidP="00DC47EC">
      <w:pPr>
        <w:numPr>
          <w:ilvl w:val="0"/>
          <w:numId w:val="11"/>
        </w:numPr>
      </w:pPr>
      <w:r w:rsidRPr="00DC47EC">
        <w:rPr>
          <w:b/>
          <w:bCs/>
        </w:rPr>
        <w:t>Meaning:</w:t>
      </w:r>
      <w:r w:rsidRPr="00DC47EC">
        <w:t xml:space="preserve"> The strategy or method used for investigation.</w:t>
      </w:r>
    </w:p>
    <w:p w14:paraId="25767D68" w14:textId="77777777" w:rsidR="00DC47EC" w:rsidRPr="00DC47EC" w:rsidRDefault="00DC47EC" w:rsidP="00DC47EC">
      <w:pPr>
        <w:numPr>
          <w:ilvl w:val="0"/>
          <w:numId w:val="11"/>
        </w:numPr>
      </w:pPr>
      <w:r w:rsidRPr="00DC47EC">
        <w:rPr>
          <w:b/>
          <w:bCs/>
        </w:rPr>
        <w:t>Example 1:</w:t>
      </w:r>
      <w:r w:rsidRPr="00DC47EC">
        <w:t xml:space="preserve"> They used a qualitative research method for the study.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उन्होंने</w:t>
      </w:r>
      <w:r w:rsidRPr="00DC47EC">
        <w:t xml:space="preserve"> </w:t>
      </w:r>
      <w:r w:rsidRPr="00DC47EC">
        <w:rPr>
          <w:rFonts w:ascii="Nirmala UI" w:hAnsi="Nirmala UI" w:cs="Nirmala UI"/>
        </w:rPr>
        <w:t>अध्ययन</w:t>
      </w:r>
      <w:r w:rsidRPr="00DC47EC">
        <w:t xml:space="preserve"> </w:t>
      </w:r>
      <w:r w:rsidRPr="00DC47EC">
        <w:rPr>
          <w:rFonts w:ascii="Nirmala UI" w:hAnsi="Nirmala UI" w:cs="Nirmala UI"/>
        </w:rPr>
        <w:t>के</w:t>
      </w:r>
      <w:r w:rsidRPr="00DC47EC">
        <w:t xml:space="preserve"> </w:t>
      </w:r>
      <w:r w:rsidRPr="00DC47EC">
        <w:rPr>
          <w:rFonts w:ascii="Nirmala UI" w:hAnsi="Nirmala UI" w:cs="Nirmala UI"/>
        </w:rPr>
        <w:t>लिए</w:t>
      </w:r>
      <w:r w:rsidRPr="00DC47EC">
        <w:t xml:space="preserve"> </w:t>
      </w:r>
      <w:r w:rsidRPr="00DC47EC">
        <w:rPr>
          <w:rFonts w:ascii="Nirmala UI" w:hAnsi="Nirmala UI" w:cs="Nirmala UI"/>
        </w:rPr>
        <w:t>गुणात्मक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विधि</w:t>
      </w:r>
      <w:r w:rsidRPr="00DC47EC">
        <w:t xml:space="preserve"> </w:t>
      </w:r>
      <w:r w:rsidRPr="00DC47EC">
        <w:rPr>
          <w:rFonts w:ascii="Nirmala UI" w:hAnsi="Nirmala UI" w:cs="Nirmala UI"/>
        </w:rPr>
        <w:t>का</w:t>
      </w:r>
      <w:r w:rsidRPr="00DC47EC">
        <w:t xml:space="preserve"> </w:t>
      </w:r>
      <w:r w:rsidRPr="00DC47EC">
        <w:rPr>
          <w:rFonts w:ascii="Nirmala UI" w:hAnsi="Nirmala UI" w:cs="Nirmala UI"/>
        </w:rPr>
        <w:t>उपयोग</w:t>
      </w:r>
      <w:r w:rsidRPr="00DC47EC">
        <w:t xml:space="preserve"> </w:t>
      </w:r>
      <w:r w:rsidRPr="00DC47EC">
        <w:rPr>
          <w:rFonts w:ascii="Nirmala UI" w:hAnsi="Nirmala UI" w:cs="Nirmala UI"/>
        </w:rPr>
        <w:t>किया।</w:t>
      </w:r>
    </w:p>
    <w:p w14:paraId="4DB5C6DD" w14:textId="77777777" w:rsidR="00DC47EC" w:rsidRPr="00DC47EC" w:rsidRDefault="00DC47EC" w:rsidP="00DC47EC">
      <w:pPr>
        <w:numPr>
          <w:ilvl w:val="0"/>
          <w:numId w:val="11"/>
        </w:numPr>
      </w:pPr>
      <w:r w:rsidRPr="00DC47EC">
        <w:rPr>
          <w:b/>
          <w:bCs/>
        </w:rPr>
        <w:t>Example 2:</w:t>
      </w:r>
      <w:r w:rsidRPr="00DC47EC">
        <w:t xml:space="preserve"> New research techniques help collect accurate data.</w:t>
      </w:r>
      <w:r w:rsidRPr="00DC47EC">
        <w:br/>
      </w:r>
      <w:r w:rsidRPr="00DC47EC">
        <w:rPr>
          <w:b/>
          <w:bCs/>
        </w:rPr>
        <w:t>Hindi:</w:t>
      </w:r>
      <w:r w:rsidRPr="00DC47EC">
        <w:t xml:space="preserve"> </w:t>
      </w:r>
      <w:r w:rsidRPr="00DC47EC">
        <w:rPr>
          <w:rFonts w:ascii="Nirmala UI" w:hAnsi="Nirmala UI" w:cs="Nirmala UI"/>
        </w:rPr>
        <w:t>नई</w:t>
      </w:r>
      <w:r w:rsidRPr="00DC47EC">
        <w:t xml:space="preserve"> </w:t>
      </w:r>
      <w:r w:rsidRPr="00DC47EC">
        <w:rPr>
          <w:rFonts w:ascii="Nirmala UI" w:hAnsi="Nirmala UI" w:cs="Nirmala UI"/>
        </w:rPr>
        <w:t>अनुसंधान</w:t>
      </w:r>
      <w:r w:rsidRPr="00DC47EC">
        <w:t xml:space="preserve"> </w:t>
      </w:r>
      <w:r w:rsidRPr="00DC47EC">
        <w:rPr>
          <w:rFonts w:ascii="Nirmala UI" w:hAnsi="Nirmala UI" w:cs="Nirmala UI"/>
        </w:rPr>
        <w:t>तकनीकें</w:t>
      </w:r>
      <w:r w:rsidRPr="00DC47EC">
        <w:t xml:space="preserve"> </w:t>
      </w:r>
      <w:r w:rsidRPr="00DC47EC">
        <w:rPr>
          <w:rFonts w:ascii="Nirmala UI" w:hAnsi="Nirmala UI" w:cs="Nirmala UI"/>
        </w:rPr>
        <w:t>सटीक</w:t>
      </w:r>
      <w:r w:rsidRPr="00DC47EC">
        <w:t xml:space="preserve"> </w:t>
      </w:r>
      <w:r w:rsidRPr="00DC47EC">
        <w:rPr>
          <w:rFonts w:ascii="Nirmala UI" w:hAnsi="Nirmala UI" w:cs="Nirmala UI"/>
        </w:rPr>
        <w:t>डेटा</w:t>
      </w:r>
      <w:r w:rsidRPr="00DC47EC">
        <w:t xml:space="preserve"> </w:t>
      </w:r>
      <w:r w:rsidRPr="00DC47EC">
        <w:rPr>
          <w:rFonts w:ascii="Nirmala UI" w:hAnsi="Nirmala UI" w:cs="Nirmala UI"/>
        </w:rPr>
        <w:t>संग्रह</w:t>
      </w:r>
      <w:r w:rsidRPr="00DC47EC">
        <w:t xml:space="preserve"> </w:t>
      </w:r>
      <w:r w:rsidRPr="00DC47EC">
        <w:rPr>
          <w:rFonts w:ascii="Nirmala UI" w:hAnsi="Nirmala UI" w:cs="Nirmala UI"/>
        </w:rPr>
        <w:t>करने</w:t>
      </w:r>
      <w:r w:rsidRPr="00DC47EC">
        <w:t xml:space="preserve"> </w:t>
      </w:r>
      <w:r w:rsidRPr="00DC47EC">
        <w:rPr>
          <w:rFonts w:ascii="Nirmala UI" w:hAnsi="Nirmala UI" w:cs="Nirmala UI"/>
        </w:rPr>
        <w:t>में</w:t>
      </w:r>
      <w:r w:rsidRPr="00DC47EC">
        <w:t xml:space="preserve"> </w:t>
      </w:r>
      <w:r w:rsidRPr="00DC47EC">
        <w:rPr>
          <w:rFonts w:ascii="Nirmala UI" w:hAnsi="Nirmala UI" w:cs="Nirmala UI"/>
        </w:rPr>
        <w:t>मदद</w:t>
      </w:r>
      <w:r w:rsidRPr="00DC47EC">
        <w:t xml:space="preserve"> </w:t>
      </w:r>
      <w:r w:rsidRPr="00DC47EC">
        <w:rPr>
          <w:rFonts w:ascii="Nirmala UI" w:hAnsi="Nirmala UI" w:cs="Nirmala UI"/>
        </w:rPr>
        <w:t>करती</w:t>
      </w:r>
      <w:r w:rsidRPr="00DC47EC">
        <w:t xml:space="preserve"> </w:t>
      </w:r>
      <w:r w:rsidRPr="00DC47EC">
        <w:rPr>
          <w:rFonts w:ascii="Nirmala UI" w:hAnsi="Nirmala UI" w:cs="Nirmala UI"/>
        </w:rPr>
        <w:t>हैं।</w:t>
      </w:r>
    </w:p>
    <w:p w14:paraId="05678B6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E6F"/>
    <w:multiLevelType w:val="multilevel"/>
    <w:tmpl w:val="22D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4E2F"/>
    <w:multiLevelType w:val="multilevel"/>
    <w:tmpl w:val="6EA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17D"/>
    <w:multiLevelType w:val="multilevel"/>
    <w:tmpl w:val="3F3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84F33"/>
    <w:multiLevelType w:val="multilevel"/>
    <w:tmpl w:val="3CF4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4337A"/>
    <w:multiLevelType w:val="multilevel"/>
    <w:tmpl w:val="37E4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44C27"/>
    <w:multiLevelType w:val="multilevel"/>
    <w:tmpl w:val="842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7D45"/>
    <w:multiLevelType w:val="multilevel"/>
    <w:tmpl w:val="2CA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402FC"/>
    <w:multiLevelType w:val="multilevel"/>
    <w:tmpl w:val="3BD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2489E"/>
    <w:multiLevelType w:val="multilevel"/>
    <w:tmpl w:val="4E9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32769"/>
    <w:multiLevelType w:val="multilevel"/>
    <w:tmpl w:val="54A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C036C"/>
    <w:multiLevelType w:val="multilevel"/>
    <w:tmpl w:val="FC2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603407">
    <w:abstractNumId w:val="2"/>
  </w:num>
  <w:num w:numId="2" w16cid:durableId="1273585356">
    <w:abstractNumId w:val="4"/>
  </w:num>
  <w:num w:numId="3" w16cid:durableId="1678270421">
    <w:abstractNumId w:val="0"/>
  </w:num>
  <w:num w:numId="4" w16cid:durableId="2141265229">
    <w:abstractNumId w:val="5"/>
  </w:num>
  <w:num w:numId="5" w16cid:durableId="927080657">
    <w:abstractNumId w:val="9"/>
  </w:num>
  <w:num w:numId="6" w16cid:durableId="810252147">
    <w:abstractNumId w:val="6"/>
  </w:num>
  <w:num w:numId="7" w16cid:durableId="1667123137">
    <w:abstractNumId w:val="7"/>
  </w:num>
  <w:num w:numId="8" w16cid:durableId="1574899255">
    <w:abstractNumId w:val="10"/>
  </w:num>
  <w:num w:numId="9" w16cid:durableId="529537122">
    <w:abstractNumId w:val="3"/>
  </w:num>
  <w:num w:numId="10" w16cid:durableId="823819470">
    <w:abstractNumId w:val="1"/>
  </w:num>
  <w:num w:numId="11" w16cid:durableId="6466661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290"/>
    <w:rsid w:val="001334AE"/>
    <w:rsid w:val="005B1290"/>
    <w:rsid w:val="006C1847"/>
    <w:rsid w:val="00DC47E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FA027-36FA-4966-BEB8-199431A4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2025-08-23T14:49:00Z</dcterms:created>
  <dcterms:modified xsi:type="dcterms:W3CDTF">2025-08-23T14:50:00Z</dcterms:modified>
</cp:coreProperties>
</file>