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A93F" w14:textId="77777777" w:rsidR="00223EDC" w:rsidRPr="00223EDC" w:rsidRDefault="00223EDC" w:rsidP="00223EDC">
      <w:pPr>
        <w:rPr>
          <w:b/>
          <w:bCs/>
        </w:rPr>
      </w:pPr>
      <w:r w:rsidRPr="00223EDC">
        <w:rPr>
          <w:b/>
          <w:bCs/>
        </w:rPr>
        <w:t>Word: Such</w:t>
      </w:r>
    </w:p>
    <w:p w14:paraId="15F7D9B1" w14:textId="77777777" w:rsidR="00223EDC" w:rsidRPr="00223EDC" w:rsidRDefault="00223EDC" w:rsidP="00223EDC">
      <w:r w:rsidRPr="00223EDC">
        <w:rPr>
          <w:b/>
          <w:bCs/>
        </w:rPr>
        <w:t>CEFR Level:</w:t>
      </w:r>
      <w:r w:rsidRPr="00223EDC">
        <w:t xml:space="preserve"> B2</w:t>
      </w:r>
    </w:p>
    <w:p w14:paraId="606712D2" w14:textId="77777777" w:rsidR="00223EDC" w:rsidRPr="00223EDC" w:rsidRDefault="00223EDC" w:rsidP="00223EDC">
      <w:pPr>
        <w:rPr>
          <w:b/>
          <w:bCs/>
        </w:rPr>
      </w:pPr>
      <w:r w:rsidRPr="00223EDC">
        <w:rPr>
          <w:b/>
          <w:bCs/>
        </w:rPr>
        <w:t>Meaning:</w:t>
      </w:r>
    </w:p>
    <w:p w14:paraId="6D49F2FB" w14:textId="77777777" w:rsidR="00223EDC" w:rsidRPr="00223EDC" w:rsidRDefault="00223EDC" w:rsidP="00223EDC">
      <w:pPr>
        <w:numPr>
          <w:ilvl w:val="0"/>
          <w:numId w:val="1"/>
        </w:numPr>
      </w:pPr>
      <w:r w:rsidRPr="00223EDC">
        <w:rPr>
          <w:b/>
          <w:bCs/>
        </w:rPr>
        <w:t>English:</w:t>
      </w:r>
    </w:p>
    <w:p w14:paraId="48FB6837" w14:textId="77777777" w:rsidR="00223EDC" w:rsidRPr="00223EDC" w:rsidRDefault="00223EDC" w:rsidP="00223EDC">
      <w:pPr>
        <w:numPr>
          <w:ilvl w:val="1"/>
          <w:numId w:val="1"/>
        </w:numPr>
      </w:pPr>
      <w:r w:rsidRPr="00223EDC">
        <w:t>Of the type previously mentioned or indicated; like that.</w:t>
      </w:r>
    </w:p>
    <w:p w14:paraId="6FD9E882" w14:textId="77777777" w:rsidR="00223EDC" w:rsidRPr="00223EDC" w:rsidRDefault="00223EDC" w:rsidP="00223EDC">
      <w:pPr>
        <w:numPr>
          <w:ilvl w:val="1"/>
          <w:numId w:val="1"/>
        </w:numPr>
      </w:pPr>
      <w:r w:rsidRPr="00223EDC">
        <w:t>To emphasize a quality or degree.</w:t>
      </w:r>
    </w:p>
    <w:p w14:paraId="15B9BDF6" w14:textId="77777777" w:rsidR="00223EDC" w:rsidRPr="00223EDC" w:rsidRDefault="00223EDC" w:rsidP="00223EDC">
      <w:pPr>
        <w:numPr>
          <w:ilvl w:val="1"/>
          <w:numId w:val="1"/>
        </w:numPr>
      </w:pPr>
      <w:r w:rsidRPr="00223EDC">
        <w:t>Similar; of a particular kind.</w:t>
      </w:r>
    </w:p>
    <w:p w14:paraId="11B94E3A" w14:textId="77777777" w:rsidR="00223EDC" w:rsidRPr="00223EDC" w:rsidRDefault="00223EDC" w:rsidP="00223EDC">
      <w:pPr>
        <w:numPr>
          <w:ilvl w:val="0"/>
          <w:numId w:val="1"/>
        </w:numPr>
      </w:pPr>
      <w:r w:rsidRPr="00223EDC">
        <w:rPr>
          <w:b/>
          <w:bCs/>
        </w:rPr>
        <w:t>Hindi:</w:t>
      </w:r>
    </w:p>
    <w:p w14:paraId="0CFAC1F8" w14:textId="77777777" w:rsidR="00223EDC" w:rsidRPr="00223EDC" w:rsidRDefault="00223EDC" w:rsidP="00223EDC">
      <w:pPr>
        <w:numPr>
          <w:ilvl w:val="1"/>
          <w:numId w:val="1"/>
        </w:numPr>
      </w:pPr>
      <w:proofErr w:type="spellStart"/>
      <w:r w:rsidRPr="00223EDC">
        <w:rPr>
          <w:rFonts w:ascii="Nirmala UI" w:hAnsi="Nirmala UI" w:cs="Nirmala UI"/>
        </w:rPr>
        <w:t>ऐसा</w:t>
      </w:r>
      <w:proofErr w:type="spellEnd"/>
      <w:r w:rsidRPr="00223EDC">
        <w:t xml:space="preserve">; </w:t>
      </w:r>
      <w:proofErr w:type="spellStart"/>
      <w:r w:rsidRPr="00223EDC">
        <w:rPr>
          <w:rFonts w:ascii="Nirmala UI" w:hAnsi="Nirmala UI" w:cs="Nirmala UI"/>
        </w:rPr>
        <w:t>पहले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उल्लेखित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या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संकेतित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प्रकार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का</w:t>
      </w:r>
      <w:proofErr w:type="spellEnd"/>
      <w:r w:rsidRPr="00223EDC">
        <w:rPr>
          <w:rFonts w:ascii="Nirmala UI" w:hAnsi="Nirmala UI" w:cs="Nirmala UI"/>
        </w:rPr>
        <w:t>।</w:t>
      </w:r>
    </w:p>
    <w:p w14:paraId="0AEFF1BB" w14:textId="77777777" w:rsidR="00223EDC" w:rsidRPr="00223EDC" w:rsidRDefault="00223EDC" w:rsidP="00223EDC">
      <w:pPr>
        <w:numPr>
          <w:ilvl w:val="1"/>
          <w:numId w:val="1"/>
        </w:numPr>
      </w:pPr>
      <w:proofErr w:type="spellStart"/>
      <w:r w:rsidRPr="00223EDC">
        <w:rPr>
          <w:rFonts w:ascii="Nirmala UI" w:hAnsi="Nirmala UI" w:cs="Nirmala UI"/>
        </w:rPr>
        <w:t>इस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प्रकार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का</w:t>
      </w:r>
      <w:proofErr w:type="spellEnd"/>
      <w:r w:rsidRPr="00223EDC">
        <w:t xml:space="preserve">; </w:t>
      </w:r>
      <w:proofErr w:type="spellStart"/>
      <w:r w:rsidRPr="00223EDC">
        <w:rPr>
          <w:rFonts w:ascii="Nirmala UI" w:hAnsi="Nirmala UI" w:cs="Nirmala UI"/>
        </w:rPr>
        <w:t>किसी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गुण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या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स्तर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को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जोर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देने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लिए</w:t>
      </w:r>
      <w:proofErr w:type="spellEnd"/>
      <w:r w:rsidRPr="00223EDC">
        <w:rPr>
          <w:rFonts w:ascii="Nirmala UI" w:hAnsi="Nirmala UI" w:cs="Nirmala UI"/>
        </w:rPr>
        <w:t>।</w:t>
      </w:r>
    </w:p>
    <w:p w14:paraId="321953F9" w14:textId="77777777" w:rsidR="00223EDC" w:rsidRPr="00223EDC" w:rsidRDefault="00223EDC" w:rsidP="00223EDC">
      <w:pPr>
        <w:numPr>
          <w:ilvl w:val="1"/>
          <w:numId w:val="1"/>
        </w:numPr>
      </w:pPr>
      <w:proofErr w:type="spellStart"/>
      <w:r w:rsidRPr="00223EDC">
        <w:rPr>
          <w:rFonts w:ascii="Nirmala UI" w:hAnsi="Nirmala UI" w:cs="Nirmala UI"/>
        </w:rPr>
        <w:t>विशेष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प्रकार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का</w:t>
      </w:r>
      <w:proofErr w:type="spellEnd"/>
      <w:r w:rsidRPr="00223EDC">
        <w:t xml:space="preserve">; </w:t>
      </w:r>
      <w:proofErr w:type="spellStart"/>
      <w:r w:rsidRPr="00223EDC">
        <w:rPr>
          <w:rFonts w:ascii="Nirmala UI" w:hAnsi="Nirmala UI" w:cs="Nirmala UI"/>
        </w:rPr>
        <w:t>समान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या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किसी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विशेष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प्रकार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का</w:t>
      </w:r>
      <w:proofErr w:type="spellEnd"/>
      <w:r w:rsidRPr="00223EDC">
        <w:rPr>
          <w:rFonts w:ascii="Nirmala UI" w:hAnsi="Nirmala UI" w:cs="Nirmala UI"/>
        </w:rPr>
        <w:t>।</w:t>
      </w:r>
    </w:p>
    <w:p w14:paraId="10B74469" w14:textId="77777777" w:rsidR="00223EDC" w:rsidRPr="00223EDC" w:rsidRDefault="00223EDC" w:rsidP="00223EDC">
      <w:pPr>
        <w:rPr>
          <w:b/>
          <w:bCs/>
        </w:rPr>
      </w:pPr>
      <w:r w:rsidRPr="00223EDC">
        <w:rPr>
          <w:b/>
          <w:bCs/>
        </w:rPr>
        <w:t>Part of Speech: Determiner / Pronoun / Adjective</w:t>
      </w:r>
    </w:p>
    <w:p w14:paraId="61C83886" w14:textId="77777777" w:rsidR="00223EDC" w:rsidRPr="00223EDC" w:rsidRDefault="00223EDC" w:rsidP="00223EDC">
      <w:r w:rsidRPr="00223EDC">
        <w:pict w14:anchorId="48691622">
          <v:rect id="_x0000_i1037" style="width:0;height:1.5pt" o:hralign="center" o:hrstd="t" o:hr="t" fillcolor="#a0a0a0" stroked="f"/>
        </w:pict>
      </w:r>
    </w:p>
    <w:p w14:paraId="592D585A" w14:textId="77777777" w:rsidR="00223EDC" w:rsidRPr="00223EDC" w:rsidRDefault="00223EDC" w:rsidP="00223EDC">
      <w:pPr>
        <w:rPr>
          <w:b/>
          <w:bCs/>
        </w:rPr>
      </w:pPr>
      <w:r w:rsidRPr="00223EDC">
        <w:rPr>
          <w:b/>
          <w:bCs/>
        </w:rPr>
        <w:t>Usage:</w:t>
      </w:r>
    </w:p>
    <w:p w14:paraId="3BA34F36" w14:textId="77777777" w:rsidR="00223EDC" w:rsidRPr="00223EDC" w:rsidRDefault="00223EDC" w:rsidP="00223EDC">
      <w:pPr>
        <w:numPr>
          <w:ilvl w:val="0"/>
          <w:numId w:val="2"/>
        </w:numPr>
      </w:pPr>
      <w:r w:rsidRPr="00223EDC">
        <w:rPr>
          <w:b/>
          <w:bCs/>
        </w:rPr>
        <w:t>Referring to a previously mentioned type or example</w:t>
      </w:r>
    </w:p>
    <w:p w14:paraId="03228E48" w14:textId="77777777" w:rsidR="00223EDC" w:rsidRPr="00223EDC" w:rsidRDefault="00223EDC" w:rsidP="00223EDC">
      <w:pPr>
        <w:numPr>
          <w:ilvl w:val="1"/>
          <w:numId w:val="2"/>
        </w:numPr>
      </w:pPr>
      <w:r w:rsidRPr="00223EDC">
        <w:rPr>
          <w:b/>
          <w:bCs/>
        </w:rPr>
        <w:t>Example:</w:t>
      </w:r>
      <w:r w:rsidRPr="00223EDC">
        <w:t xml:space="preserve"> Such </w:t>
      </w:r>
      <w:proofErr w:type="spellStart"/>
      <w:r w:rsidRPr="00223EDC">
        <w:t>behavior</w:t>
      </w:r>
      <w:proofErr w:type="spellEnd"/>
      <w:r w:rsidRPr="00223EDC">
        <w:t xml:space="preserve"> is unacceptable in the workplace.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कार्यस्थल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में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ऐसा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व्यवहार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अस्वीकार्य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है</w:t>
      </w:r>
      <w:proofErr w:type="spellEnd"/>
      <w:r w:rsidRPr="00223EDC">
        <w:rPr>
          <w:rFonts w:ascii="Nirmala UI" w:hAnsi="Nirmala UI" w:cs="Nirmala UI"/>
        </w:rPr>
        <w:t>।</w:t>
      </w:r>
    </w:p>
    <w:p w14:paraId="5FB91474" w14:textId="77777777" w:rsidR="00223EDC" w:rsidRPr="00223EDC" w:rsidRDefault="00223EDC" w:rsidP="00223EDC">
      <w:pPr>
        <w:numPr>
          <w:ilvl w:val="0"/>
          <w:numId w:val="2"/>
        </w:numPr>
      </w:pPr>
      <w:r w:rsidRPr="00223EDC">
        <w:rPr>
          <w:b/>
          <w:bCs/>
        </w:rPr>
        <w:t>Emphasizing quality or degree</w:t>
      </w:r>
    </w:p>
    <w:p w14:paraId="5A529E1A" w14:textId="77777777" w:rsidR="00223EDC" w:rsidRPr="00223EDC" w:rsidRDefault="00223EDC" w:rsidP="00223EDC">
      <w:pPr>
        <w:numPr>
          <w:ilvl w:val="1"/>
          <w:numId w:val="2"/>
        </w:numPr>
      </w:pPr>
      <w:r w:rsidRPr="00223EDC">
        <w:rPr>
          <w:b/>
          <w:bCs/>
        </w:rPr>
        <w:t>Example:</w:t>
      </w:r>
      <w:r w:rsidRPr="00223EDC">
        <w:t xml:space="preserve"> It was such a beautiful day that we went for a picnic.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यह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इतना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सुंदर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दिन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था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कि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हम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पिकनिक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गए</w:t>
      </w:r>
      <w:proofErr w:type="spellEnd"/>
      <w:r w:rsidRPr="00223EDC">
        <w:rPr>
          <w:rFonts w:ascii="Nirmala UI" w:hAnsi="Nirmala UI" w:cs="Nirmala UI"/>
        </w:rPr>
        <w:t>।</w:t>
      </w:r>
    </w:p>
    <w:p w14:paraId="2E8834DF" w14:textId="77777777" w:rsidR="00223EDC" w:rsidRPr="00223EDC" w:rsidRDefault="00223EDC" w:rsidP="00223EDC">
      <w:pPr>
        <w:numPr>
          <w:ilvl w:val="0"/>
          <w:numId w:val="2"/>
        </w:numPr>
      </w:pPr>
      <w:r w:rsidRPr="00223EDC">
        <w:rPr>
          <w:b/>
          <w:bCs/>
        </w:rPr>
        <w:t>Indicating similarity or particular kind</w:t>
      </w:r>
    </w:p>
    <w:p w14:paraId="3A61184B" w14:textId="77777777" w:rsidR="00223EDC" w:rsidRPr="00223EDC" w:rsidRDefault="00223EDC" w:rsidP="00223EDC">
      <w:pPr>
        <w:numPr>
          <w:ilvl w:val="1"/>
          <w:numId w:val="2"/>
        </w:numPr>
      </w:pPr>
      <w:r w:rsidRPr="00223EDC">
        <w:rPr>
          <w:b/>
          <w:bCs/>
        </w:rPr>
        <w:t>Example:</w:t>
      </w:r>
      <w:r w:rsidRPr="00223EDC">
        <w:t xml:space="preserve"> We don’t often see such kindness nowadays.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आजकल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हम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ऐसी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दयालुता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कम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देखते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हैं</w:t>
      </w:r>
      <w:proofErr w:type="spellEnd"/>
      <w:r w:rsidRPr="00223EDC">
        <w:rPr>
          <w:rFonts w:ascii="Nirmala UI" w:hAnsi="Nirmala UI" w:cs="Nirmala UI"/>
        </w:rPr>
        <w:t>।</w:t>
      </w:r>
    </w:p>
    <w:p w14:paraId="39EDC173" w14:textId="77777777" w:rsidR="00223EDC" w:rsidRPr="00223EDC" w:rsidRDefault="00223EDC" w:rsidP="00223EDC">
      <w:r w:rsidRPr="00223EDC">
        <w:pict w14:anchorId="0282E70E">
          <v:rect id="_x0000_i1038" style="width:0;height:1.5pt" o:hralign="center" o:hrstd="t" o:hr="t" fillcolor="#a0a0a0" stroked="f"/>
        </w:pict>
      </w:r>
    </w:p>
    <w:p w14:paraId="71232833" w14:textId="77777777" w:rsidR="00223EDC" w:rsidRPr="00223EDC" w:rsidRDefault="00223EDC" w:rsidP="00223EDC">
      <w:pPr>
        <w:rPr>
          <w:b/>
          <w:bCs/>
        </w:rPr>
      </w:pPr>
      <w:r w:rsidRPr="00223EDC">
        <w:rPr>
          <w:b/>
          <w:bCs/>
        </w:rPr>
        <w:t>Common Collocations with Examples</w:t>
      </w:r>
    </w:p>
    <w:p w14:paraId="6CCA1B0B" w14:textId="77777777" w:rsidR="00223EDC" w:rsidRPr="00223EDC" w:rsidRDefault="00223EDC" w:rsidP="00223EDC">
      <w:pPr>
        <w:rPr>
          <w:b/>
          <w:bCs/>
        </w:rPr>
      </w:pPr>
      <w:r w:rsidRPr="00223EDC">
        <w:rPr>
          <w:b/>
          <w:bCs/>
        </w:rPr>
        <w:t>1. Such as / Examples of</w:t>
      </w:r>
    </w:p>
    <w:p w14:paraId="207C7234" w14:textId="77777777" w:rsidR="00223EDC" w:rsidRPr="00223EDC" w:rsidRDefault="00223EDC" w:rsidP="00223EDC">
      <w:pPr>
        <w:numPr>
          <w:ilvl w:val="0"/>
          <w:numId w:val="3"/>
        </w:numPr>
      </w:pPr>
      <w:r w:rsidRPr="00223EDC">
        <w:rPr>
          <w:b/>
          <w:bCs/>
        </w:rPr>
        <w:t>Meaning:</w:t>
      </w:r>
      <w:r w:rsidRPr="00223EDC">
        <w:t xml:space="preserve"> Used to introduce examples.</w:t>
      </w:r>
    </w:p>
    <w:p w14:paraId="6135FC72" w14:textId="77777777" w:rsidR="00223EDC" w:rsidRPr="00223EDC" w:rsidRDefault="00223EDC" w:rsidP="00223EDC">
      <w:pPr>
        <w:numPr>
          <w:ilvl w:val="0"/>
          <w:numId w:val="3"/>
        </w:numPr>
      </w:pPr>
      <w:r w:rsidRPr="00223EDC">
        <w:rPr>
          <w:b/>
          <w:bCs/>
        </w:rPr>
        <w:t>Example 1:</w:t>
      </w:r>
      <w:r w:rsidRPr="00223EDC">
        <w:t xml:space="preserve"> Many fruits, such as apples and oranges, are rich in vitamins.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कई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फल</w:t>
      </w:r>
      <w:proofErr w:type="spellEnd"/>
      <w:r w:rsidRPr="00223EDC">
        <w:t xml:space="preserve">, </w:t>
      </w:r>
      <w:proofErr w:type="spellStart"/>
      <w:r w:rsidRPr="00223EDC">
        <w:rPr>
          <w:rFonts w:ascii="Nirmala UI" w:hAnsi="Nirmala UI" w:cs="Nirmala UI"/>
        </w:rPr>
        <w:t>जैसे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कि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सेब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और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संतरे</w:t>
      </w:r>
      <w:proofErr w:type="spellEnd"/>
      <w:r w:rsidRPr="00223EDC">
        <w:t xml:space="preserve">, </w:t>
      </w:r>
      <w:proofErr w:type="spellStart"/>
      <w:r w:rsidRPr="00223EDC">
        <w:rPr>
          <w:rFonts w:ascii="Nirmala UI" w:hAnsi="Nirmala UI" w:cs="Nirmala UI"/>
        </w:rPr>
        <w:t>विटामिन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भरपूर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होते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हैं</w:t>
      </w:r>
      <w:proofErr w:type="spellEnd"/>
      <w:r w:rsidRPr="00223EDC">
        <w:rPr>
          <w:rFonts w:ascii="Nirmala UI" w:hAnsi="Nirmala UI" w:cs="Nirmala UI"/>
        </w:rPr>
        <w:t>।</w:t>
      </w:r>
    </w:p>
    <w:p w14:paraId="6F228D29" w14:textId="77777777" w:rsidR="00223EDC" w:rsidRPr="00223EDC" w:rsidRDefault="00223EDC" w:rsidP="00223EDC">
      <w:pPr>
        <w:numPr>
          <w:ilvl w:val="0"/>
          <w:numId w:val="3"/>
        </w:numPr>
      </w:pPr>
      <w:r w:rsidRPr="00223EDC">
        <w:rPr>
          <w:b/>
          <w:bCs/>
        </w:rPr>
        <w:t>Example 2:</w:t>
      </w:r>
      <w:r w:rsidRPr="00223EDC">
        <w:t xml:space="preserve"> Cities such as Paris and London attract millions of tourists.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पेरिस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और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लंदन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जैसी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शहर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लाखों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पर्यटकों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को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आकर्षित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करते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हैं</w:t>
      </w:r>
      <w:proofErr w:type="spellEnd"/>
      <w:r w:rsidRPr="00223EDC">
        <w:rPr>
          <w:rFonts w:ascii="Nirmala UI" w:hAnsi="Nirmala UI" w:cs="Nirmala UI"/>
        </w:rPr>
        <w:t>।</w:t>
      </w:r>
    </w:p>
    <w:p w14:paraId="1B8E3F61" w14:textId="77777777" w:rsidR="00223EDC" w:rsidRPr="00223EDC" w:rsidRDefault="00223EDC" w:rsidP="00223EDC">
      <w:pPr>
        <w:rPr>
          <w:b/>
          <w:bCs/>
        </w:rPr>
      </w:pPr>
      <w:r w:rsidRPr="00223EDC">
        <w:rPr>
          <w:b/>
          <w:bCs/>
        </w:rPr>
        <w:t>2. Such a / Emphasizing a quality</w:t>
      </w:r>
    </w:p>
    <w:p w14:paraId="3B222BDA" w14:textId="77777777" w:rsidR="00223EDC" w:rsidRPr="00223EDC" w:rsidRDefault="00223EDC" w:rsidP="00223EDC">
      <w:pPr>
        <w:numPr>
          <w:ilvl w:val="0"/>
          <w:numId w:val="4"/>
        </w:numPr>
      </w:pPr>
      <w:r w:rsidRPr="00223EDC">
        <w:rPr>
          <w:b/>
          <w:bCs/>
        </w:rPr>
        <w:lastRenderedPageBreak/>
        <w:t>Meaning:</w:t>
      </w:r>
      <w:r w:rsidRPr="00223EDC">
        <w:t xml:space="preserve"> Used to emphasize the adjective that follows.</w:t>
      </w:r>
    </w:p>
    <w:p w14:paraId="28F92C34" w14:textId="77777777" w:rsidR="00223EDC" w:rsidRPr="00223EDC" w:rsidRDefault="00223EDC" w:rsidP="00223EDC">
      <w:pPr>
        <w:numPr>
          <w:ilvl w:val="0"/>
          <w:numId w:val="4"/>
        </w:numPr>
      </w:pPr>
      <w:r w:rsidRPr="00223EDC">
        <w:rPr>
          <w:b/>
          <w:bCs/>
        </w:rPr>
        <w:t>Example 1:</w:t>
      </w:r>
      <w:r w:rsidRPr="00223EDC">
        <w:t xml:space="preserve"> She is such a talented singer.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वह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इतनी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प्रतिभाशाली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गायिका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है</w:t>
      </w:r>
      <w:proofErr w:type="spellEnd"/>
      <w:r w:rsidRPr="00223EDC">
        <w:rPr>
          <w:rFonts w:ascii="Nirmala UI" w:hAnsi="Nirmala UI" w:cs="Nirmala UI"/>
        </w:rPr>
        <w:t>।</w:t>
      </w:r>
    </w:p>
    <w:p w14:paraId="7A2190D7" w14:textId="77777777" w:rsidR="00223EDC" w:rsidRPr="00223EDC" w:rsidRDefault="00223EDC" w:rsidP="00223EDC">
      <w:pPr>
        <w:numPr>
          <w:ilvl w:val="0"/>
          <w:numId w:val="4"/>
        </w:numPr>
      </w:pPr>
      <w:r w:rsidRPr="00223EDC">
        <w:rPr>
          <w:b/>
          <w:bCs/>
        </w:rPr>
        <w:t>Example 2:</w:t>
      </w:r>
      <w:r w:rsidRPr="00223EDC">
        <w:t xml:space="preserve"> It was such an interesting book that I finished it in one day.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यह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इतनी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रोचक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किताब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थी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कि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मैंने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इसे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एक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दिन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में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पढ़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लिया</w:t>
      </w:r>
      <w:proofErr w:type="spellEnd"/>
      <w:r w:rsidRPr="00223EDC">
        <w:rPr>
          <w:rFonts w:ascii="Nirmala UI" w:hAnsi="Nirmala UI" w:cs="Nirmala UI"/>
        </w:rPr>
        <w:t>।</w:t>
      </w:r>
    </w:p>
    <w:p w14:paraId="74BE9305" w14:textId="77777777" w:rsidR="00223EDC" w:rsidRPr="00223EDC" w:rsidRDefault="00223EDC" w:rsidP="00223EDC">
      <w:pPr>
        <w:rPr>
          <w:b/>
          <w:bCs/>
        </w:rPr>
      </w:pPr>
      <w:r w:rsidRPr="00223EDC">
        <w:rPr>
          <w:b/>
          <w:bCs/>
        </w:rPr>
        <w:t>3. Never / Rarely / Seldom such</w:t>
      </w:r>
    </w:p>
    <w:p w14:paraId="4E1B1E07" w14:textId="77777777" w:rsidR="00223EDC" w:rsidRPr="00223EDC" w:rsidRDefault="00223EDC" w:rsidP="00223EDC">
      <w:pPr>
        <w:numPr>
          <w:ilvl w:val="0"/>
          <w:numId w:val="5"/>
        </w:numPr>
      </w:pPr>
      <w:r w:rsidRPr="00223EDC">
        <w:rPr>
          <w:b/>
          <w:bCs/>
        </w:rPr>
        <w:t>Meaning:</w:t>
      </w:r>
      <w:r w:rsidRPr="00223EDC">
        <w:t xml:space="preserve"> Expressing rarity or uniqueness.</w:t>
      </w:r>
    </w:p>
    <w:p w14:paraId="015BCC16" w14:textId="77777777" w:rsidR="00223EDC" w:rsidRPr="00223EDC" w:rsidRDefault="00223EDC" w:rsidP="00223EDC">
      <w:pPr>
        <w:numPr>
          <w:ilvl w:val="0"/>
          <w:numId w:val="5"/>
        </w:numPr>
      </w:pPr>
      <w:r w:rsidRPr="00223EDC">
        <w:rPr>
          <w:b/>
          <w:bCs/>
        </w:rPr>
        <w:t>Example 1:</w:t>
      </w:r>
      <w:r w:rsidRPr="00223EDC">
        <w:t xml:space="preserve"> I have never seen such a beautiful sunset.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मैंने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कभी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इतनी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सुंदर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सूर्यास्त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नहीं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देखी</w:t>
      </w:r>
      <w:proofErr w:type="spellEnd"/>
      <w:r w:rsidRPr="00223EDC">
        <w:rPr>
          <w:rFonts w:ascii="Nirmala UI" w:hAnsi="Nirmala UI" w:cs="Nirmala UI"/>
        </w:rPr>
        <w:t>।</w:t>
      </w:r>
    </w:p>
    <w:p w14:paraId="39B11DCB" w14:textId="77777777" w:rsidR="00223EDC" w:rsidRPr="00223EDC" w:rsidRDefault="00223EDC" w:rsidP="00223EDC">
      <w:pPr>
        <w:numPr>
          <w:ilvl w:val="0"/>
          <w:numId w:val="5"/>
        </w:numPr>
      </w:pPr>
      <w:r w:rsidRPr="00223EDC">
        <w:rPr>
          <w:b/>
          <w:bCs/>
        </w:rPr>
        <w:t>Example 2:</w:t>
      </w:r>
      <w:r w:rsidRPr="00223EDC">
        <w:t xml:space="preserve"> Rarely do we witness such generosity.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हम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शायद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इतनी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उदारता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को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देखते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हैं</w:t>
      </w:r>
      <w:proofErr w:type="spellEnd"/>
      <w:r w:rsidRPr="00223EDC">
        <w:rPr>
          <w:rFonts w:ascii="Nirmala UI" w:hAnsi="Nirmala UI" w:cs="Nirmala UI"/>
        </w:rPr>
        <w:t>।</w:t>
      </w:r>
    </w:p>
    <w:p w14:paraId="5AD0B842" w14:textId="77777777" w:rsidR="00223EDC" w:rsidRPr="00223EDC" w:rsidRDefault="00223EDC" w:rsidP="00223EDC">
      <w:pPr>
        <w:rPr>
          <w:b/>
          <w:bCs/>
        </w:rPr>
      </w:pPr>
      <w:r w:rsidRPr="00223EDC">
        <w:rPr>
          <w:b/>
          <w:bCs/>
        </w:rPr>
        <w:t>4. Of such / Quality or degree</w:t>
      </w:r>
    </w:p>
    <w:p w14:paraId="1439942C" w14:textId="77777777" w:rsidR="00223EDC" w:rsidRPr="00223EDC" w:rsidRDefault="00223EDC" w:rsidP="00223EDC">
      <w:pPr>
        <w:numPr>
          <w:ilvl w:val="0"/>
          <w:numId w:val="6"/>
        </w:numPr>
      </w:pPr>
      <w:r w:rsidRPr="00223EDC">
        <w:rPr>
          <w:b/>
          <w:bCs/>
        </w:rPr>
        <w:t>Meaning:</w:t>
      </w:r>
      <w:r w:rsidRPr="00223EDC">
        <w:t xml:space="preserve"> Referring to a type, degree, or quality previously mentioned.</w:t>
      </w:r>
    </w:p>
    <w:p w14:paraId="7FF60770" w14:textId="77777777" w:rsidR="00223EDC" w:rsidRPr="00223EDC" w:rsidRDefault="00223EDC" w:rsidP="00223EDC">
      <w:pPr>
        <w:numPr>
          <w:ilvl w:val="0"/>
          <w:numId w:val="6"/>
        </w:numPr>
      </w:pPr>
      <w:r w:rsidRPr="00223EDC">
        <w:rPr>
          <w:b/>
          <w:bCs/>
        </w:rPr>
        <w:t>Example 1:</w:t>
      </w:r>
      <w:r w:rsidRPr="00223EDC">
        <w:t xml:space="preserve"> Of such importance is education that it should be accessible to all.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शिक्षा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इतनी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महत्वपूर्ण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है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कि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इसे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सभी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लिए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सुलभ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होना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चाहिए</w:t>
      </w:r>
      <w:proofErr w:type="spellEnd"/>
      <w:r w:rsidRPr="00223EDC">
        <w:rPr>
          <w:rFonts w:ascii="Nirmala UI" w:hAnsi="Nirmala UI" w:cs="Nirmala UI"/>
        </w:rPr>
        <w:t>।</w:t>
      </w:r>
    </w:p>
    <w:p w14:paraId="1C886161" w14:textId="77777777" w:rsidR="00223EDC" w:rsidRPr="00223EDC" w:rsidRDefault="00223EDC" w:rsidP="00223EDC">
      <w:pPr>
        <w:numPr>
          <w:ilvl w:val="0"/>
          <w:numId w:val="6"/>
        </w:numPr>
      </w:pPr>
      <w:r w:rsidRPr="00223EDC">
        <w:rPr>
          <w:b/>
          <w:bCs/>
        </w:rPr>
        <w:t>Example 2:</w:t>
      </w:r>
      <w:r w:rsidRPr="00223EDC">
        <w:t xml:space="preserve"> Of such high quality are these paintings that they are displayed in museums.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ये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चित्र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इतनी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उच्च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गुणवत्ता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हैं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कि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उन्हें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संग्रहालयों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में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प्रदर्शित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किया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जाता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है</w:t>
      </w:r>
      <w:proofErr w:type="spellEnd"/>
      <w:r w:rsidRPr="00223EDC">
        <w:rPr>
          <w:rFonts w:ascii="Nirmala UI" w:hAnsi="Nirmala UI" w:cs="Nirmala UI"/>
        </w:rPr>
        <w:t>।</w:t>
      </w:r>
    </w:p>
    <w:p w14:paraId="370C8C4C" w14:textId="77777777" w:rsidR="00223EDC" w:rsidRPr="00223EDC" w:rsidRDefault="00223EDC" w:rsidP="00223EDC">
      <w:pPr>
        <w:rPr>
          <w:b/>
          <w:bCs/>
        </w:rPr>
      </w:pPr>
      <w:r w:rsidRPr="00223EDC">
        <w:rPr>
          <w:b/>
          <w:bCs/>
        </w:rPr>
        <w:t>5. Such that / Result or consequence</w:t>
      </w:r>
    </w:p>
    <w:p w14:paraId="776F1314" w14:textId="77777777" w:rsidR="00223EDC" w:rsidRPr="00223EDC" w:rsidRDefault="00223EDC" w:rsidP="00223EDC">
      <w:pPr>
        <w:numPr>
          <w:ilvl w:val="0"/>
          <w:numId w:val="7"/>
        </w:numPr>
      </w:pPr>
      <w:r w:rsidRPr="00223EDC">
        <w:rPr>
          <w:b/>
          <w:bCs/>
        </w:rPr>
        <w:t>Meaning:</w:t>
      </w:r>
      <w:r w:rsidRPr="00223EDC">
        <w:t xml:space="preserve"> Used to show a result or consequence.</w:t>
      </w:r>
    </w:p>
    <w:p w14:paraId="7B3BCD70" w14:textId="77777777" w:rsidR="00223EDC" w:rsidRPr="00223EDC" w:rsidRDefault="00223EDC" w:rsidP="00223EDC">
      <w:pPr>
        <w:numPr>
          <w:ilvl w:val="0"/>
          <w:numId w:val="7"/>
        </w:numPr>
      </w:pPr>
      <w:r w:rsidRPr="00223EDC">
        <w:rPr>
          <w:b/>
          <w:bCs/>
        </w:rPr>
        <w:t>Example 1:</w:t>
      </w:r>
      <w:r w:rsidRPr="00223EDC">
        <w:t xml:space="preserve"> He spoke in such a way that everyone understood.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उसने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इस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तरह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बात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कि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सभी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ने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समझा</w:t>
      </w:r>
      <w:proofErr w:type="spellEnd"/>
      <w:r w:rsidRPr="00223EDC">
        <w:rPr>
          <w:rFonts w:ascii="Nirmala UI" w:hAnsi="Nirmala UI" w:cs="Nirmala UI"/>
        </w:rPr>
        <w:t>।</w:t>
      </w:r>
    </w:p>
    <w:p w14:paraId="40454689" w14:textId="77777777" w:rsidR="00223EDC" w:rsidRPr="00223EDC" w:rsidRDefault="00223EDC" w:rsidP="00223EDC">
      <w:pPr>
        <w:numPr>
          <w:ilvl w:val="0"/>
          <w:numId w:val="7"/>
        </w:numPr>
      </w:pPr>
      <w:r w:rsidRPr="00223EDC">
        <w:rPr>
          <w:b/>
          <w:bCs/>
        </w:rPr>
        <w:t>Example 2:</w:t>
      </w:r>
      <w:r w:rsidRPr="00223EDC">
        <w:t xml:space="preserve"> The weather was such that we had to cancel the trip.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मौसम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ऐसा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था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कि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हमें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यात्रा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रद्द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करनी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पड़ी</w:t>
      </w:r>
      <w:proofErr w:type="spellEnd"/>
      <w:r w:rsidRPr="00223EDC">
        <w:rPr>
          <w:rFonts w:ascii="Nirmala UI" w:hAnsi="Nirmala UI" w:cs="Nirmala UI"/>
        </w:rPr>
        <w:t>।</w:t>
      </w:r>
    </w:p>
    <w:p w14:paraId="3CAFD18F" w14:textId="77777777" w:rsidR="00223EDC" w:rsidRPr="00223EDC" w:rsidRDefault="00223EDC" w:rsidP="00223EDC">
      <w:pPr>
        <w:rPr>
          <w:b/>
          <w:bCs/>
        </w:rPr>
      </w:pPr>
      <w:r w:rsidRPr="00223EDC">
        <w:rPr>
          <w:b/>
          <w:bCs/>
        </w:rPr>
        <w:t>6. Similar / Identical / Comparable such</w:t>
      </w:r>
    </w:p>
    <w:p w14:paraId="400721FB" w14:textId="77777777" w:rsidR="00223EDC" w:rsidRPr="00223EDC" w:rsidRDefault="00223EDC" w:rsidP="00223EDC">
      <w:pPr>
        <w:numPr>
          <w:ilvl w:val="0"/>
          <w:numId w:val="8"/>
        </w:numPr>
      </w:pPr>
      <w:r w:rsidRPr="00223EDC">
        <w:rPr>
          <w:b/>
          <w:bCs/>
        </w:rPr>
        <w:t>Meaning:</w:t>
      </w:r>
      <w:r w:rsidRPr="00223EDC">
        <w:t xml:space="preserve"> Referring to things of the same type.</w:t>
      </w:r>
    </w:p>
    <w:p w14:paraId="6CAF7B83" w14:textId="77777777" w:rsidR="00223EDC" w:rsidRPr="00223EDC" w:rsidRDefault="00223EDC" w:rsidP="00223EDC">
      <w:pPr>
        <w:numPr>
          <w:ilvl w:val="0"/>
          <w:numId w:val="8"/>
        </w:numPr>
      </w:pPr>
      <w:r w:rsidRPr="00223EDC">
        <w:rPr>
          <w:b/>
          <w:bCs/>
        </w:rPr>
        <w:t>Example 1:</w:t>
      </w:r>
      <w:r w:rsidRPr="00223EDC">
        <w:t xml:space="preserve"> We haven’t seen such cars in our town before.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हमने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अपने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शहर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में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पहले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ऐसे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कारें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नहीं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देखी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हैं</w:t>
      </w:r>
      <w:proofErr w:type="spellEnd"/>
      <w:r w:rsidRPr="00223EDC">
        <w:rPr>
          <w:rFonts w:ascii="Nirmala UI" w:hAnsi="Nirmala UI" w:cs="Nirmala UI"/>
        </w:rPr>
        <w:t>।</w:t>
      </w:r>
    </w:p>
    <w:p w14:paraId="23224EEC" w14:textId="77777777" w:rsidR="00223EDC" w:rsidRPr="00223EDC" w:rsidRDefault="00223EDC" w:rsidP="00223EDC">
      <w:pPr>
        <w:numPr>
          <w:ilvl w:val="0"/>
          <w:numId w:val="8"/>
        </w:numPr>
      </w:pPr>
      <w:r w:rsidRPr="00223EDC">
        <w:rPr>
          <w:b/>
          <w:bCs/>
        </w:rPr>
        <w:t>Example 2:</w:t>
      </w:r>
      <w:r w:rsidRPr="00223EDC">
        <w:t xml:space="preserve"> Schools of such high standards are rare in rural areas.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ग्रामीण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क्षेत्रों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में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इस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स्तर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स्कूल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दुर्लभ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हैं</w:t>
      </w:r>
      <w:proofErr w:type="spellEnd"/>
      <w:r w:rsidRPr="00223EDC">
        <w:rPr>
          <w:rFonts w:ascii="Nirmala UI" w:hAnsi="Nirmala UI" w:cs="Nirmala UI"/>
        </w:rPr>
        <w:t>।</w:t>
      </w:r>
    </w:p>
    <w:p w14:paraId="763A70CC" w14:textId="77777777" w:rsidR="00223EDC" w:rsidRPr="00223EDC" w:rsidRDefault="00223EDC" w:rsidP="00223EDC">
      <w:pPr>
        <w:rPr>
          <w:b/>
          <w:bCs/>
        </w:rPr>
      </w:pPr>
      <w:r w:rsidRPr="00223EDC">
        <w:rPr>
          <w:b/>
          <w:bCs/>
        </w:rPr>
        <w:t>7. Such as to / Degree or extent</w:t>
      </w:r>
    </w:p>
    <w:p w14:paraId="3B0643BC" w14:textId="77777777" w:rsidR="00223EDC" w:rsidRPr="00223EDC" w:rsidRDefault="00223EDC" w:rsidP="00223EDC">
      <w:pPr>
        <w:numPr>
          <w:ilvl w:val="0"/>
          <w:numId w:val="9"/>
        </w:numPr>
      </w:pPr>
      <w:r w:rsidRPr="00223EDC">
        <w:rPr>
          <w:b/>
          <w:bCs/>
        </w:rPr>
        <w:t>Meaning:</w:t>
      </w:r>
      <w:r w:rsidRPr="00223EDC">
        <w:t xml:space="preserve"> Indicates the extent or degree of something.</w:t>
      </w:r>
    </w:p>
    <w:p w14:paraId="7A61666C" w14:textId="77777777" w:rsidR="00223EDC" w:rsidRPr="00223EDC" w:rsidRDefault="00223EDC" w:rsidP="00223EDC">
      <w:pPr>
        <w:numPr>
          <w:ilvl w:val="0"/>
          <w:numId w:val="9"/>
        </w:numPr>
      </w:pPr>
      <w:r w:rsidRPr="00223EDC">
        <w:rPr>
          <w:b/>
          <w:bCs/>
        </w:rPr>
        <w:t>Example 1:</w:t>
      </w:r>
      <w:r w:rsidRPr="00223EDC">
        <w:t xml:space="preserve"> He worked hard, such as to finish the project early.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उसने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कड़ी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मेहनत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की</w:t>
      </w:r>
      <w:proofErr w:type="spellEnd"/>
      <w:r w:rsidRPr="00223EDC">
        <w:t xml:space="preserve">, </w:t>
      </w:r>
      <w:proofErr w:type="spellStart"/>
      <w:r w:rsidRPr="00223EDC">
        <w:rPr>
          <w:rFonts w:ascii="Nirmala UI" w:hAnsi="Nirmala UI" w:cs="Nirmala UI"/>
        </w:rPr>
        <w:t>ताकि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परियोजना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को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जल्दी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पूरा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किया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जा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सके</w:t>
      </w:r>
      <w:proofErr w:type="spellEnd"/>
      <w:r w:rsidRPr="00223EDC">
        <w:rPr>
          <w:rFonts w:ascii="Nirmala UI" w:hAnsi="Nirmala UI" w:cs="Nirmala UI"/>
        </w:rPr>
        <w:t>।</w:t>
      </w:r>
    </w:p>
    <w:p w14:paraId="05A3495B" w14:textId="77777777" w:rsidR="00223EDC" w:rsidRPr="00223EDC" w:rsidRDefault="00223EDC" w:rsidP="00223EDC">
      <w:pPr>
        <w:numPr>
          <w:ilvl w:val="0"/>
          <w:numId w:val="9"/>
        </w:numPr>
      </w:pPr>
      <w:r w:rsidRPr="00223EDC">
        <w:rPr>
          <w:b/>
          <w:bCs/>
        </w:rPr>
        <w:lastRenderedPageBreak/>
        <w:t>Example 2:</w:t>
      </w:r>
      <w:r w:rsidRPr="00223EDC">
        <w:t xml:space="preserve"> The storm was such as to damage several houses.</w:t>
      </w:r>
      <w:r w:rsidRPr="00223EDC">
        <w:br/>
      </w:r>
      <w:r w:rsidRPr="00223EDC">
        <w:rPr>
          <w:b/>
          <w:bCs/>
        </w:rPr>
        <w:t>Hindi:</w:t>
      </w:r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तूफान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इतना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शक्तिशाली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था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कि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कई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घरों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को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नुकसान</w:t>
      </w:r>
      <w:proofErr w:type="spellEnd"/>
      <w:r w:rsidRPr="00223EDC">
        <w:t xml:space="preserve"> </w:t>
      </w:r>
      <w:proofErr w:type="spellStart"/>
      <w:r w:rsidRPr="00223EDC">
        <w:rPr>
          <w:rFonts w:ascii="Nirmala UI" w:hAnsi="Nirmala UI" w:cs="Nirmala UI"/>
        </w:rPr>
        <w:t>पहुंचा</w:t>
      </w:r>
      <w:proofErr w:type="spellEnd"/>
      <w:r w:rsidRPr="00223EDC">
        <w:rPr>
          <w:rFonts w:ascii="Nirmala UI" w:hAnsi="Nirmala UI" w:cs="Nirmala UI"/>
        </w:rPr>
        <w:t>।</w:t>
      </w:r>
    </w:p>
    <w:p w14:paraId="68A8442F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3327"/>
    <w:multiLevelType w:val="multilevel"/>
    <w:tmpl w:val="21B48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B96132"/>
    <w:multiLevelType w:val="multilevel"/>
    <w:tmpl w:val="31A8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DB0BB9"/>
    <w:multiLevelType w:val="multilevel"/>
    <w:tmpl w:val="CEE01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785F00"/>
    <w:multiLevelType w:val="multilevel"/>
    <w:tmpl w:val="BE7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5F13D9"/>
    <w:multiLevelType w:val="multilevel"/>
    <w:tmpl w:val="42D6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B4052"/>
    <w:multiLevelType w:val="multilevel"/>
    <w:tmpl w:val="822A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57AA2"/>
    <w:multiLevelType w:val="multilevel"/>
    <w:tmpl w:val="F084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61080B"/>
    <w:multiLevelType w:val="multilevel"/>
    <w:tmpl w:val="97B6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A79A3"/>
    <w:multiLevelType w:val="multilevel"/>
    <w:tmpl w:val="545A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546747">
    <w:abstractNumId w:val="3"/>
  </w:num>
  <w:num w:numId="2" w16cid:durableId="1683776897">
    <w:abstractNumId w:val="0"/>
  </w:num>
  <w:num w:numId="3" w16cid:durableId="13309442">
    <w:abstractNumId w:val="4"/>
  </w:num>
  <w:num w:numId="4" w16cid:durableId="268585794">
    <w:abstractNumId w:val="8"/>
  </w:num>
  <w:num w:numId="5" w16cid:durableId="1560752170">
    <w:abstractNumId w:val="5"/>
  </w:num>
  <w:num w:numId="6" w16cid:durableId="958148068">
    <w:abstractNumId w:val="7"/>
  </w:num>
  <w:num w:numId="7" w16cid:durableId="2133205005">
    <w:abstractNumId w:val="2"/>
  </w:num>
  <w:num w:numId="8" w16cid:durableId="51078543">
    <w:abstractNumId w:val="1"/>
  </w:num>
  <w:num w:numId="9" w16cid:durableId="133098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0C6C"/>
    <w:rsid w:val="00223EDC"/>
    <w:rsid w:val="004C0C6C"/>
    <w:rsid w:val="006C1847"/>
    <w:rsid w:val="00E126BA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203930-9FF1-4508-97C9-67288886A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C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C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C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C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2025-08-23T15:09:00Z</dcterms:created>
  <dcterms:modified xsi:type="dcterms:W3CDTF">2025-08-23T15:10:00Z</dcterms:modified>
</cp:coreProperties>
</file>