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84DD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Word: Use</w:t>
      </w:r>
    </w:p>
    <w:p w14:paraId="7919D8DD" w14:textId="77777777" w:rsidR="00846FB2" w:rsidRPr="00846FB2" w:rsidRDefault="00846FB2" w:rsidP="00846FB2">
      <w:r w:rsidRPr="00846FB2">
        <w:rPr>
          <w:b/>
          <w:bCs/>
        </w:rPr>
        <w:t>CEFR Level:</w:t>
      </w:r>
      <w:r w:rsidRPr="00846FB2">
        <w:t xml:space="preserve"> A2–C1</w:t>
      </w:r>
      <w:r w:rsidRPr="00846FB2">
        <w:br/>
      </w:r>
      <w:r w:rsidRPr="00846FB2">
        <w:rPr>
          <w:b/>
          <w:bCs/>
        </w:rPr>
        <w:t>Part of Speech:</w:t>
      </w:r>
      <w:r w:rsidRPr="00846FB2">
        <w:t xml:space="preserve"> Noun / Verb</w:t>
      </w:r>
    </w:p>
    <w:p w14:paraId="6FA19A88" w14:textId="77777777" w:rsidR="00846FB2" w:rsidRPr="00846FB2" w:rsidRDefault="00846FB2" w:rsidP="00846FB2">
      <w:r w:rsidRPr="00846FB2">
        <w:pict w14:anchorId="6912D85C">
          <v:rect id="_x0000_i1109" style="width:0;height:1.5pt" o:hralign="center" o:hrstd="t" o:hr="t" fillcolor="#a0a0a0" stroked="f"/>
        </w:pict>
      </w:r>
    </w:p>
    <w:p w14:paraId="25B2442D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Meaning of “Use”</w:t>
      </w:r>
    </w:p>
    <w:p w14:paraId="42EE340F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As a Verb</w:t>
      </w:r>
    </w:p>
    <w:p w14:paraId="475008C1" w14:textId="77777777" w:rsidR="00846FB2" w:rsidRPr="00846FB2" w:rsidRDefault="00846FB2" w:rsidP="00846FB2">
      <w:pPr>
        <w:numPr>
          <w:ilvl w:val="0"/>
          <w:numId w:val="1"/>
        </w:numPr>
      </w:pPr>
      <w:r w:rsidRPr="00846FB2">
        <w:rPr>
          <w:b/>
          <w:bCs/>
        </w:rPr>
        <w:t>To employ / utilize</w:t>
      </w:r>
      <w:r w:rsidRPr="00846FB2">
        <w:t xml:space="preserve"> (</w:t>
      </w:r>
      <w:r w:rsidRPr="00846FB2">
        <w:rPr>
          <w:rFonts w:ascii="Nirmala UI" w:hAnsi="Nirmala UI" w:cs="Nirmala UI"/>
        </w:rPr>
        <w:t>प्रयोग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 xml:space="preserve"> / </w:t>
      </w:r>
      <w:r w:rsidRPr="00846FB2">
        <w:rPr>
          <w:rFonts w:ascii="Nirmala UI" w:hAnsi="Nirmala UI" w:cs="Nirmala UI"/>
        </w:rPr>
        <w:t>इस्तेमाल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>)</w:t>
      </w:r>
    </w:p>
    <w:p w14:paraId="646C9DC4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>EN: She used my phone to call her friend.</w:t>
      </w:r>
    </w:p>
    <w:p w14:paraId="35ED573F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उसने</w:t>
      </w:r>
      <w:r w:rsidRPr="00846FB2">
        <w:t xml:space="preserve"> </w:t>
      </w:r>
      <w:r w:rsidRPr="00846FB2">
        <w:rPr>
          <w:rFonts w:ascii="Nirmala UI" w:hAnsi="Nirmala UI" w:cs="Nirmala UI"/>
        </w:rPr>
        <w:t>मेरे</w:t>
      </w:r>
      <w:r w:rsidRPr="00846FB2">
        <w:t xml:space="preserve"> </w:t>
      </w:r>
      <w:r w:rsidRPr="00846FB2">
        <w:rPr>
          <w:rFonts w:ascii="Nirmala UI" w:hAnsi="Nirmala UI" w:cs="Nirmala UI"/>
        </w:rPr>
        <w:t>फ़ोन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इस्तेमाल</w:t>
      </w:r>
      <w:r w:rsidRPr="00846FB2">
        <w:t xml:space="preserve"> </w:t>
      </w:r>
      <w:r w:rsidRPr="00846FB2">
        <w:rPr>
          <w:rFonts w:ascii="Nirmala UI" w:hAnsi="Nirmala UI" w:cs="Nirmala UI"/>
        </w:rPr>
        <w:t>अपने</w:t>
      </w:r>
      <w:r w:rsidRPr="00846FB2">
        <w:t xml:space="preserve"> </w:t>
      </w:r>
      <w:r w:rsidRPr="00846FB2">
        <w:rPr>
          <w:rFonts w:ascii="Nirmala UI" w:hAnsi="Nirmala UI" w:cs="Nirmala UI"/>
        </w:rPr>
        <w:t>दोस्त</w:t>
      </w:r>
      <w:r w:rsidRPr="00846FB2">
        <w:t xml:space="preserve"> </w:t>
      </w:r>
      <w:r w:rsidRPr="00846FB2">
        <w:rPr>
          <w:rFonts w:ascii="Nirmala UI" w:hAnsi="Nirmala UI" w:cs="Nirmala UI"/>
        </w:rPr>
        <w:t>को</w:t>
      </w:r>
      <w:r w:rsidRPr="00846FB2">
        <w:t xml:space="preserve"> </w:t>
      </w:r>
      <w:r w:rsidRPr="00846FB2">
        <w:rPr>
          <w:rFonts w:ascii="Nirmala UI" w:hAnsi="Nirmala UI" w:cs="Nirmala UI"/>
        </w:rPr>
        <w:t>कॉल</w:t>
      </w:r>
      <w:r w:rsidRPr="00846FB2">
        <w:t xml:space="preserve"> </w:t>
      </w:r>
      <w:r w:rsidRPr="00846FB2">
        <w:rPr>
          <w:rFonts w:ascii="Nirmala UI" w:hAnsi="Nirmala UI" w:cs="Nirmala UI"/>
        </w:rPr>
        <w:t>करने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किया।</w:t>
      </w:r>
    </w:p>
    <w:p w14:paraId="6D38ED11" w14:textId="77777777" w:rsidR="00846FB2" w:rsidRPr="00846FB2" w:rsidRDefault="00846FB2" w:rsidP="00846FB2">
      <w:pPr>
        <w:numPr>
          <w:ilvl w:val="0"/>
          <w:numId w:val="1"/>
        </w:numPr>
      </w:pPr>
      <w:r w:rsidRPr="00846FB2">
        <w:rPr>
          <w:b/>
          <w:bCs/>
        </w:rPr>
        <w:t>Consume / take</w:t>
      </w:r>
      <w:r w:rsidRPr="00846FB2">
        <w:t xml:space="preserve"> (</w:t>
      </w:r>
      <w:r w:rsidRPr="00846FB2">
        <w:rPr>
          <w:rFonts w:ascii="Nirmala UI" w:hAnsi="Nirmala UI" w:cs="Nirmala UI"/>
        </w:rPr>
        <w:t>खाना</w:t>
      </w:r>
      <w:r w:rsidRPr="00846FB2">
        <w:t xml:space="preserve"> / </w:t>
      </w:r>
      <w:r w:rsidRPr="00846FB2">
        <w:rPr>
          <w:rFonts w:ascii="Nirmala UI" w:hAnsi="Nirmala UI" w:cs="Nirmala UI"/>
        </w:rPr>
        <w:t>लेना</w:t>
      </w:r>
      <w:r w:rsidRPr="00846FB2">
        <w:t>)</w:t>
      </w:r>
    </w:p>
    <w:p w14:paraId="3BEB9592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>EN: He doesn’t use alcohol.</w:t>
      </w:r>
    </w:p>
    <w:p w14:paraId="57D5C732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वह</w:t>
      </w:r>
      <w:r w:rsidRPr="00846FB2">
        <w:t xml:space="preserve"> </w:t>
      </w:r>
      <w:r w:rsidRPr="00846FB2">
        <w:rPr>
          <w:rFonts w:ascii="Nirmala UI" w:hAnsi="Nirmala UI" w:cs="Nirmala UI"/>
        </w:rPr>
        <w:t>शराब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सेवन</w:t>
      </w:r>
      <w:r w:rsidRPr="00846FB2">
        <w:t xml:space="preserve"> </w:t>
      </w:r>
      <w:r w:rsidRPr="00846FB2">
        <w:rPr>
          <w:rFonts w:ascii="Nirmala UI" w:hAnsi="Nirmala UI" w:cs="Nirmala UI"/>
        </w:rPr>
        <w:t>नहीं</w:t>
      </w:r>
      <w:r w:rsidRPr="00846FB2">
        <w:t xml:space="preserve"> </w:t>
      </w:r>
      <w:r w:rsidRPr="00846FB2">
        <w:rPr>
          <w:rFonts w:ascii="Nirmala UI" w:hAnsi="Nirmala UI" w:cs="Nirmala UI"/>
        </w:rPr>
        <w:t>करता।</w:t>
      </w:r>
    </w:p>
    <w:p w14:paraId="3F47BC1B" w14:textId="77777777" w:rsidR="00846FB2" w:rsidRPr="00846FB2" w:rsidRDefault="00846FB2" w:rsidP="00846FB2">
      <w:pPr>
        <w:numPr>
          <w:ilvl w:val="0"/>
          <w:numId w:val="1"/>
        </w:numPr>
      </w:pPr>
      <w:r w:rsidRPr="00846FB2">
        <w:rPr>
          <w:b/>
          <w:bCs/>
        </w:rPr>
        <w:t>Exploit / take advantage of</w:t>
      </w:r>
      <w:r w:rsidRPr="00846FB2">
        <w:t xml:space="preserve"> (</w:t>
      </w:r>
      <w:r w:rsidRPr="00846FB2">
        <w:rPr>
          <w:rFonts w:ascii="Nirmala UI" w:hAnsi="Nirmala UI" w:cs="Nirmala UI"/>
        </w:rPr>
        <w:t>फायदा</w:t>
      </w:r>
      <w:r w:rsidRPr="00846FB2">
        <w:t xml:space="preserve"> </w:t>
      </w:r>
      <w:r w:rsidRPr="00846FB2">
        <w:rPr>
          <w:rFonts w:ascii="Nirmala UI" w:hAnsi="Nirmala UI" w:cs="Nirmala UI"/>
        </w:rPr>
        <w:t>उठाना</w:t>
      </w:r>
      <w:r w:rsidRPr="00846FB2">
        <w:t xml:space="preserve"> / </w:t>
      </w:r>
      <w:r w:rsidRPr="00846FB2">
        <w:rPr>
          <w:rFonts w:ascii="Nirmala UI" w:hAnsi="Nirmala UI" w:cs="Nirmala UI"/>
        </w:rPr>
        <w:t>इस्तेमाल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>)</w:t>
      </w:r>
    </w:p>
    <w:p w14:paraId="3E0823B6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>EN: Don’t use people for your own benefit.</w:t>
      </w:r>
    </w:p>
    <w:p w14:paraId="594ED708" w14:textId="77777777" w:rsidR="00846FB2" w:rsidRPr="00846FB2" w:rsidRDefault="00846FB2" w:rsidP="00846FB2">
      <w:pPr>
        <w:numPr>
          <w:ilvl w:val="1"/>
          <w:numId w:val="1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अपने</w:t>
      </w:r>
      <w:r w:rsidRPr="00846FB2">
        <w:t xml:space="preserve"> </w:t>
      </w:r>
      <w:r w:rsidRPr="00846FB2">
        <w:rPr>
          <w:rFonts w:ascii="Nirmala UI" w:hAnsi="Nirmala UI" w:cs="Nirmala UI"/>
        </w:rPr>
        <w:t>लाभ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लोगों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इस्तेमाल</w:t>
      </w:r>
      <w:r w:rsidRPr="00846FB2">
        <w:t xml:space="preserve"> </w:t>
      </w:r>
      <w:r w:rsidRPr="00846FB2">
        <w:rPr>
          <w:rFonts w:ascii="Nirmala UI" w:hAnsi="Nirmala UI" w:cs="Nirmala UI"/>
        </w:rPr>
        <w:t>मत</w:t>
      </w:r>
      <w:r w:rsidRPr="00846FB2">
        <w:t xml:space="preserve"> </w:t>
      </w:r>
      <w:r w:rsidRPr="00846FB2">
        <w:rPr>
          <w:rFonts w:ascii="Nirmala UI" w:hAnsi="Nirmala UI" w:cs="Nirmala UI"/>
        </w:rPr>
        <w:t>करो।</w:t>
      </w:r>
    </w:p>
    <w:p w14:paraId="409C268C" w14:textId="77777777" w:rsidR="00846FB2" w:rsidRPr="00846FB2" w:rsidRDefault="00846FB2" w:rsidP="00846FB2">
      <w:r w:rsidRPr="00846FB2">
        <w:pict w14:anchorId="130339C3">
          <v:rect id="_x0000_i1110" style="width:0;height:1.5pt" o:hralign="center" o:hrstd="t" o:hr="t" fillcolor="#a0a0a0" stroked="f"/>
        </w:pict>
      </w:r>
    </w:p>
    <w:p w14:paraId="417F9E21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As a Noun</w:t>
      </w:r>
    </w:p>
    <w:p w14:paraId="57E22696" w14:textId="77777777" w:rsidR="00846FB2" w:rsidRPr="00846FB2" w:rsidRDefault="00846FB2" w:rsidP="00846FB2">
      <w:pPr>
        <w:numPr>
          <w:ilvl w:val="0"/>
          <w:numId w:val="2"/>
        </w:numPr>
      </w:pPr>
      <w:r w:rsidRPr="00846FB2">
        <w:rPr>
          <w:b/>
          <w:bCs/>
        </w:rPr>
        <w:t>Act of using</w:t>
      </w:r>
      <w:r w:rsidRPr="00846FB2">
        <w:t xml:space="preserve"> (</w:t>
      </w:r>
      <w:r w:rsidRPr="00846FB2">
        <w:rPr>
          <w:rFonts w:ascii="Nirmala UI" w:hAnsi="Nirmala UI" w:cs="Nirmala UI"/>
        </w:rPr>
        <w:t>प्रयोग</w:t>
      </w:r>
      <w:r w:rsidRPr="00846FB2">
        <w:t xml:space="preserve"> / </w:t>
      </w:r>
      <w:r w:rsidRPr="00846FB2">
        <w:rPr>
          <w:rFonts w:ascii="Nirmala UI" w:hAnsi="Nirmala UI" w:cs="Nirmala UI"/>
        </w:rPr>
        <w:t>उपयोग</w:t>
      </w:r>
      <w:r w:rsidRPr="00846FB2">
        <w:t>)</w:t>
      </w:r>
    </w:p>
    <w:p w14:paraId="19EF3717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>EN: The use of technology is increasing.</w:t>
      </w:r>
    </w:p>
    <w:p w14:paraId="092124BB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तकनीक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बढ़</w:t>
      </w:r>
      <w:r w:rsidRPr="00846FB2">
        <w:t xml:space="preserve"> </w:t>
      </w:r>
      <w:r w:rsidRPr="00846FB2">
        <w:rPr>
          <w:rFonts w:ascii="Nirmala UI" w:hAnsi="Nirmala UI" w:cs="Nirmala UI"/>
        </w:rPr>
        <w:t>रहा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578AD653" w14:textId="77777777" w:rsidR="00846FB2" w:rsidRPr="00846FB2" w:rsidRDefault="00846FB2" w:rsidP="00846FB2">
      <w:pPr>
        <w:numPr>
          <w:ilvl w:val="0"/>
          <w:numId w:val="2"/>
        </w:numPr>
      </w:pPr>
      <w:r w:rsidRPr="00846FB2">
        <w:rPr>
          <w:b/>
          <w:bCs/>
        </w:rPr>
        <w:t>Purpose / function</w:t>
      </w:r>
      <w:r w:rsidRPr="00846FB2">
        <w:t xml:space="preserve"> (</w:t>
      </w:r>
      <w:r w:rsidRPr="00846FB2">
        <w:rPr>
          <w:rFonts w:ascii="Nirmala UI" w:hAnsi="Nirmala UI" w:cs="Nirmala UI"/>
        </w:rPr>
        <w:t>उद्देश्य</w:t>
      </w:r>
      <w:r w:rsidRPr="00846FB2">
        <w:t xml:space="preserve"> / </w:t>
      </w:r>
      <w:r w:rsidRPr="00846FB2">
        <w:rPr>
          <w:rFonts w:ascii="Nirmala UI" w:hAnsi="Nirmala UI" w:cs="Nirmala UI"/>
        </w:rPr>
        <w:t>कार्य</w:t>
      </w:r>
      <w:r w:rsidRPr="00846FB2">
        <w:t>)</w:t>
      </w:r>
    </w:p>
    <w:p w14:paraId="044D176E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>EN: This tool has many uses.</w:t>
      </w:r>
    </w:p>
    <w:p w14:paraId="1C88924E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इस</w:t>
      </w:r>
      <w:r w:rsidRPr="00846FB2">
        <w:t xml:space="preserve"> </w:t>
      </w:r>
      <w:r w:rsidRPr="00846FB2">
        <w:rPr>
          <w:rFonts w:ascii="Nirmala UI" w:hAnsi="Nirmala UI" w:cs="Nirmala UI"/>
        </w:rPr>
        <w:t>औज़ार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कई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हैं।</w:t>
      </w:r>
    </w:p>
    <w:p w14:paraId="3E618EC8" w14:textId="77777777" w:rsidR="00846FB2" w:rsidRPr="00846FB2" w:rsidRDefault="00846FB2" w:rsidP="00846FB2">
      <w:pPr>
        <w:numPr>
          <w:ilvl w:val="0"/>
          <w:numId w:val="2"/>
        </w:numPr>
      </w:pPr>
      <w:r w:rsidRPr="00846FB2">
        <w:rPr>
          <w:b/>
          <w:bCs/>
        </w:rPr>
        <w:t>Benefit / usefulness</w:t>
      </w:r>
      <w:r w:rsidRPr="00846FB2">
        <w:t xml:space="preserve"> (</w:t>
      </w:r>
      <w:r w:rsidRPr="00846FB2">
        <w:rPr>
          <w:rFonts w:ascii="Nirmala UI" w:hAnsi="Nirmala UI" w:cs="Nirmala UI"/>
        </w:rPr>
        <w:t>लाभ</w:t>
      </w:r>
      <w:r w:rsidRPr="00846FB2">
        <w:t xml:space="preserve"> / </w:t>
      </w:r>
      <w:r w:rsidRPr="00846FB2">
        <w:rPr>
          <w:rFonts w:ascii="Nirmala UI" w:hAnsi="Nirmala UI" w:cs="Nirmala UI"/>
        </w:rPr>
        <w:t>उपयोगिता</w:t>
      </w:r>
      <w:r w:rsidRPr="00846FB2">
        <w:t>)</w:t>
      </w:r>
    </w:p>
    <w:p w14:paraId="3FAF5D55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>EN: What is the use of worrying?</w:t>
      </w:r>
    </w:p>
    <w:p w14:paraId="459C5514" w14:textId="77777777" w:rsidR="00846FB2" w:rsidRPr="00846FB2" w:rsidRDefault="00846FB2" w:rsidP="00846FB2">
      <w:pPr>
        <w:numPr>
          <w:ilvl w:val="1"/>
          <w:numId w:val="2"/>
        </w:numPr>
      </w:pPr>
      <w:r w:rsidRPr="00846FB2">
        <w:t xml:space="preserve">HI: </w:t>
      </w:r>
      <w:r w:rsidRPr="00846FB2">
        <w:rPr>
          <w:rFonts w:ascii="Nirmala UI" w:hAnsi="Nirmala UI" w:cs="Nirmala UI"/>
        </w:rPr>
        <w:t>चिंता</w:t>
      </w:r>
      <w:r w:rsidRPr="00846FB2">
        <w:t xml:space="preserve"> </w:t>
      </w:r>
      <w:r w:rsidRPr="00846FB2">
        <w:rPr>
          <w:rFonts w:ascii="Nirmala UI" w:hAnsi="Nirmala UI" w:cs="Nirmala UI"/>
        </w:rPr>
        <w:t>करने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क्या</w:t>
      </w:r>
      <w:r w:rsidRPr="00846FB2">
        <w:t xml:space="preserve"> </w:t>
      </w:r>
      <w:r w:rsidRPr="00846FB2">
        <w:rPr>
          <w:rFonts w:ascii="Nirmala UI" w:hAnsi="Nirmala UI" w:cs="Nirmala UI"/>
        </w:rPr>
        <w:t>फायदा</w:t>
      </w:r>
      <w:r w:rsidRPr="00846FB2">
        <w:t xml:space="preserve"> </w:t>
      </w:r>
      <w:r w:rsidRPr="00846FB2">
        <w:rPr>
          <w:rFonts w:ascii="Nirmala UI" w:hAnsi="Nirmala UI" w:cs="Nirmala UI"/>
        </w:rPr>
        <w:t>है</w:t>
      </w:r>
      <w:r w:rsidRPr="00846FB2">
        <w:t>?</w:t>
      </w:r>
    </w:p>
    <w:p w14:paraId="1978B9E2" w14:textId="77777777" w:rsidR="00846FB2" w:rsidRPr="00846FB2" w:rsidRDefault="00846FB2" w:rsidP="00846FB2">
      <w:r w:rsidRPr="00846FB2">
        <w:pict w14:anchorId="7DCB965F">
          <v:rect id="_x0000_i1111" style="width:0;height:1.5pt" o:hralign="center" o:hrstd="t" o:hr="t" fillcolor="#a0a0a0" stroked="f"/>
        </w:pict>
      </w:r>
    </w:p>
    <w:p w14:paraId="477FCFDE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Usages of “Use”</w:t>
      </w:r>
    </w:p>
    <w:p w14:paraId="0D565D68" w14:textId="77777777" w:rsidR="00846FB2" w:rsidRPr="00846FB2" w:rsidRDefault="00846FB2" w:rsidP="00846FB2">
      <w:pPr>
        <w:numPr>
          <w:ilvl w:val="0"/>
          <w:numId w:val="3"/>
        </w:numPr>
      </w:pPr>
      <w:r w:rsidRPr="00846FB2">
        <w:rPr>
          <w:b/>
          <w:bCs/>
        </w:rPr>
        <w:t>Use something for a purpose</w:t>
      </w:r>
      <w:r w:rsidRPr="00846FB2">
        <w:t xml:space="preserve"> – (</w:t>
      </w:r>
      <w:r w:rsidRPr="00846FB2">
        <w:rPr>
          <w:rFonts w:ascii="Nirmala UI" w:hAnsi="Nirmala UI" w:cs="Nirmala UI"/>
        </w:rPr>
        <w:t>किसी</w:t>
      </w:r>
      <w:r w:rsidRPr="00846FB2">
        <w:t xml:space="preserve"> </w:t>
      </w:r>
      <w:r w:rsidRPr="00846FB2">
        <w:rPr>
          <w:rFonts w:ascii="Nirmala UI" w:hAnsi="Nirmala UI" w:cs="Nirmala UI"/>
        </w:rPr>
        <w:t>चीज़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किसी</w:t>
      </w:r>
      <w:r w:rsidRPr="00846FB2">
        <w:t xml:space="preserve"> </w:t>
      </w:r>
      <w:r w:rsidRPr="00846FB2">
        <w:rPr>
          <w:rFonts w:ascii="Nirmala UI" w:hAnsi="Nirmala UI" w:cs="Nirmala UI"/>
        </w:rPr>
        <w:t>उद्देश्य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>)</w:t>
      </w:r>
    </w:p>
    <w:p w14:paraId="454A0585" w14:textId="77777777" w:rsidR="00846FB2" w:rsidRPr="00846FB2" w:rsidRDefault="00846FB2" w:rsidP="00846FB2">
      <w:pPr>
        <w:numPr>
          <w:ilvl w:val="0"/>
          <w:numId w:val="3"/>
        </w:numPr>
      </w:pPr>
      <w:r w:rsidRPr="00846FB2">
        <w:rPr>
          <w:b/>
          <w:bCs/>
        </w:rPr>
        <w:t>Make use of</w:t>
      </w:r>
      <w:r w:rsidRPr="00846FB2">
        <w:t xml:space="preserve"> – (</w:t>
      </w:r>
      <w:r w:rsidRPr="00846FB2">
        <w:rPr>
          <w:rFonts w:ascii="Nirmala UI" w:hAnsi="Nirmala UI" w:cs="Nirmala UI"/>
        </w:rPr>
        <w:t>फायदा</w:t>
      </w:r>
      <w:r w:rsidRPr="00846FB2">
        <w:t xml:space="preserve"> </w:t>
      </w:r>
      <w:r w:rsidRPr="00846FB2">
        <w:rPr>
          <w:rFonts w:ascii="Nirmala UI" w:hAnsi="Nirmala UI" w:cs="Nirmala UI"/>
        </w:rPr>
        <w:t>उठाना</w:t>
      </w:r>
      <w:r w:rsidRPr="00846FB2">
        <w:t xml:space="preserve"> / </w:t>
      </w:r>
      <w:r w:rsidRPr="00846FB2">
        <w:rPr>
          <w:rFonts w:ascii="Nirmala UI" w:hAnsi="Nirmala UI" w:cs="Nirmala UI"/>
        </w:rPr>
        <w:t>अवसर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लाभ</w:t>
      </w:r>
      <w:r w:rsidRPr="00846FB2">
        <w:t xml:space="preserve"> </w:t>
      </w:r>
      <w:r w:rsidRPr="00846FB2">
        <w:rPr>
          <w:rFonts w:ascii="Nirmala UI" w:hAnsi="Nirmala UI" w:cs="Nirmala UI"/>
        </w:rPr>
        <w:t>लेना</w:t>
      </w:r>
      <w:r w:rsidRPr="00846FB2">
        <w:t>)</w:t>
      </w:r>
    </w:p>
    <w:p w14:paraId="43C295A2" w14:textId="77777777" w:rsidR="00846FB2" w:rsidRPr="00846FB2" w:rsidRDefault="00846FB2" w:rsidP="00846FB2">
      <w:pPr>
        <w:numPr>
          <w:ilvl w:val="0"/>
          <w:numId w:val="3"/>
        </w:numPr>
      </w:pPr>
      <w:r w:rsidRPr="00846FB2">
        <w:rPr>
          <w:b/>
          <w:bCs/>
        </w:rPr>
        <w:lastRenderedPageBreak/>
        <w:t>Be of use</w:t>
      </w:r>
      <w:r w:rsidRPr="00846FB2">
        <w:t xml:space="preserve"> – (</w:t>
      </w:r>
      <w:r w:rsidRPr="00846FB2">
        <w:rPr>
          <w:rFonts w:ascii="Nirmala UI" w:hAnsi="Nirmala UI" w:cs="Nirmala UI"/>
        </w:rPr>
        <w:t>लाभकारी</w:t>
      </w:r>
      <w:r w:rsidRPr="00846FB2">
        <w:t xml:space="preserve"> </w:t>
      </w:r>
      <w:r w:rsidRPr="00846FB2">
        <w:rPr>
          <w:rFonts w:ascii="Nirmala UI" w:hAnsi="Nirmala UI" w:cs="Nirmala UI"/>
        </w:rPr>
        <w:t>होना</w:t>
      </w:r>
      <w:r w:rsidRPr="00846FB2">
        <w:t>)</w:t>
      </w:r>
    </w:p>
    <w:p w14:paraId="1AF34B49" w14:textId="77777777" w:rsidR="00846FB2" w:rsidRPr="00846FB2" w:rsidRDefault="00846FB2" w:rsidP="00846FB2">
      <w:pPr>
        <w:numPr>
          <w:ilvl w:val="0"/>
          <w:numId w:val="3"/>
        </w:numPr>
      </w:pPr>
      <w:r w:rsidRPr="00846FB2">
        <w:rPr>
          <w:b/>
          <w:bCs/>
        </w:rPr>
        <w:t>Put something to good use</w:t>
      </w:r>
      <w:r w:rsidRPr="00846FB2">
        <w:t xml:space="preserve"> – (</w:t>
      </w:r>
      <w:r w:rsidRPr="00846FB2">
        <w:rPr>
          <w:rFonts w:ascii="Nirmala UI" w:hAnsi="Nirmala UI" w:cs="Nirmala UI"/>
        </w:rPr>
        <w:t>किसी</w:t>
      </w:r>
      <w:r w:rsidRPr="00846FB2">
        <w:t xml:space="preserve"> </w:t>
      </w:r>
      <w:r w:rsidRPr="00846FB2">
        <w:rPr>
          <w:rFonts w:ascii="Nirmala UI" w:hAnsi="Nirmala UI" w:cs="Nirmala UI"/>
        </w:rPr>
        <w:t>चीज़</w:t>
      </w:r>
      <w:r w:rsidRPr="00846FB2">
        <w:t xml:space="preserve"> </w:t>
      </w:r>
      <w:r w:rsidRPr="00846FB2">
        <w:rPr>
          <w:rFonts w:ascii="Nirmala UI" w:hAnsi="Nirmala UI" w:cs="Nirmala UI"/>
        </w:rPr>
        <w:t>को</w:t>
      </w:r>
      <w:r w:rsidRPr="00846FB2">
        <w:t xml:space="preserve"> </w:t>
      </w:r>
      <w:r w:rsidRPr="00846FB2">
        <w:rPr>
          <w:rFonts w:ascii="Nirmala UI" w:hAnsi="Nirmala UI" w:cs="Nirmala UI"/>
        </w:rPr>
        <w:t>अच्छे</w:t>
      </w:r>
      <w:r w:rsidRPr="00846FB2">
        <w:t xml:space="preserve"> </w:t>
      </w:r>
      <w:r w:rsidRPr="00846FB2">
        <w:rPr>
          <w:rFonts w:ascii="Nirmala UI" w:hAnsi="Nirmala UI" w:cs="Nirmala UI"/>
        </w:rPr>
        <w:t>काम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लगाना</w:t>
      </w:r>
      <w:r w:rsidRPr="00846FB2">
        <w:t>)</w:t>
      </w:r>
    </w:p>
    <w:p w14:paraId="029BE46C" w14:textId="77777777" w:rsidR="00846FB2" w:rsidRPr="00846FB2" w:rsidRDefault="00846FB2" w:rsidP="00846FB2">
      <w:pPr>
        <w:numPr>
          <w:ilvl w:val="0"/>
          <w:numId w:val="3"/>
        </w:numPr>
      </w:pPr>
      <w:r w:rsidRPr="00846FB2">
        <w:rPr>
          <w:b/>
          <w:bCs/>
        </w:rPr>
        <w:t>Used to</w:t>
      </w:r>
      <w:r w:rsidRPr="00846FB2">
        <w:t xml:space="preserve"> – (</w:t>
      </w:r>
      <w:r w:rsidRPr="00846FB2">
        <w:rPr>
          <w:rFonts w:ascii="Nirmala UI" w:hAnsi="Nirmala UI" w:cs="Nirmala UI"/>
        </w:rPr>
        <w:t>अतीत</w:t>
      </w:r>
      <w:r w:rsidRPr="00846FB2">
        <w:t xml:space="preserve"> </w:t>
      </w:r>
      <w:r w:rsidRPr="00846FB2">
        <w:rPr>
          <w:rFonts w:ascii="Nirmala UI" w:hAnsi="Nirmala UI" w:cs="Nirmala UI"/>
        </w:rPr>
        <w:t>की</w:t>
      </w:r>
      <w:r w:rsidRPr="00846FB2">
        <w:t xml:space="preserve"> </w:t>
      </w:r>
      <w:r w:rsidRPr="00846FB2">
        <w:rPr>
          <w:rFonts w:ascii="Nirmala UI" w:hAnsi="Nirmala UI" w:cs="Nirmala UI"/>
        </w:rPr>
        <w:t>आदत</w:t>
      </w:r>
      <w:r w:rsidRPr="00846FB2">
        <w:t xml:space="preserve"> </w:t>
      </w:r>
      <w:r w:rsidRPr="00846FB2">
        <w:rPr>
          <w:rFonts w:ascii="Nirmala UI" w:hAnsi="Nirmala UI" w:cs="Nirmala UI"/>
        </w:rPr>
        <w:t>दर्शाना</w:t>
      </w:r>
      <w:r w:rsidRPr="00846FB2">
        <w:t>)</w:t>
      </w:r>
    </w:p>
    <w:p w14:paraId="3196BFDA" w14:textId="77777777" w:rsidR="00846FB2" w:rsidRPr="00846FB2" w:rsidRDefault="00846FB2" w:rsidP="00846FB2">
      <w:r w:rsidRPr="00846FB2">
        <w:pict w14:anchorId="0654C4FC">
          <v:rect id="_x0000_i1112" style="width:0;height:1.5pt" o:hralign="center" o:hrstd="t" o:hr="t" fillcolor="#a0a0a0" stroked="f"/>
        </w:pict>
      </w:r>
    </w:p>
    <w:p w14:paraId="7F4AE603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Collocations with “Use”</w:t>
      </w:r>
    </w:p>
    <w:p w14:paraId="7766ED6F" w14:textId="77777777" w:rsidR="00846FB2" w:rsidRPr="00846FB2" w:rsidRDefault="00846FB2" w:rsidP="00846FB2">
      <w:r w:rsidRPr="00846FB2">
        <w:pict w14:anchorId="7D159E6E">
          <v:rect id="_x0000_i1113" style="width:0;height:1.5pt" o:hralign="center" o:hrstd="t" o:hr="t" fillcolor="#a0a0a0" stroked="f"/>
        </w:pict>
      </w:r>
    </w:p>
    <w:p w14:paraId="42AFAE57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1. Make use of (</w:t>
      </w:r>
      <w:r w:rsidRPr="00846FB2">
        <w:rPr>
          <w:rFonts w:ascii="Nirmala UI" w:hAnsi="Nirmala UI" w:cs="Nirmala UI"/>
          <w:b/>
          <w:bCs/>
        </w:rPr>
        <w:t>लाभ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उठाना</w:t>
      </w:r>
      <w:r w:rsidRPr="00846FB2">
        <w:rPr>
          <w:b/>
          <w:bCs/>
        </w:rPr>
        <w:t xml:space="preserve"> / </w:t>
      </w:r>
      <w:r w:rsidRPr="00846FB2">
        <w:rPr>
          <w:rFonts w:ascii="Nirmala UI" w:hAnsi="Nirmala UI" w:cs="Nirmala UI"/>
          <w:b/>
          <w:bCs/>
        </w:rPr>
        <w:t>इस्तेमाल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करना</w:t>
      </w:r>
      <w:r w:rsidRPr="00846FB2">
        <w:rPr>
          <w:b/>
          <w:bCs/>
        </w:rPr>
        <w:t>)</w:t>
      </w:r>
    </w:p>
    <w:p w14:paraId="68C0128D" w14:textId="77777777" w:rsidR="00846FB2" w:rsidRPr="00846FB2" w:rsidRDefault="00846FB2" w:rsidP="00846FB2">
      <w:pPr>
        <w:numPr>
          <w:ilvl w:val="0"/>
          <w:numId w:val="4"/>
        </w:numPr>
      </w:pPr>
      <w:r w:rsidRPr="00846FB2">
        <w:t>EN: You should make use of every opportunity.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तुम्हें</w:t>
      </w:r>
      <w:r w:rsidRPr="00846FB2">
        <w:t xml:space="preserve"> </w:t>
      </w:r>
      <w:r w:rsidRPr="00846FB2">
        <w:rPr>
          <w:rFonts w:ascii="Nirmala UI" w:hAnsi="Nirmala UI" w:cs="Nirmala UI"/>
        </w:rPr>
        <w:t>हर</w:t>
      </w:r>
      <w:r w:rsidRPr="00846FB2">
        <w:t xml:space="preserve"> </w:t>
      </w:r>
      <w:r w:rsidRPr="00846FB2">
        <w:rPr>
          <w:rFonts w:ascii="Nirmala UI" w:hAnsi="Nirmala UI" w:cs="Nirmala UI"/>
        </w:rPr>
        <w:t>अवसर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 xml:space="preserve"> </w:t>
      </w:r>
      <w:r w:rsidRPr="00846FB2">
        <w:rPr>
          <w:rFonts w:ascii="Nirmala UI" w:hAnsi="Nirmala UI" w:cs="Nirmala UI"/>
        </w:rPr>
        <w:t>चाहिए।</w:t>
      </w:r>
    </w:p>
    <w:p w14:paraId="2B9487FC" w14:textId="77777777" w:rsidR="00846FB2" w:rsidRPr="00846FB2" w:rsidRDefault="00846FB2" w:rsidP="00846FB2">
      <w:pPr>
        <w:numPr>
          <w:ilvl w:val="0"/>
          <w:numId w:val="4"/>
        </w:numPr>
      </w:pPr>
      <w:r w:rsidRPr="00846FB2">
        <w:t>EN: The teacher made use of real examples in class.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शिक्षक</w:t>
      </w:r>
      <w:r w:rsidRPr="00846FB2">
        <w:t xml:space="preserve"> </w:t>
      </w:r>
      <w:r w:rsidRPr="00846FB2">
        <w:rPr>
          <w:rFonts w:ascii="Nirmala UI" w:hAnsi="Nirmala UI" w:cs="Nirmala UI"/>
        </w:rPr>
        <w:t>ने</w:t>
      </w:r>
      <w:r w:rsidRPr="00846FB2">
        <w:t xml:space="preserve"> </w:t>
      </w:r>
      <w:r w:rsidRPr="00846FB2">
        <w:rPr>
          <w:rFonts w:ascii="Nirmala UI" w:hAnsi="Nirmala UI" w:cs="Nirmala UI"/>
        </w:rPr>
        <w:t>कक्षा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वास्तविक</w:t>
      </w:r>
      <w:r w:rsidRPr="00846FB2">
        <w:t xml:space="preserve"> </w:t>
      </w:r>
      <w:r w:rsidRPr="00846FB2">
        <w:rPr>
          <w:rFonts w:ascii="Nirmala UI" w:hAnsi="Nirmala UI" w:cs="Nirmala UI"/>
        </w:rPr>
        <w:t>उदाहरणों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किया।</w:t>
      </w:r>
    </w:p>
    <w:p w14:paraId="7C31A370" w14:textId="77777777" w:rsidR="00846FB2" w:rsidRPr="00846FB2" w:rsidRDefault="00846FB2" w:rsidP="00846FB2">
      <w:r w:rsidRPr="00846FB2">
        <w:pict w14:anchorId="416BEC94">
          <v:rect id="_x0000_i1114" style="width:0;height:1.5pt" o:hralign="center" o:hrstd="t" o:hr="t" fillcolor="#a0a0a0" stroked="f"/>
        </w:pict>
      </w:r>
    </w:p>
    <w:p w14:paraId="1757F82D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2. Be of use (</w:t>
      </w:r>
      <w:r w:rsidRPr="00846FB2">
        <w:rPr>
          <w:rFonts w:ascii="Nirmala UI" w:hAnsi="Nirmala UI" w:cs="Nirmala UI"/>
          <w:b/>
          <w:bCs/>
        </w:rPr>
        <w:t>लाभकारी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होना</w:t>
      </w:r>
      <w:r w:rsidRPr="00846FB2">
        <w:rPr>
          <w:b/>
          <w:bCs/>
        </w:rPr>
        <w:t>)</w:t>
      </w:r>
    </w:p>
    <w:p w14:paraId="24D88CD3" w14:textId="77777777" w:rsidR="00846FB2" w:rsidRPr="00846FB2" w:rsidRDefault="00846FB2" w:rsidP="00846FB2">
      <w:pPr>
        <w:numPr>
          <w:ilvl w:val="0"/>
          <w:numId w:val="5"/>
        </w:numPr>
      </w:pPr>
      <w:r w:rsidRPr="00846FB2">
        <w:t>EN: This guide will be of use to new students.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यह</w:t>
      </w:r>
      <w:r w:rsidRPr="00846FB2">
        <w:t xml:space="preserve"> </w:t>
      </w:r>
      <w:r w:rsidRPr="00846FB2">
        <w:rPr>
          <w:rFonts w:ascii="Nirmala UI" w:hAnsi="Nirmala UI" w:cs="Nirmala UI"/>
        </w:rPr>
        <w:t>मार्गदर्शिका</w:t>
      </w:r>
      <w:r w:rsidRPr="00846FB2">
        <w:t xml:space="preserve"> </w:t>
      </w:r>
      <w:r w:rsidRPr="00846FB2">
        <w:rPr>
          <w:rFonts w:ascii="Nirmala UI" w:hAnsi="Nirmala UI" w:cs="Nirmala UI"/>
        </w:rPr>
        <w:t>नए</w:t>
      </w:r>
      <w:r w:rsidRPr="00846FB2">
        <w:t xml:space="preserve"> </w:t>
      </w:r>
      <w:r w:rsidRPr="00846FB2">
        <w:rPr>
          <w:rFonts w:ascii="Nirmala UI" w:hAnsi="Nirmala UI" w:cs="Nirmala UI"/>
        </w:rPr>
        <w:t>छात्रों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उपयोगी</w:t>
      </w:r>
      <w:r w:rsidRPr="00846FB2">
        <w:t xml:space="preserve"> </w:t>
      </w:r>
      <w:r w:rsidRPr="00846FB2">
        <w:rPr>
          <w:rFonts w:ascii="Nirmala UI" w:hAnsi="Nirmala UI" w:cs="Nirmala UI"/>
        </w:rPr>
        <w:t>होगी।</w:t>
      </w:r>
    </w:p>
    <w:p w14:paraId="229F3027" w14:textId="77777777" w:rsidR="00846FB2" w:rsidRPr="00846FB2" w:rsidRDefault="00846FB2" w:rsidP="00846FB2">
      <w:pPr>
        <w:numPr>
          <w:ilvl w:val="0"/>
          <w:numId w:val="5"/>
        </w:numPr>
      </w:pPr>
      <w:r w:rsidRPr="00846FB2">
        <w:t>EN: Your advice was of great use in solving the problem.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समस्या</w:t>
      </w:r>
      <w:r w:rsidRPr="00846FB2">
        <w:t xml:space="preserve"> </w:t>
      </w:r>
      <w:r w:rsidRPr="00846FB2">
        <w:rPr>
          <w:rFonts w:ascii="Nirmala UI" w:hAnsi="Nirmala UI" w:cs="Nirmala UI"/>
        </w:rPr>
        <w:t>हल</w:t>
      </w:r>
      <w:r w:rsidRPr="00846FB2">
        <w:t xml:space="preserve"> </w:t>
      </w:r>
      <w:r w:rsidRPr="00846FB2">
        <w:rPr>
          <w:rFonts w:ascii="Nirmala UI" w:hAnsi="Nirmala UI" w:cs="Nirmala UI"/>
        </w:rPr>
        <w:t>करने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तुम्हारी</w:t>
      </w:r>
      <w:r w:rsidRPr="00846FB2">
        <w:t xml:space="preserve"> </w:t>
      </w:r>
      <w:r w:rsidRPr="00846FB2">
        <w:rPr>
          <w:rFonts w:ascii="Nirmala UI" w:hAnsi="Nirmala UI" w:cs="Nirmala UI"/>
        </w:rPr>
        <w:t>सलाह</w:t>
      </w:r>
      <w:r w:rsidRPr="00846FB2">
        <w:t xml:space="preserve"> </w:t>
      </w:r>
      <w:r w:rsidRPr="00846FB2">
        <w:rPr>
          <w:rFonts w:ascii="Nirmala UI" w:hAnsi="Nirmala UI" w:cs="Nirmala UI"/>
        </w:rPr>
        <w:t>बहुत</w:t>
      </w:r>
      <w:r w:rsidRPr="00846FB2">
        <w:t xml:space="preserve"> </w:t>
      </w:r>
      <w:r w:rsidRPr="00846FB2">
        <w:rPr>
          <w:rFonts w:ascii="Nirmala UI" w:hAnsi="Nirmala UI" w:cs="Nirmala UI"/>
        </w:rPr>
        <w:t>काम</w:t>
      </w:r>
      <w:r w:rsidRPr="00846FB2">
        <w:t xml:space="preserve"> </w:t>
      </w:r>
      <w:r w:rsidRPr="00846FB2">
        <w:rPr>
          <w:rFonts w:ascii="Nirmala UI" w:hAnsi="Nirmala UI" w:cs="Nirmala UI"/>
        </w:rPr>
        <w:t>आई।</w:t>
      </w:r>
    </w:p>
    <w:p w14:paraId="5007162B" w14:textId="77777777" w:rsidR="00846FB2" w:rsidRPr="00846FB2" w:rsidRDefault="00846FB2" w:rsidP="00846FB2">
      <w:r w:rsidRPr="00846FB2">
        <w:pict w14:anchorId="645FC51A">
          <v:rect id="_x0000_i1115" style="width:0;height:1.5pt" o:hralign="center" o:hrstd="t" o:hr="t" fillcolor="#a0a0a0" stroked="f"/>
        </w:pict>
      </w:r>
    </w:p>
    <w:p w14:paraId="3AEA4CD5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3. Common use (</w:t>
      </w:r>
      <w:r w:rsidRPr="00846FB2">
        <w:rPr>
          <w:rFonts w:ascii="Nirmala UI" w:hAnsi="Nirmala UI" w:cs="Nirmala UI"/>
          <w:b/>
          <w:bCs/>
        </w:rPr>
        <w:t>सामान्य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49925FB8" w14:textId="77777777" w:rsidR="00846FB2" w:rsidRPr="00846FB2" w:rsidRDefault="00846FB2" w:rsidP="00846FB2">
      <w:pPr>
        <w:numPr>
          <w:ilvl w:val="0"/>
          <w:numId w:val="6"/>
        </w:numPr>
      </w:pPr>
      <w:r w:rsidRPr="00846FB2">
        <w:t>EN: Smartphones are now in common use.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अब</w:t>
      </w:r>
      <w:r w:rsidRPr="00846FB2">
        <w:t xml:space="preserve"> </w:t>
      </w:r>
      <w:r w:rsidRPr="00846FB2">
        <w:rPr>
          <w:rFonts w:ascii="Nirmala UI" w:hAnsi="Nirmala UI" w:cs="Nirmala UI"/>
        </w:rPr>
        <w:t>स्मार्टफ़ोन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सामान्य</w:t>
      </w:r>
      <w:r w:rsidRPr="00846FB2">
        <w:t xml:space="preserve"> </w:t>
      </w:r>
      <w:r w:rsidRPr="00846FB2">
        <w:rPr>
          <w:rFonts w:ascii="Nirmala UI" w:hAnsi="Nirmala UI" w:cs="Nirmala UI"/>
        </w:rPr>
        <w:t>रूप</w:t>
      </w:r>
      <w:r w:rsidRPr="00846FB2">
        <w:t xml:space="preserve"> </w:t>
      </w:r>
      <w:r w:rsidRPr="00846FB2">
        <w:rPr>
          <w:rFonts w:ascii="Nirmala UI" w:hAnsi="Nirmala UI" w:cs="Nirmala UI"/>
        </w:rPr>
        <w:t>से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किया</w:t>
      </w:r>
      <w:r w:rsidRPr="00846FB2">
        <w:t xml:space="preserve"> </w:t>
      </w:r>
      <w:r w:rsidRPr="00846FB2">
        <w:rPr>
          <w:rFonts w:ascii="Nirmala UI" w:hAnsi="Nirmala UI" w:cs="Nirmala UI"/>
        </w:rPr>
        <w:t>जाता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0F6EF59B" w14:textId="77777777" w:rsidR="00846FB2" w:rsidRPr="00846FB2" w:rsidRDefault="00846FB2" w:rsidP="00846FB2">
      <w:pPr>
        <w:numPr>
          <w:ilvl w:val="0"/>
          <w:numId w:val="6"/>
        </w:numPr>
      </w:pPr>
      <w:r w:rsidRPr="00846FB2">
        <w:t>EN: This phrase is not in common use anymore.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यह</w:t>
      </w:r>
      <w:r w:rsidRPr="00846FB2">
        <w:t xml:space="preserve"> </w:t>
      </w:r>
      <w:r w:rsidRPr="00846FB2">
        <w:rPr>
          <w:rFonts w:ascii="Nirmala UI" w:hAnsi="Nirmala UI" w:cs="Nirmala UI"/>
        </w:rPr>
        <w:t>वाक्यांश</w:t>
      </w:r>
      <w:r w:rsidRPr="00846FB2">
        <w:t xml:space="preserve"> </w:t>
      </w:r>
      <w:r w:rsidRPr="00846FB2">
        <w:rPr>
          <w:rFonts w:ascii="Nirmala UI" w:hAnsi="Nirmala UI" w:cs="Nirmala UI"/>
        </w:rPr>
        <w:t>अब</w:t>
      </w:r>
      <w:r w:rsidRPr="00846FB2">
        <w:t xml:space="preserve"> </w:t>
      </w:r>
      <w:r w:rsidRPr="00846FB2">
        <w:rPr>
          <w:rFonts w:ascii="Nirmala UI" w:hAnsi="Nirmala UI" w:cs="Nirmala UI"/>
        </w:rPr>
        <w:t>सामान्य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नहीं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2ED0F408" w14:textId="77777777" w:rsidR="00846FB2" w:rsidRPr="00846FB2" w:rsidRDefault="00846FB2" w:rsidP="00846FB2">
      <w:r w:rsidRPr="00846FB2">
        <w:pict w14:anchorId="49196065">
          <v:rect id="_x0000_i1116" style="width:0;height:1.5pt" o:hralign="center" o:hrstd="t" o:hr="t" fillcolor="#a0a0a0" stroked="f"/>
        </w:pict>
      </w:r>
    </w:p>
    <w:p w14:paraId="212E9DA4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4. Limited use (</w:t>
      </w:r>
      <w:r w:rsidRPr="00846FB2">
        <w:rPr>
          <w:rFonts w:ascii="Nirmala UI" w:hAnsi="Nirmala UI" w:cs="Nirmala UI"/>
          <w:b/>
          <w:bCs/>
        </w:rPr>
        <w:t>सीमित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1462620A" w14:textId="77777777" w:rsidR="00846FB2" w:rsidRPr="00846FB2" w:rsidRDefault="00846FB2" w:rsidP="00846FB2">
      <w:pPr>
        <w:numPr>
          <w:ilvl w:val="0"/>
          <w:numId w:val="7"/>
        </w:numPr>
      </w:pPr>
      <w:r w:rsidRPr="00846FB2">
        <w:t>EN: The machine is of limited use without electricity.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बिजली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बिना</w:t>
      </w:r>
      <w:r w:rsidRPr="00846FB2">
        <w:t xml:space="preserve"> </w:t>
      </w:r>
      <w:r w:rsidRPr="00846FB2">
        <w:rPr>
          <w:rFonts w:ascii="Nirmala UI" w:hAnsi="Nirmala UI" w:cs="Nirmala UI"/>
        </w:rPr>
        <w:t>यह</w:t>
      </w:r>
      <w:r w:rsidRPr="00846FB2">
        <w:t xml:space="preserve"> </w:t>
      </w:r>
      <w:r w:rsidRPr="00846FB2">
        <w:rPr>
          <w:rFonts w:ascii="Nirmala UI" w:hAnsi="Nirmala UI" w:cs="Nirmala UI"/>
        </w:rPr>
        <w:t>मशीन</w:t>
      </w:r>
      <w:r w:rsidRPr="00846FB2">
        <w:t xml:space="preserve"> </w:t>
      </w:r>
      <w:r w:rsidRPr="00846FB2">
        <w:rPr>
          <w:rFonts w:ascii="Nirmala UI" w:hAnsi="Nirmala UI" w:cs="Nirmala UI"/>
        </w:rPr>
        <w:t>सीमित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की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1D57DBB9" w14:textId="77777777" w:rsidR="00846FB2" w:rsidRPr="00846FB2" w:rsidRDefault="00846FB2" w:rsidP="00846FB2">
      <w:pPr>
        <w:numPr>
          <w:ilvl w:val="0"/>
          <w:numId w:val="7"/>
        </w:numPr>
      </w:pPr>
      <w:r w:rsidRPr="00846FB2">
        <w:t>EN: This data is of limited use to researchers.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यह</w:t>
      </w:r>
      <w:r w:rsidRPr="00846FB2">
        <w:t xml:space="preserve"> </w:t>
      </w:r>
      <w:r w:rsidRPr="00846FB2">
        <w:rPr>
          <w:rFonts w:ascii="Nirmala UI" w:hAnsi="Nirmala UI" w:cs="Nirmala UI"/>
        </w:rPr>
        <w:t>डेटा</w:t>
      </w:r>
      <w:r w:rsidRPr="00846FB2">
        <w:t xml:space="preserve"> </w:t>
      </w:r>
      <w:r w:rsidRPr="00846FB2">
        <w:rPr>
          <w:rFonts w:ascii="Nirmala UI" w:hAnsi="Nirmala UI" w:cs="Nirmala UI"/>
        </w:rPr>
        <w:t>शोधकर्ताओं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सीमित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4E9503A0" w14:textId="77777777" w:rsidR="00846FB2" w:rsidRPr="00846FB2" w:rsidRDefault="00846FB2" w:rsidP="00846FB2">
      <w:r w:rsidRPr="00846FB2">
        <w:pict w14:anchorId="6D93D662">
          <v:rect id="_x0000_i1117" style="width:0;height:1.5pt" o:hralign="center" o:hrstd="t" o:hr="t" fillcolor="#a0a0a0" stroked="f"/>
        </w:pict>
      </w:r>
    </w:p>
    <w:p w14:paraId="45B8EC8A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5. Practical use (</w:t>
      </w:r>
      <w:r w:rsidRPr="00846FB2">
        <w:rPr>
          <w:rFonts w:ascii="Nirmala UI" w:hAnsi="Nirmala UI" w:cs="Nirmala UI"/>
          <w:b/>
          <w:bCs/>
        </w:rPr>
        <w:t>व्यावहारिक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625734AF" w14:textId="77777777" w:rsidR="00846FB2" w:rsidRPr="00846FB2" w:rsidRDefault="00846FB2" w:rsidP="00846FB2">
      <w:pPr>
        <w:numPr>
          <w:ilvl w:val="0"/>
          <w:numId w:val="8"/>
        </w:numPr>
      </w:pPr>
      <w:r w:rsidRPr="00846FB2">
        <w:t>EN: The invention has many practical uses.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इस</w:t>
      </w:r>
      <w:r w:rsidRPr="00846FB2">
        <w:t xml:space="preserve"> </w:t>
      </w:r>
      <w:r w:rsidRPr="00846FB2">
        <w:rPr>
          <w:rFonts w:ascii="Nirmala UI" w:hAnsi="Nirmala UI" w:cs="Nirmala UI"/>
        </w:rPr>
        <w:t>आविष्कार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कई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व्यावहारिक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हैं।</w:t>
      </w:r>
    </w:p>
    <w:p w14:paraId="468D1383" w14:textId="77777777" w:rsidR="00846FB2" w:rsidRPr="00846FB2" w:rsidRDefault="00846FB2" w:rsidP="00846FB2">
      <w:pPr>
        <w:numPr>
          <w:ilvl w:val="0"/>
          <w:numId w:val="8"/>
        </w:numPr>
      </w:pPr>
      <w:r w:rsidRPr="00846FB2">
        <w:lastRenderedPageBreak/>
        <w:t>EN: His knowledge is more theoretical than practical use.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उसका</w:t>
      </w:r>
      <w:r w:rsidRPr="00846FB2">
        <w:t xml:space="preserve"> </w:t>
      </w:r>
      <w:r w:rsidRPr="00846FB2">
        <w:rPr>
          <w:rFonts w:ascii="Nirmala UI" w:hAnsi="Nirmala UI" w:cs="Nirmala UI"/>
        </w:rPr>
        <w:t>ज्ञान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व्यावहारिक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से</w:t>
      </w:r>
      <w:r w:rsidRPr="00846FB2">
        <w:t xml:space="preserve"> </w:t>
      </w:r>
      <w:r w:rsidRPr="00846FB2">
        <w:rPr>
          <w:rFonts w:ascii="Nirmala UI" w:hAnsi="Nirmala UI" w:cs="Nirmala UI"/>
        </w:rPr>
        <w:t>अधिक</w:t>
      </w:r>
      <w:r w:rsidRPr="00846FB2">
        <w:t xml:space="preserve"> </w:t>
      </w:r>
      <w:r w:rsidRPr="00846FB2">
        <w:rPr>
          <w:rFonts w:ascii="Nirmala UI" w:hAnsi="Nirmala UI" w:cs="Nirmala UI"/>
        </w:rPr>
        <w:t>सैद्धांतिक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2D325EAF" w14:textId="77777777" w:rsidR="00846FB2" w:rsidRPr="00846FB2" w:rsidRDefault="00846FB2" w:rsidP="00846FB2">
      <w:r w:rsidRPr="00846FB2">
        <w:pict w14:anchorId="5B9469AE">
          <v:rect id="_x0000_i1118" style="width:0;height:1.5pt" o:hralign="center" o:hrstd="t" o:hr="t" fillcolor="#a0a0a0" stroked="f"/>
        </w:pict>
      </w:r>
    </w:p>
    <w:p w14:paraId="00672E1A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6. Safe use (</w:t>
      </w:r>
      <w:r w:rsidRPr="00846FB2">
        <w:rPr>
          <w:rFonts w:ascii="Nirmala UI" w:hAnsi="Nirmala UI" w:cs="Nirmala UI"/>
          <w:b/>
          <w:bCs/>
        </w:rPr>
        <w:t>सुरक्षित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11605CB6" w14:textId="77777777" w:rsidR="00846FB2" w:rsidRPr="00846FB2" w:rsidRDefault="00846FB2" w:rsidP="00846FB2">
      <w:pPr>
        <w:numPr>
          <w:ilvl w:val="0"/>
          <w:numId w:val="9"/>
        </w:numPr>
      </w:pPr>
      <w:r w:rsidRPr="00846FB2">
        <w:t>EN: The manual explains the safe use of chemicals.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मैनुअल</w:t>
      </w:r>
      <w:r w:rsidRPr="00846FB2">
        <w:t xml:space="preserve"> </w:t>
      </w:r>
      <w:r w:rsidRPr="00846FB2">
        <w:rPr>
          <w:rFonts w:ascii="Nirmala UI" w:hAnsi="Nirmala UI" w:cs="Nirmala UI"/>
        </w:rPr>
        <w:t>रसायनों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सुरक्षित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की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व्याख्या</w:t>
      </w:r>
      <w:r w:rsidRPr="00846FB2">
        <w:t xml:space="preserve"> </w:t>
      </w:r>
      <w:r w:rsidRPr="00846FB2">
        <w:rPr>
          <w:rFonts w:ascii="Nirmala UI" w:hAnsi="Nirmala UI" w:cs="Nirmala UI"/>
        </w:rPr>
        <w:t>करता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38D16D9D" w14:textId="77777777" w:rsidR="00846FB2" w:rsidRPr="00846FB2" w:rsidRDefault="00846FB2" w:rsidP="00846FB2">
      <w:pPr>
        <w:numPr>
          <w:ilvl w:val="0"/>
          <w:numId w:val="9"/>
        </w:numPr>
      </w:pPr>
      <w:r w:rsidRPr="00846FB2">
        <w:t>EN: Training is important for the safe use of machines.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मशीनों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सुरक्षित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लिए</w:t>
      </w:r>
      <w:r w:rsidRPr="00846FB2">
        <w:t xml:space="preserve"> </w:t>
      </w:r>
      <w:r w:rsidRPr="00846FB2">
        <w:rPr>
          <w:rFonts w:ascii="Nirmala UI" w:hAnsi="Nirmala UI" w:cs="Nirmala UI"/>
        </w:rPr>
        <w:t>प्रशिक्षण</w:t>
      </w:r>
      <w:r w:rsidRPr="00846FB2">
        <w:t xml:space="preserve"> </w:t>
      </w:r>
      <w:r w:rsidRPr="00846FB2">
        <w:rPr>
          <w:rFonts w:ascii="Nirmala UI" w:hAnsi="Nirmala UI" w:cs="Nirmala UI"/>
        </w:rPr>
        <w:t>महत्वपूर्ण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5566EA6B" w14:textId="77777777" w:rsidR="00846FB2" w:rsidRPr="00846FB2" w:rsidRDefault="00846FB2" w:rsidP="00846FB2">
      <w:r w:rsidRPr="00846FB2">
        <w:pict w14:anchorId="67A7309E">
          <v:rect id="_x0000_i1119" style="width:0;height:1.5pt" o:hralign="center" o:hrstd="t" o:hr="t" fillcolor="#a0a0a0" stroked="f"/>
        </w:pict>
      </w:r>
    </w:p>
    <w:p w14:paraId="683BFABD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7. Widespread use (</w:t>
      </w:r>
      <w:r w:rsidRPr="00846FB2">
        <w:rPr>
          <w:rFonts w:ascii="Nirmala UI" w:hAnsi="Nirmala UI" w:cs="Nirmala UI"/>
          <w:b/>
          <w:bCs/>
        </w:rPr>
        <w:t>व्यापक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600F05C4" w14:textId="77777777" w:rsidR="00846FB2" w:rsidRPr="00846FB2" w:rsidRDefault="00846FB2" w:rsidP="00846FB2">
      <w:pPr>
        <w:numPr>
          <w:ilvl w:val="0"/>
          <w:numId w:val="10"/>
        </w:numPr>
      </w:pPr>
      <w:r w:rsidRPr="00846FB2">
        <w:t>EN: Internet has widespread use in education.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शिक्षा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इंटरनेट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व्यापक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3B5D19A1" w14:textId="77777777" w:rsidR="00846FB2" w:rsidRPr="00846FB2" w:rsidRDefault="00846FB2" w:rsidP="00846FB2">
      <w:pPr>
        <w:numPr>
          <w:ilvl w:val="0"/>
          <w:numId w:val="10"/>
        </w:numPr>
      </w:pPr>
      <w:r w:rsidRPr="00846FB2">
        <w:t>EN: Solar energy is gaining widespread use.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सौर</w:t>
      </w:r>
      <w:r w:rsidRPr="00846FB2">
        <w:t xml:space="preserve"> </w:t>
      </w:r>
      <w:r w:rsidRPr="00846FB2">
        <w:rPr>
          <w:rFonts w:ascii="Nirmala UI" w:hAnsi="Nirmala UI" w:cs="Nirmala UI"/>
        </w:rPr>
        <w:t>ऊर्जा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व्यापक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बढ़</w:t>
      </w:r>
      <w:r w:rsidRPr="00846FB2">
        <w:t xml:space="preserve"> </w:t>
      </w:r>
      <w:r w:rsidRPr="00846FB2">
        <w:rPr>
          <w:rFonts w:ascii="Nirmala UI" w:hAnsi="Nirmala UI" w:cs="Nirmala UI"/>
        </w:rPr>
        <w:t>रहा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7DACFEC4" w14:textId="77777777" w:rsidR="00846FB2" w:rsidRPr="00846FB2" w:rsidRDefault="00846FB2" w:rsidP="00846FB2">
      <w:r w:rsidRPr="00846FB2">
        <w:pict w14:anchorId="140119A2">
          <v:rect id="_x0000_i1120" style="width:0;height:1.5pt" o:hralign="center" o:hrstd="t" o:hr="t" fillcolor="#a0a0a0" stroked="f"/>
        </w:pict>
      </w:r>
    </w:p>
    <w:p w14:paraId="70B697C4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8. Proper use (</w:t>
      </w:r>
      <w:r w:rsidRPr="00846FB2">
        <w:rPr>
          <w:rFonts w:ascii="Nirmala UI" w:hAnsi="Nirmala UI" w:cs="Nirmala UI"/>
          <w:b/>
          <w:bCs/>
        </w:rPr>
        <w:t>सही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27E93011" w14:textId="77777777" w:rsidR="00846FB2" w:rsidRPr="00846FB2" w:rsidRDefault="00846FB2" w:rsidP="00846FB2">
      <w:pPr>
        <w:numPr>
          <w:ilvl w:val="0"/>
          <w:numId w:val="11"/>
        </w:numPr>
      </w:pPr>
      <w:r w:rsidRPr="00846FB2">
        <w:t>EN: Proper use of time leads to success.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समय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सही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सफलता</w:t>
      </w:r>
      <w:r w:rsidRPr="00846FB2">
        <w:t xml:space="preserve"> </w:t>
      </w:r>
      <w:r w:rsidRPr="00846FB2">
        <w:rPr>
          <w:rFonts w:ascii="Nirmala UI" w:hAnsi="Nirmala UI" w:cs="Nirmala UI"/>
        </w:rPr>
        <w:t>दिलाता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37E5CB60" w14:textId="77777777" w:rsidR="00846FB2" w:rsidRPr="00846FB2" w:rsidRDefault="00846FB2" w:rsidP="00846FB2">
      <w:pPr>
        <w:numPr>
          <w:ilvl w:val="0"/>
          <w:numId w:val="11"/>
        </w:numPr>
      </w:pPr>
      <w:r w:rsidRPr="00846FB2">
        <w:t>EN: Medicines should be taken in proper use.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दवाइयों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सही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किया</w:t>
      </w:r>
      <w:r w:rsidRPr="00846FB2">
        <w:t xml:space="preserve"> </w:t>
      </w:r>
      <w:r w:rsidRPr="00846FB2">
        <w:rPr>
          <w:rFonts w:ascii="Nirmala UI" w:hAnsi="Nirmala UI" w:cs="Nirmala UI"/>
        </w:rPr>
        <w:t>जाना</w:t>
      </w:r>
      <w:r w:rsidRPr="00846FB2">
        <w:t xml:space="preserve"> </w:t>
      </w:r>
      <w:r w:rsidRPr="00846FB2">
        <w:rPr>
          <w:rFonts w:ascii="Nirmala UI" w:hAnsi="Nirmala UI" w:cs="Nirmala UI"/>
        </w:rPr>
        <w:t>चाहिए।</w:t>
      </w:r>
    </w:p>
    <w:p w14:paraId="05B7FB7E" w14:textId="77777777" w:rsidR="00846FB2" w:rsidRPr="00846FB2" w:rsidRDefault="00846FB2" w:rsidP="00846FB2">
      <w:r w:rsidRPr="00846FB2">
        <w:pict w14:anchorId="0941157A">
          <v:rect id="_x0000_i1121" style="width:0;height:1.5pt" o:hralign="center" o:hrstd="t" o:hr="t" fillcolor="#a0a0a0" stroked="f"/>
        </w:pict>
      </w:r>
    </w:p>
    <w:p w14:paraId="7E37CD89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9. Wasteful use (</w:t>
      </w:r>
      <w:r w:rsidRPr="00846FB2">
        <w:rPr>
          <w:rFonts w:ascii="Nirmala UI" w:hAnsi="Nirmala UI" w:cs="Nirmala UI"/>
          <w:b/>
          <w:bCs/>
        </w:rPr>
        <w:t>व्यर्थ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उपयोग</w:t>
      </w:r>
      <w:r w:rsidRPr="00846FB2">
        <w:rPr>
          <w:b/>
          <w:bCs/>
        </w:rPr>
        <w:t>)</w:t>
      </w:r>
    </w:p>
    <w:p w14:paraId="3DD50CE3" w14:textId="77777777" w:rsidR="00846FB2" w:rsidRPr="00846FB2" w:rsidRDefault="00846FB2" w:rsidP="00846FB2">
      <w:pPr>
        <w:numPr>
          <w:ilvl w:val="0"/>
          <w:numId w:val="12"/>
        </w:numPr>
      </w:pPr>
      <w:r w:rsidRPr="00846FB2">
        <w:t>EN: Wasteful use of water should be avoided.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पानी</w:t>
      </w:r>
      <w:r w:rsidRPr="00846FB2">
        <w:t xml:space="preserve"> </w:t>
      </w:r>
      <w:r w:rsidRPr="00846FB2">
        <w:rPr>
          <w:rFonts w:ascii="Nirmala UI" w:hAnsi="Nirmala UI" w:cs="Nirmala UI"/>
        </w:rPr>
        <w:t>का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व्यर्थ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नहीं</w:t>
      </w:r>
      <w:r w:rsidRPr="00846FB2">
        <w:t xml:space="preserve"> </w:t>
      </w:r>
      <w:r w:rsidRPr="00846FB2">
        <w:rPr>
          <w:rFonts w:ascii="Nirmala UI" w:hAnsi="Nirmala UI" w:cs="Nirmala UI"/>
        </w:rPr>
        <w:t>करना</w:t>
      </w:r>
      <w:r w:rsidRPr="00846FB2">
        <w:t xml:space="preserve"> </w:t>
      </w:r>
      <w:r w:rsidRPr="00846FB2">
        <w:rPr>
          <w:rFonts w:ascii="Nirmala UI" w:hAnsi="Nirmala UI" w:cs="Nirmala UI"/>
        </w:rPr>
        <w:t>चाहिए।</w:t>
      </w:r>
    </w:p>
    <w:p w14:paraId="315C2DB8" w14:textId="77777777" w:rsidR="00846FB2" w:rsidRPr="00846FB2" w:rsidRDefault="00846FB2" w:rsidP="00846FB2">
      <w:pPr>
        <w:numPr>
          <w:ilvl w:val="0"/>
          <w:numId w:val="12"/>
        </w:numPr>
      </w:pPr>
      <w:r w:rsidRPr="00846FB2">
        <w:t>EN: The company stopped the wasteful use of resources.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कंपनी</w:t>
      </w:r>
      <w:r w:rsidRPr="00846FB2">
        <w:t xml:space="preserve"> </w:t>
      </w:r>
      <w:r w:rsidRPr="00846FB2">
        <w:rPr>
          <w:rFonts w:ascii="Nirmala UI" w:hAnsi="Nirmala UI" w:cs="Nirmala UI"/>
        </w:rPr>
        <w:t>ने</w:t>
      </w:r>
      <w:r w:rsidRPr="00846FB2">
        <w:t xml:space="preserve"> </w:t>
      </w:r>
      <w:r w:rsidRPr="00846FB2">
        <w:rPr>
          <w:rFonts w:ascii="Nirmala UI" w:hAnsi="Nirmala UI" w:cs="Nirmala UI"/>
        </w:rPr>
        <w:t>संसाधनों</w:t>
      </w:r>
      <w:r w:rsidRPr="00846FB2">
        <w:t xml:space="preserve"> </w:t>
      </w:r>
      <w:r w:rsidRPr="00846FB2">
        <w:rPr>
          <w:rFonts w:ascii="Nirmala UI" w:hAnsi="Nirmala UI" w:cs="Nirmala UI"/>
        </w:rPr>
        <w:t>के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व्यर्थ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को</w:t>
      </w:r>
      <w:r w:rsidRPr="00846FB2">
        <w:t xml:space="preserve"> </w:t>
      </w:r>
      <w:r w:rsidRPr="00846FB2">
        <w:rPr>
          <w:rFonts w:ascii="Nirmala UI" w:hAnsi="Nirmala UI" w:cs="Nirmala UI"/>
        </w:rPr>
        <w:t>रोका।</w:t>
      </w:r>
    </w:p>
    <w:p w14:paraId="3852A9BC" w14:textId="77777777" w:rsidR="00846FB2" w:rsidRPr="00846FB2" w:rsidRDefault="00846FB2" w:rsidP="00846FB2">
      <w:r w:rsidRPr="00846FB2">
        <w:pict w14:anchorId="20E19096">
          <v:rect id="_x0000_i1122" style="width:0;height:1.5pt" o:hralign="center" o:hrstd="t" o:hr="t" fillcolor="#a0a0a0" stroked="f"/>
        </w:pict>
      </w:r>
    </w:p>
    <w:p w14:paraId="56466C7C" w14:textId="77777777" w:rsidR="00846FB2" w:rsidRPr="00846FB2" w:rsidRDefault="00846FB2" w:rsidP="00846FB2">
      <w:pPr>
        <w:rPr>
          <w:b/>
          <w:bCs/>
        </w:rPr>
      </w:pPr>
      <w:r w:rsidRPr="00846FB2">
        <w:rPr>
          <w:b/>
          <w:bCs/>
        </w:rPr>
        <w:t>10. Put to good use (</w:t>
      </w:r>
      <w:r w:rsidRPr="00846FB2">
        <w:rPr>
          <w:rFonts w:ascii="Nirmala UI" w:hAnsi="Nirmala UI" w:cs="Nirmala UI"/>
          <w:b/>
          <w:bCs/>
        </w:rPr>
        <w:t>अच्छे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काम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में</w:t>
      </w:r>
      <w:r w:rsidRPr="00846FB2">
        <w:rPr>
          <w:b/>
          <w:bCs/>
        </w:rPr>
        <w:t xml:space="preserve"> </w:t>
      </w:r>
      <w:r w:rsidRPr="00846FB2">
        <w:rPr>
          <w:rFonts w:ascii="Nirmala UI" w:hAnsi="Nirmala UI" w:cs="Nirmala UI"/>
          <w:b/>
          <w:bCs/>
        </w:rPr>
        <w:t>लगाना</w:t>
      </w:r>
      <w:r w:rsidRPr="00846FB2">
        <w:rPr>
          <w:b/>
          <w:bCs/>
        </w:rPr>
        <w:t>)</w:t>
      </w:r>
    </w:p>
    <w:p w14:paraId="66BCAD0F" w14:textId="77777777" w:rsidR="00846FB2" w:rsidRPr="00846FB2" w:rsidRDefault="00846FB2" w:rsidP="00846FB2">
      <w:pPr>
        <w:numPr>
          <w:ilvl w:val="0"/>
          <w:numId w:val="13"/>
        </w:numPr>
      </w:pPr>
      <w:r w:rsidRPr="00846FB2">
        <w:t>EN: He put his savings to good use by starting a business.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उसने</w:t>
      </w:r>
      <w:r w:rsidRPr="00846FB2">
        <w:t xml:space="preserve"> </w:t>
      </w:r>
      <w:r w:rsidRPr="00846FB2">
        <w:rPr>
          <w:rFonts w:ascii="Nirmala UI" w:hAnsi="Nirmala UI" w:cs="Nirmala UI"/>
        </w:rPr>
        <w:t>अपना</w:t>
      </w:r>
      <w:r w:rsidRPr="00846FB2">
        <w:t xml:space="preserve"> </w:t>
      </w:r>
      <w:r w:rsidRPr="00846FB2">
        <w:rPr>
          <w:rFonts w:ascii="Nirmala UI" w:hAnsi="Nirmala UI" w:cs="Nirmala UI"/>
        </w:rPr>
        <w:t>पैसा</w:t>
      </w:r>
      <w:r w:rsidRPr="00846FB2">
        <w:t xml:space="preserve"> </w:t>
      </w:r>
      <w:r w:rsidRPr="00846FB2">
        <w:rPr>
          <w:rFonts w:ascii="Nirmala UI" w:hAnsi="Nirmala UI" w:cs="Nirmala UI"/>
        </w:rPr>
        <w:t>अच्छा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करके</w:t>
      </w:r>
      <w:r w:rsidRPr="00846FB2">
        <w:t xml:space="preserve"> </w:t>
      </w:r>
      <w:r w:rsidRPr="00846FB2">
        <w:rPr>
          <w:rFonts w:ascii="Nirmala UI" w:hAnsi="Nirmala UI" w:cs="Nirmala UI"/>
        </w:rPr>
        <w:t>व्यापार</w:t>
      </w:r>
      <w:r w:rsidRPr="00846FB2">
        <w:t xml:space="preserve"> </w:t>
      </w:r>
      <w:r w:rsidRPr="00846FB2">
        <w:rPr>
          <w:rFonts w:ascii="Nirmala UI" w:hAnsi="Nirmala UI" w:cs="Nirmala UI"/>
        </w:rPr>
        <w:t>शुरू</w:t>
      </w:r>
      <w:r w:rsidRPr="00846FB2">
        <w:t xml:space="preserve"> </w:t>
      </w:r>
      <w:r w:rsidRPr="00846FB2">
        <w:rPr>
          <w:rFonts w:ascii="Nirmala UI" w:hAnsi="Nirmala UI" w:cs="Nirmala UI"/>
        </w:rPr>
        <w:t>किया।</w:t>
      </w:r>
    </w:p>
    <w:p w14:paraId="6F47F462" w14:textId="77777777" w:rsidR="00846FB2" w:rsidRPr="00846FB2" w:rsidRDefault="00846FB2" w:rsidP="00846FB2">
      <w:pPr>
        <w:numPr>
          <w:ilvl w:val="0"/>
          <w:numId w:val="13"/>
        </w:numPr>
      </w:pPr>
      <w:r w:rsidRPr="00846FB2">
        <w:t>EN: Old clothes can be put to good use by donating them.</w:t>
      </w:r>
      <w:r w:rsidRPr="00846FB2">
        <w:br/>
        <w:t xml:space="preserve">HI: </w:t>
      </w:r>
      <w:r w:rsidRPr="00846FB2">
        <w:rPr>
          <w:rFonts w:ascii="Nirmala UI" w:hAnsi="Nirmala UI" w:cs="Nirmala UI"/>
        </w:rPr>
        <w:t>पुराने</w:t>
      </w:r>
      <w:r w:rsidRPr="00846FB2">
        <w:t xml:space="preserve"> </w:t>
      </w:r>
      <w:r w:rsidRPr="00846FB2">
        <w:rPr>
          <w:rFonts w:ascii="Nirmala UI" w:hAnsi="Nirmala UI" w:cs="Nirmala UI"/>
        </w:rPr>
        <w:t>कपड़ों</w:t>
      </w:r>
      <w:r w:rsidRPr="00846FB2">
        <w:t xml:space="preserve"> </w:t>
      </w:r>
      <w:r w:rsidRPr="00846FB2">
        <w:rPr>
          <w:rFonts w:ascii="Nirmala UI" w:hAnsi="Nirmala UI" w:cs="Nirmala UI"/>
        </w:rPr>
        <w:t>को</w:t>
      </w:r>
      <w:r w:rsidRPr="00846FB2">
        <w:t xml:space="preserve"> </w:t>
      </w:r>
      <w:r w:rsidRPr="00846FB2">
        <w:rPr>
          <w:rFonts w:ascii="Nirmala UI" w:hAnsi="Nirmala UI" w:cs="Nirmala UI"/>
        </w:rPr>
        <w:t>दान</w:t>
      </w:r>
      <w:r w:rsidRPr="00846FB2">
        <w:t xml:space="preserve"> </w:t>
      </w:r>
      <w:r w:rsidRPr="00846FB2">
        <w:rPr>
          <w:rFonts w:ascii="Nirmala UI" w:hAnsi="Nirmala UI" w:cs="Nirmala UI"/>
        </w:rPr>
        <w:t>देकर</w:t>
      </w:r>
      <w:r w:rsidRPr="00846FB2">
        <w:t xml:space="preserve"> </w:t>
      </w:r>
      <w:r w:rsidRPr="00846FB2">
        <w:rPr>
          <w:rFonts w:ascii="Nirmala UI" w:hAnsi="Nirmala UI" w:cs="Nirmala UI"/>
        </w:rPr>
        <w:t>अच्छे</w:t>
      </w:r>
      <w:r w:rsidRPr="00846FB2">
        <w:t xml:space="preserve"> </w:t>
      </w:r>
      <w:r w:rsidRPr="00846FB2">
        <w:rPr>
          <w:rFonts w:ascii="Nirmala UI" w:hAnsi="Nirmala UI" w:cs="Nirmala UI"/>
        </w:rPr>
        <w:t>उपयोग</w:t>
      </w:r>
      <w:r w:rsidRPr="00846FB2">
        <w:t xml:space="preserve"> </w:t>
      </w:r>
      <w:r w:rsidRPr="00846FB2">
        <w:rPr>
          <w:rFonts w:ascii="Nirmala UI" w:hAnsi="Nirmala UI" w:cs="Nirmala UI"/>
        </w:rPr>
        <w:t>में</w:t>
      </w:r>
      <w:r w:rsidRPr="00846FB2">
        <w:t xml:space="preserve"> </w:t>
      </w:r>
      <w:r w:rsidRPr="00846FB2">
        <w:rPr>
          <w:rFonts w:ascii="Nirmala UI" w:hAnsi="Nirmala UI" w:cs="Nirmala UI"/>
        </w:rPr>
        <w:t>लगाया</w:t>
      </w:r>
      <w:r w:rsidRPr="00846FB2">
        <w:t xml:space="preserve"> </w:t>
      </w:r>
      <w:r w:rsidRPr="00846FB2">
        <w:rPr>
          <w:rFonts w:ascii="Nirmala UI" w:hAnsi="Nirmala UI" w:cs="Nirmala UI"/>
        </w:rPr>
        <w:t>जा</w:t>
      </w:r>
      <w:r w:rsidRPr="00846FB2">
        <w:t xml:space="preserve"> </w:t>
      </w:r>
      <w:r w:rsidRPr="00846FB2">
        <w:rPr>
          <w:rFonts w:ascii="Nirmala UI" w:hAnsi="Nirmala UI" w:cs="Nirmala UI"/>
        </w:rPr>
        <w:t>सकता</w:t>
      </w:r>
      <w:r w:rsidRPr="00846FB2">
        <w:t xml:space="preserve"> </w:t>
      </w:r>
      <w:r w:rsidRPr="00846FB2">
        <w:rPr>
          <w:rFonts w:ascii="Nirmala UI" w:hAnsi="Nirmala UI" w:cs="Nirmala UI"/>
        </w:rPr>
        <w:t>है।</w:t>
      </w:r>
    </w:p>
    <w:p w14:paraId="51B07AE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38A8"/>
    <w:multiLevelType w:val="multilevel"/>
    <w:tmpl w:val="6AB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228E"/>
    <w:multiLevelType w:val="multilevel"/>
    <w:tmpl w:val="CC1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309F5"/>
    <w:multiLevelType w:val="multilevel"/>
    <w:tmpl w:val="54B8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46CB5"/>
    <w:multiLevelType w:val="multilevel"/>
    <w:tmpl w:val="43E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75A2A"/>
    <w:multiLevelType w:val="multilevel"/>
    <w:tmpl w:val="976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D3787"/>
    <w:multiLevelType w:val="multilevel"/>
    <w:tmpl w:val="EB3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90F3E"/>
    <w:multiLevelType w:val="multilevel"/>
    <w:tmpl w:val="EB68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F1EE6"/>
    <w:multiLevelType w:val="multilevel"/>
    <w:tmpl w:val="48F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D2FB0"/>
    <w:multiLevelType w:val="multilevel"/>
    <w:tmpl w:val="760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C5971"/>
    <w:multiLevelType w:val="multilevel"/>
    <w:tmpl w:val="2454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C749B"/>
    <w:multiLevelType w:val="multilevel"/>
    <w:tmpl w:val="42E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92369"/>
    <w:multiLevelType w:val="multilevel"/>
    <w:tmpl w:val="7A80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17508"/>
    <w:multiLevelType w:val="multilevel"/>
    <w:tmpl w:val="EFE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02798">
    <w:abstractNumId w:val="6"/>
  </w:num>
  <w:num w:numId="2" w16cid:durableId="422265750">
    <w:abstractNumId w:val="11"/>
  </w:num>
  <w:num w:numId="3" w16cid:durableId="1902449408">
    <w:abstractNumId w:val="2"/>
  </w:num>
  <w:num w:numId="4" w16cid:durableId="906645488">
    <w:abstractNumId w:val="1"/>
  </w:num>
  <w:num w:numId="5" w16cid:durableId="424501177">
    <w:abstractNumId w:val="7"/>
  </w:num>
  <w:num w:numId="6" w16cid:durableId="35469318">
    <w:abstractNumId w:val="12"/>
  </w:num>
  <w:num w:numId="7" w16cid:durableId="1986856100">
    <w:abstractNumId w:val="9"/>
  </w:num>
  <w:num w:numId="8" w16cid:durableId="1512716910">
    <w:abstractNumId w:val="3"/>
  </w:num>
  <w:num w:numId="9" w16cid:durableId="1657758906">
    <w:abstractNumId w:val="5"/>
  </w:num>
  <w:num w:numId="10" w16cid:durableId="724451088">
    <w:abstractNumId w:val="10"/>
  </w:num>
  <w:num w:numId="11" w16cid:durableId="694157980">
    <w:abstractNumId w:val="0"/>
  </w:num>
  <w:num w:numId="12" w16cid:durableId="803931345">
    <w:abstractNumId w:val="4"/>
  </w:num>
  <w:num w:numId="13" w16cid:durableId="402797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763"/>
    <w:rsid w:val="00520361"/>
    <w:rsid w:val="00666763"/>
    <w:rsid w:val="006C1847"/>
    <w:rsid w:val="00846FB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811E7-CD5F-4118-9927-15AB2F69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2025-08-24T04:07:00Z</dcterms:created>
  <dcterms:modified xsi:type="dcterms:W3CDTF">2025-08-24T04:09:00Z</dcterms:modified>
</cp:coreProperties>
</file>