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415BF" w14:textId="77777777" w:rsidR="00A700FD" w:rsidRPr="00A700FD" w:rsidRDefault="00A700FD" w:rsidP="00A700FD">
      <w:pPr>
        <w:rPr>
          <w:b/>
          <w:bCs/>
        </w:rPr>
      </w:pPr>
      <w:r w:rsidRPr="00A700FD">
        <w:rPr>
          <w:b/>
          <w:bCs/>
        </w:rPr>
        <w:t>Word: Decision</w:t>
      </w:r>
    </w:p>
    <w:p w14:paraId="53531E0C" w14:textId="77777777" w:rsidR="00A700FD" w:rsidRPr="00A700FD" w:rsidRDefault="00A700FD" w:rsidP="00A700FD">
      <w:r w:rsidRPr="00A700FD">
        <w:rPr>
          <w:b/>
          <w:bCs/>
        </w:rPr>
        <w:t>CEFR Level:</w:t>
      </w:r>
      <w:r w:rsidRPr="00A700FD">
        <w:t xml:space="preserve"> B2–C2</w:t>
      </w:r>
      <w:r w:rsidRPr="00A700FD">
        <w:br/>
      </w:r>
      <w:r w:rsidRPr="00A700FD">
        <w:rPr>
          <w:b/>
          <w:bCs/>
        </w:rPr>
        <w:t>Part of Speech:</w:t>
      </w:r>
      <w:r w:rsidRPr="00A700FD">
        <w:t xml:space="preserve"> </w:t>
      </w:r>
      <w:r w:rsidRPr="00A700FD">
        <w:rPr>
          <w:i/>
          <w:iCs/>
        </w:rPr>
        <w:t>Noun</w:t>
      </w:r>
    </w:p>
    <w:p w14:paraId="36B48E26" w14:textId="77777777" w:rsidR="00A700FD" w:rsidRPr="00A700FD" w:rsidRDefault="00A700FD" w:rsidP="00A700FD">
      <w:r w:rsidRPr="00A700FD">
        <w:pict w14:anchorId="41A75231">
          <v:rect id="_x0000_i1103" style="width:0;height:1.5pt" o:hralign="center" o:hrstd="t" o:hr="t" fillcolor="#a0a0a0" stroked="f"/>
        </w:pict>
      </w:r>
    </w:p>
    <w:p w14:paraId="47BE0ED6" w14:textId="77777777" w:rsidR="00A700FD" w:rsidRPr="00A700FD" w:rsidRDefault="00A700FD" w:rsidP="00A700FD">
      <w:pPr>
        <w:rPr>
          <w:b/>
          <w:bCs/>
        </w:rPr>
      </w:pPr>
      <w:r w:rsidRPr="00A700FD">
        <w:rPr>
          <w:b/>
          <w:bCs/>
        </w:rPr>
        <w:t>English &amp; Hindi Meanings</w:t>
      </w:r>
    </w:p>
    <w:p w14:paraId="614C0913" w14:textId="77777777" w:rsidR="00A700FD" w:rsidRPr="00A700FD" w:rsidRDefault="00A700FD" w:rsidP="00A700FD">
      <w:r w:rsidRPr="00A700FD">
        <w:rPr>
          <w:b/>
          <w:bCs/>
        </w:rPr>
        <w:t>As a Noun (</w:t>
      </w:r>
      <w:proofErr w:type="spellStart"/>
      <w:r w:rsidRPr="00A700FD">
        <w:rPr>
          <w:rFonts w:ascii="Nirmala UI" w:hAnsi="Nirmala UI" w:cs="Nirmala UI"/>
          <w:b/>
          <w:bCs/>
        </w:rPr>
        <w:t>संज्ञा</w:t>
      </w:r>
      <w:proofErr w:type="spellEnd"/>
      <w:r w:rsidRPr="00A700FD">
        <w:rPr>
          <w:b/>
          <w:bCs/>
        </w:rPr>
        <w:t>):</w:t>
      </w:r>
    </w:p>
    <w:p w14:paraId="3D04F5DE" w14:textId="77777777" w:rsidR="00A700FD" w:rsidRPr="00A700FD" w:rsidRDefault="00A700FD" w:rsidP="00A700FD">
      <w:pPr>
        <w:numPr>
          <w:ilvl w:val="0"/>
          <w:numId w:val="1"/>
        </w:numPr>
      </w:pPr>
      <w:r w:rsidRPr="00A700FD">
        <w:rPr>
          <w:b/>
          <w:bCs/>
        </w:rPr>
        <w:t>A choice made after consideration (</w:t>
      </w:r>
      <w:proofErr w:type="spellStart"/>
      <w:r w:rsidRPr="00A700FD">
        <w:rPr>
          <w:rFonts w:ascii="Nirmala UI" w:hAnsi="Nirmala UI" w:cs="Nirmala UI"/>
          <w:b/>
          <w:bCs/>
        </w:rPr>
        <w:t>निर्णय</w:t>
      </w:r>
      <w:proofErr w:type="spellEnd"/>
      <w:r w:rsidRPr="00A700FD">
        <w:rPr>
          <w:b/>
          <w:bCs/>
        </w:rPr>
        <w:t xml:space="preserve"> / </w:t>
      </w:r>
      <w:proofErr w:type="spellStart"/>
      <w:r w:rsidRPr="00A700FD">
        <w:rPr>
          <w:rFonts w:ascii="Nirmala UI" w:hAnsi="Nirmala UI" w:cs="Nirmala UI"/>
          <w:b/>
          <w:bCs/>
        </w:rPr>
        <w:t>फ़ैसला</w:t>
      </w:r>
      <w:proofErr w:type="spellEnd"/>
      <w:r w:rsidRPr="00A700FD">
        <w:rPr>
          <w:b/>
          <w:bCs/>
        </w:rPr>
        <w:t>)</w:t>
      </w:r>
    </w:p>
    <w:p w14:paraId="025928EF" w14:textId="77777777" w:rsidR="00A700FD" w:rsidRPr="00A700FD" w:rsidRDefault="00A700FD" w:rsidP="00A700FD">
      <w:pPr>
        <w:numPr>
          <w:ilvl w:val="1"/>
          <w:numId w:val="1"/>
        </w:numPr>
      </w:pPr>
      <w:r w:rsidRPr="00A700FD">
        <w:t>EN: She made the decision to move to a new city.</w:t>
      </w:r>
    </w:p>
    <w:p w14:paraId="3183FFCA" w14:textId="77777777" w:rsidR="00A700FD" w:rsidRPr="00A700FD" w:rsidRDefault="00A700FD" w:rsidP="00A700FD">
      <w:pPr>
        <w:numPr>
          <w:ilvl w:val="1"/>
          <w:numId w:val="1"/>
        </w:numPr>
      </w:pPr>
      <w:r w:rsidRPr="00A700FD">
        <w:t xml:space="preserve">HI: </w:t>
      </w:r>
      <w:proofErr w:type="spellStart"/>
      <w:r w:rsidRPr="00A700FD">
        <w:rPr>
          <w:rFonts w:ascii="Nirmala UI" w:hAnsi="Nirmala UI" w:cs="Nirmala UI"/>
        </w:rPr>
        <w:t>उसने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नए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शहर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में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जाने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का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निर्णय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लिया</w:t>
      </w:r>
      <w:proofErr w:type="spellEnd"/>
      <w:r w:rsidRPr="00A700FD">
        <w:rPr>
          <w:rFonts w:ascii="Nirmala UI" w:hAnsi="Nirmala UI" w:cs="Nirmala UI"/>
        </w:rPr>
        <w:t>।</w:t>
      </w:r>
    </w:p>
    <w:p w14:paraId="2FF8AD3F" w14:textId="77777777" w:rsidR="00A700FD" w:rsidRPr="00A700FD" w:rsidRDefault="00A700FD" w:rsidP="00A700FD">
      <w:pPr>
        <w:numPr>
          <w:ilvl w:val="0"/>
          <w:numId w:val="1"/>
        </w:numPr>
      </w:pPr>
      <w:r w:rsidRPr="00A700FD">
        <w:rPr>
          <w:b/>
          <w:bCs/>
        </w:rPr>
        <w:t>The ability or act of making up one’s mind (</w:t>
      </w:r>
      <w:proofErr w:type="spellStart"/>
      <w:r w:rsidRPr="00A700FD">
        <w:rPr>
          <w:rFonts w:ascii="Nirmala UI" w:hAnsi="Nirmala UI" w:cs="Nirmala UI"/>
          <w:b/>
          <w:bCs/>
        </w:rPr>
        <w:t>निर्णय</w:t>
      </w:r>
      <w:proofErr w:type="spellEnd"/>
      <w:r w:rsidRPr="00A700FD">
        <w:rPr>
          <w:b/>
          <w:bCs/>
        </w:rPr>
        <w:t xml:space="preserve"> </w:t>
      </w:r>
      <w:proofErr w:type="spellStart"/>
      <w:r w:rsidRPr="00A700FD">
        <w:rPr>
          <w:rFonts w:ascii="Nirmala UI" w:hAnsi="Nirmala UI" w:cs="Nirmala UI"/>
          <w:b/>
          <w:bCs/>
        </w:rPr>
        <w:t>क्षमता</w:t>
      </w:r>
      <w:proofErr w:type="spellEnd"/>
      <w:r w:rsidRPr="00A700FD">
        <w:rPr>
          <w:b/>
          <w:bCs/>
        </w:rPr>
        <w:t xml:space="preserve"> / </w:t>
      </w:r>
      <w:proofErr w:type="spellStart"/>
      <w:r w:rsidRPr="00A700FD">
        <w:rPr>
          <w:rFonts w:ascii="Nirmala UI" w:hAnsi="Nirmala UI" w:cs="Nirmala UI"/>
          <w:b/>
          <w:bCs/>
        </w:rPr>
        <w:t>सोच</w:t>
      </w:r>
      <w:r w:rsidRPr="00A700FD">
        <w:rPr>
          <w:b/>
          <w:bCs/>
        </w:rPr>
        <w:t>-</w:t>
      </w:r>
      <w:r w:rsidRPr="00A700FD">
        <w:rPr>
          <w:rFonts w:ascii="Nirmala UI" w:hAnsi="Nirmala UI" w:cs="Nirmala UI"/>
          <w:b/>
          <w:bCs/>
        </w:rPr>
        <w:t>विचार</w:t>
      </w:r>
      <w:proofErr w:type="spellEnd"/>
      <w:r w:rsidRPr="00A700FD">
        <w:rPr>
          <w:b/>
          <w:bCs/>
        </w:rPr>
        <w:t xml:space="preserve"> </w:t>
      </w:r>
      <w:proofErr w:type="spellStart"/>
      <w:r w:rsidRPr="00A700FD">
        <w:rPr>
          <w:rFonts w:ascii="Nirmala UI" w:hAnsi="Nirmala UI" w:cs="Nirmala UI"/>
          <w:b/>
          <w:bCs/>
        </w:rPr>
        <w:t>के</w:t>
      </w:r>
      <w:proofErr w:type="spellEnd"/>
      <w:r w:rsidRPr="00A700FD">
        <w:rPr>
          <w:b/>
          <w:bCs/>
        </w:rPr>
        <w:t xml:space="preserve"> </w:t>
      </w:r>
      <w:proofErr w:type="spellStart"/>
      <w:r w:rsidRPr="00A700FD">
        <w:rPr>
          <w:rFonts w:ascii="Nirmala UI" w:hAnsi="Nirmala UI" w:cs="Nirmala UI"/>
          <w:b/>
          <w:bCs/>
        </w:rPr>
        <w:t>बाद</w:t>
      </w:r>
      <w:proofErr w:type="spellEnd"/>
      <w:r w:rsidRPr="00A700FD">
        <w:rPr>
          <w:b/>
          <w:bCs/>
        </w:rPr>
        <w:t xml:space="preserve"> </w:t>
      </w:r>
      <w:proofErr w:type="spellStart"/>
      <w:r w:rsidRPr="00A700FD">
        <w:rPr>
          <w:rFonts w:ascii="Nirmala UI" w:hAnsi="Nirmala UI" w:cs="Nirmala UI"/>
          <w:b/>
          <w:bCs/>
        </w:rPr>
        <w:t>लिया</w:t>
      </w:r>
      <w:proofErr w:type="spellEnd"/>
      <w:r w:rsidRPr="00A700FD">
        <w:rPr>
          <w:b/>
          <w:bCs/>
        </w:rPr>
        <w:t xml:space="preserve"> </w:t>
      </w:r>
      <w:proofErr w:type="spellStart"/>
      <w:r w:rsidRPr="00A700FD">
        <w:rPr>
          <w:rFonts w:ascii="Nirmala UI" w:hAnsi="Nirmala UI" w:cs="Nirmala UI"/>
          <w:b/>
          <w:bCs/>
        </w:rPr>
        <w:t>गया</w:t>
      </w:r>
      <w:proofErr w:type="spellEnd"/>
      <w:r w:rsidRPr="00A700FD">
        <w:rPr>
          <w:b/>
          <w:bCs/>
        </w:rPr>
        <w:t xml:space="preserve"> </w:t>
      </w:r>
      <w:proofErr w:type="spellStart"/>
      <w:r w:rsidRPr="00A700FD">
        <w:rPr>
          <w:rFonts w:ascii="Nirmala UI" w:hAnsi="Nirmala UI" w:cs="Nirmala UI"/>
          <w:b/>
          <w:bCs/>
        </w:rPr>
        <w:t>फ़ैसला</w:t>
      </w:r>
      <w:proofErr w:type="spellEnd"/>
      <w:r w:rsidRPr="00A700FD">
        <w:rPr>
          <w:b/>
          <w:bCs/>
        </w:rPr>
        <w:t>)</w:t>
      </w:r>
    </w:p>
    <w:p w14:paraId="721B1197" w14:textId="77777777" w:rsidR="00A700FD" w:rsidRPr="00A700FD" w:rsidRDefault="00A700FD" w:rsidP="00A700FD">
      <w:pPr>
        <w:numPr>
          <w:ilvl w:val="1"/>
          <w:numId w:val="1"/>
        </w:numPr>
      </w:pPr>
      <w:r w:rsidRPr="00A700FD">
        <w:t>EN: Good decision-making is crucial for leaders.</w:t>
      </w:r>
    </w:p>
    <w:p w14:paraId="137EC78B" w14:textId="77777777" w:rsidR="00A700FD" w:rsidRPr="00A700FD" w:rsidRDefault="00A700FD" w:rsidP="00A700FD">
      <w:pPr>
        <w:numPr>
          <w:ilvl w:val="1"/>
          <w:numId w:val="1"/>
        </w:numPr>
      </w:pPr>
      <w:r w:rsidRPr="00A700FD">
        <w:t xml:space="preserve">HI: </w:t>
      </w:r>
      <w:proofErr w:type="spellStart"/>
      <w:r w:rsidRPr="00A700FD">
        <w:rPr>
          <w:rFonts w:ascii="Nirmala UI" w:hAnsi="Nirmala UI" w:cs="Nirmala UI"/>
        </w:rPr>
        <w:t>नेताओं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के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लिए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अच्छी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निर्णय</w:t>
      </w:r>
      <w:r w:rsidRPr="00A700FD">
        <w:t>-</w:t>
      </w:r>
      <w:r w:rsidRPr="00A700FD">
        <w:rPr>
          <w:rFonts w:ascii="Nirmala UI" w:hAnsi="Nirmala UI" w:cs="Nirmala UI"/>
        </w:rPr>
        <w:t>क्षमता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महत्वपूर्ण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है</w:t>
      </w:r>
      <w:proofErr w:type="spellEnd"/>
      <w:r w:rsidRPr="00A700FD">
        <w:rPr>
          <w:rFonts w:ascii="Nirmala UI" w:hAnsi="Nirmala UI" w:cs="Nirmala UI"/>
        </w:rPr>
        <w:t>।</w:t>
      </w:r>
    </w:p>
    <w:p w14:paraId="01B9D260" w14:textId="77777777" w:rsidR="00A700FD" w:rsidRPr="00A700FD" w:rsidRDefault="00A700FD" w:rsidP="00A700FD">
      <w:pPr>
        <w:numPr>
          <w:ilvl w:val="0"/>
          <w:numId w:val="1"/>
        </w:numPr>
      </w:pPr>
      <w:r w:rsidRPr="00A700FD">
        <w:rPr>
          <w:b/>
          <w:bCs/>
        </w:rPr>
        <w:t>A final judgment or ruling (</w:t>
      </w:r>
      <w:proofErr w:type="spellStart"/>
      <w:r w:rsidRPr="00A700FD">
        <w:rPr>
          <w:rFonts w:ascii="Nirmala UI" w:hAnsi="Nirmala UI" w:cs="Nirmala UI"/>
          <w:b/>
          <w:bCs/>
        </w:rPr>
        <w:t>अंतिम</w:t>
      </w:r>
      <w:proofErr w:type="spellEnd"/>
      <w:r w:rsidRPr="00A700FD">
        <w:rPr>
          <w:b/>
          <w:bCs/>
        </w:rPr>
        <w:t xml:space="preserve"> </w:t>
      </w:r>
      <w:proofErr w:type="spellStart"/>
      <w:r w:rsidRPr="00A700FD">
        <w:rPr>
          <w:rFonts w:ascii="Nirmala UI" w:hAnsi="Nirmala UI" w:cs="Nirmala UI"/>
          <w:b/>
          <w:bCs/>
        </w:rPr>
        <w:t>निर्णय</w:t>
      </w:r>
      <w:proofErr w:type="spellEnd"/>
      <w:r w:rsidRPr="00A700FD">
        <w:rPr>
          <w:b/>
          <w:bCs/>
        </w:rPr>
        <w:t xml:space="preserve"> / </w:t>
      </w:r>
      <w:proofErr w:type="spellStart"/>
      <w:r w:rsidRPr="00A700FD">
        <w:rPr>
          <w:rFonts w:ascii="Nirmala UI" w:hAnsi="Nirmala UI" w:cs="Nirmala UI"/>
          <w:b/>
          <w:bCs/>
        </w:rPr>
        <w:t>आदेश</w:t>
      </w:r>
      <w:proofErr w:type="spellEnd"/>
      <w:r w:rsidRPr="00A700FD">
        <w:rPr>
          <w:b/>
          <w:bCs/>
        </w:rPr>
        <w:t>)</w:t>
      </w:r>
    </w:p>
    <w:p w14:paraId="50C86D2A" w14:textId="77777777" w:rsidR="00A700FD" w:rsidRPr="00A700FD" w:rsidRDefault="00A700FD" w:rsidP="00A700FD">
      <w:pPr>
        <w:numPr>
          <w:ilvl w:val="1"/>
          <w:numId w:val="1"/>
        </w:numPr>
      </w:pPr>
      <w:r w:rsidRPr="00A700FD">
        <w:t xml:space="preserve">EN: The court’s decision was in </w:t>
      </w:r>
      <w:proofErr w:type="spellStart"/>
      <w:r w:rsidRPr="00A700FD">
        <w:t>favor</w:t>
      </w:r>
      <w:proofErr w:type="spellEnd"/>
      <w:r w:rsidRPr="00A700FD">
        <w:t xml:space="preserve"> of the plaintiff.</w:t>
      </w:r>
    </w:p>
    <w:p w14:paraId="3410B841" w14:textId="77777777" w:rsidR="00A700FD" w:rsidRPr="00A700FD" w:rsidRDefault="00A700FD" w:rsidP="00A700FD">
      <w:pPr>
        <w:numPr>
          <w:ilvl w:val="1"/>
          <w:numId w:val="1"/>
        </w:numPr>
      </w:pPr>
      <w:r w:rsidRPr="00A700FD">
        <w:t xml:space="preserve">HI: </w:t>
      </w:r>
      <w:proofErr w:type="spellStart"/>
      <w:r w:rsidRPr="00A700FD">
        <w:rPr>
          <w:rFonts w:ascii="Nirmala UI" w:hAnsi="Nirmala UI" w:cs="Nirmala UI"/>
        </w:rPr>
        <w:t>अदालत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का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निर्णय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वादी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के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पक्ष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में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आया</w:t>
      </w:r>
      <w:proofErr w:type="spellEnd"/>
      <w:r w:rsidRPr="00A700FD">
        <w:rPr>
          <w:rFonts w:ascii="Nirmala UI" w:hAnsi="Nirmala UI" w:cs="Nirmala UI"/>
        </w:rPr>
        <w:t>।</w:t>
      </w:r>
    </w:p>
    <w:p w14:paraId="007977D9" w14:textId="77777777" w:rsidR="00A700FD" w:rsidRPr="00A700FD" w:rsidRDefault="00A700FD" w:rsidP="00A700FD">
      <w:r w:rsidRPr="00A700FD">
        <w:pict w14:anchorId="4B08F5F2">
          <v:rect id="_x0000_i1104" style="width:0;height:1.5pt" o:hralign="center" o:hrstd="t" o:hr="t" fillcolor="#a0a0a0" stroked="f"/>
        </w:pict>
      </w:r>
    </w:p>
    <w:p w14:paraId="4EF77854" w14:textId="77777777" w:rsidR="00A700FD" w:rsidRPr="00A700FD" w:rsidRDefault="00A700FD" w:rsidP="00A700FD">
      <w:pPr>
        <w:rPr>
          <w:b/>
          <w:bCs/>
        </w:rPr>
      </w:pPr>
      <w:r w:rsidRPr="00A700FD">
        <w:rPr>
          <w:b/>
          <w:bCs/>
        </w:rPr>
        <w:t>Usages of “Decision”</w:t>
      </w:r>
    </w:p>
    <w:p w14:paraId="06D006B6" w14:textId="77777777" w:rsidR="00A700FD" w:rsidRPr="00A700FD" w:rsidRDefault="00A700FD" w:rsidP="00A700FD">
      <w:pPr>
        <w:numPr>
          <w:ilvl w:val="0"/>
          <w:numId w:val="2"/>
        </w:numPr>
      </w:pPr>
      <w:r w:rsidRPr="00A700FD">
        <w:t>Make a decision (</w:t>
      </w:r>
      <w:proofErr w:type="spellStart"/>
      <w:r w:rsidRPr="00A700FD">
        <w:rPr>
          <w:rFonts w:ascii="Nirmala UI" w:hAnsi="Nirmala UI" w:cs="Nirmala UI"/>
        </w:rPr>
        <w:t>निर्णय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लेना</w:t>
      </w:r>
      <w:proofErr w:type="spellEnd"/>
      <w:r w:rsidRPr="00A700FD">
        <w:t>)</w:t>
      </w:r>
    </w:p>
    <w:p w14:paraId="759E2B09" w14:textId="77777777" w:rsidR="00A700FD" w:rsidRPr="00A700FD" w:rsidRDefault="00A700FD" w:rsidP="00A700FD">
      <w:pPr>
        <w:numPr>
          <w:ilvl w:val="0"/>
          <w:numId w:val="2"/>
        </w:numPr>
      </w:pPr>
      <w:r w:rsidRPr="00A700FD">
        <w:t>Take a decision (</w:t>
      </w:r>
      <w:proofErr w:type="spellStart"/>
      <w:r w:rsidRPr="00A700FD">
        <w:rPr>
          <w:rFonts w:ascii="Nirmala UI" w:hAnsi="Nirmala UI" w:cs="Nirmala UI"/>
        </w:rPr>
        <w:t>फ़ैसला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करना</w:t>
      </w:r>
      <w:proofErr w:type="spellEnd"/>
      <w:r w:rsidRPr="00A700FD">
        <w:t>)</w:t>
      </w:r>
    </w:p>
    <w:p w14:paraId="4FE5FDF1" w14:textId="77777777" w:rsidR="00A700FD" w:rsidRPr="00A700FD" w:rsidRDefault="00A700FD" w:rsidP="00A700FD">
      <w:pPr>
        <w:numPr>
          <w:ilvl w:val="0"/>
          <w:numId w:val="2"/>
        </w:numPr>
      </w:pPr>
      <w:r w:rsidRPr="00A700FD">
        <w:t>Final decision (</w:t>
      </w:r>
      <w:proofErr w:type="spellStart"/>
      <w:r w:rsidRPr="00A700FD">
        <w:rPr>
          <w:rFonts w:ascii="Nirmala UI" w:hAnsi="Nirmala UI" w:cs="Nirmala UI"/>
        </w:rPr>
        <w:t>अंतिम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निर्णय</w:t>
      </w:r>
      <w:proofErr w:type="spellEnd"/>
      <w:r w:rsidRPr="00A700FD">
        <w:t>)</w:t>
      </w:r>
    </w:p>
    <w:p w14:paraId="454BE230" w14:textId="77777777" w:rsidR="00A700FD" w:rsidRPr="00A700FD" w:rsidRDefault="00A700FD" w:rsidP="00A700FD">
      <w:pPr>
        <w:numPr>
          <w:ilvl w:val="0"/>
          <w:numId w:val="2"/>
        </w:numPr>
      </w:pPr>
      <w:r w:rsidRPr="00A700FD">
        <w:t>Difficult decision (</w:t>
      </w:r>
      <w:proofErr w:type="spellStart"/>
      <w:r w:rsidRPr="00A700FD">
        <w:rPr>
          <w:rFonts w:ascii="Nirmala UI" w:hAnsi="Nirmala UI" w:cs="Nirmala UI"/>
        </w:rPr>
        <w:t>कठिन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निर्णय</w:t>
      </w:r>
      <w:proofErr w:type="spellEnd"/>
      <w:r w:rsidRPr="00A700FD">
        <w:t>)</w:t>
      </w:r>
    </w:p>
    <w:p w14:paraId="0B312AE6" w14:textId="77777777" w:rsidR="00A700FD" w:rsidRPr="00A700FD" w:rsidRDefault="00A700FD" w:rsidP="00A700FD">
      <w:pPr>
        <w:numPr>
          <w:ilvl w:val="0"/>
          <w:numId w:val="2"/>
        </w:numPr>
      </w:pPr>
      <w:r w:rsidRPr="00A700FD">
        <w:t>Quick decision (</w:t>
      </w:r>
      <w:proofErr w:type="spellStart"/>
      <w:r w:rsidRPr="00A700FD">
        <w:rPr>
          <w:rFonts w:ascii="Nirmala UI" w:hAnsi="Nirmala UI" w:cs="Nirmala UI"/>
        </w:rPr>
        <w:t>तेज़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फ़ैसला</w:t>
      </w:r>
      <w:proofErr w:type="spellEnd"/>
      <w:r w:rsidRPr="00A700FD">
        <w:t>)</w:t>
      </w:r>
    </w:p>
    <w:p w14:paraId="78477CC3" w14:textId="77777777" w:rsidR="00A700FD" w:rsidRPr="00A700FD" w:rsidRDefault="00A700FD" w:rsidP="00A700FD">
      <w:pPr>
        <w:numPr>
          <w:ilvl w:val="0"/>
          <w:numId w:val="2"/>
        </w:numPr>
      </w:pPr>
      <w:r w:rsidRPr="00A700FD">
        <w:t>Important decision (</w:t>
      </w:r>
      <w:proofErr w:type="spellStart"/>
      <w:r w:rsidRPr="00A700FD">
        <w:rPr>
          <w:rFonts w:ascii="Nirmala UI" w:hAnsi="Nirmala UI" w:cs="Nirmala UI"/>
        </w:rPr>
        <w:t>महत्वपूर्ण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निर्णय</w:t>
      </w:r>
      <w:proofErr w:type="spellEnd"/>
      <w:r w:rsidRPr="00A700FD">
        <w:t>)</w:t>
      </w:r>
    </w:p>
    <w:p w14:paraId="698A426B" w14:textId="77777777" w:rsidR="00A700FD" w:rsidRPr="00A700FD" w:rsidRDefault="00A700FD" w:rsidP="00A700FD">
      <w:pPr>
        <w:numPr>
          <w:ilvl w:val="0"/>
          <w:numId w:val="2"/>
        </w:numPr>
      </w:pPr>
      <w:r w:rsidRPr="00A700FD">
        <w:t>Joint decision (</w:t>
      </w:r>
      <w:proofErr w:type="spellStart"/>
      <w:r w:rsidRPr="00A700FD">
        <w:rPr>
          <w:rFonts w:ascii="Nirmala UI" w:hAnsi="Nirmala UI" w:cs="Nirmala UI"/>
        </w:rPr>
        <w:t>संयुक्त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निर्णय</w:t>
      </w:r>
      <w:proofErr w:type="spellEnd"/>
      <w:r w:rsidRPr="00A700FD">
        <w:t>)</w:t>
      </w:r>
    </w:p>
    <w:p w14:paraId="7822ED31" w14:textId="77777777" w:rsidR="00A700FD" w:rsidRPr="00A700FD" w:rsidRDefault="00A700FD" w:rsidP="00A700FD">
      <w:pPr>
        <w:numPr>
          <w:ilvl w:val="0"/>
          <w:numId w:val="2"/>
        </w:numPr>
      </w:pPr>
      <w:r w:rsidRPr="00A700FD">
        <w:t>Strategic decision (</w:t>
      </w:r>
      <w:proofErr w:type="spellStart"/>
      <w:r w:rsidRPr="00A700FD">
        <w:rPr>
          <w:rFonts w:ascii="Nirmala UI" w:hAnsi="Nirmala UI" w:cs="Nirmala UI"/>
        </w:rPr>
        <w:t>रणनीतिक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निर्णय</w:t>
      </w:r>
      <w:proofErr w:type="spellEnd"/>
      <w:r w:rsidRPr="00A700FD">
        <w:t>)</w:t>
      </w:r>
    </w:p>
    <w:p w14:paraId="6EF26756" w14:textId="77777777" w:rsidR="00A700FD" w:rsidRPr="00A700FD" w:rsidRDefault="00A700FD" w:rsidP="00A700FD">
      <w:pPr>
        <w:numPr>
          <w:ilvl w:val="0"/>
          <w:numId w:val="2"/>
        </w:numPr>
      </w:pPr>
      <w:r w:rsidRPr="00A700FD">
        <w:t>Wise decision (</w:t>
      </w:r>
      <w:proofErr w:type="spellStart"/>
      <w:r w:rsidRPr="00A700FD">
        <w:rPr>
          <w:rFonts w:ascii="Nirmala UI" w:hAnsi="Nirmala UI" w:cs="Nirmala UI"/>
        </w:rPr>
        <w:t>सुघड़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निर्णय</w:t>
      </w:r>
      <w:proofErr w:type="spellEnd"/>
      <w:r w:rsidRPr="00A700FD">
        <w:t xml:space="preserve"> / </w:t>
      </w:r>
      <w:proofErr w:type="spellStart"/>
      <w:r w:rsidRPr="00A700FD">
        <w:rPr>
          <w:rFonts w:ascii="Nirmala UI" w:hAnsi="Nirmala UI" w:cs="Nirmala UI"/>
        </w:rPr>
        <w:t>समझदारी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वाला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निर्णय</w:t>
      </w:r>
      <w:proofErr w:type="spellEnd"/>
      <w:r w:rsidRPr="00A700FD">
        <w:t>)</w:t>
      </w:r>
    </w:p>
    <w:p w14:paraId="647335DE" w14:textId="77777777" w:rsidR="00A700FD" w:rsidRPr="00A700FD" w:rsidRDefault="00A700FD" w:rsidP="00A700FD">
      <w:pPr>
        <w:numPr>
          <w:ilvl w:val="0"/>
          <w:numId w:val="2"/>
        </w:numPr>
      </w:pPr>
      <w:r w:rsidRPr="00A700FD">
        <w:t>Decision-making process (</w:t>
      </w:r>
      <w:proofErr w:type="spellStart"/>
      <w:r w:rsidRPr="00A700FD">
        <w:rPr>
          <w:rFonts w:ascii="Nirmala UI" w:hAnsi="Nirmala UI" w:cs="Nirmala UI"/>
        </w:rPr>
        <w:t>निर्णय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लेने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की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प्रक्रिया</w:t>
      </w:r>
      <w:proofErr w:type="spellEnd"/>
      <w:r w:rsidRPr="00A700FD">
        <w:t>)</w:t>
      </w:r>
    </w:p>
    <w:p w14:paraId="32E66795" w14:textId="77777777" w:rsidR="00A700FD" w:rsidRPr="00A700FD" w:rsidRDefault="00A700FD" w:rsidP="00A700FD">
      <w:r w:rsidRPr="00A700FD">
        <w:pict w14:anchorId="31D01E14">
          <v:rect id="_x0000_i1105" style="width:0;height:1.5pt" o:hralign="center" o:hrstd="t" o:hr="t" fillcolor="#a0a0a0" stroked="f"/>
        </w:pict>
      </w:r>
    </w:p>
    <w:p w14:paraId="4C20821D" w14:textId="77777777" w:rsidR="00A700FD" w:rsidRPr="00A700FD" w:rsidRDefault="00A700FD" w:rsidP="00A700FD">
      <w:pPr>
        <w:rPr>
          <w:b/>
          <w:bCs/>
        </w:rPr>
      </w:pPr>
      <w:r w:rsidRPr="00A700FD">
        <w:rPr>
          <w:b/>
          <w:bCs/>
        </w:rPr>
        <w:t>Collocations with “Decision”</w:t>
      </w:r>
    </w:p>
    <w:p w14:paraId="162C7B36" w14:textId="77777777" w:rsidR="00A700FD" w:rsidRPr="00A700FD" w:rsidRDefault="00A700FD" w:rsidP="00A700FD">
      <w:r w:rsidRPr="00A700FD">
        <w:lastRenderedPageBreak/>
        <w:pict w14:anchorId="181EC4F4">
          <v:rect id="_x0000_i1106" style="width:0;height:1.5pt" o:hralign="center" o:hrstd="t" o:hr="t" fillcolor="#a0a0a0" stroked="f"/>
        </w:pict>
      </w:r>
    </w:p>
    <w:p w14:paraId="437F96F1" w14:textId="77777777" w:rsidR="00A700FD" w:rsidRPr="00A700FD" w:rsidRDefault="00A700FD" w:rsidP="00A700FD">
      <w:pPr>
        <w:rPr>
          <w:b/>
          <w:bCs/>
        </w:rPr>
      </w:pPr>
      <w:r w:rsidRPr="00A700FD">
        <w:rPr>
          <w:b/>
          <w:bCs/>
        </w:rPr>
        <w:t>1. Make a decision (</w:t>
      </w:r>
      <w:proofErr w:type="spellStart"/>
      <w:r w:rsidRPr="00A700FD">
        <w:rPr>
          <w:rFonts w:ascii="Nirmala UI" w:hAnsi="Nirmala UI" w:cs="Nirmala UI"/>
          <w:b/>
          <w:bCs/>
        </w:rPr>
        <w:t>निर्णय</w:t>
      </w:r>
      <w:proofErr w:type="spellEnd"/>
      <w:r w:rsidRPr="00A700FD">
        <w:rPr>
          <w:b/>
          <w:bCs/>
        </w:rPr>
        <w:t xml:space="preserve"> </w:t>
      </w:r>
      <w:proofErr w:type="spellStart"/>
      <w:r w:rsidRPr="00A700FD">
        <w:rPr>
          <w:rFonts w:ascii="Nirmala UI" w:hAnsi="Nirmala UI" w:cs="Nirmala UI"/>
          <w:b/>
          <w:bCs/>
        </w:rPr>
        <w:t>लेना</w:t>
      </w:r>
      <w:proofErr w:type="spellEnd"/>
      <w:r w:rsidRPr="00A700FD">
        <w:rPr>
          <w:b/>
          <w:bCs/>
        </w:rPr>
        <w:t>)</w:t>
      </w:r>
    </w:p>
    <w:p w14:paraId="10CE6A9A" w14:textId="77777777" w:rsidR="00A700FD" w:rsidRPr="00A700FD" w:rsidRDefault="00A700FD" w:rsidP="00A700FD">
      <w:pPr>
        <w:numPr>
          <w:ilvl w:val="0"/>
          <w:numId w:val="3"/>
        </w:numPr>
      </w:pPr>
      <w:r w:rsidRPr="00A700FD">
        <w:t>EN: He made a decision to accept the job offer.</w:t>
      </w:r>
    </w:p>
    <w:p w14:paraId="59DC619F" w14:textId="77777777" w:rsidR="00A700FD" w:rsidRPr="00A700FD" w:rsidRDefault="00A700FD" w:rsidP="00A700FD">
      <w:pPr>
        <w:numPr>
          <w:ilvl w:val="1"/>
          <w:numId w:val="3"/>
        </w:numPr>
      </w:pPr>
      <w:r w:rsidRPr="00A700FD">
        <w:t xml:space="preserve">HI: </w:t>
      </w:r>
      <w:proofErr w:type="spellStart"/>
      <w:r w:rsidRPr="00A700FD">
        <w:rPr>
          <w:rFonts w:ascii="Nirmala UI" w:hAnsi="Nirmala UI" w:cs="Nirmala UI"/>
        </w:rPr>
        <w:t>उसने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नौकरी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का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प्रस्ताव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स्वीकार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करने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का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निर्णय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लिया</w:t>
      </w:r>
      <w:proofErr w:type="spellEnd"/>
      <w:r w:rsidRPr="00A700FD">
        <w:rPr>
          <w:rFonts w:ascii="Nirmala UI" w:hAnsi="Nirmala UI" w:cs="Nirmala UI"/>
        </w:rPr>
        <w:t>।</w:t>
      </w:r>
    </w:p>
    <w:p w14:paraId="7699FC22" w14:textId="77777777" w:rsidR="00A700FD" w:rsidRPr="00A700FD" w:rsidRDefault="00A700FD" w:rsidP="00A700FD">
      <w:pPr>
        <w:numPr>
          <w:ilvl w:val="0"/>
          <w:numId w:val="3"/>
        </w:numPr>
      </w:pPr>
      <w:r w:rsidRPr="00A700FD">
        <w:t>EN: It is hard to make a decision without enough information.</w:t>
      </w:r>
    </w:p>
    <w:p w14:paraId="0C6A895C" w14:textId="77777777" w:rsidR="00A700FD" w:rsidRPr="00A700FD" w:rsidRDefault="00A700FD" w:rsidP="00A700FD">
      <w:pPr>
        <w:numPr>
          <w:ilvl w:val="1"/>
          <w:numId w:val="3"/>
        </w:numPr>
      </w:pPr>
      <w:r w:rsidRPr="00A700FD">
        <w:t xml:space="preserve">HI: </w:t>
      </w:r>
      <w:proofErr w:type="spellStart"/>
      <w:r w:rsidRPr="00A700FD">
        <w:rPr>
          <w:rFonts w:ascii="Nirmala UI" w:hAnsi="Nirmala UI" w:cs="Nirmala UI"/>
        </w:rPr>
        <w:t>पर्याप्त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जानकारी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के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बिना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निर्णय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लेना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कठिन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है</w:t>
      </w:r>
      <w:proofErr w:type="spellEnd"/>
      <w:r w:rsidRPr="00A700FD">
        <w:rPr>
          <w:rFonts w:ascii="Nirmala UI" w:hAnsi="Nirmala UI" w:cs="Nirmala UI"/>
        </w:rPr>
        <w:t>।</w:t>
      </w:r>
    </w:p>
    <w:p w14:paraId="6E243C33" w14:textId="77777777" w:rsidR="00A700FD" w:rsidRPr="00A700FD" w:rsidRDefault="00A700FD" w:rsidP="00A700FD">
      <w:r w:rsidRPr="00A700FD">
        <w:pict w14:anchorId="6F767664">
          <v:rect id="_x0000_i1107" style="width:0;height:1.5pt" o:hralign="center" o:hrstd="t" o:hr="t" fillcolor="#a0a0a0" stroked="f"/>
        </w:pict>
      </w:r>
    </w:p>
    <w:p w14:paraId="7F26700D" w14:textId="77777777" w:rsidR="00A700FD" w:rsidRPr="00A700FD" w:rsidRDefault="00A700FD" w:rsidP="00A700FD">
      <w:pPr>
        <w:rPr>
          <w:b/>
          <w:bCs/>
        </w:rPr>
      </w:pPr>
      <w:r w:rsidRPr="00A700FD">
        <w:rPr>
          <w:b/>
          <w:bCs/>
        </w:rPr>
        <w:t>2. Take a decision (</w:t>
      </w:r>
      <w:proofErr w:type="spellStart"/>
      <w:r w:rsidRPr="00A700FD">
        <w:rPr>
          <w:rFonts w:ascii="Nirmala UI" w:hAnsi="Nirmala UI" w:cs="Nirmala UI"/>
          <w:b/>
          <w:bCs/>
        </w:rPr>
        <w:t>फ़ैसला</w:t>
      </w:r>
      <w:proofErr w:type="spellEnd"/>
      <w:r w:rsidRPr="00A700FD">
        <w:rPr>
          <w:b/>
          <w:bCs/>
        </w:rPr>
        <w:t xml:space="preserve"> </w:t>
      </w:r>
      <w:proofErr w:type="spellStart"/>
      <w:r w:rsidRPr="00A700FD">
        <w:rPr>
          <w:rFonts w:ascii="Nirmala UI" w:hAnsi="Nirmala UI" w:cs="Nirmala UI"/>
          <w:b/>
          <w:bCs/>
        </w:rPr>
        <w:t>करना</w:t>
      </w:r>
      <w:proofErr w:type="spellEnd"/>
      <w:r w:rsidRPr="00A700FD">
        <w:rPr>
          <w:b/>
          <w:bCs/>
        </w:rPr>
        <w:t>)</w:t>
      </w:r>
    </w:p>
    <w:p w14:paraId="00A5A8EC" w14:textId="77777777" w:rsidR="00A700FD" w:rsidRPr="00A700FD" w:rsidRDefault="00A700FD" w:rsidP="00A700FD">
      <w:pPr>
        <w:numPr>
          <w:ilvl w:val="0"/>
          <w:numId w:val="4"/>
        </w:numPr>
      </w:pPr>
      <w:r w:rsidRPr="00A700FD">
        <w:t>EN: The manager will take a decision after reviewing the report.</w:t>
      </w:r>
    </w:p>
    <w:p w14:paraId="6E4E257F" w14:textId="77777777" w:rsidR="00A700FD" w:rsidRPr="00A700FD" w:rsidRDefault="00A700FD" w:rsidP="00A700FD">
      <w:pPr>
        <w:numPr>
          <w:ilvl w:val="1"/>
          <w:numId w:val="4"/>
        </w:numPr>
      </w:pPr>
      <w:r w:rsidRPr="00A700FD">
        <w:t xml:space="preserve">HI: </w:t>
      </w:r>
      <w:proofErr w:type="spellStart"/>
      <w:r w:rsidRPr="00A700FD">
        <w:rPr>
          <w:rFonts w:ascii="Nirmala UI" w:hAnsi="Nirmala UI" w:cs="Nirmala UI"/>
        </w:rPr>
        <w:t>प्रबंधक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रिपोर्ट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की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समीक्षा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करने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के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बाद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निर्णय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लेंगे</w:t>
      </w:r>
      <w:proofErr w:type="spellEnd"/>
      <w:r w:rsidRPr="00A700FD">
        <w:rPr>
          <w:rFonts w:ascii="Nirmala UI" w:hAnsi="Nirmala UI" w:cs="Nirmala UI"/>
        </w:rPr>
        <w:t>।</w:t>
      </w:r>
    </w:p>
    <w:p w14:paraId="47016915" w14:textId="77777777" w:rsidR="00A700FD" w:rsidRPr="00A700FD" w:rsidRDefault="00A700FD" w:rsidP="00A700FD">
      <w:pPr>
        <w:numPr>
          <w:ilvl w:val="0"/>
          <w:numId w:val="4"/>
        </w:numPr>
      </w:pPr>
      <w:r w:rsidRPr="00A700FD">
        <w:t>EN: We must take a decision regarding the new policy soon.</w:t>
      </w:r>
    </w:p>
    <w:p w14:paraId="1C2917E2" w14:textId="77777777" w:rsidR="00A700FD" w:rsidRPr="00A700FD" w:rsidRDefault="00A700FD" w:rsidP="00A700FD">
      <w:pPr>
        <w:numPr>
          <w:ilvl w:val="1"/>
          <w:numId w:val="4"/>
        </w:numPr>
      </w:pPr>
      <w:r w:rsidRPr="00A700FD">
        <w:t xml:space="preserve">HI: </w:t>
      </w:r>
      <w:proofErr w:type="spellStart"/>
      <w:r w:rsidRPr="00A700FD">
        <w:rPr>
          <w:rFonts w:ascii="Nirmala UI" w:hAnsi="Nirmala UI" w:cs="Nirmala UI"/>
        </w:rPr>
        <w:t>हमें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जल्द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ही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नई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नीति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के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बारे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में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फ़ैसला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करना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होगा</w:t>
      </w:r>
      <w:proofErr w:type="spellEnd"/>
      <w:r w:rsidRPr="00A700FD">
        <w:rPr>
          <w:rFonts w:ascii="Nirmala UI" w:hAnsi="Nirmala UI" w:cs="Nirmala UI"/>
        </w:rPr>
        <w:t>।</w:t>
      </w:r>
    </w:p>
    <w:p w14:paraId="6F85F6FD" w14:textId="77777777" w:rsidR="00A700FD" w:rsidRPr="00A700FD" w:rsidRDefault="00A700FD" w:rsidP="00A700FD">
      <w:r w:rsidRPr="00A700FD">
        <w:pict w14:anchorId="2EA8CB8C">
          <v:rect id="_x0000_i1108" style="width:0;height:1.5pt" o:hralign="center" o:hrstd="t" o:hr="t" fillcolor="#a0a0a0" stroked="f"/>
        </w:pict>
      </w:r>
    </w:p>
    <w:p w14:paraId="01614977" w14:textId="77777777" w:rsidR="00A700FD" w:rsidRPr="00A700FD" w:rsidRDefault="00A700FD" w:rsidP="00A700FD">
      <w:pPr>
        <w:rPr>
          <w:b/>
          <w:bCs/>
        </w:rPr>
      </w:pPr>
      <w:r w:rsidRPr="00A700FD">
        <w:rPr>
          <w:b/>
          <w:bCs/>
        </w:rPr>
        <w:t>3. Final decision (</w:t>
      </w:r>
      <w:proofErr w:type="spellStart"/>
      <w:r w:rsidRPr="00A700FD">
        <w:rPr>
          <w:rFonts w:ascii="Nirmala UI" w:hAnsi="Nirmala UI" w:cs="Nirmala UI"/>
          <w:b/>
          <w:bCs/>
        </w:rPr>
        <w:t>अंतिम</w:t>
      </w:r>
      <w:proofErr w:type="spellEnd"/>
      <w:r w:rsidRPr="00A700FD">
        <w:rPr>
          <w:b/>
          <w:bCs/>
        </w:rPr>
        <w:t xml:space="preserve"> </w:t>
      </w:r>
      <w:proofErr w:type="spellStart"/>
      <w:r w:rsidRPr="00A700FD">
        <w:rPr>
          <w:rFonts w:ascii="Nirmala UI" w:hAnsi="Nirmala UI" w:cs="Nirmala UI"/>
          <w:b/>
          <w:bCs/>
        </w:rPr>
        <w:t>निर्णय</w:t>
      </w:r>
      <w:proofErr w:type="spellEnd"/>
      <w:r w:rsidRPr="00A700FD">
        <w:rPr>
          <w:b/>
          <w:bCs/>
        </w:rPr>
        <w:t>)</w:t>
      </w:r>
    </w:p>
    <w:p w14:paraId="0C4C0FF5" w14:textId="77777777" w:rsidR="00A700FD" w:rsidRPr="00A700FD" w:rsidRDefault="00A700FD" w:rsidP="00A700FD">
      <w:pPr>
        <w:numPr>
          <w:ilvl w:val="0"/>
          <w:numId w:val="5"/>
        </w:numPr>
      </w:pPr>
      <w:r w:rsidRPr="00A700FD">
        <w:t>EN: The board will announce its final decision tomorrow.</w:t>
      </w:r>
    </w:p>
    <w:p w14:paraId="5D0CE68C" w14:textId="77777777" w:rsidR="00A700FD" w:rsidRPr="00A700FD" w:rsidRDefault="00A700FD" w:rsidP="00A700FD">
      <w:pPr>
        <w:numPr>
          <w:ilvl w:val="1"/>
          <w:numId w:val="5"/>
        </w:numPr>
      </w:pPr>
      <w:r w:rsidRPr="00A700FD">
        <w:t xml:space="preserve">HI: </w:t>
      </w:r>
      <w:proofErr w:type="spellStart"/>
      <w:r w:rsidRPr="00A700FD">
        <w:rPr>
          <w:rFonts w:ascii="Nirmala UI" w:hAnsi="Nirmala UI" w:cs="Nirmala UI"/>
        </w:rPr>
        <w:t>बोर्ड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कल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अपना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अंतिम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निर्णय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घोषित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करेगा</w:t>
      </w:r>
      <w:proofErr w:type="spellEnd"/>
      <w:r w:rsidRPr="00A700FD">
        <w:rPr>
          <w:rFonts w:ascii="Nirmala UI" w:hAnsi="Nirmala UI" w:cs="Nirmala UI"/>
        </w:rPr>
        <w:t>।</w:t>
      </w:r>
    </w:p>
    <w:p w14:paraId="52F56535" w14:textId="77777777" w:rsidR="00A700FD" w:rsidRPr="00A700FD" w:rsidRDefault="00A700FD" w:rsidP="00A700FD">
      <w:pPr>
        <w:numPr>
          <w:ilvl w:val="0"/>
          <w:numId w:val="5"/>
        </w:numPr>
      </w:pPr>
      <w:r w:rsidRPr="00A700FD">
        <w:t>EN: The final decision rests with the CEO.</w:t>
      </w:r>
    </w:p>
    <w:p w14:paraId="2B388A68" w14:textId="77777777" w:rsidR="00A700FD" w:rsidRPr="00A700FD" w:rsidRDefault="00A700FD" w:rsidP="00A700FD">
      <w:pPr>
        <w:numPr>
          <w:ilvl w:val="1"/>
          <w:numId w:val="5"/>
        </w:numPr>
      </w:pPr>
      <w:r w:rsidRPr="00A700FD">
        <w:t xml:space="preserve">HI: </w:t>
      </w:r>
      <w:proofErr w:type="spellStart"/>
      <w:r w:rsidRPr="00A700FD">
        <w:rPr>
          <w:rFonts w:ascii="Nirmala UI" w:hAnsi="Nirmala UI" w:cs="Nirmala UI"/>
        </w:rPr>
        <w:t>अंतिम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निर्णय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सीईओ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के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हाथ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में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है</w:t>
      </w:r>
      <w:proofErr w:type="spellEnd"/>
      <w:r w:rsidRPr="00A700FD">
        <w:rPr>
          <w:rFonts w:ascii="Nirmala UI" w:hAnsi="Nirmala UI" w:cs="Nirmala UI"/>
        </w:rPr>
        <w:t>।</w:t>
      </w:r>
    </w:p>
    <w:p w14:paraId="33227DB1" w14:textId="77777777" w:rsidR="00A700FD" w:rsidRPr="00A700FD" w:rsidRDefault="00A700FD" w:rsidP="00A700FD">
      <w:r w:rsidRPr="00A700FD">
        <w:pict w14:anchorId="1C957F05">
          <v:rect id="_x0000_i1109" style="width:0;height:1.5pt" o:hralign="center" o:hrstd="t" o:hr="t" fillcolor="#a0a0a0" stroked="f"/>
        </w:pict>
      </w:r>
    </w:p>
    <w:p w14:paraId="4D3CB4D5" w14:textId="77777777" w:rsidR="00A700FD" w:rsidRPr="00A700FD" w:rsidRDefault="00A700FD" w:rsidP="00A700FD">
      <w:pPr>
        <w:rPr>
          <w:b/>
          <w:bCs/>
        </w:rPr>
      </w:pPr>
      <w:r w:rsidRPr="00A700FD">
        <w:rPr>
          <w:b/>
          <w:bCs/>
        </w:rPr>
        <w:t>4. Difficult decision (</w:t>
      </w:r>
      <w:proofErr w:type="spellStart"/>
      <w:r w:rsidRPr="00A700FD">
        <w:rPr>
          <w:rFonts w:ascii="Nirmala UI" w:hAnsi="Nirmala UI" w:cs="Nirmala UI"/>
          <w:b/>
          <w:bCs/>
        </w:rPr>
        <w:t>कठिन</w:t>
      </w:r>
      <w:proofErr w:type="spellEnd"/>
      <w:r w:rsidRPr="00A700FD">
        <w:rPr>
          <w:b/>
          <w:bCs/>
        </w:rPr>
        <w:t xml:space="preserve"> </w:t>
      </w:r>
      <w:proofErr w:type="spellStart"/>
      <w:r w:rsidRPr="00A700FD">
        <w:rPr>
          <w:rFonts w:ascii="Nirmala UI" w:hAnsi="Nirmala UI" w:cs="Nirmala UI"/>
          <w:b/>
          <w:bCs/>
        </w:rPr>
        <w:t>निर्णय</w:t>
      </w:r>
      <w:proofErr w:type="spellEnd"/>
      <w:r w:rsidRPr="00A700FD">
        <w:rPr>
          <w:b/>
          <w:bCs/>
        </w:rPr>
        <w:t>)</w:t>
      </w:r>
    </w:p>
    <w:p w14:paraId="2CF23ECC" w14:textId="77777777" w:rsidR="00A700FD" w:rsidRPr="00A700FD" w:rsidRDefault="00A700FD" w:rsidP="00A700FD">
      <w:pPr>
        <w:numPr>
          <w:ilvl w:val="0"/>
          <w:numId w:val="6"/>
        </w:numPr>
      </w:pPr>
      <w:r w:rsidRPr="00A700FD">
        <w:t>EN: Choosing between two job offers was a difficult decision.</w:t>
      </w:r>
    </w:p>
    <w:p w14:paraId="645FF5C5" w14:textId="77777777" w:rsidR="00A700FD" w:rsidRPr="00A700FD" w:rsidRDefault="00A700FD" w:rsidP="00A700FD">
      <w:pPr>
        <w:numPr>
          <w:ilvl w:val="1"/>
          <w:numId w:val="6"/>
        </w:numPr>
      </w:pPr>
      <w:r w:rsidRPr="00A700FD">
        <w:t xml:space="preserve">HI: </w:t>
      </w:r>
      <w:proofErr w:type="spellStart"/>
      <w:r w:rsidRPr="00A700FD">
        <w:rPr>
          <w:rFonts w:ascii="Nirmala UI" w:hAnsi="Nirmala UI" w:cs="Nirmala UI"/>
        </w:rPr>
        <w:t>दो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नौकरी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प्रस्तावों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के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बीच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चयन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करना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एक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कठिन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निर्णय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था</w:t>
      </w:r>
      <w:proofErr w:type="spellEnd"/>
      <w:r w:rsidRPr="00A700FD">
        <w:rPr>
          <w:rFonts w:ascii="Nirmala UI" w:hAnsi="Nirmala UI" w:cs="Nirmala UI"/>
        </w:rPr>
        <w:t>।</w:t>
      </w:r>
    </w:p>
    <w:p w14:paraId="5064625A" w14:textId="77777777" w:rsidR="00A700FD" w:rsidRPr="00A700FD" w:rsidRDefault="00A700FD" w:rsidP="00A700FD">
      <w:pPr>
        <w:numPr>
          <w:ilvl w:val="0"/>
          <w:numId w:val="6"/>
        </w:numPr>
      </w:pPr>
      <w:r w:rsidRPr="00A700FD">
        <w:t>EN: It was a difficult decision to relocate the factory.</w:t>
      </w:r>
    </w:p>
    <w:p w14:paraId="361E0417" w14:textId="77777777" w:rsidR="00A700FD" w:rsidRPr="00A700FD" w:rsidRDefault="00A700FD" w:rsidP="00A700FD">
      <w:pPr>
        <w:numPr>
          <w:ilvl w:val="1"/>
          <w:numId w:val="6"/>
        </w:numPr>
      </w:pPr>
      <w:r w:rsidRPr="00A700FD">
        <w:t xml:space="preserve">HI: </w:t>
      </w:r>
      <w:proofErr w:type="spellStart"/>
      <w:r w:rsidRPr="00A700FD">
        <w:rPr>
          <w:rFonts w:ascii="Nirmala UI" w:hAnsi="Nirmala UI" w:cs="Nirmala UI"/>
        </w:rPr>
        <w:t>कारखाने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को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स्थानांतरित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करना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एक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कठिन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निर्णय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था</w:t>
      </w:r>
      <w:proofErr w:type="spellEnd"/>
      <w:r w:rsidRPr="00A700FD">
        <w:rPr>
          <w:rFonts w:ascii="Nirmala UI" w:hAnsi="Nirmala UI" w:cs="Nirmala UI"/>
        </w:rPr>
        <w:t>।</w:t>
      </w:r>
    </w:p>
    <w:p w14:paraId="388FC7B0" w14:textId="77777777" w:rsidR="00A700FD" w:rsidRPr="00A700FD" w:rsidRDefault="00A700FD" w:rsidP="00A700FD">
      <w:r w:rsidRPr="00A700FD">
        <w:pict w14:anchorId="2E36AF65">
          <v:rect id="_x0000_i1110" style="width:0;height:1.5pt" o:hralign="center" o:hrstd="t" o:hr="t" fillcolor="#a0a0a0" stroked="f"/>
        </w:pict>
      </w:r>
    </w:p>
    <w:p w14:paraId="7EEC82E6" w14:textId="77777777" w:rsidR="00A700FD" w:rsidRPr="00A700FD" w:rsidRDefault="00A700FD" w:rsidP="00A700FD">
      <w:pPr>
        <w:rPr>
          <w:b/>
          <w:bCs/>
        </w:rPr>
      </w:pPr>
      <w:r w:rsidRPr="00A700FD">
        <w:rPr>
          <w:b/>
          <w:bCs/>
        </w:rPr>
        <w:t>5. Quick decision (</w:t>
      </w:r>
      <w:proofErr w:type="spellStart"/>
      <w:r w:rsidRPr="00A700FD">
        <w:rPr>
          <w:rFonts w:ascii="Nirmala UI" w:hAnsi="Nirmala UI" w:cs="Nirmala UI"/>
          <w:b/>
          <w:bCs/>
        </w:rPr>
        <w:t>तेज़</w:t>
      </w:r>
      <w:proofErr w:type="spellEnd"/>
      <w:r w:rsidRPr="00A700FD">
        <w:rPr>
          <w:b/>
          <w:bCs/>
        </w:rPr>
        <w:t xml:space="preserve"> </w:t>
      </w:r>
      <w:proofErr w:type="spellStart"/>
      <w:r w:rsidRPr="00A700FD">
        <w:rPr>
          <w:rFonts w:ascii="Nirmala UI" w:hAnsi="Nirmala UI" w:cs="Nirmala UI"/>
          <w:b/>
          <w:bCs/>
        </w:rPr>
        <w:t>फ़ैसला</w:t>
      </w:r>
      <w:proofErr w:type="spellEnd"/>
      <w:r w:rsidRPr="00A700FD">
        <w:rPr>
          <w:b/>
          <w:bCs/>
        </w:rPr>
        <w:t>)</w:t>
      </w:r>
    </w:p>
    <w:p w14:paraId="5266BB32" w14:textId="77777777" w:rsidR="00A700FD" w:rsidRPr="00A700FD" w:rsidRDefault="00A700FD" w:rsidP="00A700FD">
      <w:pPr>
        <w:numPr>
          <w:ilvl w:val="0"/>
          <w:numId w:val="7"/>
        </w:numPr>
      </w:pPr>
      <w:r w:rsidRPr="00A700FD">
        <w:t>EN: The pilot made a quick decision to avoid the storm.</w:t>
      </w:r>
    </w:p>
    <w:p w14:paraId="4A2860EE" w14:textId="77777777" w:rsidR="00A700FD" w:rsidRPr="00A700FD" w:rsidRDefault="00A700FD" w:rsidP="00A700FD">
      <w:pPr>
        <w:numPr>
          <w:ilvl w:val="1"/>
          <w:numId w:val="7"/>
        </w:numPr>
      </w:pPr>
      <w:r w:rsidRPr="00A700FD">
        <w:t xml:space="preserve">HI: </w:t>
      </w:r>
      <w:proofErr w:type="spellStart"/>
      <w:r w:rsidRPr="00A700FD">
        <w:rPr>
          <w:rFonts w:ascii="Nirmala UI" w:hAnsi="Nirmala UI" w:cs="Nirmala UI"/>
        </w:rPr>
        <w:t>तूफान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से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बचने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के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लिए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पायलट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ने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तेज़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फ़ैसला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लिया</w:t>
      </w:r>
      <w:proofErr w:type="spellEnd"/>
      <w:r w:rsidRPr="00A700FD">
        <w:rPr>
          <w:rFonts w:ascii="Nirmala UI" w:hAnsi="Nirmala UI" w:cs="Nirmala UI"/>
        </w:rPr>
        <w:t>।</w:t>
      </w:r>
    </w:p>
    <w:p w14:paraId="0A1B564B" w14:textId="77777777" w:rsidR="00A700FD" w:rsidRPr="00A700FD" w:rsidRDefault="00A700FD" w:rsidP="00A700FD">
      <w:pPr>
        <w:numPr>
          <w:ilvl w:val="0"/>
          <w:numId w:val="7"/>
        </w:numPr>
      </w:pPr>
      <w:r w:rsidRPr="00A700FD">
        <w:t>EN: Sometimes, a quick decision is necessary in emergencies.</w:t>
      </w:r>
    </w:p>
    <w:p w14:paraId="55CA27D4" w14:textId="77777777" w:rsidR="00A700FD" w:rsidRPr="00A700FD" w:rsidRDefault="00A700FD" w:rsidP="00A700FD">
      <w:pPr>
        <w:numPr>
          <w:ilvl w:val="1"/>
          <w:numId w:val="7"/>
        </w:numPr>
      </w:pPr>
      <w:r w:rsidRPr="00A700FD">
        <w:t xml:space="preserve">HI: </w:t>
      </w:r>
      <w:proofErr w:type="spellStart"/>
      <w:r w:rsidRPr="00A700FD">
        <w:rPr>
          <w:rFonts w:ascii="Nirmala UI" w:hAnsi="Nirmala UI" w:cs="Nirmala UI"/>
        </w:rPr>
        <w:t>आपात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स्थितियों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में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कभी</w:t>
      </w:r>
      <w:r w:rsidRPr="00A700FD">
        <w:t>-</w:t>
      </w:r>
      <w:r w:rsidRPr="00A700FD">
        <w:rPr>
          <w:rFonts w:ascii="Nirmala UI" w:hAnsi="Nirmala UI" w:cs="Nirmala UI"/>
        </w:rPr>
        <w:t>कभी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तेज़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फ़ैसला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लेना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आवश्यक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होता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है</w:t>
      </w:r>
      <w:proofErr w:type="spellEnd"/>
      <w:r w:rsidRPr="00A700FD">
        <w:rPr>
          <w:rFonts w:ascii="Nirmala UI" w:hAnsi="Nirmala UI" w:cs="Nirmala UI"/>
        </w:rPr>
        <w:t>।</w:t>
      </w:r>
    </w:p>
    <w:p w14:paraId="4766CCC7" w14:textId="77777777" w:rsidR="00A700FD" w:rsidRPr="00A700FD" w:rsidRDefault="00A700FD" w:rsidP="00A700FD">
      <w:r w:rsidRPr="00A700FD">
        <w:lastRenderedPageBreak/>
        <w:pict w14:anchorId="02F38199">
          <v:rect id="_x0000_i1111" style="width:0;height:1.5pt" o:hralign="center" o:hrstd="t" o:hr="t" fillcolor="#a0a0a0" stroked="f"/>
        </w:pict>
      </w:r>
    </w:p>
    <w:p w14:paraId="4DCAC330" w14:textId="77777777" w:rsidR="00A700FD" w:rsidRPr="00A700FD" w:rsidRDefault="00A700FD" w:rsidP="00A700FD">
      <w:pPr>
        <w:rPr>
          <w:b/>
          <w:bCs/>
        </w:rPr>
      </w:pPr>
      <w:r w:rsidRPr="00A700FD">
        <w:rPr>
          <w:b/>
          <w:bCs/>
        </w:rPr>
        <w:t>6. Important decision (</w:t>
      </w:r>
      <w:proofErr w:type="spellStart"/>
      <w:r w:rsidRPr="00A700FD">
        <w:rPr>
          <w:rFonts w:ascii="Nirmala UI" w:hAnsi="Nirmala UI" w:cs="Nirmala UI"/>
          <w:b/>
          <w:bCs/>
        </w:rPr>
        <w:t>महत्वपूर्ण</w:t>
      </w:r>
      <w:proofErr w:type="spellEnd"/>
      <w:r w:rsidRPr="00A700FD">
        <w:rPr>
          <w:b/>
          <w:bCs/>
        </w:rPr>
        <w:t xml:space="preserve"> </w:t>
      </w:r>
      <w:proofErr w:type="spellStart"/>
      <w:r w:rsidRPr="00A700FD">
        <w:rPr>
          <w:rFonts w:ascii="Nirmala UI" w:hAnsi="Nirmala UI" w:cs="Nirmala UI"/>
          <w:b/>
          <w:bCs/>
        </w:rPr>
        <w:t>निर्णय</w:t>
      </w:r>
      <w:proofErr w:type="spellEnd"/>
      <w:r w:rsidRPr="00A700FD">
        <w:rPr>
          <w:b/>
          <w:bCs/>
        </w:rPr>
        <w:t>)</w:t>
      </w:r>
    </w:p>
    <w:p w14:paraId="76AEDA8E" w14:textId="77777777" w:rsidR="00A700FD" w:rsidRPr="00A700FD" w:rsidRDefault="00A700FD" w:rsidP="00A700FD">
      <w:pPr>
        <w:numPr>
          <w:ilvl w:val="0"/>
          <w:numId w:val="8"/>
        </w:numPr>
      </w:pPr>
      <w:r w:rsidRPr="00A700FD">
        <w:t>EN: Choosing a university is an important decision in life.</w:t>
      </w:r>
    </w:p>
    <w:p w14:paraId="2D037CC9" w14:textId="77777777" w:rsidR="00A700FD" w:rsidRPr="00A700FD" w:rsidRDefault="00A700FD" w:rsidP="00A700FD">
      <w:pPr>
        <w:numPr>
          <w:ilvl w:val="1"/>
          <w:numId w:val="8"/>
        </w:numPr>
      </w:pPr>
      <w:r w:rsidRPr="00A700FD">
        <w:t xml:space="preserve">HI: </w:t>
      </w:r>
      <w:proofErr w:type="spellStart"/>
      <w:r w:rsidRPr="00A700FD">
        <w:rPr>
          <w:rFonts w:ascii="Nirmala UI" w:hAnsi="Nirmala UI" w:cs="Nirmala UI"/>
        </w:rPr>
        <w:t>विश्वविद्यालय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चुनना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जीवन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में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एक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महत्वपूर्ण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निर्णय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है</w:t>
      </w:r>
      <w:proofErr w:type="spellEnd"/>
      <w:r w:rsidRPr="00A700FD">
        <w:rPr>
          <w:rFonts w:ascii="Nirmala UI" w:hAnsi="Nirmala UI" w:cs="Nirmala UI"/>
        </w:rPr>
        <w:t>।</w:t>
      </w:r>
    </w:p>
    <w:p w14:paraId="79D706F4" w14:textId="77777777" w:rsidR="00A700FD" w:rsidRPr="00A700FD" w:rsidRDefault="00A700FD" w:rsidP="00A700FD">
      <w:pPr>
        <w:numPr>
          <w:ilvl w:val="0"/>
          <w:numId w:val="8"/>
        </w:numPr>
      </w:pPr>
      <w:r w:rsidRPr="00A700FD">
        <w:t>EN: Signing this contract is an important decision for the company.</w:t>
      </w:r>
    </w:p>
    <w:p w14:paraId="4932B9F9" w14:textId="77777777" w:rsidR="00A700FD" w:rsidRPr="00A700FD" w:rsidRDefault="00A700FD" w:rsidP="00A700FD">
      <w:pPr>
        <w:numPr>
          <w:ilvl w:val="1"/>
          <w:numId w:val="8"/>
        </w:numPr>
      </w:pPr>
      <w:r w:rsidRPr="00A700FD">
        <w:t xml:space="preserve">HI: </w:t>
      </w:r>
      <w:proofErr w:type="spellStart"/>
      <w:r w:rsidRPr="00A700FD">
        <w:rPr>
          <w:rFonts w:ascii="Nirmala UI" w:hAnsi="Nirmala UI" w:cs="Nirmala UI"/>
        </w:rPr>
        <w:t>इस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अनुबंध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पर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हस्ताक्षर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करना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कंपनी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के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लिए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एक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महत्वपूर्ण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निर्णय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है</w:t>
      </w:r>
      <w:proofErr w:type="spellEnd"/>
      <w:r w:rsidRPr="00A700FD">
        <w:rPr>
          <w:rFonts w:ascii="Nirmala UI" w:hAnsi="Nirmala UI" w:cs="Nirmala UI"/>
        </w:rPr>
        <w:t>।</w:t>
      </w:r>
    </w:p>
    <w:p w14:paraId="3A155EB3" w14:textId="77777777" w:rsidR="00A700FD" w:rsidRPr="00A700FD" w:rsidRDefault="00A700FD" w:rsidP="00A700FD">
      <w:r w:rsidRPr="00A700FD">
        <w:pict w14:anchorId="52BF7E22">
          <v:rect id="_x0000_i1112" style="width:0;height:1.5pt" o:hralign="center" o:hrstd="t" o:hr="t" fillcolor="#a0a0a0" stroked="f"/>
        </w:pict>
      </w:r>
    </w:p>
    <w:p w14:paraId="60DEB950" w14:textId="77777777" w:rsidR="00A700FD" w:rsidRPr="00A700FD" w:rsidRDefault="00A700FD" w:rsidP="00A700FD">
      <w:pPr>
        <w:rPr>
          <w:b/>
          <w:bCs/>
        </w:rPr>
      </w:pPr>
      <w:r w:rsidRPr="00A700FD">
        <w:rPr>
          <w:b/>
          <w:bCs/>
        </w:rPr>
        <w:t>7. Joint decision (</w:t>
      </w:r>
      <w:proofErr w:type="spellStart"/>
      <w:r w:rsidRPr="00A700FD">
        <w:rPr>
          <w:rFonts w:ascii="Nirmala UI" w:hAnsi="Nirmala UI" w:cs="Nirmala UI"/>
          <w:b/>
          <w:bCs/>
        </w:rPr>
        <w:t>संयुक्त</w:t>
      </w:r>
      <w:proofErr w:type="spellEnd"/>
      <w:r w:rsidRPr="00A700FD">
        <w:rPr>
          <w:b/>
          <w:bCs/>
        </w:rPr>
        <w:t xml:space="preserve"> </w:t>
      </w:r>
      <w:proofErr w:type="spellStart"/>
      <w:r w:rsidRPr="00A700FD">
        <w:rPr>
          <w:rFonts w:ascii="Nirmala UI" w:hAnsi="Nirmala UI" w:cs="Nirmala UI"/>
          <w:b/>
          <w:bCs/>
        </w:rPr>
        <w:t>निर्णय</w:t>
      </w:r>
      <w:proofErr w:type="spellEnd"/>
      <w:r w:rsidRPr="00A700FD">
        <w:rPr>
          <w:b/>
          <w:bCs/>
        </w:rPr>
        <w:t>)</w:t>
      </w:r>
    </w:p>
    <w:p w14:paraId="5B782C6B" w14:textId="77777777" w:rsidR="00A700FD" w:rsidRPr="00A700FD" w:rsidRDefault="00A700FD" w:rsidP="00A700FD">
      <w:pPr>
        <w:numPr>
          <w:ilvl w:val="0"/>
          <w:numId w:val="9"/>
        </w:numPr>
      </w:pPr>
      <w:r w:rsidRPr="00A700FD">
        <w:t>EN: The project plan was approved by a joint decision of the committee.</w:t>
      </w:r>
    </w:p>
    <w:p w14:paraId="2C4CF677" w14:textId="77777777" w:rsidR="00A700FD" w:rsidRPr="00A700FD" w:rsidRDefault="00A700FD" w:rsidP="00A700FD">
      <w:pPr>
        <w:numPr>
          <w:ilvl w:val="1"/>
          <w:numId w:val="9"/>
        </w:numPr>
      </w:pPr>
      <w:r w:rsidRPr="00A700FD">
        <w:t xml:space="preserve">HI: </w:t>
      </w:r>
      <w:proofErr w:type="spellStart"/>
      <w:r w:rsidRPr="00A700FD">
        <w:rPr>
          <w:rFonts w:ascii="Nirmala UI" w:hAnsi="Nirmala UI" w:cs="Nirmala UI"/>
        </w:rPr>
        <w:t>परियोजना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योजना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समिति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के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संयुक्त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निर्णय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द्वारा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स्वीकृत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की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गई</w:t>
      </w:r>
      <w:proofErr w:type="spellEnd"/>
      <w:r w:rsidRPr="00A700FD">
        <w:rPr>
          <w:rFonts w:ascii="Nirmala UI" w:hAnsi="Nirmala UI" w:cs="Nirmala UI"/>
        </w:rPr>
        <w:t>।</w:t>
      </w:r>
    </w:p>
    <w:p w14:paraId="1F97F4CC" w14:textId="77777777" w:rsidR="00A700FD" w:rsidRPr="00A700FD" w:rsidRDefault="00A700FD" w:rsidP="00A700FD">
      <w:pPr>
        <w:numPr>
          <w:ilvl w:val="0"/>
          <w:numId w:val="9"/>
        </w:numPr>
      </w:pPr>
      <w:r w:rsidRPr="00A700FD">
        <w:t>EN: Buying a house was a joint decision by the couple.</w:t>
      </w:r>
    </w:p>
    <w:p w14:paraId="2396E71D" w14:textId="77777777" w:rsidR="00A700FD" w:rsidRPr="00A700FD" w:rsidRDefault="00A700FD" w:rsidP="00A700FD">
      <w:pPr>
        <w:numPr>
          <w:ilvl w:val="1"/>
          <w:numId w:val="9"/>
        </w:numPr>
      </w:pPr>
      <w:r w:rsidRPr="00A700FD">
        <w:t xml:space="preserve">HI: </w:t>
      </w:r>
      <w:proofErr w:type="spellStart"/>
      <w:r w:rsidRPr="00A700FD">
        <w:rPr>
          <w:rFonts w:ascii="Nirmala UI" w:hAnsi="Nirmala UI" w:cs="Nirmala UI"/>
        </w:rPr>
        <w:t>घर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खरीदना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जोड़े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का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संयुक्त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निर्णय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था</w:t>
      </w:r>
      <w:proofErr w:type="spellEnd"/>
      <w:r w:rsidRPr="00A700FD">
        <w:rPr>
          <w:rFonts w:ascii="Nirmala UI" w:hAnsi="Nirmala UI" w:cs="Nirmala UI"/>
        </w:rPr>
        <w:t>।</w:t>
      </w:r>
    </w:p>
    <w:p w14:paraId="6F2D156E" w14:textId="77777777" w:rsidR="00A700FD" w:rsidRPr="00A700FD" w:rsidRDefault="00A700FD" w:rsidP="00A700FD">
      <w:r w:rsidRPr="00A700FD">
        <w:pict w14:anchorId="1756B6FF">
          <v:rect id="_x0000_i1113" style="width:0;height:1.5pt" o:hralign="center" o:hrstd="t" o:hr="t" fillcolor="#a0a0a0" stroked="f"/>
        </w:pict>
      </w:r>
    </w:p>
    <w:p w14:paraId="2F9C0B42" w14:textId="77777777" w:rsidR="00A700FD" w:rsidRPr="00A700FD" w:rsidRDefault="00A700FD" w:rsidP="00A700FD">
      <w:pPr>
        <w:rPr>
          <w:b/>
          <w:bCs/>
        </w:rPr>
      </w:pPr>
      <w:r w:rsidRPr="00A700FD">
        <w:rPr>
          <w:b/>
          <w:bCs/>
        </w:rPr>
        <w:t>8. Strategic decision (</w:t>
      </w:r>
      <w:proofErr w:type="spellStart"/>
      <w:r w:rsidRPr="00A700FD">
        <w:rPr>
          <w:rFonts w:ascii="Nirmala UI" w:hAnsi="Nirmala UI" w:cs="Nirmala UI"/>
          <w:b/>
          <w:bCs/>
        </w:rPr>
        <w:t>रणनीतिक</w:t>
      </w:r>
      <w:proofErr w:type="spellEnd"/>
      <w:r w:rsidRPr="00A700FD">
        <w:rPr>
          <w:b/>
          <w:bCs/>
        </w:rPr>
        <w:t xml:space="preserve"> </w:t>
      </w:r>
      <w:proofErr w:type="spellStart"/>
      <w:r w:rsidRPr="00A700FD">
        <w:rPr>
          <w:rFonts w:ascii="Nirmala UI" w:hAnsi="Nirmala UI" w:cs="Nirmala UI"/>
          <w:b/>
          <w:bCs/>
        </w:rPr>
        <w:t>निर्णय</w:t>
      </w:r>
      <w:proofErr w:type="spellEnd"/>
      <w:r w:rsidRPr="00A700FD">
        <w:rPr>
          <w:b/>
          <w:bCs/>
        </w:rPr>
        <w:t>)</w:t>
      </w:r>
    </w:p>
    <w:p w14:paraId="1068A4D7" w14:textId="77777777" w:rsidR="00A700FD" w:rsidRPr="00A700FD" w:rsidRDefault="00A700FD" w:rsidP="00A700FD">
      <w:pPr>
        <w:numPr>
          <w:ilvl w:val="0"/>
          <w:numId w:val="10"/>
        </w:numPr>
      </w:pPr>
      <w:r w:rsidRPr="00A700FD">
        <w:t>EN: Expanding into new markets was a strategic decision by the company.</w:t>
      </w:r>
    </w:p>
    <w:p w14:paraId="198898FC" w14:textId="77777777" w:rsidR="00A700FD" w:rsidRPr="00A700FD" w:rsidRDefault="00A700FD" w:rsidP="00A700FD">
      <w:pPr>
        <w:numPr>
          <w:ilvl w:val="1"/>
          <w:numId w:val="10"/>
        </w:numPr>
      </w:pPr>
      <w:r w:rsidRPr="00A700FD">
        <w:t xml:space="preserve">HI: </w:t>
      </w:r>
      <w:proofErr w:type="spellStart"/>
      <w:r w:rsidRPr="00A700FD">
        <w:rPr>
          <w:rFonts w:ascii="Nirmala UI" w:hAnsi="Nirmala UI" w:cs="Nirmala UI"/>
        </w:rPr>
        <w:t>नए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बाजारों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में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विस्तार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करना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कंपनी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का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रणनीतिक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निर्णय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था</w:t>
      </w:r>
      <w:proofErr w:type="spellEnd"/>
      <w:r w:rsidRPr="00A700FD">
        <w:rPr>
          <w:rFonts w:ascii="Nirmala UI" w:hAnsi="Nirmala UI" w:cs="Nirmala UI"/>
        </w:rPr>
        <w:t>।</w:t>
      </w:r>
    </w:p>
    <w:p w14:paraId="2861BCF6" w14:textId="77777777" w:rsidR="00A700FD" w:rsidRPr="00A700FD" w:rsidRDefault="00A700FD" w:rsidP="00A700FD">
      <w:pPr>
        <w:numPr>
          <w:ilvl w:val="0"/>
          <w:numId w:val="10"/>
        </w:numPr>
      </w:pPr>
      <w:r w:rsidRPr="00A700FD">
        <w:t>EN: The CEO made a strategic decision to invest in technology.</w:t>
      </w:r>
    </w:p>
    <w:p w14:paraId="489AF2CC" w14:textId="77777777" w:rsidR="00A700FD" w:rsidRPr="00A700FD" w:rsidRDefault="00A700FD" w:rsidP="00A700FD">
      <w:pPr>
        <w:numPr>
          <w:ilvl w:val="1"/>
          <w:numId w:val="10"/>
        </w:numPr>
      </w:pPr>
      <w:r w:rsidRPr="00A700FD">
        <w:t xml:space="preserve">HI: </w:t>
      </w:r>
      <w:proofErr w:type="spellStart"/>
      <w:r w:rsidRPr="00A700FD">
        <w:rPr>
          <w:rFonts w:ascii="Nirmala UI" w:hAnsi="Nirmala UI" w:cs="Nirmala UI"/>
        </w:rPr>
        <w:t>सीईओ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ने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प्रौद्योगिकी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में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निवेश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करने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का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रणनीतिक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निर्णय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लिया</w:t>
      </w:r>
      <w:proofErr w:type="spellEnd"/>
      <w:r w:rsidRPr="00A700FD">
        <w:rPr>
          <w:rFonts w:ascii="Nirmala UI" w:hAnsi="Nirmala UI" w:cs="Nirmala UI"/>
        </w:rPr>
        <w:t>।</w:t>
      </w:r>
    </w:p>
    <w:p w14:paraId="7B61563F" w14:textId="77777777" w:rsidR="00A700FD" w:rsidRPr="00A700FD" w:rsidRDefault="00A700FD" w:rsidP="00A700FD">
      <w:r w:rsidRPr="00A700FD">
        <w:pict w14:anchorId="74B71A8B">
          <v:rect id="_x0000_i1114" style="width:0;height:1.5pt" o:hralign="center" o:hrstd="t" o:hr="t" fillcolor="#a0a0a0" stroked="f"/>
        </w:pict>
      </w:r>
    </w:p>
    <w:p w14:paraId="60369C6E" w14:textId="77777777" w:rsidR="00A700FD" w:rsidRPr="00A700FD" w:rsidRDefault="00A700FD" w:rsidP="00A700FD">
      <w:pPr>
        <w:rPr>
          <w:b/>
          <w:bCs/>
        </w:rPr>
      </w:pPr>
      <w:r w:rsidRPr="00A700FD">
        <w:rPr>
          <w:b/>
          <w:bCs/>
        </w:rPr>
        <w:t>9. Wise decision (</w:t>
      </w:r>
      <w:proofErr w:type="spellStart"/>
      <w:r w:rsidRPr="00A700FD">
        <w:rPr>
          <w:rFonts w:ascii="Nirmala UI" w:hAnsi="Nirmala UI" w:cs="Nirmala UI"/>
          <w:b/>
          <w:bCs/>
        </w:rPr>
        <w:t>सुघड़</w:t>
      </w:r>
      <w:proofErr w:type="spellEnd"/>
      <w:r w:rsidRPr="00A700FD">
        <w:rPr>
          <w:b/>
          <w:bCs/>
        </w:rPr>
        <w:t xml:space="preserve"> </w:t>
      </w:r>
      <w:proofErr w:type="spellStart"/>
      <w:r w:rsidRPr="00A700FD">
        <w:rPr>
          <w:rFonts w:ascii="Nirmala UI" w:hAnsi="Nirmala UI" w:cs="Nirmala UI"/>
          <w:b/>
          <w:bCs/>
        </w:rPr>
        <w:t>निर्णय</w:t>
      </w:r>
      <w:proofErr w:type="spellEnd"/>
      <w:r w:rsidRPr="00A700FD">
        <w:rPr>
          <w:b/>
          <w:bCs/>
        </w:rPr>
        <w:t xml:space="preserve"> / </w:t>
      </w:r>
      <w:proofErr w:type="spellStart"/>
      <w:r w:rsidRPr="00A700FD">
        <w:rPr>
          <w:rFonts w:ascii="Nirmala UI" w:hAnsi="Nirmala UI" w:cs="Nirmala UI"/>
          <w:b/>
          <w:bCs/>
        </w:rPr>
        <w:t>समझदारी</w:t>
      </w:r>
      <w:proofErr w:type="spellEnd"/>
      <w:r w:rsidRPr="00A700FD">
        <w:rPr>
          <w:b/>
          <w:bCs/>
        </w:rPr>
        <w:t xml:space="preserve"> </w:t>
      </w:r>
      <w:proofErr w:type="spellStart"/>
      <w:r w:rsidRPr="00A700FD">
        <w:rPr>
          <w:rFonts w:ascii="Nirmala UI" w:hAnsi="Nirmala UI" w:cs="Nirmala UI"/>
          <w:b/>
          <w:bCs/>
        </w:rPr>
        <w:t>वाला</w:t>
      </w:r>
      <w:proofErr w:type="spellEnd"/>
      <w:r w:rsidRPr="00A700FD">
        <w:rPr>
          <w:b/>
          <w:bCs/>
        </w:rPr>
        <w:t xml:space="preserve"> </w:t>
      </w:r>
      <w:proofErr w:type="spellStart"/>
      <w:r w:rsidRPr="00A700FD">
        <w:rPr>
          <w:rFonts w:ascii="Nirmala UI" w:hAnsi="Nirmala UI" w:cs="Nirmala UI"/>
          <w:b/>
          <w:bCs/>
        </w:rPr>
        <w:t>निर्णय</w:t>
      </w:r>
      <w:proofErr w:type="spellEnd"/>
      <w:r w:rsidRPr="00A700FD">
        <w:rPr>
          <w:b/>
          <w:bCs/>
        </w:rPr>
        <w:t>)</w:t>
      </w:r>
    </w:p>
    <w:p w14:paraId="2A1C1762" w14:textId="77777777" w:rsidR="00A700FD" w:rsidRPr="00A700FD" w:rsidRDefault="00A700FD" w:rsidP="00A700FD">
      <w:pPr>
        <w:numPr>
          <w:ilvl w:val="0"/>
          <w:numId w:val="11"/>
        </w:numPr>
      </w:pPr>
      <w:r w:rsidRPr="00A700FD">
        <w:t>EN: Choosing to save money was a wise decision.</w:t>
      </w:r>
    </w:p>
    <w:p w14:paraId="12B9C1E7" w14:textId="77777777" w:rsidR="00A700FD" w:rsidRPr="00A700FD" w:rsidRDefault="00A700FD" w:rsidP="00A700FD">
      <w:pPr>
        <w:numPr>
          <w:ilvl w:val="1"/>
          <w:numId w:val="11"/>
        </w:numPr>
      </w:pPr>
      <w:r w:rsidRPr="00A700FD">
        <w:t xml:space="preserve">HI: </w:t>
      </w:r>
      <w:proofErr w:type="spellStart"/>
      <w:r w:rsidRPr="00A700FD">
        <w:rPr>
          <w:rFonts w:ascii="Nirmala UI" w:hAnsi="Nirmala UI" w:cs="Nirmala UI"/>
        </w:rPr>
        <w:t>पैसे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बचाने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का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निर्णय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समझदारी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भरा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था</w:t>
      </w:r>
      <w:proofErr w:type="spellEnd"/>
      <w:r w:rsidRPr="00A700FD">
        <w:rPr>
          <w:rFonts w:ascii="Nirmala UI" w:hAnsi="Nirmala UI" w:cs="Nirmala UI"/>
        </w:rPr>
        <w:t>।</w:t>
      </w:r>
    </w:p>
    <w:p w14:paraId="7B507057" w14:textId="77777777" w:rsidR="00A700FD" w:rsidRPr="00A700FD" w:rsidRDefault="00A700FD" w:rsidP="00A700FD">
      <w:pPr>
        <w:numPr>
          <w:ilvl w:val="0"/>
          <w:numId w:val="11"/>
        </w:numPr>
      </w:pPr>
      <w:r w:rsidRPr="00A700FD">
        <w:t>EN: He made a wise decision by consulting experts before starting the project.</w:t>
      </w:r>
    </w:p>
    <w:p w14:paraId="57F2A700" w14:textId="77777777" w:rsidR="00A700FD" w:rsidRPr="00A700FD" w:rsidRDefault="00A700FD" w:rsidP="00A700FD">
      <w:pPr>
        <w:numPr>
          <w:ilvl w:val="1"/>
          <w:numId w:val="11"/>
        </w:numPr>
      </w:pPr>
      <w:r w:rsidRPr="00A700FD">
        <w:t xml:space="preserve">HI: </w:t>
      </w:r>
      <w:proofErr w:type="spellStart"/>
      <w:r w:rsidRPr="00A700FD">
        <w:rPr>
          <w:rFonts w:ascii="Nirmala UI" w:hAnsi="Nirmala UI" w:cs="Nirmala UI"/>
        </w:rPr>
        <w:t>परियोजना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शुरू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करने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से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पहले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विशेषज्ञों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से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परामर्श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करना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उसका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सुघड़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निर्णय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था</w:t>
      </w:r>
      <w:proofErr w:type="spellEnd"/>
      <w:r w:rsidRPr="00A700FD">
        <w:rPr>
          <w:rFonts w:ascii="Nirmala UI" w:hAnsi="Nirmala UI" w:cs="Nirmala UI"/>
        </w:rPr>
        <w:t>।</w:t>
      </w:r>
    </w:p>
    <w:p w14:paraId="12FD8C56" w14:textId="77777777" w:rsidR="00A700FD" w:rsidRPr="00A700FD" w:rsidRDefault="00A700FD" w:rsidP="00A700FD">
      <w:r w:rsidRPr="00A700FD">
        <w:pict w14:anchorId="2F823265">
          <v:rect id="_x0000_i1115" style="width:0;height:1.5pt" o:hralign="center" o:hrstd="t" o:hr="t" fillcolor="#a0a0a0" stroked="f"/>
        </w:pict>
      </w:r>
    </w:p>
    <w:p w14:paraId="23FD70D9" w14:textId="77777777" w:rsidR="00A700FD" w:rsidRPr="00A700FD" w:rsidRDefault="00A700FD" w:rsidP="00A700FD">
      <w:pPr>
        <w:rPr>
          <w:b/>
          <w:bCs/>
        </w:rPr>
      </w:pPr>
      <w:r w:rsidRPr="00A700FD">
        <w:rPr>
          <w:b/>
          <w:bCs/>
        </w:rPr>
        <w:t>10. Decision-making process (</w:t>
      </w:r>
      <w:proofErr w:type="spellStart"/>
      <w:r w:rsidRPr="00A700FD">
        <w:rPr>
          <w:rFonts w:ascii="Nirmala UI" w:hAnsi="Nirmala UI" w:cs="Nirmala UI"/>
          <w:b/>
          <w:bCs/>
        </w:rPr>
        <w:t>निर्णय</w:t>
      </w:r>
      <w:proofErr w:type="spellEnd"/>
      <w:r w:rsidRPr="00A700FD">
        <w:rPr>
          <w:b/>
          <w:bCs/>
        </w:rPr>
        <w:t xml:space="preserve"> </w:t>
      </w:r>
      <w:proofErr w:type="spellStart"/>
      <w:r w:rsidRPr="00A700FD">
        <w:rPr>
          <w:rFonts w:ascii="Nirmala UI" w:hAnsi="Nirmala UI" w:cs="Nirmala UI"/>
          <w:b/>
          <w:bCs/>
        </w:rPr>
        <w:t>लेने</w:t>
      </w:r>
      <w:proofErr w:type="spellEnd"/>
      <w:r w:rsidRPr="00A700FD">
        <w:rPr>
          <w:b/>
          <w:bCs/>
        </w:rPr>
        <w:t xml:space="preserve"> </w:t>
      </w:r>
      <w:proofErr w:type="spellStart"/>
      <w:r w:rsidRPr="00A700FD">
        <w:rPr>
          <w:rFonts w:ascii="Nirmala UI" w:hAnsi="Nirmala UI" w:cs="Nirmala UI"/>
          <w:b/>
          <w:bCs/>
        </w:rPr>
        <w:t>की</w:t>
      </w:r>
      <w:proofErr w:type="spellEnd"/>
      <w:r w:rsidRPr="00A700FD">
        <w:rPr>
          <w:b/>
          <w:bCs/>
        </w:rPr>
        <w:t xml:space="preserve"> </w:t>
      </w:r>
      <w:proofErr w:type="spellStart"/>
      <w:r w:rsidRPr="00A700FD">
        <w:rPr>
          <w:rFonts w:ascii="Nirmala UI" w:hAnsi="Nirmala UI" w:cs="Nirmala UI"/>
          <w:b/>
          <w:bCs/>
        </w:rPr>
        <w:t>प्रक्रिया</w:t>
      </w:r>
      <w:proofErr w:type="spellEnd"/>
      <w:r w:rsidRPr="00A700FD">
        <w:rPr>
          <w:b/>
          <w:bCs/>
        </w:rPr>
        <w:t>)</w:t>
      </w:r>
    </w:p>
    <w:p w14:paraId="4CDEF1C0" w14:textId="77777777" w:rsidR="00A700FD" w:rsidRPr="00A700FD" w:rsidRDefault="00A700FD" w:rsidP="00A700FD">
      <w:pPr>
        <w:numPr>
          <w:ilvl w:val="0"/>
          <w:numId w:val="12"/>
        </w:numPr>
      </w:pPr>
      <w:r w:rsidRPr="00A700FD">
        <w:t>EN: The decision-making process in the company involves multiple stakeholders.</w:t>
      </w:r>
    </w:p>
    <w:p w14:paraId="1FED2014" w14:textId="77777777" w:rsidR="00A700FD" w:rsidRPr="00A700FD" w:rsidRDefault="00A700FD" w:rsidP="00A700FD">
      <w:pPr>
        <w:numPr>
          <w:ilvl w:val="1"/>
          <w:numId w:val="12"/>
        </w:numPr>
      </w:pPr>
      <w:r w:rsidRPr="00A700FD">
        <w:t xml:space="preserve">HI: </w:t>
      </w:r>
      <w:proofErr w:type="spellStart"/>
      <w:r w:rsidRPr="00A700FD">
        <w:rPr>
          <w:rFonts w:ascii="Nirmala UI" w:hAnsi="Nirmala UI" w:cs="Nirmala UI"/>
        </w:rPr>
        <w:t>कंपनी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में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निर्णय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लेने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की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प्रक्रिया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में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कई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हितधारक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शामिल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होते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हैं</w:t>
      </w:r>
      <w:proofErr w:type="spellEnd"/>
      <w:r w:rsidRPr="00A700FD">
        <w:rPr>
          <w:rFonts w:ascii="Nirmala UI" w:hAnsi="Nirmala UI" w:cs="Nirmala UI"/>
        </w:rPr>
        <w:t>।</w:t>
      </w:r>
    </w:p>
    <w:p w14:paraId="66F4641F" w14:textId="77777777" w:rsidR="00A700FD" w:rsidRPr="00A700FD" w:rsidRDefault="00A700FD" w:rsidP="00A700FD">
      <w:pPr>
        <w:numPr>
          <w:ilvl w:val="0"/>
          <w:numId w:val="12"/>
        </w:numPr>
      </w:pPr>
      <w:r w:rsidRPr="00A700FD">
        <w:t>EN: A transparent decision-making process ensures fairness.</w:t>
      </w:r>
    </w:p>
    <w:p w14:paraId="0457CFF1" w14:textId="652F27ED" w:rsidR="006C1847" w:rsidRDefault="00A700FD" w:rsidP="00A700FD">
      <w:pPr>
        <w:numPr>
          <w:ilvl w:val="1"/>
          <w:numId w:val="12"/>
        </w:numPr>
      </w:pPr>
      <w:r w:rsidRPr="00A700FD">
        <w:t xml:space="preserve">HI: </w:t>
      </w:r>
      <w:proofErr w:type="spellStart"/>
      <w:r w:rsidRPr="00A700FD">
        <w:rPr>
          <w:rFonts w:ascii="Nirmala UI" w:hAnsi="Nirmala UI" w:cs="Nirmala UI"/>
        </w:rPr>
        <w:t>पारदर्शी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निर्णय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लेने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की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प्रक्रिया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निष्पक्षता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सुनिश्चित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करती</w:t>
      </w:r>
      <w:proofErr w:type="spellEnd"/>
      <w:r w:rsidRPr="00A700FD">
        <w:t xml:space="preserve"> </w:t>
      </w:r>
      <w:proofErr w:type="spellStart"/>
      <w:r w:rsidRPr="00A700FD">
        <w:rPr>
          <w:rFonts w:ascii="Nirmala UI" w:hAnsi="Nirmala UI" w:cs="Nirmala UI"/>
        </w:rPr>
        <w:t>है</w:t>
      </w:r>
      <w:proofErr w:type="spellEnd"/>
      <w:r w:rsidRPr="00A700FD">
        <w:rPr>
          <w:rFonts w:ascii="Nirmala UI" w:hAnsi="Nirmala UI" w:cs="Nirmala UI"/>
        </w:rPr>
        <w:t>।</w:t>
      </w:r>
    </w:p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E01AA"/>
    <w:multiLevelType w:val="multilevel"/>
    <w:tmpl w:val="2B96A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0F250B"/>
    <w:multiLevelType w:val="multilevel"/>
    <w:tmpl w:val="B36A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ED5BFB"/>
    <w:multiLevelType w:val="multilevel"/>
    <w:tmpl w:val="E2D2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34FB6"/>
    <w:multiLevelType w:val="multilevel"/>
    <w:tmpl w:val="802C9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3863F8"/>
    <w:multiLevelType w:val="multilevel"/>
    <w:tmpl w:val="E6F6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CF2104"/>
    <w:multiLevelType w:val="multilevel"/>
    <w:tmpl w:val="9A50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C60380"/>
    <w:multiLevelType w:val="multilevel"/>
    <w:tmpl w:val="F98E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923613"/>
    <w:multiLevelType w:val="multilevel"/>
    <w:tmpl w:val="59DC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C26511"/>
    <w:multiLevelType w:val="multilevel"/>
    <w:tmpl w:val="1F78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AE3599"/>
    <w:multiLevelType w:val="multilevel"/>
    <w:tmpl w:val="DC30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866111"/>
    <w:multiLevelType w:val="multilevel"/>
    <w:tmpl w:val="2B04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2875D6"/>
    <w:multiLevelType w:val="multilevel"/>
    <w:tmpl w:val="A6B63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0879923">
    <w:abstractNumId w:val="0"/>
  </w:num>
  <w:num w:numId="2" w16cid:durableId="1046682284">
    <w:abstractNumId w:val="8"/>
  </w:num>
  <w:num w:numId="3" w16cid:durableId="1405176283">
    <w:abstractNumId w:val="9"/>
  </w:num>
  <w:num w:numId="4" w16cid:durableId="421531319">
    <w:abstractNumId w:val="1"/>
  </w:num>
  <w:num w:numId="5" w16cid:durableId="1593390791">
    <w:abstractNumId w:val="4"/>
  </w:num>
  <w:num w:numId="6" w16cid:durableId="311569414">
    <w:abstractNumId w:val="3"/>
  </w:num>
  <w:num w:numId="7" w16cid:durableId="1822692218">
    <w:abstractNumId w:val="5"/>
  </w:num>
  <w:num w:numId="8" w16cid:durableId="613442429">
    <w:abstractNumId w:val="7"/>
  </w:num>
  <w:num w:numId="9" w16cid:durableId="818887790">
    <w:abstractNumId w:val="10"/>
  </w:num>
  <w:num w:numId="10" w16cid:durableId="1670251274">
    <w:abstractNumId w:val="11"/>
  </w:num>
  <w:num w:numId="11" w16cid:durableId="1535387984">
    <w:abstractNumId w:val="6"/>
  </w:num>
  <w:num w:numId="12" w16cid:durableId="4117038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06956"/>
    <w:rsid w:val="000F0B50"/>
    <w:rsid w:val="006C1847"/>
    <w:rsid w:val="00A700FD"/>
    <w:rsid w:val="00D06956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2A195E-8CD8-4ADC-A9B2-3D560DFC4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9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9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9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9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9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9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9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9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9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9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9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9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9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9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9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9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9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9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9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9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9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9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9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564</Words>
  <Characters>3218</Characters>
  <Application>Microsoft Office Word</Application>
  <DocSecurity>0</DocSecurity>
  <Lines>26</Lines>
  <Paragraphs>7</Paragraphs>
  <ScaleCrop>false</ScaleCrop>
  <Company/>
  <LinksUpToDate>false</LinksUpToDate>
  <CharactersWithSpaces>3775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2025-08-24T15:33:00Z</dcterms:created>
  <dcterms:modified xsi:type="dcterms:W3CDTF">2025-08-24T15:34:00Z</dcterms:modified>
</cp:coreProperties>
</file>