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835EE" w14:textId="77777777" w:rsidR="006305EF" w:rsidRPr="006305EF" w:rsidRDefault="006305EF" w:rsidP="006305EF">
      <w:pPr>
        <w:rPr>
          <w:b/>
          <w:bCs/>
        </w:rPr>
      </w:pPr>
      <w:r w:rsidRPr="006305EF">
        <w:rPr>
          <w:b/>
          <w:bCs/>
        </w:rPr>
        <w:t>Word: Alternative</w:t>
      </w:r>
    </w:p>
    <w:p w14:paraId="7E69A05B" w14:textId="77777777" w:rsidR="006305EF" w:rsidRPr="006305EF" w:rsidRDefault="006305EF" w:rsidP="006305EF">
      <w:pPr>
        <w:rPr>
          <w:b/>
          <w:bCs/>
        </w:rPr>
      </w:pPr>
      <w:r w:rsidRPr="006305EF">
        <w:rPr>
          <w:b/>
          <w:bCs/>
        </w:rPr>
        <w:t>English Meaning:</w:t>
      </w:r>
    </w:p>
    <w:p w14:paraId="3539CC67" w14:textId="77777777" w:rsidR="006305EF" w:rsidRPr="006305EF" w:rsidRDefault="006305EF" w:rsidP="006305EF">
      <w:pPr>
        <w:numPr>
          <w:ilvl w:val="0"/>
          <w:numId w:val="1"/>
        </w:numPr>
      </w:pPr>
      <w:r w:rsidRPr="006305EF">
        <w:rPr>
          <w:b/>
          <w:bCs/>
        </w:rPr>
        <w:t>(Noun)</w:t>
      </w:r>
      <w:r w:rsidRPr="006305EF">
        <w:t xml:space="preserve"> – A choice or option between two or more possibilities.</w:t>
      </w:r>
    </w:p>
    <w:p w14:paraId="05636350" w14:textId="77777777" w:rsidR="006305EF" w:rsidRPr="006305EF" w:rsidRDefault="006305EF" w:rsidP="006305EF">
      <w:pPr>
        <w:numPr>
          <w:ilvl w:val="0"/>
          <w:numId w:val="1"/>
        </w:numPr>
      </w:pPr>
      <w:r w:rsidRPr="006305EF">
        <w:rPr>
          <w:b/>
          <w:bCs/>
        </w:rPr>
        <w:t>(Adjective)</w:t>
      </w:r>
      <w:r w:rsidRPr="006305EF">
        <w:t xml:space="preserve"> – Offering a different possibility or approach from the usual one.</w:t>
      </w:r>
    </w:p>
    <w:p w14:paraId="50E5AA03" w14:textId="77777777" w:rsidR="006305EF" w:rsidRPr="006305EF" w:rsidRDefault="006305EF" w:rsidP="006305EF">
      <w:pPr>
        <w:rPr>
          <w:b/>
          <w:bCs/>
        </w:rPr>
      </w:pPr>
      <w:r w:rsidRPr="006305EF">
        <w:rPr>
          <w:b/>
          <w:bCs/>
        </w:rPr>
        <w:t>Hindi Meaning:</w:t>
      </w:r>
    </w:p>
    <w:p w14:paraId="15B8068A" w14:textId="77777777" w:rsidR="006305EF" w:rsidRPr="006305EF" w:rsidRDefault="006305EF" w:rsidP="006305EF">
      <w:pPr>
        <w:numPr>
          <w:ilvl w:val="0"/>
          <w:numId w:val="2"/>
        </w:numPr>
      </w:pPr>
      <w:r w:rsidRPr="006305EF">
        <w:rPr>
          <w:b/>
          <w:bCs/>
        </w:rPr>
        <w:t>(</w:t>
      </w:r>
      <w:r w:rsidRPr="006305EF">
        <w:rPr>
          <w:rFonts w:ascii="Nirmala UI" w:hAnsi="Nirmala UI" w:cs="Nirmala UI"/>
          <w:b/>
          <w:bCs/>
        </w:rPr>
        <w:t>संज्ञा</w:t>
      </w:r>
      <w:r w:rsidRPr="006305EF">
        <w:rPr>
          <w:b/>
          <w:bCs/>
        </w:rPr>
        <w:t>)</w:t>
      </w:r>
      <w:r w:rsidRPr="006305EF">
        <w:t xml:space="preserve"> – </w:t>
      </w:r>
      <w:r w:rsidRPr="006305EF">
        <w:rPr>
          <w:rFonts w:ascii="Nirmala UI" w:hAnsi="Nirmala UI" w:cs="Nirmala UI"/>
        </w:rPr>
        <w:t>विकल्प</w:t>
      </w:r>
      <w:r w:rsidRPr="006305EF">
        <w:t xml:space="preserve">, </w:t>
      </w:r>
      <w:r w:rsidRPr="006305EF">
        <w:rPr>
          <w:rFonts w:ascii="Nirmala UI" w:hAnsi="Nirmala UI" w:cs="Nirmala UI"/>
        </w:rPr>
        <w:t>अन्य</w:t>
      </w:r>
      <w:r w:rsidRPr="006305EF">
        <w:t xml:space="preserve"> </w:t>
      </w:r>
      <w:r w:rsidRPr="006305EF">
        <w:rPr>
          <w:rFonts w:ascii="Nirmala UI" w:hAnsi="Nirmala UI" w:cs="Nirmala UI"/>
        </w:rPr>
        <w:t>सम्भावना</w:t>
      </w:r>
    </w:p>
    <w:p w14:paraId="4FDFA09E" w14:textId="77777777" w:rsidR="006305EF" w:rsidRPr="006305EF" w:rsidRDefault="006305EF" w:rsidP="006305EF">
      <w:pPr>
        <w:numPr>
          <w:ilvl w:val="0"/>
          <w:numId w:val="2"/>
        </w:numPr>
      </w:pPr>
      <w:r w:rsidRPr="006305EF">
        <w:rPr>
          <w:b/>
          <w:bCs/>
        </w:rPr>
        <w:t>(</w:t>
      </w:r>
      <w:r w:rsidRPr="006305EF">
        <w:rPr>
          <w:rFonts w:ascii="Nirmala UI" w:hAnsi="Nirmala UI" w:cs="Nirmala UI"/>
          <w:b/>
          <w:bCs/>
        </w:rPr>
        <w:t>विशेषण</w:t>
      </w:r>
      <w:r w:rsidRPr="006305EF">
        <w:rPr>
          <w:b/>
          <w:bCs/>
        </w:rPr>
        <w:t>)</w:t>
      </w:r>
      <w:r w:rsidRPr="006305EF">
        <w:t xml:space="preserve"> – </w:t>
      </w:r>
      <w:r w:rsidRPr="006305EF">
        <w:rPr>
          <w:rFonts w:ascii="Nirmala UI" w:hAnsi="Nirmala UI" w:cs="Nirmala UI"/>
        </w:rPr>
        <w:t>वैकल्पिक</w:t>
      </w:r>
      <w:r w:rsidRPr="006305EF">
        <w:t xml:space="preserve">, </w:t>
      </w:r>
      <w:r w:rsidRPr="006305EF">
        <w:rPr>
          <w:rFonts w:ascii="Nirmala UI" w:hAnsi="Nirmala UI" w:cs="Nirmala UI"/>
        </w:rPr>
        <w:t>जो</w:t>
      </w:r>
      <w:r w:rsidRPr="006305EF">
        <w:t xml:space="preserve"> </w:t>
      </w:r>
      <w:r w:rsidRPr="006305EF">
        <w:rPr>
          <w:rFonts w:ascii="Nirmala UI" w:hAnsi="Nirmala UI" w:cs="Nirmala UI"/>
        </w:rPr>
        <w:t>पारंपरिक</w:t>
      </w:r>
      <w:r w:rsidRPr="006305EF">
        <w:t xml:space="preserve"> </w:t>
      </w:r>
      <w:r w:rsidRPr="006305EF">
        <w:rPr>
          <w:rFonts w:ascii="Nirmala UI" w:hAnsi="Nirmala UI" w:cs="Nirmala UI"/>
        </w:rPr>
        <w:t>या</w:t>
      </w:r>
      <w:r w:rsidRPr="006305EF">
        <w:t xml:space="preserve"> </w:t>
      </w:r>
      <w:r w:rsidRPr="006305EF">
        <w:rPr>
          <w:rFonts w:ascii="Nirmala UI" w:hAnsi="Nirmala UI" w:cs="Nirmala UI"/>
        </w:rPr>
        <w:t>सामान्य</w:t>
      </w:r>
      <w:r w:rsidRPr="006305EF">
        <w:t xml:space="preserve"> </w:t>
      </w:r>
      <w:r w:rsidRPr="006305EF">
        <w:rPr>
          <w:rFonts w:ascii="Nirmala UI" w:hAnsi="Nirmala UI" w:cs="Nirmala UI"/>
        </w:rPr>
        <w:t>से</w:t>
      </w:r>
      <w:r w:rsidRPr="006305EF">
        <w:t xml:space="preserve"> </w:t>
      </w:r>
      <w:r w:rsidRPr="006305EF">
        <w:rPr>
          <w:rFonts w:ascii="Nirmala UI" w:hAnsi="Nirmala UI" w:cs="Nirmala UI"/>
        </w:rPr>
        <w:t>अलग</w:t>
      </w:r>
      <w:r w:rsidRPr="006305EF">
        <w:t xml:space="preserve"> </w:t>
      </w:r>
      <w:r w:rsidRPr="006305EF">
        <w:rPr>
          <w:rFonts w:ascii="Nirmala UI" w:hAnsi="Nirmala UI" w:cs="Nirmala UI"/>
        </w:rPr>
        <w:t>हो</w:t>
      </w:r>
    </w:p>
    <w:p w14:paraId="5121A7FC" w14:textId="77777777" w:rsidR="006305EF" w:rsidRPr="006305EF" w:rsidRDefault="006305EF" w:rsidP="006305EF">
      <w:r w:rsidRPr="006305EF">
        <w:pict w14:anchorId="1F5C86C9">
          <v:rect id="_x0000_i1067" style="width:0;height:1.5pt" o:hralign="center" o:hrstd="t" o:hr="t" fillcolor="#a0a0a0" stroked="f"/>
        </w:pict>
      </w:r>
    </w:p>
    <w:p w14:paraId="13365F8B" w14:textId="77777777" w:rsidR="006305EF" w:rsidRPr="006305EF" w:rsidRDefault="006305EF" w:rsidP="006305EF">
      <w:pPr>
        <w:rPr>
          <w:b/>
          <w:bCs/>
        </w:rPr>
      </w:pPr>
      <w:r w:rsidRPr="006305EF">
        <w:rPr>
          <w:b/>
          <w:bCs/>
        </w:rPr>
        <w:t>All Usages:</w:t>
      </w:r>
    </w:p>
    <w:p w14:paraId="27FC07AD" w14:textId="77777777" w:rsidR="006305EF" w:rsidRPr="006305EF" w:rsidRDefault="006305EF" w:rsidP="006305EF">
      <w:pPr>
        <w:numPr>
          <w:ilvl w:val="0"/>
          <w:numId w:val="3"/>
        </w:numPr>
      </w:pPr>
      <w:r w:rsidRPr="006305EF">
        <w:rPr>
          <w:b/>
          <w:bCs/>
        </w:rPr>
        <w:t>Noun Usage</w:t>
      </w:r>
      <w:r w:rsidRPr="006305EF">
        <w:t xml:space="preserve"> – Refers to one of two or more available possibilities.</w:t>
      </w:r>
    </w:p>
    <w:p w14:paraId="0ABF49D3" w14:textId="77777777" w:rsidR="006305EF" w:rsidRPr="006305EF" w:rsidRDefault="006305EF" w:rsidP="006305EF">
      <w:pPr>
        <w:numPr>
          <w:ilvl w:val="1"/>
          <w:numId w:val="3"/>
        </w:numPr>
      </w:pPr>
      <w:r w:rsidRPr="006305EF">
        <w:rPr>
          <w:i/>
          <w:iCs/>
        </w:rPr>
        <w:t>Example:</w:t>
      </w:r>
      <w:r w:rsidRPr="006305EF">
        <w:t xml:space="preserve"> We must find an alternative to plastic bags.</w:t>
      </w:r>
    </w:p>
    <w:p w14:paraId="677FCC30" w14:textId="77777777" w:rsidR="006305EF" w:rsidRPr="006305EF" w:rsidRDefault="006305EF" w:rsidP="006305EF">
      <w:pPr>
        <w:numPr>
          <w:ilvl w:val="1"/>
          <w:numId w:val="3"/>
        </w:numPr>
      </w:pPr>
      <w:r w:rsidRPr="006305EF">
        <w:rPr>
          <w:b/>
          <w:bCs/>
        </w:rPr>
        <w:t>Hindi:</w:t>
      </w:r>
      <w:r w:rsidRPr="006305EF">
        <w:t xml:space="preserve"> </w:t>
      </w:r>
      <w:r w:rsidRPr="006305EF">
        <w:rPr>
          <w:rFonts w:ascii="Nirmala UI" w:hAnsi="Nirmala UI" w:cs="Nirmala UI"/>
        </w:rPr>
        <w:t>हमें</w:t>
      </w:r>
      <w:r w:rsidRPr="006305EF">
        <w:t xml:space="preserve"> </w:t>
      </w:r>
      <w:r w:rsidRPr="006305EF">
        <w:rPr>
          <w:rFonts w:ascii="Nirmala UI" w:hAnsi="Nirmala UI" w:cs="Nirmala UI"/>
        </w:rPr>
        <w:t>प्लास्टिक</w:t>
      </w:r>
      <w:r w:rsidRPr="006305EF">
        <w:t xml:space="preserve"> </w:t>
      </w:r>
      <w:r w:rsidRPr="006305EF">
        <w:rPr>
          <w:rFonts w:ascii="Nirmala UI" w:hAnsi="Nirmala UI" w:cs="Nirmala UI"/>
        </w:rPr>
        <w:t>बैग</w:t>
      </w:r>
      <w:r w:rsidRPr="006305EF">
        <w:t xml:space="preserve"> </w:t>
      </w:r>
      <w:r w:rsidRPr="006305EF">
        <w:rPr>
          <w:rFonts w:ascii="Nirmala UI" w:hAnsi="Nirmala UI" w:cs="Nirmala UI"/>
        </w:rPr>
        <w:t>का</w:t>
      </w:r>
      <w:r w:rsidRPr="006305EF">
        <w:t xml:space="preserve"> </w:t>
      </w:r>
      <w:r w:rsidRPr="006305EF">
        <w:rPr>
          <w:rFonts w:ascii="Nirmala UI" w:hAnsi="Nirmala UI" w:cs="Nirmala UI"/>
        </w:rPr>
        <w:t>एक</w:t>
      </w:r>
      <w:r w:rsidRPr="006305EF">
        <w:t xml:space="preserve"> </w:t>
      </w:r>
      <w:r w:rsidRPr="006305EF">
        <w:rPr>
          <w:rFonts w:ascii="Nirmala UI" w:hAnsi="Nirmala UI" w:cs="Nirmala UI"/>
        </w:rPr>
        <w:t>विकल्प</w:t>
      </w:r>
      <w:r w:rsidRPr="006305EF">
        <w:t xml:space="preserve"> </w:t>
      </w:r>
      <w:r w:rsidRPr="006305EF">
        <w:rPr>
          <w:rFonts w:ascii="Nirmala UI" w:hAnsi="Nirmala UI" w:cs="Nirmala UI"/>
        </w:rPr>
        <w:t>ढूँढना</w:t>
      </w:r>
      <w:r w:rsidRPr="006305EF">
        <w:t xml:space="preserve"> </w:t>
      </w:r>
      <w:r w:rsidRPr="006305EF">
        <w:rPr>
          <w:rFonts w:ascii="Nirmala UI" w:hAnsi="Nirmala UI" w:cs="Nirmala UI"/>
        </w:rPr>
        <w:t>होगा।</w:t>
      </w:r>
    </w:p>
    <w:p w14:paraId="2CC9318B" w14:textId="77777777" w:rsidR="006305EF" w:rsidRPr="006305EF" w:rsidRDefault="006305EF" w:rsidP="006305EF">
      <w:pPr>
        <w:numPr>
          <w:ilvl w:val="0"/>
          <w:numId w:val="3"/>
        </w:numPr>
      </w:pPr>
      <w:r w:rsidRPr="006305EF">
        <w:rPr>
          <w:b/>
          <w:bCs/>
        </w:rPr>
        <w:t>Adjective Usage</w:t>
      </w:r>
      <w:r w:rsidRPr="006305EF">
        <w:t xml:space="preserve"> – Describes something that is different from the usual or traditional.</w:t>
      </w:r>
    </w:p>
    <w:p w14:paraId="3D7E6EBF" w14:textId="77777777" w:rsidR="006305EF" w:rsidRPr="006305EF" w:rsidRDefault="006305EF" w:rsidP="006305EF">
      <w:pPr>
        <w:numPr>
          <w:ilvl w:val="1"/>
          <w:numId w:val="3"/>
        </w:numPr>
      </w:pPr>
      <w:r w:rsidRPr="006305EF">
        <w:rPr>
          <w:i/>
          <w:iCs/>
        </w:rPr>
        <w:t>Example:</w:t>
      </w:r>
      <w:r w:rsidRPr="006305EF">
        <w:t xml:space="preserve"> They are exploring alternative energy sources.</w:t>
      </w:r>
    </w:p>
    <w:p w14:paraId="366B79A4" w14:textId="77777777" w:rsidR="006305EF" w:rsidRPr="006305EF" w:rsidRDefault="006305EF" w:rsidP="006305EF">
      <w:pPr>
        <w:numPr>
          <w:ilvl w:val="1"/>
          <w:numId w:val="3"/>
        </w:numPr>
      </w:pPr>
      <w:r w:rsidRPr="006305EF">
        <w:rPr>
          <w:b/>
          <w:bCs/>
        </w:rPr>
        <w:t>Hindi:</w:t>
      </w:r>
      <w:r w:rsidRPr="006305EF">
        <w:t xml:space="preserve"> </w:t>
      </w:r>
      <w:r w:rsidRPr="006305EF">
        <w:rPr>
          <w:rFonts w:ascii="Nirmala UI" w:hAnsi="Nirmala UI" w:cs="Nirmala UI"/>
        </w:rPr>
        <w:t>वे</w:t>
      </w:r>
      <w:r w:rsidRPr="006305EF">
        <w:t xml:space="preserve"> </w:t>
      </w:r>
      <w:r w:rsidRPr="006305EF">
        <w:rPr>
          <w:rFonts w:ascii="Nirmala UI" w:hAnsi="Nirmala UI" w:cs="Nirmala UI"/>
        </w:rPr>
        <w:t>वैकल्पिक</w:t>
      </w:r>
      <w:r w:rsidRPr="006305EF">
        <w:t xml:space="preserve"> </w:t>
      </w:r>
      <w:r w:rsidRPr="006305EF">
        <w:rPr>
          <w:rFonts w:ascii="Nirmala UI" w:hAnsi="Nirmala UI" w:cs="Nirmala UI"/>
        </w:rPr>
        <w:t>ऊर्जा</w:t>
      </w:r>
      <w:r w:rsidRPr="006305EF">
        <w:t xml:space="preserve"> </w:t>
      </w:r>
      <w:r w:rsidRPr="006305EF">
        <w:rPr>
          <w:rFonts w:ascii="Nirmala UI" w:hAnsi="Nirmala UI" w:cs="Nirmala UI"/>
        </w:rPr>
        <w:t>स्रोतों</w:t>
      </w:r>
      <w:r w:rsidRPr="006305EF">
        <w:t xml:space="preserve"> </w:t>
      </w:r>
      <w:r w:rsidRPr="006305EF">
        <w:rPr>
          <w:rFonts w:ascii="Nirmala UI" w:hAnsi="Nirmala UI" w:cs="Nirmala UI"/>
        </w:rPr>
        <w:t>की</w:t>
      </w:r>
      <w:r w:rsidRPr="006305EF">
        <w:t xml:space="preserve"> </w:t>
      </w:r>
      <w:r w:rsidRPr="006305EF">
        <w:rPr>
          <w:rFonts w:ascii="Nirmala UI" w:hAnsi="Nirmala UI" w:cs="Nirmala UI"/>
        </w:rPr>
        <w:t>खोज</w:t>
      </w:r>
      <w:r w:rsidRPr="006305EF">
        <w:t xml:space="preserve"> </w:t>
      </w:r>
      <w:r w:rsidRPr="006305EF">
        <w:rPr>
          <w:rFonts w:ascii="Nirmala UI" w:hAnsi="Nirmala UI" w:cs="Nirmala UI"/>
        </w:rPr>
        <w:t>कर</w:t>
      </w:r>
      <w:r w:rsidRPr="006305EF">
        <w:t xml:space="preserve"> </w:t>
      </w:r>
      <w:r w:rsidRPr="006305EF">
        <w:rPr>
          <w:rFonts w:ascii="Nirmala UI" w:hAnsi="Nirmala UI" w:cs="Nirmala UI"/>
        </w:rPr>
        <w:t>रहे</w:t>
      </w:r>
      <w:r w:rsidRPr="006305EF">
        <w:t xml:space="preserve"> </w:t>
      </w:r>
      <w:r w:rsidRPr="006305EF">
        <w:rPr>
          <w:rFonts w:ascii="Nirmala UI" w:hAnsi="Nirmala UI" w:cs="Nirmala UI"/>
        </w:rPr>
        <w:t>हैं।</w:t>
      </w:r>
    </w:p>
    <w:p w14:paraId="542663C4" w14:textId="77777777" w:rsidR="006305EF" w:rsidRPr="006305EF" w:rsidRDefault="006305EF" w:rsidP="006305EF">
      <w:r w:rsidRPr="006305EF">
        <w:pict w14:anchorId="3BAB8EBB">
          <v:rect id="_x0000_i1068" style="width:0;height:1.5pt" o:hralign="center" o:hrstd="t" o:hr="t" fillcolor="#a0a0a0" stroked="f"/>
        </w:pict>
      </w:r>
    </w:p>
    <w:p w14:paraId="5FCE3237" w14:textId="77777777" w:rsidR="006305EF" w:rsidRPr="006305EF" w:rsidRDefault="006305EF" w:rsidP="006305EF">
      <w:pPr>
        <w:rPr>
          <w:b/>
          <w:bCs/>
        </w:rPr>
      </w:pPr>
      <w:r w:rsidRPr="006305EF">
        <w:rPr>
          <w:b/>
          <w:bCs/>
        </w:rPr>
        <w:t>Collocations with “Alternative”</w:t>
      </w:r>
    </w:p>
    <w:p w14:paraId="046943EC" w14:textId="77777777" w:rsidR="006305EF" w:rsidRPr="006305EF" w:rsidRDefault="006305EF" w:rsidP="006305EF">
      <w:r w:rsidRPr="006305EF">
        <w:t xml:space="preserve">Below are common collocations with </w:t>
      </w:r>
      <w:r w:rsidRPr="006305EF">
        <w:rPr>
          <w:b/>
          <w:bCs/>
        </w:rPr>
        <w:t>2 examples each</w:t>
      </w:r>
      <w:r w:rsidRPr="006305EF">
        <w:t xml:space="preserve"> in English + Hindi.</w:t>
      </w:r>
    </w:p>
    <w:p w14:paraId="555F6357" w14:textId="77777777" w:rsidR="006305EF" w:rsidRPr="006305EF" w:rsidRDefault="006305EF" w:rsidP="006305EF">
      <w:r w:rsidRPr="006305EF">
        <w:pict w14:anchorId="3F8F813D">
          <v:rect id="_x0000_i1069" style="width:0;height:1.5pt" o:hralign="center" o:hrstd="t" o:hr="t" fillcolor="#a0a0a0" stroked="f"/>
        </w:pict>
      </w:r>
    </w:p>
    <w:p w14:paraId="4772D9B2" w14:textId="77777777" w:rsidR="006305EF" w:rsidRPr="006305EF" w:rsidRDefault="006305EF" w:rsidP="006305EF">
      <w:pPr>
        <w:rPr>
          <w:b/>
          <w:bCs/>
        </w:rPr>
      </w:pPr>
      <w:r w:rsidRPr="006305EF">
        <w:rPr>
          <w:b/>
          <w:bCs/>
        </w:rPr>
        <w:t>1. Alternative solution (</w:t>
      </w:r>
      <w:r w:rsidRPr="006305EF">
        <w:rPr>
          <w:rFonts w:ascii="Nirmala UI" w:hAnsi="Nirmala UI" w:cs="Nirmala UI"/>
          <w:b/>
          <w:bCs/>
        </w:rPr>
        <w:t>वैकल्पिक</w:t>
      </w:r>
      <w:r w:rsidRPr="006305EF">
        <w:rPr>
          <w:b/>
          <w:bCs/>
        </w:rPr>
        <w:t xml:space="preserve"> </w:t>
      </w:r>
      <w:r w:rsidRPr="006305EF">
        <w:rPr>
          <w:rFonts w:ascii="Nirmala UI" w:hAnsi="Nirmala UI" w:cs="Nirmala UI"/>
          <w:b/>
          <w:bCs/>
        </w:rPr>
        <w:t>समाधान</w:t>
      </w:r>
      <w:r w:rsidRPr="006305EF">
        <w:rPr>
          <w:b/>
          <w:bCs/>
        </w:rPr>
        <w:t>)</w:t>
      </w:r>
    </w:p>
    <w:p w14:paraId="1C165A62" w14:textId="77777777" w:rsidR="006305EF" w:rsidRPr="006305EF" w:rsidRDefault="006305EF" w:rsidP="006305EF">
      <w:r w:rsidRPr="006305EF">
        <w:rPr>
          <w:b/>
          <w:bCs/>
        </w:rPr>
        <w:t>Meaning:</w:t>
      </w:r>
      <w:r w:rsidRPr="006305EF">
        <w:t xml:space="preserve"> A different way of solving a problem.</w:t>
      </w:r>
    </w:p>
    <w:p w14:paraId="2096177A" w14:textId="77777777" w:rsidR="006305EF" w:rsidRPr="006305EF" w:rsidRDefault="006305EF" w:rsidP="006305EF">
      <w:pPr>
        <w:numPr>
          <w:ilvl w:val="0"/>
          <w:numId w:val="4"/>
        </w:numPr>
      </w:pPr>
      <w:r w:rsidRPr="006305EF">
        <w:rPr>
          <w:b/>
          <w:bCs/>
        </w:rPr>
        <w:t>EN:</w:t>
      </w:r>
      <w:r w:rsidRPr="006305EF">
        <w:t xml:space="preserve"> The engineer suggested an alternative solution to reduce costs.</w:t>
      </w:r>
      <w:r w:rsidRPr="006305EF">
        <w:br/>
      </w:r>
      <w:r w:rsidRPr="006305EF">
        <w:rPr>
          <w:b/>
          <w:bCs/>
        </w:rPr>
        <w:t>HI:</w:t>
      </w:r>
      <w:r w:rsidRPr="006305EF">
        <w:t xml:space="preserve"> </w:t>
      </w:r>
      <w:r w:rsidRPr="006305EF">
        <w:rPr>
          <w:rFonts w:ascii="Nirmala UI" w:hAnsi="Nirmala UI" w:cs="Nirmala UI"/>
        </w:rPr>
        <w:t>इंजीनियर</w:t>
      </w:r>
      <w:r w:rsidRPr="006305EF">
        <w:t xml:space="preserve"> </w:t>
      </w:r>
      <w:r w:rsidRPr="006305EF">
        <w:rPr>
          <w:rFonts w:ascii="Nirmala UI" w:hAnsi="Nirmala UI" w:cs="Nirmala UI"/>
        </w:rPr>
        <w:t>ने</w:t>
      </w:r>
      <w:r w:rsidRPr="006305EF">
        <w:t xml:space="preserve"> </w:t>
      </w:r>
      <w:r w:rsidRPr="006305EF">
        <w:rPr>
          <w:rFonts w:ascii="Nirmala UI" w:hAnsi="Nirmala UI" w:cs="Nirmala UI"/>
        </w:rPr>
        <w:t>लागत</w:t>
      </w:r>
      <w:r w:rsidRPr="006305EF">
        <w:t xml:space="preserve"> </w:t>
      </w:r>
      <w:r w:rsidRPr="006305EF">
        <w:rPr>
          <w:rFonts w:ascii="Nirmala UI" w:hAnsi="Nirmala UI" w:cs="Nirmala UI"/>
        </w:rPr>
        <w:t>कम</w:t>
      </w:r>
      <w:r w:rsidRPr="006305EF">
        <w:t xml:space="preserve"> </w:t>
      </w:r>
      <w:r w:rsidRPr="006305EF">
        <w:rPr>
          <w:rFonts w:ascii="Nirmala UI" w:hAnsi="Nirmala UI" w:cs="Nirmala UI"/>
        </w:rPr>
        <w:t>करने</w:t>
      </w:r>
      <w:r w:rsidRPr="006305EF">
        <w:t xml:space="preserve"> </w:t>
      </w:r>
      <w:r w:rsidRPr="006305EF">
        <w:rPr>
          <w:rFonts w:ascii="Nirmala UI" w:hAnsi="Nirmala UI" w:cs="Nirmala UI"/>
        </w:rPr>
        <w:t>के</w:t>
      </w:r>
      <w:r w:rsidRPr="006305EF">
        <w:t xml:space="preserve"> </w:t>
      </w:r>
      <w:r w:rsidRPr="006305EF">
        <w:rPr>
          <w:rFonts w:ascii="Nirmala UI" w:hAnsi="Nirmala UI" w:cs="Nirmala UI"/>
        </w:rPr>
        <w:t>लिए</w:t>
      </w:r>
      <w:r w:rsidRPr="006305EF">
        <w:t xml:space="preserve"> </w:t>
      </w:r>
      <w:r w:rsidRPr="006305EF">
        <w:rPr>
          <w:rFonts w:ascii="Nirmala UI" w:hAnsi="Nirmala UI" w:cs="Nirmala UI"/>
        </w:rPr>
        <w:t>एक</w:t>
      </w:r>
      <w:r w:rsidRPr="006305EF">
        <w:t xml:space="preserve"> </w:t>
      </w:r>
      <w:r w:rsidRPr="006305EF">
        <w:rPr>
          <w:rFonts w:ascii="Nirmala UI" w:hAnsi="Nirmala UI" w:cs="Nirmala UI"/>
        </w:rPr>
        <w:t>वैकल्पिक</w:t>
      </w:r>
      <w:r w:rsidRPr="006305EF">
        <w:t xml:space="preserve"> </w:t>
      </w:r>
      <w:r w:rsidRPr="006305EF">
        <w:rPr>
          <w:rFonts w:ascii="Nirmala UI" w:hAnsi="Nirmala UI" w:cs="Nirmala UI"/>
        </w:rPr>
        <w:t>समाधान</w:t>
      </w:r>
      <w:r w:rsidRPr="006305EF">
        <w:t xml:space="preserve"> </w:t>
      </w:r>
      <w:r w:rsidRPr="006305EF">
        <w:rPr>
          <w:rFonts w:ascii="Nirmala UI" w:hAnsi="Nirmala UI" w:cs="Nirmala UI"/>
        </w:rPr>
        <w:t>सुझाया।</w:t>
      </w:r>
    </w:p>
    <w:p w14:paraId="390F6DCD" w14:textId="77777777" w:rsidR="006305EF" w:rsidRPr="006305EF" w:rsidRDefault="006305EF" w:rsidP="006305EF">
      <w:pPr>
        <w:numPr>
          <w:ilvl w:val="0"/>
          <w:numId w:val="4"/>
        </w:numPr>
      </w:pPr>
      <w:r w:rsidRPr="006305EF">
        <w:rPr>
          <w:b/>
          <w:bCs/>
        </w:rPr>
        <w:t>EN:</w:t>
      </w:r>
      <w:r w:rsidRPr="006305EF">
        <w:t xml:space="preserve"> We need to find an alternative solution before the deadline.</w:t>
      </w:r>
      <w:r w:rsidRPr="006305EF">
        <w:br/>
      </w:r>
      <w:r w:rsidRPr="006305EF">
        <w:rPr>
          <w:b/>
          <w:bCs/>
        </w:rPr>
        <w:t>HI:</w:t>
      </w:r>
      <w:r w:rsidRPr="006305EF">
        <w:t xml:space="preserve"> </w:t>
      </w:r>
      <w:r w:rsidRPr="006305EF">
        <w:rPr>
          <w:rFonts w:ascii="Nirmala UI" w:hAnsi="Nirmala UI" w:cs="Nirmala UI"/>
        </w:rPr>
        <w:t>हमें</w:t>
      </w:r>
      <w:r w:rsidRPr="006305EF">
        <w:t xml:space="preserve"> </w:t>
      </w:r>
      <w:r w:rsidRPr="006305EF">
        <w:rPr>
          <w:rFonts w:ascii="Nirmala UI" w:hAnsi="Nirmala UI" w:cs="Nirmala UI"/>
        </w:rPr>
        <w:t>समय</w:t>
      </w:r>
      <w:r w:rsidRPr="006305EF">
        <w:t xml:space="preserve"> </w:t>
      </w:r>
      <w:r w:rsidRPr="006305EF">
        <w:rPr>
          <w:rFonts w:ascii="Nirmala UI" w:hAnsi="Nirmala UI" w:cs="Nirmala UI"/>
        </w:rPr>
        <w:t>सीमा</w:t>
      </w:r>
      <w:r w:rsidRPr="006305EF">
        <w:t xml:space="preserve"> </w:t>
      </w:r>
      <w:r w:rsidRPr="006305EF">
        <w:rPr>
          <w:rFonts w:ascii="Nirmala UI" w:hAnsi="Nirmala UI" w:cs="Nirmala UI"/>
        </w:rPr>
        <w:t>से</w:t>
      </w:r>
      <w:r w:rsidRPr="006305EF">
        <w:t xml:space="preserve"> </w:t>
      </w:r>
      <w:r w:rsidRPr="006305EF">
        <w:rPr>
          <w:rFonts w:ascii="Nirmala UI" w:hAnsi="Nirmala UI" w:cs="Nirmala UI"/>
        </w:rPr>
        <w:t>पहले</w:t>
      </w:r>
      <w:r w:rsidRPr="006305EF">
        <w:t xml:space="preserve"> </w:t>
      </w:r>
      <w:r w:rsidRPr="006305EF">
        <w:rPr>
          <w:rFonts w:ascii="Nirmala UI" w:hAnsi="Nirmala UI" w:cs="Nirmala UI"/>
        </w:rPr>
        <w:t>एक</w:t>
      </w:r>
      <w:r w:rsidRPr="006305EF">
        <w:t xml:space="preserve"> </w:t>
      </w:r>
      <w:r w:rsidRPr="006305EF">
        <w:rPr>
          <w:rFonts w:ascii="Nirmala UI" w:hAnsi="Nirmala UI" w:cs="Nirmala UI"/>
        </w:rPr>
        <w:t>वैकल्पिक</w:t>
      </w:r>
      <w:r w:rsidRPr="006305EF">
        <w:t xml:space="preserve"> </w:t>
      </w:r>
      <w:r w:rsidRPr="006305EF">
        <w:rPr>
          <w:rFonts w:ascii="Nirmala UI" w:hAnsi="Nirmala UI" w:cs="Nirmala UI"/>
        </w:rPr>
        <w:t>समाधान</w:t>
      </w:r>
      <w:r w:rsidRPr="006305EF">
        <w:t xml:space="preserve"> </w:t>
      </w:r>
      <w:r w:rsidRPr="006305EF">
        <w:rPr>
          <w:rFonts w:ascii="Nirmala UI" w:hAnsi="Nirmala UI" w:cs="Nirmala UI"/>
        </w:rPr>
        <w:t>ढूँढना</w:t>
      </w:r>
      <w:r w:rsidRPr="006305EF">
        <w:t xml:space="preserve"> </w:t>
      </w:r>
      <w:r w:rsidRPr="006305EF">
        <w:rPr>
          <w:rFonts w:ascii="Nirmala UI" w:hAnsi="Nirmala UI" w:cs="Nirmala UI"/>
        </w:rPr>
        <w:t>होगा।</w:t>
      </w:r>
    </w:p>
    <w:p w14:paraId="1FF41A15" w14:textId="77777777" w:rsidR="006305EF" w:rsidRPr="006305EF" w:rsidRDefault="006305EF" w:rsidP="006305EF">
      <w:r w:rsidRPr="006305EF">
        <w:pict w14:anchorId="7F5DCAD0">
          <v:rect id="_x0000_i1070" style="width:0;height:1.5pt" o:hralign="center" o:hrstd="t" o:hr="t" fillcolor="#a0a0a0" stroked="f"/>
        </w:pict>
      </w:r>
    </w:p>
    <w:p w14:paraId="72994B7A" w14:textId="77777777" w:rsidR="006305EF" w:rsidRPr="006305EF" w:rsidRDefault="006305EF" w:rsidP="006305EF">
      <w:pPr>
        <w:rPr>
          <w:b/>
          <w:bCs/>
        </w:rPr>
      </w:pPr>
      <w:r w:rsidRPr="006305EF">
        <w:rPr>
          <w:b/>
          <w:bCs/>
        </w:rPr>
        <w:t>2. Alternative approach (</w:t>
      </w:r>
      <w:r w:rsidRPr="006305EF">
        <w:rPr>
          <w:rFonts w:ascii="Nirmala UI" w:hAnsi="Nirmala UI" w:cs="Nirmala UI"/>
          <w:b/>
          <w:bCs/>
        </w:rPr>
        <w:t>वैकल्पिक</w:t>
      </w:r>
      <w:r w:rsidRPr="006305EF">
        <w:rPr>
          <w:b/>
          <w:bCs/>
        </w:rPr>
        <w:t xml:space="preserve"> </w:t>
      </w:r>
      <w:r w:rsidRPr="006305EF">
        <w:rPr>
          <w:rFonts w:ascii="Nirmala UI" w:hAnsi="Nirmala UI" w:cs="Nirmala UI"/>
          <w:b/>
          <w:bCs/>
        </w:rPr>
        <w:t>तरीका</w:t>
      </w:r>
      <w:r w:rsidRPr="006305EF">
        <w:rPr>
          <w:b/>
          <w:bCs/>
        </w:rPr>
        <w:t>)</w:t>
      </w:r>
    </w:p>
    <w:p w14:paraId="7DF17BD5" w14:textId="77777777" w:rsidR="006305EF" w:rsidRPr="006305EF" w:rsidRDefault="006305EF" w:rsidP="006305EF">
      <w:r w:rsidRPr="006305EF">
        <w:rPr>
          <w:b/>
          <w:bCs/>
        </w:rPr>
        <w:t>Meaning:</w:t>
      </w:r>
      <w:r w:rsidRPr="006305EF">
        <w:t xml:space="preserve"> A different method or strategy.</w:t>
      </w:r>
    </w:p>
    <w:p w14:paraId="3428859A" w14:textId="77777777" w:rsidR="006305EF" w:rsidRPr="006305EF" w:rsidRDefault="006305EF" w:rsidP="006305EF">
      <w:pPr>
        <w:numPr>
          <w:ilvl w:val="0"/>
          <w:numId w:val="5"/>
        </w:numPr>
      </w:pPr>
      <w:r w:rsidRPr="006305EF">
        <w:rPr>
          <w:b/>
          <w:bCs/>
        </w:rPr>
        <w:t>EN:</w:t>
      </w:r>
      <w:r w:rsidRPr="006305EF">
        <w:t xml:space="preserve"> Teachers are trying an alternative approach to improve learning.</w:t>
      </w:r>
      <w:r w:rsidRPr="006305EF">
        <w:br/>
      </w:r>
      <w:r w:rsidRPr="006305EF">
        <w:rPr>
          <w:b/>
          <w:bCs/>
        </w:rPr>
        <w:t>HI:</w:t>
      </w:r>
      <w:r w:rsidRPr="006305EF">
        <w:t xml:space="preserve"> </w:t>
      </w:r>
      <w:r w:rsidRPr="006305EF">
        <w:rPr>
          <w:rFonts w:ascii="Nirmala UI" w:hAnsi="Nirmala UI" w:cs="Nirmala UI"/>
        </w:rPr>
        <w:t>शिक्षक</w:t>
      </w:r>
      <w:r w:rsidRPr="006305EF">
        <w:t xml:space="preserve"> </w:t>
      </w:r>
      <w:r w:rsidRPr="006305EF">
        <w:rPr>
          <w:rFonts w:ascii="Nirmala UI" w:hAnsi="Nirmala UI" w:cs="Nirmala UI"/>
        </w:rPr>
        <w:t>सीखने</w:t>
      </w:r>
      <w:r w:rsidRPr="006305EF">
        <w:t xml:space="preserve"> </w:t>
      </w:r>
      <w:r w:rsidRPr="006305EF">
        <w:rPr>
          <w:rFonts w:ascii="Nirmala UI" w:hAnsi="Nirmala UI" w:cs="Nirmala UI"/>
        </w:rPr>
        <w:t>में</w:t>
      </w:r>
      <w:r w:rsidRPr="006305EF">
        <w:t xml:space="preserve"> </w:t>
      </w:r>
      <w:r w:rsidRPr="006305EF">
        <w:rPr>
          <w:rFonts w:ascii="Nirmala UI" w:hAnsi="Nirmala UI" w:cs="Nirmala UI"/>
        </w:rPr>
        <w:t>सुधार</w:t>
      </w:r>
      <w:r w:rsidRPr="006305EF">
        <w:t xml:space="preserve"> </w:t>
      </w:r>
      <w:r w:rsidRPr="006305EF">
        <w:rPr>
          <w:rFonts w:ascii="Nirmala UI" w:hAnsi="Nirmala UI" w:cs="Nirmala UI"/>
        </w:rPr>
        <w:t>के</w:t>
      </w:r>
      <w:r w:rsidRPr="006305EF">
        <w:t xml:space="preserve"> </w:t>
      </w:r>
      <w:r w:rsidRPr="006305EF">
        <w:rPr>
          <w:rFonts w:ascii="Nirmala UI" w:hAnsi="Nirmala UI" w:cs="Nirmala UI"/>
        </w:rPr>
        <w:t>लिए</w:t>
      </w:r>
      <w:r w:rsidRPr="006305EF">
        <w:t xml:space="preserve"> </w:t>
      </w:r>
      <w:r w:rsidRPr="006305EF">
        <w:rPr>
          <w:rFonts w:ascii="Nirmala UI" w:hAnsi="Nirmala UI" w:cs="Nirmala UI"/>
        </w:rPr>
        <w:t>एक</w:t>
      </w:r>
      <w:r w:rsidRPr="006305EF">
        <w:t xml:space="preserve"> </w:t>
      </w:r>
      <w:r w:rsidRPr="006305EF">
        <w:rPr>
          <w:rFonts w:ascii="Nirmala UI" w:hAnsi="Nirmala UI" w:cs="Nirmala UI"/>
        </w:rPr>
        <w:t>वैकल्पिक</w:t>
      </w:r>
      <w:r w:rsidRPr="006305EF">
        <w:t xml:space="preserve"> </w:t>
      </w:r>
      <w:r w:rsidRPr="006305EF">
        <w:rPr>
          <w:rFonts w:ascii="Nirmala UI" w:hAnsi="Nirmala UI" w:cs="Nirmala UI"/>
        </w:rPr>
        <w:t>तरीका</w:t>
      </w:r>
      <w:r w:rsidRPr="006305EF">
        <w:t xml:space="preserve"> </w:t>
      </w:r>
      <w:r w:rsidRPr="006305EF">
        <w:rPr>
          <w:rFonts w:ascii="Nirmala UI" w:hAnsi="Nirmala UI" w:cs="Nirmala UI"/>
        </w:rPr>
        <w:t>अपना</w:t>
      </w:r>
      <w:r w:rsidRPr="006305EF">
        <w:t xml:space="preserve"> </w:t>
      </w:r>
      <w:r w:rsidRPr="006305EF">
        <w:rPr>
          <w:rFonts w:ascii="Nirmala UI" w:hAnsi="Nirmala UI" w:cs="Nirmala UI"/>
        </w:rPr>
        <w:t>रहे</w:t>
      </w:r>
      <w:r w:rsidRPr="006305EF">
        <w:t xml:space="preserve"> </w:t>
      </w:r>
      <w:r w:rsidRPr="006305EF">
        <w:rPr>
          <w:rFonts w:ascii="Nirmala UI" w:hAnsi="Nirmala UI" w:cs="Nirmala UI"/>
        </w:rPr>
        <w:t>हैं।</w:t>
      </w:r>
    </w:p>
    <w:p w14:paraId="119A3C17" w14:textId="77777777" w:rsidR="006305EF" w:rsidRPr="006305EF" w:rsidRDefault="006305EF" w:rsidP="006305EF">
      <w:pPr>
        <w:numPr>
          <w:ilvl w:val="0"/>
          <w:numId w:val="5"/>
        </w:numPr>
      </w:pPr>
      <w:r w:rsidRPr="006305EF">
        <w:rPr>
          <w:b/>
          <w:bCs/>
        </w:rPr>
        <w:t>EN:</w:t>
      </w:r>
      <w:r w:rsidRPr="006305EF">
        <w:t xml:space="preserve"> This alternative approach could save both time and money.</w:t>
      </w:r>
      <w:r w:rsidRPr="006305EF">
        <w:br/>
      </w:r>
      <w:r w:rsidRPr="006305EF">
        <w:rPr>
          <w:b/>
          <w:bCs/>
        </w:rPr>
        <w:t>HI:</w:t>
      </w:r>
      <w:r w:rsidRPr="006305EF">
        <w:t xml:space="preserve"> </w:t>
      </w:r>
      <w:r w:rsidRPr="006305EF">
        <w:rPr>
          <w:rFonts w:ascii="Nirmala UI" w:hAnsi="Nirmala UI" w:cs="Nirmala UI"/>
        </w:rPr>
        <w:t>यह</w:t>
      </w:r>
      <w:r w:rsidRPr="006305EF">
        <w:t xml:space="preserve"> </w:t>
      </w:r>
      <w:r w:rsidRPr="006305EF">
        <w:rPr>
          <w:rFonts w:ascii="Nirmala UI" w:hAnsi="Nirmala UI" w:cs="Nirmala UI"/>
        </w:rPr>
        <w:t>वैकल्पिक</w:t>
      </w:r>
      <w:r w:rsidRPr="006305EF">
        <w:t xml:space="preserve"> </w:t>
      </w:r>
      <w:r w:rsidRPr="006305EF">
        <w:rPr>
          <w:rFonts w:ascii="Nirmala UI" w:hAnsi="Nirmala UI" w:cs="Nirmala UI"/>
        </w:rPr>
        <w:t>तरीका</w:t>
      </w:r>
      <w:r w:rsidRPr="006305EF">
        <w:t xml:space="preserve"> </w:t>
      </w:r>
      <w:r w:rsidRPr="006305EF">
        <w:rPr>
          <w:rFonts w:ascii="Nirmala UI" w:hAnsi="Nirmala UI" w:cs="Nirmala UI"/>
        </w:rPr>
        <w:t>समय</w:t>
      </w:r>
      <w:r w:rsidRPr="006305EF">
        <w:t xml:space="preserve"> </w:t>
      </w:r>
      <w:r w:rsidRPr="006305EF">
        <w:rPr>
          <w:rFonts w:ascii="Nirmala UI" w:hAnsi="Nirmala UI" w:cs="Nirmala UI"/>
        </w:rPr>
        <w:t>और</w:t>
      </w:r>
      <w:r w:rsidRPr="006305EF">
        <w:t xml:space="preserve"> </w:t>
      </w:r>
      <w:r w:rsidRPr="006305EF">
        <w:rPr>
          <w:rFonts w:ascii="Nirmala UI" w:hAnsi="Nirmala UI" w:cs="Nirmala UI"/>
        </w:rPr>
        <w:t>पैसा</w:t>
      </w:r>
      <w:r w:rsidRPr="006305EF">
        <w:t xml:space="preserve"> </w:t>
      </w:r>
      <w:r w:rsidRPr="006305EF">
        <w:rPr>
          <w:rFonts w:ascii="Nirmala UI" w:hAnsi="Nirmala UI" w:cs="Nirmala UI"/>
        </w:rPr>
        <w:t>दोनों</w:t>
      </w:r>
      <w:r w:rsidRPr="006305EF">
        <w:t xml:space="preserve"> </w:t>
      </w:r>
      <w:r w:rsidRPr="006305EF">
        <w:rPr>
          <w:rFonts w:ascii="Nirmala UI" w:hAnsi="Nirmala UI" w:cs="Nirmala UI"/>
        </w:rPr>
        <w:t>बचा</w:t>
      </w:r>
      <w:r w:rsidRPr="006305EF">
        <w:t xml:space="preserve"> </w:t>
      </w:r>
      <w:r w:rsidRPr="006305EF">
        <w:rPr>
          <w:rFonts w:ascii="Nirmala UI" w:hAnsi="Nirmala UI" w:cs="Nirmala UI"/>
        </w:rPr>
        <w:t>सकता</w:t>
      </w:r>
      <w:r w:rsidRPr="006305EF">
        <w:t xml:space="preserve"> </w:t>
      </w:r>
      <w:r w:rsidRPr="006305EF">
        <w:rPr>
          <w:rFonts w:ascii="Nirmala UI" w:hAnsi="Nirmala UI" w:cs="Nirmala UI"/>
        </w:rPr>
        <w:t>है।</w:t>
      </w:r>
    </w:p>
    <w:p w14:paraId="64FFFB58" w14:textId="77777777" w:rsidR="006305EF" w:rsidRPr="006305EF" w:rsidRDefault="006305EF" w:rsidP="006305EF">
      <w:r w:rsidRPr="006305EF">
        <w:lastRenderedPageBreak/>
        <w:pict w14:anchorId="4C3A7C9B">
          <v:rect id="_x0000_i1071" style="width:0;height:1.5pt" o:hralign="center" o:hrstd="t" o:hr="t" fillcolor="#a0a0a0" stroked="f"/>
        </w:pict>
      </w:r>
    </w:p>
    <w:p w14:paraId="4B5A59A0" w14:textId="77777777" w:rsidR="006305EF" w:rsidRPr="006305EF" w:rsidRDefault="006305EF" w:rsidP="006305EF">
      <w:pPr>
        <w:rPr>
          <w:b/>
          <w:bCs/>
        </w:rPr>
      </w:pPr>
      <w:r w:rsidRPr="006305EF">
        <w:rPr>
          <w:b/>
          <w:bCs/>
        </w:rPr>
        <w:t>3. Alternative medicine (</w:t>
      </w:r>
      <w:r w:rsidRPr="006305EF">
        <w:rPr>
          <w:rFonts w:ascii="Nirmala UI" w:hAnsi="Nirmala UI" w:cs="Nirmala UI"/>
          <w:b/>
          <w:bCs/>
        </w:rPr>
        <w:t>वैकल्पिक</w:t>
      </w:r>
      <w:r w:rsidRPr="006305EF">
        <w:rPr>
          <w:b/>
          <w:bCs/>
        </w:rPr>
        <w:t xml:space="preserve"> </w:t>
      </w:r>
      <w:r w:rsidRPr="006305EF">
        <w:rPr>
          <w:rFonts w:ascii="Nirmala UI" w:hAnsi="Nirmala UI" w:cs="Nirmala UI"/>
          <w:b/>
          <w:bCs/>
        </w:rPr>
        <w:t>चिकित्सा</w:t>
      </w:r>
      <w:r w:rsidRPr="006305EF">
        <w:rPr>
          <w:b/>
          <w:bCs/>
        </w:rPr>
        <w:t>)</w:t>
      </w:r>
    </w:p>
    <w:p w14:paraId="642D3639" w14:textId="77777777" w:rsidR="006305EF" w:rsidRPr="006305EF" w:rsidRDefault="006305EF" w:rsidP="006305EF">
      <w:r w:rsidRPr="006305EF">
        <w:rPr>
          <w:b/>
          <w:bCs/>
        </w:rPr>
        <w:t>Meaning:</w:t>
      </w:r>
      <w:r w:rsidRPr="006305EF">
        <w:t xml:space="preserve"> Non-traditional medical treatments (like Ayurveda, homeopathy).</w:t>
      </w:r>
    </w:p>
    <w:p w14:paraId="35862683" w14:textId="77777777" w:rsidR="006305EF" w:rsidRPr="006305EF" w:rsidRDefault="006305EF" w:rsidP="006305EF">
      <w:pPr>
        <w:numPr>
          <w:ilvl w:val="0"/>
          <w:numId w:val="6"/>
        </w:numPr>
      </w:pPr>
      <w:r w:rsidRPr="006305EF">
        <w:rPr>
          <w:b/>
          <w:bCs/>
        </w:rPr>
        <w:t>EN:</w:t>
      </w:r>
      <w:r w:rsidRPr="006305EF">
        <w:t xml:space="preserve"> Many people use alternative medicine for chronic pain.</w:t>
      </w:r>
      <w:r w:rsidRPr="006305EF">
        <w:br/>
      </w:r>
      <w:r w:rsidRPr="006305EF">
        <w:rPr>
          <w:b/>
          <w:bCs/>
        </w:rPr>
        <w:t>HI:</w:t>
      </w:r>
      <w:r w:rsidRPr="006305EF">
        <w:t xml:space="preserve"> </w:t>
      </w:r>
      <w:r w:rsidRPr="006305EF">
        <w:rPr>
          <w:rFonts w:ascii="Nirmala UI" w:hAnsi="Nirmala UI" w:cs="Nirmala UI"/>
        </w:rPr>
        <w:t>बहुत</w:t>
      </w:r>
      <w:r w:rsidRPr="006305EF">
        <w:t xml:space="preserve"> </w:t>
      </w:r>
      <w:r w:rsidRPr="006305EF">
        <w:rPr>
          <w:rFonts w:ascii="Nirmala UI" w:hAnsi="Nirmala UI" w:cs="Nirmala UI"/>
        </w:rPr>
        <w:t>से</w:t>
      </w:r>
      <w:r w:rsidRPr="006305EF">
        <w:t xml:space="preserve"> </w:t>
      </w:r>
      <w:r w:rsidRPr="006305EF">
        <w:rPr>
          <w:rFonts w:ascii="Nirmala UI" w:hAnsi="Nirmala UI" w:cs="Nirmala UI"/>
        </w:rPr>
        <w:t>लोग</w:t>
      </w:r>
      <w:r w:rsidRPr="006305EF">
        <w:t xml:space="preserve"> </w:t>
      </w:r>
      <w:r w:rsidRPr="006305EF">
        <w:rPr>
          <w:rFonts w:ascii="Nirmala UI" w:hAnsi="Nirmala UI" w:cs="Nirmala UI"/>
        </w:rPr>
        <w:t>पुरानी</w:t>
      </w:r>
      <w:r w:rsidRPr="006305EF">
        <w:t xml:space="preserve"> </w:t>
      </w:r>
      <w:r w:rsidRPr="006305EF">
        <w:rPr>
          <w:rFonts w:ascii="Nirmala UI" w:hAnsi="Nirmala UI" w:cs="Nirmala UI"/>
        </w:rPr>
        <w:t>दर्द</w:t>
      </w:r>
      <w:r w:rsidRPr="006305EF">
        <w:t xml:space="preserve"> </w:t>
      </w:r>
      <w:r w:rsidRPr="006305EF">
        <w:rPr>
          <w:rFonts w:ascii="Nirmala UI" w:hAnsi="Nirmala UI" w:cs="Nirmala UI"/>
        </w:rPr>
        <w:t>के</w:t>
      </w:r>
      <w:r w:rsidRPr="006305EF">
        <w:t xml:space="preserve"> </w:t>
      </w:r>
      <w:r w:rsidRPr="006305EF">
        <w:rPr>
          <w:rFonts w:ascii="Nirmala UI" w:hAnsi="Nirmala UI" w:cs="Nirmala UI"/>
        </w:rPr>
        <w:t>लिए</w:t>
      </w:r>
      <w:r w:rsidRPr="006305EF">
        <w:t xml:space="preserve"> </w:t>
      </w:r>
      <w:r w:rsidRPr="006305EF">
        <w:rPr>
          <w:rFonts w:ascii="Nirmala UI" w:hAnsi="Nirmala UI" w:cs="Nirmala UI"/>
        </w:rPr>
        <w:t>वैकल्पिक</w:t>
      </w:r>
      <w:r w:rsidRPr="006305EF">
        <w:t xml:space="preserve"> </w:t>
      </w:r>
      <w:r w:rsidRPr="006305EF">
        <w:rPr>
          <w:rFonts w:ascii="Nirmala UI" w:hAnsi="Nirmala UI" w:cs="Nirmala UI"/>
        </w:rPr>
        <w:t>चिकित्सा</w:t>
      </w:r>
      <w:r w:rsidRPr="006305EF">
        <w:t xml:space="preserve"> </w:t>
      </w:r>
      <w:r w:rsidRPr="006305EF">
        <w:rPr>
          <w:rFonts w:ascii="Nirmala UI" w:hAnsi="Nirmala UI" w:cs="Nirmala UI"/>
        </w:rPr>
        <w:t>का</w:t>
      </w:r>
      <w:r w:rsidRPr="006305EF">
        <w:t xml:space="preserve"> </w:t>
      </w:r>
      <w:r w:rsidRPr="006305EF">
        <w:rPr>
          <w:rFonts w:ascii="Nirmala UI" w:hAnsi="Nirmala UI" w:cs="Nirmala UI"/>
        </w:rPr>
        <w:t>उपयोग</w:t>
      </w:r>
      <w:r w:rsidRPr="006305EF">
        <w:t xml:space="preserve"> </w:t>
      </w:r>
      <w:r w:rsidRPr="006305EF">
        <w:rPr>
          <w:rFonts w:ascii="Nirmala UI" w:hAnsi="Nirmala UI" w:cs="Nirmala UI"/>
        </w:rPr>
        <w:t>करते</w:t>
      </w:r>
      <w:r w:rsidRPr="006305EF">
        <w:t xml:space="preserve"> </w:t>
      </w:r>
      <w:r w:rsidRPr="006305EF">
        <w:rPr>
          <w:rFonts w:ascii="Nirmala UI" w:hAnsi="Nirmala UI" w:cs="Nirmala UI"/>
        </w:rPr>
        <w:t>हैं।</w:t>
      </w:r>
    </w:p>
    <w:p w14:paraId="76804874" w14:textId="77777777" w:rsidR="006305EF" w:rsidRPr="006305EF" w:rsidRDefault="006305EF" w:rsidP="006305EF">
      <w:pPr>
        <w:numPr>
          <w:ilvl w:val="0"/>
          <w:numId w:val="6"/>
        </w:numPr>
      </w:pPr>
      <w:r w:rsidRPr="006305EF">
        <w:rPr>
          <w:b/>
          <w:bCs/>
        </w:rPr>
        <w:t>EN:</w:t>
      </w:r>
      <w:r w:rsidRPr="006305EF">
        <w:t xml:space="preserve"> She turned to alternative medicine when modern treatment failed.</w:t>
      </w:r>
      <w:r w:rsidRPr="006305EF">
        <w:br/>
      </w:r>
      <w:r w:rsidRPr="006305EF">
        <w:rPr>
          <w:b/>
          <w:bCs/>
        </w:rPr>
        <w:t>HI:</w:t>
      </w:r>
      <w:r w:rsidRPr="006305EF">
        <w:t xml:space="preserve"> </w:t>
      </w:r>
      <w:r w:rsidRPr="006305EF">
        <w:rPr>
          <w:rFonts w:ascii="Nirmala UI" w:hAnsi="Nirmala UI" w:cs="Nirmala UI"/>
        </w:rPr>
        <w:t>आधुनिक</w:t>
      </w:r>
      <w:r w:rsidRPr="006305EF">
        <w:t xml:space="preserve"> </w:t>
      </w:r>
      <w:r w:rsidRPr="006305EF">
        <w:rPr>
          <w:rFonts w:ascii="Nirmala UI" w:hAnsi="Nirmala UI" w:cs="Nirmala UI"/>
        </w:rPr>
        <w:t>इलाज</w:t>
      </w:r>
      <w:r w:rsidRPr="006305EF">
        <w:t xml:space="preserve"> </w:t>
      </w:r>
      <w:r w:rsidRPr="006305EF">
        <w:rPr>
          <w:rFonts w:ascii="Nirmala UI" w:hAnsi="Nirmala UI" w:cs="Nirmala UI"/>
        </w:rPr>
        <w:t>विफल</w:t>
      </w:r>
      <w:r w:rsidRPr="006305EF">
        <w:t xml:space="preserve"> </w:t>
      </w:r>
      <w:r w:rsidRPr="006305EF">
        <w:rPr>
          <w:rFonts w:ascii="Nirmala UI" w:hAnsi="Nirmala UI" w:cs="Nirmala UI"/>
        </w:rPr>
        <w:t>होने</w:t>
      </w:r>
      <w:r w:rsidRPr="006305EF">
        <w:t xml:space="preserve"> </w:t>
      </w:r>
      <w:r w:rsidRPr="006305EF">
        <w:rPr>
          <w:rFonts w:ascii="Nirmala UI" w:hAnsi="Nirmala UI" w:cs="Nirmala UI"/>
        </w:rPr>
        <w:t>पर</w:t>
      </w:r>
      <w:r w:rsidRPr="006305EF">
        <w:t xml:space="preserve"> </w:t>
      </w:r>
      <w:r w:rsidRPr="006305EF">
        <w:rPr>
          <w:rFonts w:ascii="Nirmala UI" w:hAnsi="Nirmala UI" w:cs="Nirmala UI"/>
        </w:rPr>
        <w:t>उसने</w:t>
      </w:r>
      <w:r w:rsidRPr="006305EF">
        <w:t xml:space="preserve"> </w:t>
      </w:r>
      <w:r w:rsidRPr="006305EF">
        <w:rPr>
          <w:rFonts w:ascii="Nirmala UI" w:hAnsi="Nirmala UI" w:cs="Nirmala UI"/>
        </w:rPr>
        <w:t>वैकल्पिक</w:t>
      </w:r>
      <w:r w:rsidRPr="006305EF">
        <w:t xml:space="preserve"> </w:t>
      </w:r>
      <w:r w:rsidRPr="006305EF">
        <w:rPr>
          <w:rFonts w:ascii="Nirmala UI" w:hAnsi="Nirmala UI" w:cs="Nirmala UI"/>
        </w:rPr>
        <w:t>चिकित्सा</w:t>
      </w:r>
      <w:r w:rsidRPr="006305EF">
        <w:t xml:space="preserve"> </w:t>
      </w:r>
      <w:r w:rsidRPr="006305EF">
        <w:rPr>
          <w:rFonts w:ascii="Nirmala UI" w:hAnsi="Nirmala UI" w:cs="Nirmala UI"/>
        </w:rPr>
        <w:t>का</w:t>
      </w:r>
      <w:r w:rsidRPr="006305EF">
        <w:t xml:space="preserve"> </w:t>
      </w:r>
      <w:r w:rsidRPr="006305EF">
        <w:rPr>
          <w:rFonts w:ascii="Nirmala UI" w:hAnsi="Nirmala UI" w:cs="Nirmala UI"/>
        </w:rPr>
        <w:t>सहारा</w:t>
      </w:r>
      <w:r w:rsidRPr="006305EF">
        <w:t xml:space="preserve"> </w:t>
      </w:r>
      <w:r w:rsidRPr="006305EF">
        <w:rPr>
          <w:rFonts w:ascii="Nirmala UI" w:hAnsi="Nirmala UI" w:cs="Nirmala UI"/>
        </w:rPr>
        <w:t>लिया।</w:t>
      </w:r>
    </w:p>
    <w:p w14:paraId="32687451" w14:textId="77777777" w:rsidR="006305EF" w:rsidRPr="006305EF" w:rsidRDefault="006305EF" w:rsidP="006305EF">
      <w:r w:rsidRPr="006305EF">
        <w:pict w14:anchorId="7ACB27A3">
          <v:rect id="_x0000_i1072" style="width:0;height:1.5pt" o:hralign="center" o:hrstd="t" o:hr="t" fillcolor="#a0a0a0" stroked="f"/>
        </w:pict>
      </w:r>
    </w:p>
    <w:p w14:paraId="6C4309BC" w14:textId="77777777" w:rsidR="006305EF" w:rsidRPr="006305EF" w:rsidRDefault="006305EF" w:rsidP="006305EF">
      <w:pPr>
        <w:rPr>
          <w:b/>
          <w:bCs/>
        </w:rPr>
      </w:pPr>
      <w:r w:rsidRPr="006305EF">
        <w:rPr>
          <w:b/>
          <w:bCs/>
        </w:rPr>
        <w:t>4. Alternative energy (</w:t>
      </w:r>
      <w:r w:rsidRPr="006305EF">
        <w:rPr>
          <w:rFonts w:ascii="Nirmala UI" w:hAnsi="Nirmala UI" w:cs="Nirmala UI"/>
          <w:b/>
          <w:bCs/>
        </w:rPr>
        <w:t>वैकल्पिक</w:t>
      </w:r>
      <w:r w:rsidRPr="006305EF">
        <w:rPr>
          <w:b/>
          <w:bCs/>
        </w:rPr>
        <w:t xml:space="preserve"> </w:t>
      </w:r>
      <w:r w:rsidRPr="006305EF">
        <w:rPr>
          <w:rFonts w:ascii="Nirmala UI" w:hAnsi="Nirmala UI" w:cs="Nirmala UI"/>
          <w:b/>
          <w:bCs/>
        </w:rPr>
        <w:t>ऊर्जा</w:t>
      </w:r>
      <w:r w:rsidRPr="006305EF">
        <w:rPr>
          <w:b/>
          <w:bCs/>
        </w:rPr>
        <w:t>)</w:t>
      </w:r>
    </w:p>
    <w:p w14:paraId="62D967FB" w14:textId="77777777" w:rsidR="006305EF" w:rsidRPr="006305EF" w:rsidRDefault="006305EF" w:rsidP="006305EF">
      <w:r w:rsidRPr="006305EF">
        <w:rPr>
          <w:b/>
          <w:bCs/>
        </w:rPr>
        <w:t>Meaning:</w:t>
      </w:r>
      <w:r w:rsidRPr="006305EF">
        <w:t xml:space="preserve"> Renewable energy sources like solar, wind, hydro.</w:t>
      </w:r>
    </w:p>
    <w:p w14:paraId="4976FD99" w14:textId="77777777" w:rsidR="006305EF" w:rsidRPr="006305EF" w:rsidRDefault="006305EF" w:rsidP="006305EF">
      <w:pPr>
        <w:numPr>
          <w:ilvl w:val="0"/>
          <w:numId w:val="7"/>
        </w:numPr>
      </w:pPr>
      <w:r w:rsidRPr="006305EF">
        <w:rPr>
          <w:b/>
          <w:bCs/>
        </w:rPr>
        <w:t>EN:</w:t>
      </w:r>
      <w:r w:rsidRPr="006305EF">
        <w:t xml:space="preserve"> Solar power is one of the most popular forms of alternative energy.</w:t>
      </w:r>
      <w:r w:rsidRPr="006305EF">
        <w:br/>
      </w:r>
      <w:r w:rsidRPr="006305EF">
        <w:rPr>
          <w:b/>
          <w:bCs/>
        </w:rPr>
        <w:t>HI:</w:t>
      </w:r>
      <w:r w:rsidRPr="006305EF">
        <w:t xml:space="preserve"> </w:t>
      </w:r>
      <w:r w:rsidRPr="006305EF">
        <w:rPr>
          <w:rFonts w:ascii="Nirmala UI" w:hAnsi="Nirmala UI" w:cs="Nirmala UI"/>
        </w:rPr>
        <w:t>सौर</w:t>
      </w:r>
      <w:r w:rsidRPr="006305EF">
        <w:t xml:space="preserve"> </w:t>
      </w:r>
      <w:r w:rsidRPr="006305EF">
        <w:rPr>
          <w:rFonts w:ascii="Nirmala UI" w:hAnsi="Nirmala UI" w:cs="Nirmala UI"/>
        </w:rPr>
        <w:t>ऊर्जा</w:t>
      </w:r>
      <w:r w:rsidRPr="006305EF">
        <w:t xml:space="preserve"> </w:t>
      </w:r>
      <w:r w:rsidRPr="006305EF">
        <w:rPr>
          <w:rFonts w:ascii="Nirmala UI" w:hAnsi="Nirmala UI" w:cs="Nirmala UI"/>
        </w:rPr>
        <w:t>वैकल्पिक</w:t>
      </w:r>
      <w:r w:rsidRPr="006305EF">
        <w:t xml:space="preserve"> </w:t>
      </w:r>
      <w:r w:rsidRPr="006305EF">
        <w:rPr>
          <w:rFonts w:ascii="Nirmala UI" w:hAnsi="Nirmala UI" w:cs="Nirmala UI"/>
        </w:rPr>
        <w:t>ऊर्जा</w:t>
      </w:r>
      <w:r w:rsidRPr="006305EF">
        <w:t xml:space="preserve"> </w:t>
      </w:r>
      <w:r w:rsidRPr="006305EF">
        <w:rPr>
          <w:rFonts w:ascii="Nirmala UI" w:hAnsi="Nirmala UI" w:cs="Nirmala UI"/>
        </w:rPr>
        <w:t>के</w:t>
      </w:r>
      <w:r w:rsidRPr="006305EF">
        <w:t xml:space="preserve"> </w:t>
      </w:r>
      <w:r w:rsidRPr="006305EF">
        <w:rPr>
          <w:rFonts w:ascii="Nirmala UI" w:hAnsi="Nirmala UI" w:cs="Nirmala UI"/>
        </w:rPr>
        <w:t>सबसे</w:t>
      </w:r>
      <w:r w:rsidRPr="006305EF">
        <w:t xml:space="preserve"> </w:t>
      </w:r>
      <w:r w:rsidRPr="006305EF">
        <w:rPr>
          <w:rFonts w:ascii="Nirmala UI" w:hAnsi="Nirmala UI" w:cs="Nirmala UI"/>
        </w:rPr>
        <w:t>लोकप्रिय</w:t>
      </w:r>
      <w:r w:rsidRPr="006305EF">
        <w:t xml:space="preserve"> </w:t>
      </w:r>
      <w:r w:rsidRPr="006305EF">
        <w:rPr>
          <w:rFonts w:ascii="Nirmala UI" w:hAnsi="Nirmala UI" w:cs="Nirmala UI"/>
        </w:rPr>
        <w:t>रूपों</w:t>
      </w:r>
      <w:r w:rsidRPr="006305EF">
        <w:t xml:space="preserve"> </w:t>
      </w:r>
      <w:r w:rsidRPr="006305EF">
        <w:rPr>
          <w:rFonts w:ascii="Nirmala UI" w:hAnsi="Nirmala UI" w:cs="Nirmala UI"/>
        </w:rPr>
        <w:t>में</w:t>
      </w:r>
      <w:r w:rsidRPr="006305EF">
        <w:t xml:space="preserve"> </w:t>
      </w:r>
      <w:r w:rsidRPr="006305EF">
        <w:rPr>
          <w:rFonts w:ascii="Nirmala UI" w:hAnsi="Nirmala UI" w:cs="Nirmala UI"/>
        </w:rPr>
        <w:t>से</w:t>
      </w:r>
      <w:r w:rsidRPr="006305EF">
        <w:t xml:space="preserve"> </w:t>
      </w:r>
      <w:r w:rsidRPr="006305EF">
        <w:rPr>
          <w:rFonts w:ascii="Nirmala UI" w:hAnsi="Nirmala UI" w:cs="Nirmala UI"/>
        </w:rPr>
        <w:t>एक</w:t>
      </w:r>
      <w:r w:rsidRPr="006305EF">
        <w:t xml:space="preserve"> </w:t>
      </w:r>
      <w:r w:rsidRPr="006305EF">
        <w:rPr>
          <w:rFonts w:ascii="Nirmala UI" w:hAnsi="Nirmala UI" w:cs="Nirmala UI"/>
        </w:rPr>
        <w:t>है।</w:t>
      </w:r>
    </w:p>
    <w:p w14:paraId="74EBA242" w14:textId="77777777" w:rsidR="006305EF" w:rsidRPr="006305EF" w:rsidRDefault="006305EF" w:rsidP="006305EF">
      <w:pPr>
        <w:numPr>
          <w:ilvl w:val="0"/>
          <w:numId w:val="7"/>
        </w:numPr>
      </w:pPr>
      <w:r w:rsidRPr="006305EF">
        <w:rPr>
          <w:b/>
          <w:bCs/>
        </w:rPr>
        <w:t>EN:</w:t>
      </w:r>
      <w:r w:rsidRPr="006305EF">
        <w:t xml:space="preserve"> The government is investing in alternative energy projects.</w:t>
      </w:r>
      <w:r w:rsidRPr="006305EF">
        <w:br/>
      </w:r>
      <w:r w:rsidRPr="006305EF">
        <w:rPr>
          <w:b/>
          <w:bCs/>
        </w:rPr>
        <w:t>HI:</w:t>
      </w:r>
      <w:r w:rsidRPr="006305EF">
        <w:t xml:space="preserve"> </w:t>
      </w:r>
      <w:r w:rsidRPr="006305EF">
        <w:rPr>
          <w:rFonts w:ascii="Nirmala UI" w:hAnsi="Nirmala UI" w:cs="Nirmala UI"/>
        </w:rPr>
        <w:t>सरकार</w:t>
      </w:r>
      <w:r w:rsidRPr="006305EF">
        <w:t xml:space="preserve"> </w:t>
      </w:r>
      <w:r w:rsidRPr="006305EF">
        <w:rPr>
          <w:rFonts w:ascii="Nirmala UI" w:hAnsi="Nirmala UI" w:cs="Nirmala UI"/>
        </w:rPr>
        <w:t>वैकल्पिक</w:t>
      </w:r>
      <w:r w:rsidRPr="006305EF">
        <w:t xml:space="preserve"> </w:t>
      </w:r>
      <w:r w:rsidRPr="006305EF">
        <w:rPr>
          <w:rFonts w:ascii="Nirmala UI" w:hAnsi="Nirmala UI" w:cs="Nirmala UI"/>
        </w:rPr>
        <w:t>ऊर्जा</w:t>
      </w:r>
      <w:r w:rsidRPr="006305EF">
        <w:t xml:space="preserve"> </w:t>
      </w:r>
      <w:r w:rsidRPr="006305EF">
        <w:rPr>
          <w:rFonts w:ascii="Nirmala UI" w:hAnsi="Nirmala UI" w:cs="Nirmala UI"/>
        </w:rPr>
        <w:t>परियोजनाओं</w:t>
      </w:r>
      <w:r w:rsidRPr="006305EF">
        <w:t xml:space="preserve"> </w:t>
      </w:r>
      <w:r w:rsidRPr="006305EF">
        <w:rPr>
          <w:rFonts w:ascii="Nirmala UI" w:hAnsi="Nirmala UI" w:cs="Nirmala UI"/>
        </w:rPr>
        <w:t>में</w:t>
      </w:r>
      <w:r w:rsidRPr="006305EF">
        <w:t xml:space="preserve"> </w:t>
      </w:r>
      <w:r w:rsidRPr="006305EF">
        <w:rPr>
          <w:rFonts w:ascii="Nirmala UI" w:hAnsi="Nirmala UI" w:cs="Nirmala UI"/>
        </w:rPr>
        <w:t>निवेश</w:t>
      </w:r>
      <w:r w:rsidRPr="006305EF">
        <w:t xml:space="preserve"> </w:t>
      </w:r>
      <w:r w:rsidRPr="006305EF">
        <w:rPr>
          <w:rFonts w:ascii="Nirmala UI" w:hAnsi="Nirmala UI" w:cs="Nirmala UI"/>
        </w:rPr>
        <w:t>कर</w:t>
      </w:r>
      <w:r w:rsidRPr="006305EF">
        <w:t xml:space="preserve"> </w:t>
      </w:r>
      <w:r w:rsidRPr="006305EF">
        <w:rPr>
          <w:rFonts w:ascii="Nirmala UI" w:hAnsi="Nirmala UI" w:cs="Nirmala UI"/>
        </w:rPr>
        <w:t>रही</w:t>
      </w:r>
      <w:r w:rsidRPr="006305EF">
        <w:t xml:space="preserve"> </w:t>
      </w:r>
      <w:r w:rsidRPr="006305EF">
        <w:rPr>
          <w:rFonts w:ascii="Nirmala UI" w:hAnsi="Nirmala UI" w:cs="Nirmala UI"/>
        </w:rPr>
        <w:t>है।</w:t>
      </w:r>
    </w:p>
    <w:p w14:paraId="0EBCA95A" w14:textId="77777777" w:rsidR="006305EF" w:rsidRPr="006305EF" w:rsidRDefault="006305EF" w:rsidP="006305EF">
      <w:r w:rsidRPr="006305EF">
        <w:pict w14:anchorId="5EBC968B">
          <v:rect id="_x0000_i1073" style="width:0;height:1.5pt" o:hralign="center" o:hrstd="t" o:hr="t" fillcolor="#a0a0a0" stroked="f"/>
        </w:pict>
      </w:r>
    </w:p>
    <w:p w14:paraId="76B9A068" w14:textId="77777777" w:rsidR="006305EF" w:rsidRPr="006305EF" w:rsidRDefault="006305EF" w:rsidP="006305EF">
      <w:pPr>
        <w:rPr>
          <w:b/>
          <w:bCs/>
        </w:rPr>
      </w:pPr>
      <w:r w:rsidRPr="006305EF">
        <w:rPr>
          <w:b/>
          <w:bCs/>
        </w:rPr>
        <w:t>5. Alternative lifestyle (</w:t>
      </w:r>
      <w:r w:rsidRPr="006305EF">
        <w:rPr>
          <w:rFonts w:ascii="Nirmala UI" w:hAnsi="Nirmala UI" w:cs="Nirmala UI"/>
          <w:b/>
          <w:bCs/>
        </w:rPr>
        <w:t>वैकल्पिक</w:t>
      </w:r>
      <w:r w:rsidRPr="006305EF">
        <w:rPr>
          <w:b/>
          <w:bCs/>
        </w:rPr>
        <w:t xml:space="preserve"> </w:t>
      </w:r>
      <w:r w:rsidRPr="006305EF">
        <w:rPr>
          <w:rFonts w:ascii="Nirmala UI" w:hAnsi="Nirmala UI" w:cs="Nirmala UI"/>
          <w:b/>
          <w:bCs/>
        </w:rPr>
        <w:t>जीवनशैली</w:t>
      </w:r>
      <w:r w:rsidRPr="006305EF">
        <w:rPr>
          <w:b/>
          <w:bCs/>
        </w:rPr>
        <w:t>)</w:t>
      </w:r>
    </w:p>
    <w:p w14:paraId="4A4BB742" w14:textId="77777777" w:rsidR="006305EF" w:rsidRPr="006305EF" w:rsidRDefault="006305EF" w:rsidP="006305EF">
      <w:r w:rsidRPr="006305EF">
        <w:rPr>
          <w:b/>
          <w:bCs/>
        </w:rPr>
        <w:t>Meaning:</w:t>
      </w:r>
      <w:r w:rsidRPr="006305EF">
        <w:t xml:space="preserve"> A way of living that is different from the conventional norm.</w:t>
      </w:r>
    </w:p>
    <w:p w14:paraId="55C23405" w14:textId="77777777" w:rsidR="006305EF" w:rsidRPr="006305EF" w:rsidRDefault="006305EF" w:rsidP="006305EF">
      <w:pPr>
        <w:numPr>
          <w:ilvl w:val="0"/>
          <w:numId w:val="8"/>
        </w:numPr>
      </w:pPr>
      <w:r w:rsidRPr="006305EF">
        <w:rPr>
          <w:b/>
          <w:bCs/>
        </w:rPr>
        <w:t>EN:</w:t>
      </w:r>
      <w:r w:rsidRPr="006305EF">
        <w:t xml:space="preserve"> They chose an alternative lifestyle away from the city.</w:t>
      </w:r>
      <w:r w:rsidRPr="006305EF">
        <w:br/>
      </w:r>
      <w:r w:rsidRPr="006305EF">
        <w:rPr>
          <w:b/>
          <w:bCs/>
        </w:rPr>
        <w:t>HI:</w:t>
      </w:r>
      <w:r w:rsidRPr="006305EF">
        <w:t xml:space="preserve"> </w:t>
      </w:r>
      <w:r w:rsidRPr="006305EF">
        <w:rPr>
          <w:rFonts w:ascii="Nirmala UI" w:hAnsi="Nirmala UI" w:cs="Nirmala UI"/>
        </w:rPr>
        <w:t>उन्होंने</w:t>
      </w:r>
      <w:r w:rsidRPr="006305EF">
        <w:t xml:space="preserve"> </w:t>
      </w:r>
      <w:r w:rsidRPr="006305EF">
        <w:rPr>
          <w:rFonts w:ascii="Nirmala UI" w:hAnsi="Nirmala UI" w:cs="Nirmala UI"/>
        </w:rPr>
        <w:t>शहर</w:t>
      </w:r>
      <w:r w:rsidRPr="006305EF">
        <w:t xml:space="preserve"> </w:t>
      </w:r>
      <w:r w:rsidRPr="006305EF">
        <w:rPr>
          <w:rFonts w:ascii="Nirmala UI" w:hAnsi="Nirmala UI" w:cs="Nirmala UI"/>
        </w:rPr>
        <w:t>से</w:t>
      </w:r>
      <w:r w:rsidRPr="006305EF">
        <w:t xml:space="preserve"> </w:t>
      </w:r>
      <w:r w:rsidRPr="006305EF">
        <w:rPr>
          <w:rFonts w:ascii="Nirmala UI" w:hAnsi="Nirmala UI" w:cs="Nirmala UI"/>
        </w:rPr>
        <w:t>दूर</w:t>
      </w:r>
      <w:r w:rsidRPr="006305EF">
        <w:t xml:space="preserve"> </w:t>
      </w:r>
      <w:r w:rsidRPr="006305EF">
        <w:rPr>
          <w:rFonts w:ascii="Nirmala UI" w:hAnsi="Nirmala UI" w:cs="Nirmala UI"/>
        </w:rPr>
        <w:t>एक</w:t>
      </w:r>
      <w:r w:rsidRPr="006305EF">
        <w:t xml:space="preserve"> </w:t>
      </w:r>
      <w:r w:rsidRPr="006305EF">
        <w:rPr>
          <w:rFonts w:ascii="Nirmala UI" w:hAnsi="Nirmala UI" w:cs="Nirmala UI"/>
        </w:rPr>
        <w:t>वैकल्पिक</w:t>
      </w:r>
      <w:r w:rsidRPr="006305EF">
        <w:t xml:space="preserve"> </w:t>
      </w:r>
      <w:r w:rsidRPr="006305EF">
        <w:rPr>
          <w:rFonts w:ascii="Nirmala UI" w:hAnsi="Nirmala UI" w:cs="Nirmala UI"/>
        </w:rPr>
        <w:t>जीवनशैली</w:t>
      </w:r>
      <w:r w:rsidRPr="006305EF">
        <w:t xml:space="preserve"> </w:t>
      </w:r>
      <w:r w:rsidRPr="006305EF">
        <w:rPr>
          <w:rFonts w:ascii="Nirmala UI" w:hAnsi="Nirmala UI" w:cs="Nirmala UI"/>
        </w:rPr>
        <w:t>अपनाई।</w:t>
      </w:r>
    </w:p>
    <w:p w14:paraId="165283E1" w14:textId="77777777" w:rsidR="006305EF" w:rsidRPr="006305EF" w:rsidRDefault="006305EF" w:rsidP="006305EF">
      <w:pPr>
        <w:numPr>
          <w:ilvl w:val="0"/>
          <w:numId w:val="8"/>
        </w:numPr>
      </w:pPr>
      <w:r w:rsidRPr="006305EF">
        <w:rPr>
          <w:b/>
          <w:bCs/>
        </w:rPr>
        <w:t>EN:</w:t>
      </w:r>
      <w:r w:rsidRPr="006305EF">
        <w:t xml:space="preserve"> His alternative lifestyle includes organic farming and minimalism.</w:t>
      </w:r>
      <w:r w:rsidRPr="006305EF">
        <w:br/>
      </w:r>
      <w:r w:rsidRPr="006305EF">
        <w:rPr>
          <w:b/>
          <w:bCs/>
        </w:rPr>
        <w:t>HI:</w:t>
      </w:r>
      <w:r w:rsidRPr="006305EF">
        <w:t xml:space="preserve"> </w:t>
      </w:r>
      <w:r w:rsidRPr="006305EF">
        <w:rPr>
          <w:rFonts w:ascii="Nirmala UI" w:hAnsi="Nirmala UI" w:cs="Nirmala UI"/>
        </w:rPr>
        <w:t>उनकी</w:t>
      </w:r>
      <w:r w:rsidRPr="006305EF">
        <w:t xml:space="preserve"> </w:t>
      </w:r>
      <w:r w:rsidRPr="006305EF">
        <w:rPr>
          <w:rFonts w:ascii="Nirmala UI" w:hAnsi="Nirmala UI" w:cs="Nirmala UI"/>
        </w:rPr>
        <w:t>वैकल्पिक</w:t>
      </w:r>
      <w:r w:rsidRPr="006305EF">
        <w:t xml:space="preserve"> </w:t>
      </w:r>
      <w:r w:rsidRPr="006305EF">
        <w:rPr>
          <w:rFonts w:ascii="Nirmala UI" w:hAnsi="Nirmala UI" w:cs="Nirmala UI"/>
        </w:rPr>
        <w:t>जीवनशैली</w:t>
      </w:r>
      <w:r w:rsidRPr="006305EF">
        <w:t xml:space="preserve"> </w:t>
      </w:r>
      <w:r w:rsidRPr="006305EF">
        <w:rPr>
          <w:rFonts w:ascii="Nirmala UI" w:hAnsi="Nirmala UI" w:cs="Nirmala UI"/>
        </w:rPr>
        <w:t>में</w:t>
      </w:r>
      <w:r w:rsidRPr="006305EF">
        <w:t xml:space="preserve"> </w:t>
      </w:r>
      <w:r w:rsidRPr="006305EF">
        <w:rPr>
          <w:rFonts w:ascii="Nirmala UI" w:hAnsi="Nirmala UI" w:cs="Nirmala UI"/>
        </w:rPr>
        <w:t>जैविक</w:t>
      </w:r>
      <w:r w:rsidRPr="006305EF">
        <w:t xml:space="preserve"> </w:t>
      </w:r>
      <w:r w:rsidRPr="006305EF">
        <w:rPr>
          <w:rFonts w:ascii="Nirmala UI" w:hAnsi="Nirmala UI" w:cs="Nirmala UI"/>
        </w:rPr>
        <w:t>खेती</w:t>
      </w:r>
      <w:r w:rsidRPr="006305EF">
        <w:t xml:space="preserve"> </w:t>
      </w:r>
      <w:r w:rsidRPr="006305EF">
        <w:rPr>
          <w:rFonts w:ascii="Nirmala UI" w:hAnsi="Nirmala UI" w:cs="Nirmala UI"/>
        </w:rPr>
        <w:t>और</w:t>
      </w:r>
      <w:r w:rsidRPr="006305EF">
        <w:t xml:space="preserve"> </w:t>
      </w:r>
      <w:r w:rsidRPr="006305EF">
        <w:rPr>
          <w:rFonts w:ascii="Nirmala UI" w:hAnsi="Nirmala UI" w:cs="Nirmala UI"/>
        </w:rPr>
        <w:t>मितव्ययिता</w:t>
      </w:r>
      <w:r w:rsidRPr="006305EF">
        <w:t xml:space="preserve"> </w:t>
      </w:r>
      <w:r w:rsidRPr="006305EF">
        <w:rPr>
          <w:rFonts w:ascii="Nirmala UI" w:hAnsi="Nirmala UI" w:cs="Nirmala UI"/>
        </w:rPr>
        <w:t>शामिल</w:t>
      </w:r>
      <w:r w:rsidRPr="006305EF">
        <w:t xml:space="preserve"> </w:t>
      </w:r>
      <w:r w:rsidRPr="006305EF">
        <w:rPr>
          <w:rFonts w:ascii="Nirmala UI" w:hAnsi="Nirmala UI" w:cs="Nirmala UI"/>
        </w:rPr>
        <w:t>है।</w:t>
      </w:r>
    </w:p>
    <w:p w14:paraId="2C0A117D" w14:textId="1D59F6C4" w:rsidR="006C1847" w:rsidRPr="006305EF" w:rsidRDefault="006C1847" w:rsidP="006305EF"/>
    <w:sectPr w:rsidR="006C1847" w:rsidRPr="00630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A08"/>
    <w:multiLevelType w:val="multilevel"/>
    <w:tmpl w:val="6748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0202B"/>
    <w:multiLevelType w:val="multilevel"/>
    <w:tmpl w:val="705C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E5CC5"/>
    <w:multiLevelType w:val="multilevel"/>
    <w:tmpl w:val="6FA6A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664CDA"/>
    <w:multiLevelType w:val="multilevel"/>
    <w:tmpl w:val="0C8EF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A9521B"/>
    <w:multiLevelType w:val="multilevel"/>
    <w:tmpl w:val="5DD4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4D2A1B"/>
    <w:multiLevelType w:val="multilevel"/>
    <w:tmpl w:val="2BAC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7400F"/>
    <w:multiLevelType w:val="multilevel"/>
    <w:tmpl w:val="86E8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B235EF"/>
    <w:multiLevelType w:val="multilevel"/>
    <w:tmpl w:val="97B6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272534">
    <w:abstractNumId w:val="3"/>
  </w:num>
  <w:num w:numId="2" w16cid:durableId="525481109">
    <w:abstractNumId w:val="2"/>
  </w:num>
  <w:num w:numId="3" w16cid:durableId="1200819854">
    <w:abstractNumId w:val="4"/>
  </w:num>
  <w:num w:numId="4" w16cid:durableId="1671106059">
    <w:abstractNumId w:val="0"/>
  </w:num>
  <w:num w:numId="5" w16cid:durableId="1990591494">
    <w:abstractNumId w:val="6"/>
  </w:num>
  <w:num w:numId="6" w16cid:durableId="321470120">
    <w:abstractNumId w:val="1"/>
  </w:num>
  <w:num w:numId="7" w16cid:durableId="1596328419">
    <w:abstractNumId w:val="5"/>
  </w:num>
  <w:num w:numId="8" w16cid:durableId="20767316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5740"/>
    <w:rsid w:val="004D5740"/>
    <w:rsid w:val="006305EF"/>
    <w:rsid w:val="006C1847"/>
    <w:rsid w:val="00C233F2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91E25F-CD50-4C43-B1A4-2D0F27B66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7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7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7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7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7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7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7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7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7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7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7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2025-08-09T04:19:00Z</dcterms:created>
  <dcterms:modified xsi:type="dcterms:W3CDTF">2025-08-09T04:20:00Z</dcterms:modified>
</cp:coreProperties>
</file>