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9112" w14:textId="77777777" w:rsidR="00DC3C10" w:rsidRPr="00DC3C10" w:rsidRDefault="00DC3C10" w:rsidP="00DC3C10">
      <w:pPr>
        <w:rPr>
          <w:b/>
          <w:bCs/>
        </w:rPr>
      </w:pPr>
      <w:r w:rsidRPr="00DC3C10">
        <w:rPr>
          <w:b/>
          <w:bCs/>
        </w:rPr>
        <w:t>CEFR Word: announce</w:t>
      </w:r>
    </w:p>
    <w:p w14:paraId="11EC49A4" w14:textId="77777777" w:rsidR="00DC3C10" w:rsidRPr="00DC3C10" w:rsidRDefault="00DC3C10" w:rsidP="00DC3C10">
      <w:r w:rsidRPr="00DC3C10">
        <w:rPr>
          <w:b/>
          <w:bCs/>
        </w:rPr>
        <w:t>Part of Speech:</w:t>
      </w:r>
      <w:r w:rsidRPr="00DC3C10">
        <w:t xml:space="preserve"> Verb (B1 level)</w:t>
      </w:r>
    </w:p>
    <w:p w14:paraId="30D1D3D9" w14:textId="77777777" w:rsidR="00DC3C10" w:rsidRPr="00DC3C10" w:rsidRDefault="00DC3C10" w:rsidP="00DC3C10">
      <w:pPr>
        <w:rPr>
          <w:b/>
          <w:bCs/>
        </w:rPr>
      </w:pPr>
      <w:r w:rsidRPr="00DC3C10">
        <w:rPr>
          <w:b/>
          <w:bCs/>
        </w:rPr>
        <w:t>English Meaning:</w:t>
      </w:r>
    </w:p>
    <w:p w14:paraId="7CB8F94E" w14:textId="77777777" w:rsidR="00DC3C10" w:rsidRPr="00DC3C10" w:rsidRDefault="00DC3C10" w:rsidP="00DC3C10">
      <w:pPr>
        <w:numPr>
          <w:ilvl w:val="0"/>
          <w:numId w:val="1"/>
        </w:numPr>
      </w:pPr>
      <w:r w:rsidRPr="00DC3C10">
        <w:t>To officially tell people about something.</w:t>
      </w:r>
    </w:p>
    <w:p w14:paraId="5F411E7E" w14:textId="77777777" w:rsidR="00DC3C10" w:rsidRPr="00DC3C10" w:rsidRDefault="00DC3C10" w:rsidP="00DC3C10">
      <w:pPr>
        <w:numPr>
          <w:ilvl w:val="0"/>
          <w:numId w:val="1"/>
        </w:numPr>
      </w:pPr>
      <w:r w:rsidRPr="00DC3C10">
        <w:t>To make something known publicly or formally.</w:t>
      </w:r>
    </w:p>
    <w:p w14:paraId="603BBD09" w14:textId="77777777" w:rsidR="00DC3C10" w:rsidRPr="00DC3C10" w:rsidRDefault="00DC3C10" w:rsidP="00DC3C10">
      <w:pPr>
        <w:rPr>
          <w:b/>
          <w:bCs/>
        </w:rPr>
      </w:pPr>
      <w:r w:rsidRPr="00DC3C10">
        <w:rPr>
          <w:b/>
          <w:bCs/>
        </w:rPr>
        <w:t>Hindi Meaning:</w:t>
      </w:r>
    </w:p>
    <w:p w14:paraId="6ECFE65F" w14:textId="77777777" w:rsidR="00DC3C10" w:rsidRPr="00DC3C10" w:rsidRDefault="00DC3C10" w:rsidP="00DC3C10">
      <w:pPr>
        <w:numPr>
          <w:ilvl w:val="0"/>
          <w:numId w:val="2"/>
        </w:numPr>
      </w:pPr>
      <w:r w:rsidRPr="00DC3C10">
        <w:rPr>
          <w:rFonts w:ascii="Nirmala UI" w:hAnsi="Nirmala UI" w:cs="Nirmala UI"/>
        </w:rPr>
        <w:t>औपचारिक</w:t>
      </w:r>
      <w:r w:rsidRPr="00DC3C10">
        <w:t xml:space="preserve"> </w:t>
      </w:r>
      <w:r w:rsidRPr="00DC3C10">
        <w:rPr>
          <w:rFonts w:ascii="Nirmala UI" w:hAnsi="Nirmala UI" w:cs="Nirmala UI"/>
        </w:rPr>
        <w:t>रूप</w:t>
      </w:r>
      <w:r w:rsidRPr="00DC3C10">
        <w:t xml:space="preserve"> </w:t>
      </w:r>
      <w:r w:rsidRPr="00DC3C10">
        <w:rPr>
          <w:rFonts w:ascii="Nirmala UI" w:hAnsi="Nirmala UI" w:cs="Nirmala UI"/>
        </w:rPr>
        <w:t>से</w:t>
      </w:r>
      <w:r w:rsidRPr="00DC3C10">
        <w:t xml:space="preserve"> </w:t>
      </w:r>
      <w:r w:rsidRPr="00DC3C10">
        <w:rPr>
          <w:rFonts w:ascii="Nirmala UI" w:hAnsi="Nirmala UI" w:cs="Nirmala UI"/>
        </w:rPr>
        <w:t>बताना</w:t>
      </w:r>
      <w:r w:rsidRPr="00DC3C10">
        <w:t xml:space="preserve"> / </w:t>
      </w:r>
      <w:r w:rsidRPr="00DC3C10">
        <w:rPr>
          <w:rFonts w:ascii="Nirmala UI" w:hAnsi="Nirmala UI" w:cs="Nirmala UI"/>
        </w:rPr>
        <w:t>घोषणा</w:t>
      </w:r>
      <w:r w:rsidRPr="00DC3C10">
        <w:t xml:space="preserve"> </w:t>
      </w:r>
      <w:r w:rsidRPr="00DC3C10">
        <w:rPr>
          <w:rFonts w:ascii="Nirmala UI" w:hAnsi="Nirmala UI" w:cs="Nirmala UI"/>
        </w:rPr>
        <w:t>करना</w:t>
      </w:r>
    </w:p>
    <w:p w14:paraId="38C5BE20" w14:textId="77777777" w:rsidR="00DC3C10" w:rsidRPr="00DC3C10" w:rsidRDefault="00DC3C10" w:rsidP="00DC3C10">
      <w:pPr>
        <w:numPr>
          <w:ilvl w:val="0"/>
          <w:numId w:val="2"/>
        </w:numPr>
      </w:pPr>
      <w:r w:rsidRPr="00DC3C10">
        <w:rPr>
          <w:rFonts w:ascii="Nirmala UI" w:hAnsi="Nirmala UI" w:cs="Nirmala UI"/>
        </w:rPr>
        <w:t>सार्वजनिक</w:t>
      </w:r>
      <w:r w:rsidRPr="00DC3C10">
        <w:t xml:space="preserve"> </w:t>
      </w:r>
      <w:r w:rsidRPr="00DC3C10">
        <w:rPr>
          <w:rFonts w:ascii="Nirmala UI" w:hAnsi="Nirmala UI" w:cs="Nirmala UI"/>
        </w:rPr>
        <w:t>रूप</w:t>
      </w:r>
      <w:r w:rsidRPr="00DC3C10">
        <w:t xml:space="preserve"> </w:t>
      </w:r>
      <w:r w:rsidRPr="00DC3C10">
        <w:rPr>
          <w:rFonts w:ascii="Nirmala UI" w:hAnsi="Nirmala UI" w:cs="Nirmala UI"/>
        </w:rPr>
        <w:t>से</w:t>
      </w:r>
      <w:r w:rsidRPr="00DC3C10">
        <w:t xml:space="preserve"> </w:t>
      </w:r>
      <w:r w:rsidRPr="00DC3C10">
        <w:rPr>
          <w:rFonts w:ascii="Nirmala UI" w:hAnsi="Nirmala UI" w:cs="Nirmala UI"/>
        </w:rPr>
        <w:t>सूचित</w:t>
      </w:r>
      <w:r w:rsidRPr="00DC3C10">
        <w:t xml:space="preserve"> </w:t>
      </w:r>
      <w:r w:rsidRPr="00DC3C10">
        <w:rPr>
          <w:rFonts w:ascii="Nirmala UI" w:hAnsi="Nirmala UI" w:cs="Nirmala UI"/>
        </w:rPr>
        <w:t>करना</w:t>
      </w:r>
    </w:p>
    <w:p w14:paraId="151BB5F5" w14:textId="77777777" w:rsidR="00DC3C10" w:rsidRPr="00DC3C10" w:rsidRDefault="00DC3C10" w:rsidP="00DC3C10">
      <w:r w:rsidRPr="00DC3C10">
        <w:pict w14:anchorId="08709ADE">
          <v:rect id="_x0000_i1061" style="width:0;height:1.5pt" o:hralign="center" o:hrstd="t" o:hr="t" fillcolor="#a0a0a0" stroked="f"/>
        </w:pict>
      </w:r>
    </w:p>
    <w:p w14:paraId="632033CB" w14:textId="77777777" w:rsidR="00DC3C10" w:rsidRPr="00DC3C10" w:rsidRDefault="00DC3C10" w:rsidP="00DC3C10">
      <w:pPr>
        <w:rPr>
          <w:b/>
          <w:bCs/>
        </w:rPr>
      </w:pPr>
      <w:r w:rsidRPr="00DC3C10">
        <w:rPr>
          <w:b/>
          <w:bCs/>
        </w:rPr>
        <w:t>Usages of "announce":</w:t>
      </w:r>
    </w:p>
    <w:p w14:paraId="656FF100" w14:textId="77777777" w:rsidR="00DC3C10" w:rsidRPr="00DC3C10" w:rsidRDefault="00DC3C10" w:rsidP="00DC3C10">
      <w:pPr>
        <w:numPr>
          <w:ilvl w:val="0"/>
          <w:numId w:val="3"/>
        </w:numPr>
      </w:pPr>
      <w:r w:rsidRPr="00DC3C10">
        <w:rPr>
          <w:b/>
          <w:bCs/>
        </w:rPr>
        <w:t>Formal declaration</w:t>
      </w:r>
      <w:r w:rsidRPr="00DC3C10">
        <w:t xml:space="preserve"> (</w:t>
      </w:r>
      <w:r w:rsidRPr="00DC3C10">
        <w:rPr>
          <w:rFonts w:ascii="Nirmala UI" w:hAnsi="Nirmala UI" w:cs="Nirmala UI"/>
        </w:rPr>
        <w:t>औपचारिक</w:t>
      </w:r>
      <w:r w:rsidRPr="00DC3C10">
        <w:t xml:space="preserve"> </w:t>
      </w:r>
      <w:r w:rsidRPr="00DC3C10">
        <w:rPr>
          <w:rFonts w:ascii="Nirmala UI" w:hAnsi="Nirmala UI" w:cs="Nirmala UI"/>
        </w:rPr>
        <w:t>घोषणा</w:t>
      </w:r>
      <w:r w:rsidRPr="00DC3C10">
        <w:t>)</w:t>
      </w:r>
    </w:p>
    <w:p w14:paraId="127D6951" w14:textId="77777777" w:rsidR="00DC3C10" w:rsidRPr="00DC3C10" w:rsidRDefault="00DC3C10" w:rsidP="00DC3C10">
      <w:pPr>
        <w:numPr>
          <w:ilvl w:val="0"/>
          <w:numId w:val="3"/>
        </w:numPr>
      </w:pPr>
      <w:r w:rsidRPr="00DC3C10">
        <w:rPr>
          <w:b/>
          <w:bCs/>
        </w:rPr>
        <w:t>Public statement</w:t>
      </w:r>
      <w:r w:rsidRPr="00DC3C10">
        <w:t xml:space="preserve"> (</w:t>
      </w:r>
      <w:r w:rsidRPr="00DC3C10">
        <w:rPr>
          <w:rFonts w:ascii="Nirmala UI" w:hAnsi="Nirmala UI" w:cs="Nirmala UI"/>
        </w:rPr>
        <w:t>सार्वजनिक</w:t>
      </w:r>
      <w:r w:rsidRPr="00DC3C10">
        <w:t xml:space="preserve"> </w:t>
      </w:r>
      <w:r w:rsidRPr="00DC3C10">
        <w:rPr>
          <w:rFonts w:ascii="Nirmala UI" w:hAnsi="Nirmala UI" w:cs="Nirmala UI"/>
        </w:rPr>
        <w:t>बयान</w:t>
      </w:r>
      <w:r w:rsidRPr="00DC3C10">
        <w:t>)</w:t>
      </w:r>
    </w:p>
    <w:p w14:paraId="703DF382" w14:textId="77777777" w:rsidR="00DC3C10" w:rsidRPr="00DC3C10" w:rsidRDefault="00DC3C10" w:rsidP="00DC3C10">
      <w:pPr>
        <w:numPr>
          <w:ilvl w:val="0"/>
          <w:numId w:val="3"/>
        </w:numPr>
      </w:pPr>
      <w:r w:rsidRPr="00DC3C10">
        <w:rPr>
          <w:b/>
          <w:bCs/>
        </w:rPr>
        <w:t>Business communication</w:t>
      </w:r>
      <w:r w:rsidRPr="00DC3C10">
        <w:t xml:space="preserve"> (</w:t>
      </w:r>
      <w:r w:rsidRPr="00DC3C10">
        <w:rPr>
          <w:rFonts w:ascii="Nirmala UI" w:hAnsi="Nirmala UI" w:cs="Nirmala UI"/>
        </w:rPr>
        <w:t>व्यावसायिक</w:t>
      </w:r>
      <w:r w:rsidRPr="00DC3C10">
        <w:t xml:space="preserve"> </w:t>
      </w:r>
      <w:r w:rsidRPr="00DC3C10">
        <w:rPr>
          <w:rFonts w:ascii="Nirmala UI" w:hAnsi="Nirmala UI" w:cs="Nirmala UI"/>
        </w:rPr>
        <w:t>सूचना</w:t>
      </w:r>
      <w:r w:rsidRPr="00DC3C10">
        <w:t>)</w:t>
      </w:r>
    </w:p>
    <w:p w14:paraId="13B3AD14" w14:textId="77777777" w:rsidR="00DC3C10" w:rsidRPr="00DC3C10" w:rsidRDefault="00DC3C10" w:rsidP="00DC3C10">
      <w:r w:rsidRPr="00DC3C10">
        <w:pict w14:anchorId="62F1EBFF">
          <v:rect id="_x0000_i1062" style="width:0;height:1.5pt" o:hralign="center" o:hrstd="t" o:hr="t" fillcolor="#a0a0a0" stroked="f"/>
        </w:pict>
      </w:r>
    </w:p>
    <w:p w14:paraId="6F038CA3" w14:textId="77777777" w:rsidR="00DC3C10" w:rsidRPr="00DC3C10" w:rsidRDefault="00DC3C10" w:rsidP="00DC3C10">
      <w:pPr>
        <w:rPr>
          <w:b/>
          <w:bCs/>
        </w:rPr>
      </w:pPr>
      <w:r w:rsidRPr="00DC3C10">
        <w:rPr>
          <w:b/>
          <w:bCs/>
        </w:rPr>
        <w:t>Common Collocations with "announce":</w:t>
      </w:r>
    </w:p>
    <w:p w14:paraId="76374824" w14:textId="77777777" w:rsidR="00DC3C10" w:rsidRPr="00DC3C10" w:rsidRDefault="00DC3C10" w:rsidP="00DC3C10">
      <w:pPr>
        <w:rPr>
          <w:b/>
          <w:bCs/>
        </w:rPr>
      </w:pPr>
      <w:r w:rsidRPr="00DC3C10">
        <w:rPr>
          <w:b/>
          <w:bCs/>
        </w:rPr>
        <w:t>1. announce a decision</w:t>
      </w:r>
    </w:p>
    <w:p w14:paraId="41D781E4" w14:textId="77777777" w:rsidR="00DC3C10" w:rsidRPr="00DC3C10" w:rsidRDefault="00DC3C10" w:rsidP="00DC3C10">
      <w:r w:rsidRPr="00DC3C10">
        <w:rPr>
          <w:b/>
          <w:bCs/>
        </w:rPr>
        <w:t>Meaning:</w:t>
      </w:r>
      <w:r w:rsidRPr="00DC3C10">
        <w:t xml:space="preserve"> To formally tell people what has been decided.</w:t>
      </w:r>
    </w:p>
    <w:p w14:paraId="039EE891" w14:textId="77777777" w:rsidR="00DC3C10" w:rsidRPr="00DC3C10" w:rsidRDefault="00DC3C10" w:rsidP="00DC3C10">
      <w:pPr>
        <w:numPr>
          <w:ilvl w:val="0"/>
          <w:numId w:val="4"/>
        </w:numPr>
      </w:pPr>
      <w:r w:rsidRPr="00DC3C10">
        <w:rPr>
          <w:b/>
          <w:bCs/>
        </w:rPr>
        <w:t>Example 1:</w:t>
      </w:r>
      <w:r w:rsidRPr="00DC3C10">
        <w:t xml:space="preserve"> The company will announce a decision on the merger next week.</w:t>
      </w:r>
    </w:p>
    <w:p w14:paraId="024CA2E6" w14:textId="77777777" w:rsidR="00DC3C10" w:rsidRPr="00DC3C10" w:rsidRDefault="00DC3C10" w:rsidP="00DC3C10">
      <w:pPr>
        <w:numPr>
          <w:ilvl w:val="1"/>
          <w:numId w:val="4"/>
        </w:numPr>
      </w:pPr>
      <w:r w:rsidRPr="00DC3C10">
        <w:rPr>
          <w:rFonts w:ascii="Nirmala UI" w:hAnsi="Nirmala UI" w:cs="Nirmala UI"/>
        </w:rPr>
        <w:t>कंपनी</w:t>
      </w:r>
      <w:r w:rsidRPr="00DC3C10">
        <w:t xml:space="preserve"> </w:t>
      </w:r>
      <w:r w:rsidRPr="00DC3C10">
        <w:rPr>
          <w:rFonts w:ascii="Nirmala UI" w:hAnsi="Nirmala UI" w:cs="Nirmala UI"/>
        </w:rPr>
        <w:t>अगले</w:t>
      </w:r>
      <w:r w:rsidRPr="00DC3C10">
        <w:t xml:space="preserve"> </w:t>
      </w:r>
      <w:r w:rsidRPr="00DC3C10">
        <w:rPr>
          <w:rFonts w:ascii="Nirmala UI" w:hAnsi="Nirmala UI" w:cs="Nirmala UI"/>
        </w:rPr>
        <w:t>सप्ताह</w:t>
      </w:r>
      <w:r w:rsidRPr="00DC3C10">
        <w:t xml:space="preserve"> </w:t>
      </w:r>
      <w:r w:rsidRPr="00DC3C10">
        <w:rPr>
          <w:rFonts w:ascii="Nirmala UI" w:hAnsi="Nirmala UI" w:cs="Nirmala UI"/>
        </w:rPr>
        <w:t>विलय</w:t>
      </w:r>
      <w:r w:rsidRPr="00DC3C10">
        <w:t xml:space="preserve"> </w:t>
      </w:r>
      <w:r w:rsidRPr="00DC3C10">
        <w:rPr>
          <w:rFonts w:ascii="Nirmala UI" w:hAnsi="Nirmala UI" w:cs="Nirmala UI"/>
        </w:rPr>
        <w:t>पर</w:t>
      </w:r>
      <w:r w:rsidRPr="00DC3C10">
        <w:t xml:space="preserve"> </w:t>
      </w:r>
      <w:r w:rsidRPr="00DC3C10">
        <w:rPr>
          <w:rFonts w:ascii="Nirmala UI" w:hAnsi="Nirmala UI" w:cs="Nirmala UI"/>
        </w:rPr>
        <w:t>निर्णय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घोषणा</w:t>
      </w:r>
      <w:r w:rsidRPr="00DC3C10">
        <w:t xml:space="preserve"> </w:t>
      </w:r>
      <w:r w:rsidRPr="00DC3C10">
        <w:rPr>
          <w:rFonts w:ascii="Nirmala UI" w:hAnsi="Nirmala UI" w:cs="Nirmala UI"/>
        </w:rPr>
        <w:t>करेगी।</w:t>
      </w:r>
    </w:p>
    <w:p w14:paraId="51120913" w14:textId="77777777" w:rsidR="00DC3C10" w:rsidRPr="00DC3C10" w:rsidRDefault="00DC3C10" w:rsidP="00DC3C10">
      <w:pPr>
        <w:numPr>
          <w:ilvl w:val="0"/>
          <w:numId w:val="4"/>
        </w:numPr>
      </w:pPr>
      <w:r w:rsidRPr="00DC3C10">
        <w:rPr>
          <w:b/>
          <w:bCs/>
        </w:rPr>
        <w:t>Example 2:</w:t>
      </w:r>
      <w:r w:rsidRPr="00DC3C10">
        <w:t xml:space="preserve"> The board announced a decision to expand into international markets.</w:t>
      </w:r>
    </w:p>
    <w:p w14:paraId="3BF30E99" w14:textId="77777777" w:rsidR="00DC3C10" w:rsidRPr="00DC3C10" w:rsidRDefault="00DC3C10" w:rsidP="00DC3C10">
      <w:pPr>
        <w:numPr>
          <w:ilvl w:val="1"/>
          <w:numId w:val="4"/>
        </w:numPr>
      </w:pPr>
      <w:r w:rsidRPr="00DC3C10">
        <w:rPr>
          <w:rFonts w:ascii="Nirmala UI" w:hAnsi="Nirmala UI" w:cs="Nirmala UI"/>
        </w:rPr>
        <w:t>बोर्ड</w:t>
      </w:r>
      <w:r w:rsidRPr="00DC3C10">
        <w:t xml:space="preserve"> </w:t>
      </w:r>
      <w:r w:rsidRPr="00DC3C10">
        <w:rPr>
          <w:rFonts w:ascii="Nirmala UI" w:hAnsi="Nirmala UI" w:cs="Nirmala UI"/>
        </w:rPr>
        <w:t>ने</w:t>
      </w:r>
      <w:r w:rsidRPr="00DC3C10">
        <w:t xml:space="preserve"> </w:t>
      </w:r>
      <w:r w:rsidRPr="00DC3C10">
        <w:rPr>
          <w:rFonts w:ascii="Nirmala UI" w:hAnsi="Nirmala UI" w:cs="Nirmala UI"/>
        </w:rPr>
        <w:t>अंतरराष्ट्रीय</w:t>
      </w:r>
      <w:r w:rsidRPr="00DC3C10">
        <w:t xml:space="preserve"> </w:t>
      </w:r>
      <w:r w:rsidRPr="00DC3C10">
        <w:rPr>
          <w:rFonts w:ascii="Nirmala UI" w:hAnsi="Nirmala UI" w:cs="Nirmala UI"/>
        </w:rPr>
        <w:t>बाजारों</w:t>
      </w:r>
      <w:r w:rsidRPr="00DC3C10">
        <w:t xml:space="preserve"> </w:t>
      </w:r>
      <w:r w:rsidRPr="00DC3C10">
        <w:rPr>
          <w:rFonts w:ascii="Nirmala UI" w:hAnsi="Nirmala UI" w:cs="Nirmala UI"/>
        </w:rPr>
        <w:t>में</w:t>
      </w:r>
      <w:r w:rsidRPr="00DC3C10">
        <w:t xml:space="preserve"> </w:t>
      </w:r>
      <w:r w:rsidRPr="00DC3C10">
        <w:rPr>
          <w:rFonts w:ascii="Nirmala UI" w:hAnsi="Nirmala UI" w:cs="Nirmala UI"/>
        </w:rPr>
        <w:t>विस्तार</w:t>
      </w:r>
      <w:r w:rsidRPr="00DC3C10">
        <w:t xml:space="preserve"> </w:t>
      </w:r>
      <w:r w:rsidRPr="00DC3C10">
        <w:rPr>
          <w:rFonts w:ascii="Nirmala UI" w:hAnsi="Nirmala UI" w:cs="Nirmala UI"/>
        </w:rPr>
        <w:t>का</w:t>
      </w:r>
      <w:r w:rsidRPr="00DC3C10">
        <w:t xml:space="preserve"> </w:t>
      </w:r>
      <w:r w:rsidRPr="00DC3C10">
        <w:rPr>
          <w:rFonts w:ascii="Nirmala UI" w:hAnsi="Nirmala UI" w:cs="Nirmala UI"/>
        </w:rPr>
        <w:t>निर्णय</w:t>
      </w:r>
      <w:r w:rsidRPr="00DC3C10">
        <w:t xml:space="preserve"> </w:t>
      </w:r>
      <w:r w:rsidRPr="00DC3C10">
        <w:rPr>
          <w:rFonts w:ascii="Nirmala UI" w:hAnsi="Nirmala UI" w:cs="Nirmala UI"/>
        </w:rPr>
        <w:t>घोषित</w:t>
      </w:r>
      <w:r w:rsidRPr="00DC3C10">
        <w:t xml:space="preserve"> </w:t>
      </w:r>
      <w:r w:rsidRPr="00DC3C10">
        <w:rPr>
          <w:rFonts w:ascii="Nirmala UI" w:hAnsi="Nirmala UI" w:cs="Nirmala UI"/>
        </w:rPr>
        <w:t>किया।</w:t>
      </w:r>
    </w:p>
    <w:p w14:paraId="7683D540" w14:textId="77777777" w:rsidR="00DC3C10" w:rsidRPr="00DC3C10" w:rsidRDefault="00DC3C10" w:rsidP="00DC3C10">
      <w:r w:rsidRPr="00DC3C10">
        <w:pict w14:anchorId="75F77C10">
          <v:rect id="_x0000_i1063" style="width:0;height:1.5pt" o:hralign="center" o:hrstd="t" o:hr="t" fillcolor="#a0a0a0" stroked="f"/>
        </w:pict>
      </w:r>
    </w:p>
    <w:p w14:paraId="3A98F801" w14:textId="77777777" w:rsidR="00DC3C10" w:rsidRPr="00DC3C10" w:rsidRDefault="00DC3C10" w:rsidP="00DC3C10">
      <w:pPr>
        <w:rPr>
          <w:b/>
          <w:bCs/>
        </w:rPr>
      </w:pPr>
      <w:r w:rsidRPr="00DC3C10">
        <w:rPr>
          <w:b/>
          <w:bCs/>
        </w:rPr>
        <w:t>2. announce a plan</w:t>
      </w:r>
    </w:p>
    <w:p w14:paraId="196F0CAB" w14:textId="77777777" w:rsidR="00DC3C10" w:rsidRPr="00DC3C10" w:rsidRDefault="00DC3C10" w:rsidP="00DC3C10">
      <w:r w:rsidRPr="00DC3C10">
        <w:rPr>
          <w:b/>
          <w:bCs/>
        </w:rPr>
        <w:t>Meaning:</w:t>
      </w:r>
      <w:r w:rsidRPr="00DC3C10">
        <w:t xml:space="preserve"> To share details about a plan publicly.</w:t>
      </w:r>
    </w:p>
    <w:p w14:paraId="5445A87A" w14:textId="77777777" w:rsidR="00DC3C10" w:rsidRPr="00DC3C10" w:rsidRDefault="00DC3C10" w:rsidP="00DC3C10">
      <w:pPr>
        <w:numPr>
          <w:ilvl w:val="0"/>
          <w:numId w:val="5"/>
        </w:numPr>
      </w:pPr>
      <w:r w:rsidRPr="00DC3C10">
        <w:rPr>
          <w:b/>
          <w:bCs/>
        </w:rPr>
        <w:t>Example 1:</w:t>
      </w:r>
      <w:r w:rsidRPr="00DC3C10">
        <w:t xml:space="preserve"> The mayor announced a plan to improve public transport.</w:t>
      </w:r>
    </w:p>
    <w:p w14:paraId="0F5D3E8B" w14:textId="77777777" w:rsidR="00DC3C10" w:rsidRPr="00DC3C10" w:rsidRDefault="00DC3C10" w:rsidP="00DC3C10">
      <w:pPr>
        <w:numPr>
          <w:ilvl w:val="1"/>
          <w:numId w:val="5"/>
        </w:numPr>
      </w:pPr>
      <w:r w:rsidRPr="00DC3C10">
        <w:rPr>
          <w:rFonts w:ascii="Nirmala UI" w:hAnsi="Nirmala UI" w:cs="Nirmala UI"/>
        </w:rPr>
        <w:t>मेयर</w:t>
      </w:r>
      <w:r w:rsidRPr="00DC3C10">
        <w:t xml:space="preserve"> </w:t>
      </w:r>
      <w:r w:rsidRPr="00DC3C10">
        <w:rPr>
          <w:rFonts w:ascii="Nirmala UI" w:hAnsi="Nirmala UI" w:cs="Nirmala UI"/>
        </w:rPr>
        <w:t>ने</w:t>
      </w:r>
      <w:r w:rsidRPr="00DC3C10">
        <w:t xml:space="preserve"> </w:t>
      </w:r>
      <w:r w:rsidRPr="00DC3C10">
        <w:rPr>
          <w:rFonts w:ascii="Nirmala UI" w:hAnsi="Nirmala UI" w:cs="Nirmala UI"/>
        </w:rPr>
        <w:t>सार्वजनिक</w:t>
      </w:r>
      <w:r w:rsidRPr="00DC3C10">
        <w:t xml:space="preserve"> </w:t>
      </w:r>
      <w:r w:rsidRPr="00DC3C10">
        <w:rPr>
          <w:rFonts w:ascii="Nirmala UI" w:hAnsi="Nirmala UI" w:cs="Nirmala UI"/>
        </w:rPr>
        <w:t>परिवहन</w:t>
      </w:r>
      <w:r w:rsidRPr="00DC3C10">
        <w:t xml:space="preserve"> </w:t>
      </w:r>
      <w:r w:rsidRPr="00DC3C10">
        <w:rPr>
          <w:rFonts w:ascii="Nirmala UI" w:hAnsi="Nirmala UI" w:cs="Nirmala UI"/>
        </w:rPr>
        <w:t>में</w:t>
      </w:r>
      <w:r w:rsidRPr="00DC3C10">
        <w:t xml:space="preserve"> </w:t>
      </w:r>
      <w:r w:rsidRPr="00DC3C10">
        <w:rPr>
          <w:rFonts w:ascii="Nirmala UI" w:hAnsi="Nirmala UI" w:cs="Nirmala UI"/>
        </w:rPr>
        <w:t>सुधार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योजना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घोषणा</w:t>
      </w:r>
      <w:r w:rsidRPr="00DC3C10">
        <w:t xml:space="preserve"> </w:t>
      </w:r>
      <w:r w:rsidRPr="00DC3C10">
        <w:rPr>
          <w:rFonts w:ascii="Nirmala UI" w:hAnsi="Nirmala UI" w:cs="Nirmala UI"/>
        </w:rPr>
        <w:t>की।</w:t>
      </w:r>
    </w:p>
    <w:p w14:paraId="07351565" w14:textId="77777777" w:rsidR="00DC3C10" w:rsidRPr="00DC3C10" w:rsidRDefault="00DC3C10" w:rsidP="00DC3C10">
      <w:pPr>
        <w:numPr>
          <w:ilvl w:val="0"/>
          <w:numId w:val="5"/>
        </w:numPr>
      </w:pPr>
      <w:r w:rsidRPr="00DC3C10">
        <w:rPr>
          <w:b/>
          <w:bCs/>
        </w:rPr>
        <w:t>Example 2:</w:t>
      </w:r>
      <w:r w:rsidRPr="00DC3C10">
        <w:t xml:space="preserve"> They announced a plan for a new educational program.</w:t>
      </w:r>
    </w:p>
    <w:p w14:paraId="1A826E54" w14:textId="77777777" w:rsidR="00DC3C10" w:rsidRPr="00DC3C10" w:rsidRDefault="00DC3C10" w:rsidP="00DC3C10">
      <w:pPr>
        <w:numPr>
          <w:ilvl w:val="1"/>
          <w:numId w:val="5"/>
        </w:numPr>
      </w:pPr>
      <w:r w:rsidRPr="00DC3C10">
        <w:rPr>
          <w:rFonts w:ascii="Nirmala UI" w:hAnsi="Nirmala UI" w:cs="Nirmala UI"/>
        </w:rPr>
        <w:t>उन्होंने</w:t>
      </w:r>
      <w:r w:rsidRPr="00DC3C10">
        <w:t xml:space="preserve"> </w:t>
      </w:r>
      <w:r w:rsidRPr="00DC3C10">
        <w:rPr>
          <w:rFonts w:ascii="Nirmala UI" w:hAnsi="Nirmala UI" w:cs="Nirmala UI"/>
        </w:rPr>
        <w:t>एक</w:t>
      </w:r>
      <w:r w:rsidRPr="00DC3C10">
        <w:t xml:space="preserve"> </w:t>
      </w:r>
      <w:r w:rsidRPr="00DC3C10">
        <w:rPr>
          <w:rFonts w:ascii="Nirmala UI" w:hAnsi="Nirmala UI" w:cs="Nirmala UI"/>
        </w:rPr>
        <w:t>नए</w:t>
      </w:r>
      <w:r w:rsidRPr="00DC3C10">
        <w:t xml:space="preserve"> </w:t>
      </w:r>
      <w:r w:rsidRPr="00DC3C10">
        <w:rPr>
          <w:rFonts w:ascii="Nirmala UI" w:hAnsi="Nirmala UI" w:cs="Nirmala UI"/>
        </w:rPr>
        <w:t>शैक्षिक</w:t>
      </w:r>
      <w:r w:rsidRPr="00DC3C10">
        <w:t xml:space="preserve"> </w:t>
      </w:r>
      <w:r w:rsidRPr="00DC3C10">
        <w:rPr>
          <w:rFonts w:ascii="Nirmala UI" w:hAnsi="Nirmala UI" w:cs="Nirmala UI"/>
        </w:rPr>
        <w:t>कार्यक्रम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योजना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घोषणा</w:t>
      </w:r>
      <w:r w:rsidRPr="00DC3C10">
        <w:t xml:space="preserve"> </w:t>
      </w:r>
      <w:r w:rsidRPr="00DC3C10">
        <w:rPr>
          <w:rFonts w:ascii="Nirmala UI" w:hAnsi="Nirmala UI" w:cs="Nirmala UI"/>
        </w:rPr>
        <w:t>की।</w:t>
      </w:r>
    </w:p>
    <w:p w14:paraId="18CF4D8E" w14:textId="77777777" w:rsidR="00DC3C10" w:rsidRPr="00DC3C10" w:rsidRDefault="00DC3C10" w:rsidP="00DC3C10">
      <w:r w:rsidRPr="00DC3C10">
        <w:pict w14:anchorId="325F5744">
          <v:rect id="_x0000_i1064" style="width:0;height:1.5pt" o:hralign="center" o:hrstd="t" o:hr="t" fillcolor="#a0a0a0" stroked="f"/>
        </w:pict>
      </w:r>
    </w:p>
    <w:p w14:paraId="63DF0D89" w14:textId="77777777" w:rsidR="00DC3C10" w:rsidRPr="00DC3C10" w:rsidRDefault="00DC3C10" w:rsidP="00DC3C10">
      <w:pPr>
        <w:rPr>
          <w:b/>
          <w:bCs/>
        </w:rPr>
      </w:pPr>
      <w:r w:rsidRPr="00DC3C10">
        <w:rPr>
          <w:b/>
          <w:bCs/>
        </w:rPr>
        <w:t>3. announce a winner</w:t>
      </w:r>
    </w:p>
    <w:p w14:paraId="7F172F83" w14:textId="77777777" w:rsidR="00DC3C10" w:rsidRPr="00DC3C10" w:rsidRDefault="00DC3C10" w:rsidP="00DC3C10">
      <w:r w:rsidRPr="00DC3C10">
        <w:rPr>
          <w:b/>
          <w:bCs/>
        </w:rPr>
        <w:lastRenderedPageBreak/>
        <w:t>Meaning:</w:t>
      </w:r>
      <w:r w:rsidRPr="00DC3C10">
        <w:t xml:space="preserve"> To declare who has won a competition or contest.</w:t>
      </w:r>
    </w:p>
    <w:p w14:paraId="3786A043" w14:textId="77777777" w:rsidR="00DC3C10" w:rsidRPr="00DC3C10" w:rsidRDefault="00DC3C10" w:rsidP="00DC3C10">
      <w:pPr>
        <w:numPr>
          <w:ilvl w:val="0"/>
          <w:numId w:val="6"/>
        </w:numPr>
      </w:pPr>
      <w:r w:rsidRPr="00DC3C10">
        <w:rPr>
          <w:b/>
          <w:bCs/>
        </w:rPr>
        <w:t>Example 1:</w:t>
      </w:r>
      <w:r w:rsidRPr="00DC3C10">
        <w:t xml:space="preserve"> The host will announce the winner of the singing competition tonight.</w:t>
      </w:r>
    </w:p>
    <w:p w14:paraId="42BF04EE" w14:textId="77777777" w:rsidR="00DC3C10" w:rsidRPr="00DC3C10" w:rsidRDefault="00DC3C10" w:rsidP="00DC3C10">
      <w:pPr>
        <w:numPr>
          <w:ilvl w:val="1"/>
          <w:numId w:val="6"/>
        </w:numPr>
      </w:pPr>
      <w:r w:rsidRPr="00DC3C10">
        <w:rPr>
          <w:rFonts w:ascii="Nirmala UI" w:hAnsi="Nirmala UI" w:cs="Nirmala UI"/>
        </w:rPr>
        <w:t>होस्ट</w:t>
      </w:r>
      <w:r w:rsidRPr="00DC3C10">
        <w:t xml:space="preserve"> </w:t>
      </w:r>
      <w:r w:rsidRPr="00DC3C10">
        <w:rPr>
          <w:rFonts w:ascii="Nirmala UI" w:hAnsi="Nirmala UI" w:cs="Nirmala UI"/>
        </w:rPr>
        <w:t>आज</w:t>
      </w:r>
      <w:r w:rsidRPr="00DC3C10">
        <w:t xml:space="preserve"> </w:t>
      </w:r>
      <w:r w:rsidRPr="00DC3C10">
        <w:rPr>
          <w:rFonts w:ascii="Nirmala UI" w:hAnsi="Nirmala UI" w:cs="Nirmala UI"/>
        </w:rPr>
        <w:t>रात</w:t>
      </w:r>
      <w:r w:rsidRPr="00DC3C10">
        <w:t xml:space="preserve"> </w:t>
      </w:r>
      <w:r w:rsidRPr="00DC3C10">
        <w:rPr>
          <w:rFonts w:ascii="Nirmala UI" w:hAnsi="Nirmala UI" w:cs="Nirmala UI"/>
        </w:rPr>
        <w:t>गाने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प्रतियोगिता</w:t>
      </w:r>
      <w:r w:rsidRPr="00DC3C10">
        <w:t xml:space="preserve"> </w:t>
      </w:r>
      <w:r w:rsidRPr="00DC3C10">
        <w:rPr>
          <w:rFonts w:ascii="Nirmala UI" w:hAnsi="Nirmala UI" w:cs="Nirmala UI"/>
        </w:rPr>
        <w:t>के</w:t>
      </w:r>
      <w:r w:rsidRPr="00DC3C10">
        <w:t xml:space="preserve"> </w:t>
      </w:r>
      <w:r w:rsidRPr="00DC3C10">
        <w:rPr>
          <w:rFonts w:ascii="Nirmala UI" w:hAnsi="Nirmala UI" w:cs="Nirmala UI"/>
        </w:rPr>
        <w:t>विजेता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घोषणा</w:t>
      </w:r>
      <w:r w:rsidRPr="00DC3C10">
        <w:t xml:space="preserve"> </w:t>
      </w:r>
      <w:r w:rsidRPr="00DC3C10">
        <w:rPr>
          <w:rFonts w:ascii="Nirmala UI" w:hAnsi="Nirmala UI" w:cs="Nirmala UI"/>
        </w:rPr>
        <w:t>करेगा।</w:t>
      </w:r>
    </w:p>
    <w:p w14:paraId="352CE917" w14:textId="77777777" w:rsidR="00DC3C10" w:rsidRPr="00DC3C10" w:rsidRDefault="00DC3C10" w:rsidP="00DC3C10">
      <w:pPr>
        <w:numPr>
          <w:ilvl w:val="0"/>
          <w:numId w:val="6"/>
        </w:numPr>
      </w:pPr>
      <w:r w:rsidRPr="00DC3C10">
        <w:rPr>
          <w:b/>
          <w:bCs/>
        </w:rPr>
        <w:t>Example 2:</w:t>
      </w:r>
      <w:r w:rsidRPr="00DC3C10">
        <w:t xml:space="preserve"> The jury announced the winner after careful consideration.</w:t>
      </w:r>
    </w:p>
    <w:p w14:paraId="16F6EDE7" w14:textId="77777777" w:rsidR="00DC3C10" w:rsidRPr="00DC3C10" w:rsidRDefault="00DC3C10" w:rsidP="00DC3C10">
      <w:pPr>
        <w:numPr>
          <w:ilvl w:val="1"/>
          <w:numId w:val="6"/>
        </w:numPr>
      </w:pPr>
      <w:r w:rsidRPr="00DC3C10">
        <w:rPr>
          <w:rFonts w:ascii="Nirmala UI" w:hAnsi="Nirmala UI" w:cs="Nirmala UI"/>
        </w:rPr>
        <w:t>जूरी</w:t>
      </w:r>
      <w:r w:rsidRPr="00DC3C10">
        <w:t xml:space="preserve"> </w:t>
      </w:r>
      <w:r w:rsidRPr="00DC3C10">
        <w:rPr>
          <w:rFonts w:ascii="Nirmala UI" w:hAnsi="Nirmala UI" w:cs="Nirmala UI"/>
        </w:rPr>
        <w:t>ने</w:t>
      </w:r>
      <w:r w:rsidRPr="00DC3C10">
        <w:t xml:space="preserve"> </w:t>
      </w:r>
      <w:r w:rsidRPr="00DC3C10">
        <w:rPr>
          <w:rFonts w:ascii="Nirmala UI" w:hAnsi="Nirmala UI" w:cs="Nirmala UI"/>
        </w:rPr>
        <w:t>गहन</w:t>
      </w:r>
      <w:r w:rsidRPr="00DC3C10">
        <w:t xml:space="preserve"> </w:t>
      </w:r>
      <w:r w:rsidRPr="00DC3C10">
        <w:rPr>
          <w:rFonts w:ascii="Nirmala UI" w:hAnsi="Nirmala UI" w:cs="Nirmala UI"/>
        </w:rPr>
        <w:t>विचार</w:t>
      </w:r>
      <w:r w:rsidRPr="00DC3C10">
        <w:t>-</w:t>
      </w:r>
      <w:r w:rsidRPr="00DC3C10">
        <w:rPr>
          <w:rFonts w:ascii="Nirmala UI" w:hAnsi="Nirmala UI" w:cs="Nirmala UI"/>
        </w:rPr>
        <w:t>विमर्श</w:t>
      </w:r>
      <w:r w:rsidRPr="00DC3C10">
        <w:t xml:space="preserve"> </w:t>
      </w:r>
      <w:r w:rsidRPr="00DC3C10">
        <w:rPr>
          <w:rFonts w:ascii="Nirmala UI" w:hAnsi="Nirmala UI" w:cs="Nirmala UI"/>
        </w:rPr>
        <w:t>के</w:t>
      </w:r>
      <w:r w:rsidRPr="00DC3C10">
        <w:t xml:space="preserve"> </w:t>
      </w:r>
      <w:r w:rsidRPr="00DC3C10">
        <w:rPr>
          <w:rFonts w:ascii="Nirmala UI" w:hAnsi="Nirmala UI" w:cs="Nirmala UI"/>
        </w:rPr>
        <w:t>बाद</w:t>
      </w:r>
      <w:r w:rsidRPr="00DC3C10">
        <w:t xml:space="preserve"> </w:t>
      </w:r>
      <w:r w:rsidRPr="00DC3C10">
        <w:rPr>
          <w:rFonts w:ascii="Nirmala UI" w:hAnsi="Nirmala UI" w:cs="Nirmala UI"/>
        </w:rPr>
        <w:t>विजेता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घोषणा</w:t>
      </w:r>
      <w:r w:rsidRPr="00DC3C10">
        <w:t xml:space="preserve"> </w:t>
      </w:r>
      <w:r w:rsidRPr="00DC3C10">
        <w:rPr>
          <w:rFonts w:ascii="Nirmala UI" w:hAnsi="Nirmala UI" w:cs="Nirmala UI"/>
        </w:rPr>
        <w:t>की।</w:t>
      </w:r>
    </w:p>
    <w:p w14:paraId="1A116287" w14:textId="77777777" w:rsidR="00DC3C10" w:rsidRPr="00DC3C10" w:rsidRDefault="00DC3C10" w:rsidP="00DC3C10">
      <w:r w:rsidRPr="00DC3C10">
        <w:pict w14:anchorId="0EA3A373">
          <v:rect id="_x0000_i1065" style="width:0;height:1.5pt" o:hralign="center" o:hrstd="t" o:hr="t" fillcolor="#a0a0a0" stroked="f"/>
        </w:pict>
      </w:r>
    </w:p>
    <w:p w14:paraId="27FDA3F2" w14:textId="77777777" w:rsidR="00DC3C10" w:rsidRPr="00DC3C10" w:rsidRDefault="00DC3C10" w:rsidP="00DC3C10">
      <w:pPr>
        <w:rPr>
          <w:b/>
          <w:bCs/>
        </w:rPr>
      </w:pPr>
      <w:r w:rsidRPr="00DC3C10">
        <w:rPr>
          <w:b/>
          <w:bCs/>
        </w:rPr>
        <w:t>4. announce the arrival</w:t>
      </w:r>
    </w:p>
    <w:p w14:paraId="488738A8" w14:textId="77777777" w:rsidR="00DC3C10" w:rsidRPr="00DC3C10" w:rsidRDefault="00DC3C10" w:rsidP="00DC3C10">
      <w:r w:rsidRPr="00DC3C10">
        <w:rPr>
          <w:b/>
          <w:bCs/>
        </w:rPr>
        <w:t>Meaning:</w:t>
      </w:r>
      <w:r w:rsidRPr="00DC3C10">
        <w:t xml:space="preserve"> To inform about someone’s or something’s arrival.</w:t>
      </w:r>
    </w:p>
    <w:p w14:paraId="06955249" w14:textId="77777777" w:rsidR="00DC3C10" w:rsidRPr="00DC3C10" w:rsidRDefault="00DC3C10" w:rsidP="00DC3C10">
      <w:pPr>
        <w:numPr>
          <w:ilvl w:val="0"/>
          <w:numId w:val="7"/>
        </w:numPr>
      </w:pPr>
      <w:r w:rsidRPr="00DC3C10">
        <w:rPr>
          <w:b/>
          <w:bCs/>
        </w:rPr>
        <w:t>Example 1:</w:t>
      </w:r>
      <w:r w:rsidRPr="00DC3C10">
        <w:t xml:space="preserve"> The airport staff announced the arrival of the flight from Dubai.</w:t>
      </w:r>
    </w:p>
    <w:p w14:paraId="29827869" w14:textId="77777777" w:rsidR="00DC3C10" w:rsidRPr="00DC3C10" w:rsidRDefault="00DC3C10" w:rsidP="00DC3C10">
      <w:pPr>
        <w:numPr>
          <w:ilvl w:val="1"/>
          <w:numId w:val="7"/>
        </w:numPr>
      </w:pPr>
      <w:r w:rsidRPr="00DC3C10">
        <w:rPr>
          <w:rFonts w:ascii="Nirmala UI" w:hAnsi="Nirmala UI" w:cs="Nirmala UI"/>
        </w:rPr>
        <w:t>हवाई</w:t>
      </w:r>
      <w:r w:rsidRPr="00DC3C10">
        <w:t xml:space="preserve"> </w:t>
      </w:r>
      <w:r w:rsidRPr="00DC3C10">
        <w:rPr>
          <w:rFonts w:ascii="Nirmala UI" w:hAnsi="Nirmala UI" w:cs="Nirmala UI"/>
        </w:rPr>
        <w:t>अड्डे</w:t>
      </w:r>
      <w:r w:rsidRPr="00DC3C10">
        <w:t xml:space="preserve"> </w:t>
      </w:r>
      <w:r w:rsidRPr="00DC3C10">
        <w:rPr>
          <w:rFonts w:ascii="Nirmala UI" w:hAnsi="Nirmala UI" w:cs="Nirmala UI"/>
        </w:rPr>
        <w:t>के</w:t>
      </w:r>
      <w:r w:rsidRPr="00DC3C10">
        <w:t xml:space="preserve"> </w:t>
      </w:r>
      <w:r w:rsidRPr="00DC3C10">
        <w:rPr>
          <w:rFonts w:ascii="Nirmala UI" w:hAnsi="Nirmala UI" w:cs="Nirmala UI"/>
        </w:rPr>
        <w:t>कर्मचारियों</w:t>
      </w:r>
      <w:r w:rsidRPr="00DC3C10">
        <w:t xml:space="preserve"> </w:t>
      </w:r>
      <w:r w:rsidRPr="00DC3C10">
        <w:rPr>
          <w:rFonts w:ascii="Nirmala UI" w:hAnsi="Nirmala UI" w:cs="Nirmala UI"/>
        </w:rPr>
        <w:t>ने</w:t>
      </w:r>
      <w:r w:rsidRPr="00DC3C10">
        <w:t xml:space="preserve"> </w:t>
      </w:r>
      <w:r w:rsidRPr="00DC3C10">
        <w:rPr>
          <w:rFonts w:ascii="Nirmala UI" w:hAnsi="Nirmala UI" w:cs="Nirmala UI"/>
        </w:rPr>
        <w:t>दुबई</w:t>
      </w:r>
      <w:r w:rsidRPr="00DC3C10">
        <w:t xml:space="preserve"> </w:t>
      </w:r>
      <w:r w:rsidRPr="00DC3C10">
        <w:rPr>
          <w:rFonts w:ascii="Nirmala UI" w:hAnsi="Nirmala UI" w:cs="Nirmala UI"/>
        </w:rPr>
        <w:t>से</w:t>
      </w:r>
      <w:r w:rsidRPr="00DC3C10">
        <w:t xml:space="preserve"> </w:t>
      </w:r>
      <w:r w:rsidRPr="00DC3C10">
        <w:rPr>
          <w:rFonts w:ascii="Nirmala UI" w:hAnsi="Nirmala UI" w:cs="Nirmala UI"/>
        </w:rPr>
        <w:t>आने</w:t>
      </w:r>
      <w:r w:rsidRPr="00DC3C10">
        <w:t xml:space="preserve"> </w:t>
      </w:r>
      <w:r w:rsidRPr="00DC3C10">
        <w:rPr>
          <w:rFonts w:ascii="Nirmala UI" w:hAnsi="Nirmala UI" w:cs="Nirmala UI"/>
        </w:rPr>
        <w:t>वाली</w:t>
      </w:r>
      <w:r w:rsidRPr="00DC3C10">
        <w:t xml:space="preserve"> </w:t>
      </w:r>
      <w:r w:rsidRPr="00DC3C10">
        <w:rPr>
          <w:rFonts w:ascii="Nirmala UI" w:hAnsi="Nirmala UI" w:cs="Nirmala UI"/>
        </w:rPr>
        <w:t>उड़ान</w:t>
      </w:r>
      <w:r w:rsidRPr="00DC3C10">
        <w:t xml:space="preserve"> </w:t>
      </w:r>
      <w:r w:rsidRPr="00DC3C10">
        <w:rPr>
          <w:rFonts w:ascii="Nirmala UI" w:hAnsi="Nirmala UI" w:cs="Nirmala UI"/>
        </w:rPr>
        <w:t>के</w:t>
      </w:r>
      <w:r w:rsidRPr="00DC3C10">
        <w:t xml:space="preserve"> </w:t>
      </w:r>
      <w:r w:rsidRPr="00DC3C10">
        <w:rPr>
          <w:rFonts w:ascii="Nirmala UI" w:hAnsi="Nirmala UI" w:cs="Nirmala UI"/>
        </w:rPr>
        <w:t>आगमन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घोषणा</w:t>
      </w:r>
      <w:r w:rsidRPr="00DC3C10">
        <w:t xml:space="preserve"> </w:t>
      </w:r>
      <w:r w:rsidRPr="00DC3C10">
        <w:rPr>
          <w:rFonts w:ascii="Nirmala UI" w:hAnsi="Nirmala UI" w:cs="Nirmala UI"/>
        </w:rPr>
        <w:t>की।</w:t>
      </w:r>
    </w:p>
    <w:p w14:paraId="0D522F56" w14:textId="77777777" w:rsidR="00DC3C10" w:rsidRPr="00DC3C10" w:rsidRDefault="00DC3C10" w:rsidP="00DC3C10">
      <w:pPr>
        <w:numPr>
          <w:ilvl w:val="0"/>
          <w:numId w:val="7"/>
        </w:numPr>
      </w:pPr>
      <w:r w:rsidRPr="00DC3C10">
        <w:rPr>
          <w:b/>
          <w:bCs/>
        </w:rPr>
        <w:t>Example 2:</w:t>
      </w:r>
      <w:r w:rsidRPr="00DC3C10">
        <w:t xml:space="preserve"> The receptionist announced the arrival of the guests.</w:t>
      </w:r>
    </w:p>
    <w:p w14:paraId="24EEABE5" w14:textId="77777777" w:rsidR="00DC3C10" w:rsidRPr="00DC3C10" w:rsidRDefault="00DC3C10" w:rsidP="00DC3C10">
      <w:pPr>
        <w:numPr>
          <w:ilvl w:val="1"/>
          <w:numId w:val="7"/>
        </w:numPr>
      </w:pPr>
      <w:r w:rsidRPr="00DC3C10">
        <w:rPr>
          <w:rFonts w:ascii="Nirmala UI" w:hAnsi="Nirmala UI" w:cs="Nirmala UI"/>
        </w:rPr>
        <w:t>रिसेप्शनिस्ट</w:t>
      </w:r>
      <w:r w:rsidRPr="00DC3C10">
        <w:t xml:space="preserve"> </w:t>
      </w:r>
      <w:r w:rsidRPr="00DC3C10">
        <w:rPr>
          <w:rFonts w:ascii="Nirmala UI" w:hAnsi="Nirmala UI" w:cs="Nirmala UI"/>
        </w:rPr>
        <w:t>ने</w:t>
      </w:r>
      <w:r w:rsidRPr="00DC3C10">
        <w:t xml:space="preserve"> </w:t>
      </w:r>
      <w:r w:rsidRPr="00DC3C10">
        <w:rPr>
          <w:rFonts w:ascii="Nirmala UI" w:hAnsi="Nirmala UI" w:cs="Nirmala UI"/>
        </w:rPr>
        <w:t>मेहमानों</w:t>
      </w:r>
      <w:r w:rsidRPr="00DC3C10">
        <w:t xml:space="preserve"> </w:t>
      </w:r>
      <w:r w:rsidRPr="00DC3C10">
        <w:rPr>
          <w:rFonts w:ascii="Nirmala UI" w:hAnsi="Nirmala UI" w:cs="Nirmala UI"/>
        </w:rPr>
        <w:t>के</w:t>
      </w:r>
      <w:r w:rsidRPr="00DC3C10">
        <w:t xml:space="preserve"> </w:t>
      </w:r>
      <w:r w:rsidRPr="00DC3C10">
        <w:rPr>
          <w:rFonts w:ascii="Nirmala UI" w:hAnsi="Nirmala UI" w:cs="Nirmala UI"/>
        </w:rPr>
        <w:t>आगमन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सूचना</w:t>
      </w:r>
      <w:r w:rsidRPr="00DC3C10">
        <w:t xml:space="preserve"> </w:t>
      </w:r>
      <w:r w:rsidRPr="00DC3C10">
        <w:rPr>
          <w:rFonts w:ascii="Nirmala UI" w:hAnsi="Nirmala UI" w:cs="Nirmala UI"/>
        </w:rPr>
        <w:t>दी।</w:t>
      </w:r>
    </w:p>
    <w:p w14:paraId="734525C3" w14:textId="77777777" w:rsidR="00DC3C10" w:rsidRPr="00DC3C10" w:rsidRDefault="00DC3C10" w:rsidP="00DC3C10">
      <w:r w:rsidRPr="00DC3C10">
        <w:pict w14:anchorId="36C21ACA">
          <v:rect id="_x0000_i1066" style="width:0;height:1.5pt" o:hralign="center" o:hrstd="t" o:hr="t" fillcolor="#a0a0a0" stroked="f"/>
        </w:pict>
      </w:r>
    </w:p>
    <w:p w14:paraId="3EC6A52C" w14:textId="77777777" w:rsidR="00DC3C10" w:rsidRPr="00DC3C10" w:rsidRDefault="00DC3C10" w:rsidP="00DC3C10">
      <w:pPr>
        <w:rPr>
          <w:b/>
          <w:bCs/>
        </w:rPr>
      </w:pPr>
      <w:r w:rsidRPr="00DC3C10">
        <w:rPr>
          <w:b/>
          <w:bCs/>
        </w:rPr>
        <w:t>5. announce a retirement</w:t>
      </w:r>
    </w:p>
    <w:p w14:paraId="65BB6239" w14:textId="77777777" w:rsidR="00DC3C10" w:rsidRPr="00DC3C10" w:rsidRDefault="00DC3C10" w:rsidP="00DC3C10">
      <w:r w:rsidRPr="00DC3C10">
        <w:rPr>
          <w:b/>
          <w:bCs/>
        </w:rPr>
        <w:t>Meaning:</w:t>
      </w:r>
      <w:r w:rsidRPr="00DC3C10">
        <w:t xml:space="preserve"> To officially tell people that someone is leaving their job permanently.</w:t>
      </w:r>
    </w:p>
    <w:p w14:paraId="60B40B5B" w14:textId="77777777" w:rsidR="00DC3C10" w:rsidRPr="00DC3C10" w:rsidRDefault="00DC3C10" w:rsidP="00DC3C10">
      <w:pPr>
        <w:numPr>
          <w:ilvl w:val="0"/>
          <w:numId w:val="8"/>
        </w:numPr>
      </w:pPr>
      <w:r w:rsidRPr="00DC3C10">
        <w:rPr>
          <w:b/>
          <w:bCs/>
        </w:rPr>
        <w:t>Example 1:</w:t>
      </w:r>
      <w:r w:rsidRPr="00DC3C10">
        <w:t xml:space="preserve"> The cricketer announced his retirement after the final match.</w:t>
      </w:r>
    </w:p>
    <w:p w14:paraId="76249C6A" w14:textId="77777777" w:rsidR="00DC3C10" w:rsidRPr="00DC3C10" w:rsidRDefault="00DC3C10" w:rsidP="00DC3C10">
      <w:pPr>
        <w:numPr>
          <w:ilvl w:val="1"/>
          <w:numId w:val="8"/>
        </w:numPr>
      </w:pPr>
      <w:r w:rsidRPr="00DC3C10">
        <w:rPr>
          <w:rFonts w:ascii="Nirmala UI" w:hAnsi="Nirmala UI" w:cs="Nirmala UI"/>
        </w:rPr>
        <w:t>क्रिकेटर</w:t>
      </w:r>
      <w:r w:rsidRPr="00DC3C10">
        <w:t xml:space="preserve"> </w:t>
      </w:r>
      <w:r w:rsidRPr="00DC3C10">
        <w:rPr>
          <w:rFonts w:ascii="Nirmala UI" w:hAnsi="Nirmala UI" w:cs="Nirmala UI"/>
        </w:rPr>
        <w:t>ने</w:t>
      </w:r>
      <w:r w:rsidRPr="00DC3C10">
        <w:t xml:space="preserve"> </w:t>
      </w:r>
      <w:r w:rsidRPr="00DC3C10">
        <w:rPr>
          <w:rFonts w:ascii="Nirmala UI" w:hAnsi="Nirmala UI" w:cs="Nirmala UI"/>
        </w:rPr>
        <w:t>अंतिम</w:t>
      </w:r>
      <w:r w:rsidRPr="00DC3C10">
        <w:t xml:space="preserve"> </w:t>
      </w:r>
      <w:r w:rsidRPr="00DC3C10">
        <w:rPr>
          <w:rFonts w:ascii="Nirmala UI" w:hAnsi="Nirmala UI" w:cs="Nirmala UI"/>
        </w:rPr>
        <w:t>मैच</w:t>
      </w:r>
      <w:r w:rsidRPr="00DC3C10">
        <w:t xml:space="preserve"> </w:t>
      </w:r>
      <w:r w:rsidRPr="00DC3C10">
        <w:rPr>
          <w:rFonts w:ascii="Nirmala UI" w:hAnsi="Nirmala UI" w:cs="Nirmala UI"/>
        </w:rPr>
        <w:t>के</w:t>
      </w:r>
      <w:r w:rsidRPr="00DC3C10">
        <w:t xml:space="preserve"> </w:t>
      </w:r>
      <w:r w:rsidRPr="00DC3C10">
        <w:rPr>
          <w:rFonts w:ascii="Nirmala UI" w:hAnsi="Nirmala UI" w:cs="Nirmala UI"/>
        </w:rPr>
        <w:t>बाद</w:t>
      </w:r>
      <w:r w:rsidRPr="00DC3C10">
        <w:t xml:space="preserve"> </w:t>
      </w:r>
      <w:r w:rsidRPr="00DC3C10">
        <w:rPr>
          <w:rFonts w:ascii="Nirmala UI" w:hAnsi="Nirmala UI" w:cs="Nirmala UI"/>
        </w:rPr>
        <w:t>अपने</w:t>
      </w:r>
      <w:r w:rsidRPr="00DC3C10">
        <w:t xml:space="preserve"> </w:t>
      </w:r>
      <w:r w:rsidRPr="00DC3C10">
        <w:rPr>
          <w:rFonts w:ascii="Nirmala UI" w:hAnsi="Nirmala UI" w:cs="Nirmala UI"/>
        </w:rPr>
        <w:t>संन्यास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घोषणा</w:t>
      </w:r>
      <w:r w:rsidRPr="00DC3C10">
        <w:t xml:space="preserve"> </w:t>
      </w:r>
      <w:r w:rsidRPr="00DC3C10">
        <w:rPr>
          <w:rFonts w:ascii="Nirmala UI" w:hAnsi="Nirmala UI" w:cs="Nirmala UI"/>
        </w:rPr>
        <w:t>की।</w:t>
      </w:r>
    </w:p>
    <w:p w14:paraId="75918019" w14:textId="77777777" w:rsidR="00DC3C10" w:rsidRPr="00DC3C10" w:rsidRDefault="00DC3C10" w:rsidP="00DC3C10">
      <w:pPr>
        <w:numPr>
          <w:ilvl w:val="0"/>
          <w:numId w:val="8"/>
        </w:numPr>
      </w:pPr>
      <w:r w:rsidRPr="00DC3C10">
        <w:rPr>
          <w:b/>
          <w:bCs/>
        </w:rPr>
        <w:t>Example 2:</w:t>
      </w:r>
      <w:r w:rsidRPr="00DC3C10">
        <w:t xml:space="preserve"> She announced her retirement from the company after 25 years of service.</w:t>
      </w:r>
    </w:p>
    <w:p w14:paraId="69EC2701" w14:textId="77777777" w:rsidR="00DC3C10" w:rsidRPr="00DC3C10" w:rsidRDefault="00DC3C10" w:rsidP="00DC3C10">
      <w:pPr>
        <w:numPr>
          <w:ilvl w:val="1"/>
          <w:numId w:val="8"/>
        </w:numPr>
      </w:pPr>
      <w:r w:rsidRPr="00DC3C10">
        <w:rPr>
          <w:rFonts w:ascii="Nirmala UI" w:hAnsi="Nirmala UI" w:cs="Nirmala UI"/>
        </w:rPr>
        <w:t>उसने</w:t>
      </w:r>
      <w:r w:rsidRPr="00DC3C10">
        <w:t xml:space="preserve"> 25 </w:t>
      </w:r>
      <w:r w:rsidRPr="00DC3C10">
        <w:rPr>
          <w:rFonts w:ascii="Nirmala UI" w:hAnsi="Nirmala UI" w:cs="Nirmala UI"/>
        </w:rPr>
        <w:t>साल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सेवा</w:t>
      </w:r>
      <w:r w:rsidRPr="00DC3C10">
        <w:t xml:space="preserve"> </w:t>
      </w:r>
      <w:r w:rsidRPr="00DC3C10">
        <w:rPr>
          <w:rFonts w:ascii="Nirmala UI" w:hAnsi="Nirmala UI" w:cs="Nirmala UI"/>
        </w:rPr>
        <w:t>के</w:t>
      </w:r>
      <w:r w:rsidRPr="00DC3C10">
        <w:t xml:space="preserve"> </w:t>
      </w:r>
      <w:r w:rsidRPr="00DC3C10">
        <w:rPr>
          <w:rFonts w:ascii="Nirmala UI" w:hAnsi="Nirmala UI" w:cs="Nirmala UI"/>
        </w:rPr>
        <w:t>बाद</w:t>
      </w:r>
      <w:r w:rsidRPr="00DC3C10">
        <w:t xml:space="preserve"> </w:t>
      </w:r>
      <w:r w:rsidRPr="00DC3C10">
        <w:rPr>
          <w:rFonts w:ascii="Nirmala UI" w:hAnsi="Nirmala UI" w:cs="Nirmala UI"/>
        </w:rPr>
        <w:t>कंपनी</w:t>
      </w:r>
      <w:r w:rsidRPr="00DC3C10">
        <w:t xml:space="preserve"> </w:t>
      </w:r>
      <w:r w:rsidRPr="00DC3C10">
        <w:rPr>
          <w:rFonts w:ascii="Nirmala UI" w:hAnsi="Nirmala UI" w:cs="Nirmala UI"/>
        </w:rPr>
        <w:t>से</w:t>
      </w:r>
      <w:r w:rsidRPr="00DC3C10">
        <w:t xml:space="preserve"> </w:t>
      </w:r>
      <w:r w:rsidRPr="00DC3C10">
        <w:rPr>
          <w:rFonts w:ascii="Nirmala UI" w:hAnsi="Nirmala UI" w:cs="Nirmala UI"/>
        </w:rPr>
        <w:t>अपने</w:t>
      </w:r>
      <w:r w:rsidRPr="00DC3C10">
        <w:t xml:space="preserve"> </w:t>
      </w:r>
      <w:r w:rsidRPr="00DC3C10">
        <w:rPr>
          <w:rFonts w:ascii="Nirmala UI" w:hAnsi="Nirmala UI" w:cs="Nirmala UI"/>
        </w:rPr>
        <w:t>संन्यास</w:t>
      </w:r>
      <w:r w:rsidRPr="00DC3C10">
        <w:t xml:space="preserve"> </w:t>
      </w:r>
      <w:r w:rsidRPr="00DC3C10">
        <w:rPr>
          <w:rFonts w:ascii="Nirmala UI" w:hAnsi="Nirmala UI" w:cs="Nirmala UI"/>
        </w:rPr>
        <w:t>की</w:t>
      </w:r>
      <w:r w:rsidRPr="00DC3C10">
        <w:t xml:space="preserve"> </w:t>
      </w:r>
      <w:r w:rsidRPr="00DC3C10">
        <w:rPr>
          <w:rFonts w:ascii="Nirmala UI" w:hAnsi="Nirmala UI" w:cs="Nirmala UI"/>
        </w:rPr>
        <w:t>घोषणा</w:t>
      </w:r>
      <w:r w:rsidRPr="00DC3C10">
        <w:t xml:space="preserve"> </w:t>
      </w:r>
      <w:r w:rsidRPr="00DC3C10">
        <w:rPr>
          <w:rFonts w:ascii="Nirmala UI" w:hAnsi="Nirmala UI" w:cs="Nirmala UI"/>
        </w:rPr>
        <w:t>की।</w:t>
      </w:r>
    </w:p>
    <w:p w14:paraId="2DB74E7F" w14:textId="4E5405D5" w:rsidR="006C1847" w:rsidRPr="00DC3C10" w:rsidRDefault="006C1847" w:rsidP="00DC3C10"/>
    <w:sectPr w:rsidR="006C1847" w:rsidRPr="00DC3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903C3"/>
    <w:multiLevelType w:val="multilevel"/>
    <w:tmpl w:val="DAB4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22396"/>
    <w:multiLevelType w:val="multilevel"/>
    <w:tmpl w:val="D4B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6167A"/>
    <w:multiLevelType w:val="multilevel"/>
    <w:tmpl w:val="F8E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A5D2F"/>
    <w:multiLevelType w:val="multilevel"/>
    <w:tmpl w:val="1D90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4248F"/>
    <w:multiLevelType w:val="multilevel"/>
    <w:tmpl w:val="5CEC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40F49"/>
    <w:multiLevelType w:val="multilevel"/>
    <w:tmpl w:val="4FD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40856"/>
    <w:multiLevelType w:val="multilevel"/>
    <w:tmpl w:val="F634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934CA6"/>
    <w:multiLevelType w:val="multilevel"/>
    <w:tmpl w:val="6D4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708603">
    <w:abstractNumId w:val="6"/>
  </w:num>
  <w:num w:numId="2" w16cid:durableId="449324916">
    <w:abstractNumId w:val="0"/>
  </w:num>
  <w:num w:numId="3" w16cid:durableId="2036956323">
    <w:abstractNumId w:val="4"/>
  </w:num>
  <w:num w:numId="4" w16cid:durableId="2106421450">
    <w:abstractNumId w:val="5"/>
  </w:num>
  <w:num w:numId="5" w16cid:durableId="232355476">
    <w:abstractNumId w:val="3"/>
  </w:num>
  <w:num w:numId="6" w16cid:durableId="1642882445">
    <w:abstractNumId w:val="7"/>
  </w:num>
  <w:num w:numId="7" w16cid:durableId="516502018">
    <w:abstractNumId w:val="1"/>
  </w:num>
  <w:num w:numId="8" w16cid:durableId="248126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1BF4"/>
    <w:rsid w:val="004A1BF4"/>
    <w:rsid w:val="00604B7D"/>
    <w:rsid w:val="006C1847"/>
    <w:rsid w:val="00DC3C1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B90E5A-B731-4AFF-8A13-0E3A074DA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2025-08-09T04:28:00Z</dcterms:created>
  <dcterms:modified xsi:type="dcterms:W3CDTF">2025-08-09T04:29:00Z</dcterms:modified>
</cp:coreProperties>
</file>