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B2FA8" w14:textId="77777777" w:rsidR="008E4424" w:rsidRPr="008E4424" w:rsidRDefault="008E4424" w:rsidP="008E4424">
      <w:pPr>
        <w:rPr>
          <w:b/>
          <w:bCs/>
        </w:rPr>
      </w:pPr>
      <w:r w:rsidRPr="008E4424">
        <w:rPr>
          <w:b/>
          <w:bCs/>
        </w:rPr>
        <w:t>Word: apart</w:t>
      </w:r>
    </w:p>
    <w:p w14:paraId="4DE03080" w14:textId="77777777" w:rsidR="008E4424" w:rsidRPr="008E4424" w:rsidRDefault="008E4424" w:rsidP="008E4424">
      <w:r w:rsidRPr="008E4424">
        <w:rPr>
          <w:b/>
          <w:bCs/>
        </w:rPr>
        <w:t>CEFR Level:</w:t>
      </w:r>
      <w:r w:rsidRPr="008E4424">
        <w:t xml:space="preserve"> B1</w:t>
      </w:r>
    </w:p>
    <w:p w14:paraId="2CB16AA1" w14:textId="77777777" w:rsidR="008E4424" w:rsidRPr="008E4424" w:rsidRDefault="008E4424" w:rsidP="008E4424">
      <w:r w:rsidRPr="008E4424">
        <w:pict w14:anchorId="2CDE7832">
          <v:rect id="_x0000_i1079" style="width:0;height:1.5pt" o:hralign="center" o:hrstd="t" o:hr="t" fillcolor="#a0a0a0" stroked="f"/>
        </w:pict>
      </w:r>
    </w:p>
    <w:p w14:paraId="2D546AF2" w14:textId="77777777" w:rsidR="008E4424" w:rsidRPr="008E4424" w:rsidRDefault="008E4424" w:rsidP="008E4424">
      <w:pPr>
        <w:rPr>
          <w:b/>
          <w:bCs/>
        </w:rPr>
      </w:pPr>
      <w:r w:rsidRPr="008E4424">
        <w:rPr>
          <w:b/>
          <w:bCs/>
        </w:rPr>
        <w:t>1. English Meaning</w:t>
      </w:r>
    </w:p>
    <w:p w14:paraId="1A979232" w14:textId="77777777" w:rsidR="008E4424" w:rsidRPr="008E4424" w:rsidRDefault="008E4424" w:rsidP="008E4424">
      <w:pPr>
        <w:numPr>
          <w:ilvl w:val="0"/>
          <w:numId w:val="1"/>
        </w:numPr>
      </w:pPr>
      <w:r w:rsidRPr="008E4424">
        <w:rPr>
          <w:b/>
          <w:bCs/>
        </w:rPr>
        <w:t>Separated by distance or time</w:t>
      </w:r>
      <w:r w:rsidRPr="008E4424">
        <w:t xml:space="preserve"> – not together.</w:t>
      </w:r>
    </w:p>
    <w:p w14:paraId="43D03831" w14:textId="77777777" w:rsidR="008E4424" w:rsidRPr="008E4424" w:rsidRDefault="008E4424" w:rsidP="008E4424">
      <w:pPr>
        <w:numPr>
          <w:ilvl w:val="0"/>
          <w:numId w:val="1"/>
        </w:numPr>
      </w:pPr>
      <w:r w:rsidRPr="008E4424">
        <w:rPr>
          <w:b/>
          <w:bCs/>
        </w:rPr>
        <w:t>Into pieces</w:t>
      </w:r>
      <w:r w:rsidRPr="008E4424">
        <w:t xml:space="preserve"> – divided or broken.</w:t>
      </w:r>
    </w:p>
    <w:p w14:paraId="26089A33" w14:textId="77777777" w:rsidR="008E4424" w:rsidRPr="008E4424" w:rsidRDefault="008E4424" w:rsidP="008E4424">
      <w:pPr>
        <w:numPr>
          <w:ilvl w:val="0"/>
          <w:numId w:val="1"/>
        </w:numPr>
      </w:pPr>
      <w:r w:rsidRPr="008E4424">
        <w:rPr>
          <w:b/>
          <w:bCs/>
        </w:rPr>
        <w:t>As an exception</w:t>
      </w:r>
      <w:r w:rsidRPr="008E4424">
        <w:t xml:space="preserve"> – aside from something.</w:t>
      </w:r>
    </w:p>
    <w:p w14:paraId="33106DAC" w14:textId="77777777" w:rsidR="008E4424" w:rsidRPr="008E4424" w:rsidRDefault="008E4424" w:rsidP="008E4424">
      <w:pPr>
        <w:numPr>
          <w:ilvl w:val="0"/>
          <w:numId w:val="1"/>
        </w:numPr>
      </w:pPr>
      <w:r w:rsidRPr="008E4424">
        <w:rPr>
          <w:b/>
          <w:bCs/>
        </w:rPr>
        <w:t>Emotionally distant</w:t>
      </w:r>
      <w:r w:rsidRPr="008E4424">
        <w:t xml:space="preserve"> – not connected emotionally.</w:t>
      </w:r>
    </w:p>
    <w:p w14:paraId="184C1C7B" w14:textId="77777777" w:rsidR="008E4424" w:rsidRPr="008E4424" w:rsidRDefault="008E4424" w:rsidP="008E4424">
      <w:r w:rsidRPr="008E4424">
        <w:pict w14:anchorId="6DB5D0FB">
          <v:rect id="_x0000_i1080" style="width:0;height:1.5pt" o:hralign="center" o:hrstd="t" o:hr="t" fillcolor="#a0a0a0" stroked="f"/>
        </w:pict>
      </w:r>
    </w:p>
    <w:p w14:paraId="3AED489E" w14:textId="77777777" w:rsidR="008E4424" w:rsidRPr="008E4424" w:rsidRDefault="008E4424" w:rsidP="008E4424">
      <w:pPr>
        <w:rPr>
          <w:b/>
          <w:bCs/>
        </w:rPr>
      </w:pPr>
      <w:r w:rsidRPr="008E4424">
        <w:rPr>
          <w:b/>
          <w:bCs/>
        </w:rPr>
        <w:t>2. Hindi Meaning</w:t>
      </w:r>
    </w:p>
    <w:p w14:paraId="3C079623" w14:textId="77777777" w:rsidR="008E4424" w:rsidRPr="008E4424" w:rsidRDefault="008E4424" w:rsidP="008E4424">
      <w:pPr>
        <w:numPr>
          <w:ilvl w:val="0"/>
          <w:numId w:val="2"/>
        </w:numPr>
      </w:pPr>
      <w:r w:rsidRPr="008E4424">
        <w:rPr>
          <w:rFonts w:ascii="Nirmala UI" w:hAnsi="Nirmala UI" w:cs="Nirmala UI"/>
        </w:rPr>
        <w:t>अलग</w:t>
      </w:r>
      <w:r w:rsidRPr="008E4424">
        <w:t xml:space="preserve">, </w:t>
      </w:r>
      <w:r w:rsidRPr="008E4424">
        <w:rPr>
          <w:rFonts w:ascii="Nirmala UI" w:hAnsi="Nirmala UI" w:cs="Nirmala UI"/>
        </w:rPr>
        <w:t>दूरी</w:t>
      </w:r>
      <w:r w:rsidRPr="008E4424">
        <w:t xml:space="preserve"> </w:t>
      </w:r>
      <w:r w:rsidRPr="008E4424">
        <w:rPr>
          <w:rFonts w:ascii="Nirmala UI" w:hAnsi="Nirmala UI" w:cs="Nirmala UI"/>
        </w:rPr>
        <w:t>पर</w:t>
      </w:r>
    </w:p>
    <w:p w14:paraId="0A179429" w14:textId="77777777" w:rsidR="008E4424" w:rsidRPr="008E4424" w:rsidRDefault="008E4424" w:rsidP="008E4424">
      <w:pPr>
        <w:numPr>
          <w:ilvl w:val="0"/>
          <w:numId w:val="2"/>
        </w:numPr>
      </w:pPr>
      <w:r w:rsidRPr="008E4424">
        <w:rPr>
          <w:rFonts w:ascii="Nirmala UI" w:hAnsi="Nirmala UI" w:cs="Nirmala UI"/>
        </w:rPr>
        <w:t>टुकड़ों</w:t>
      </w:r>
      <w:r w:rsidRPr="008E4424">
        <w:t xml:space="preserve"> </w:t>
      </w:r>
      <w:r w:rsidRPr="008E4424">
        <w:rPr>
          <w:rFonts w:ascii="Nirmala UI" w:hAnsi="Nirmala UI" w:cs="Nirmala UI"/>
        </w:rPr>
        <w:t>में</w:t>
      </w:r>
    </w:p>
    <w:p w14:paraId="459B9B65" w14:textId="77777777" w:rsidR="008E4424" w:rsidRPr="008E4424" w:rsidRDefault="008E4424" w:rsidP="008E4424">
      <w:pPr>
        <w:numPr>
          <w:ilvl w:val="0"/>
          <w:numId w:val="2"/>
        </w:numPr>
      </w:pPr>
      <w:r w:rsidRPr="008E4424">
        <w:rPr>
          <w:rFonts w:ascii="Nirmala UI" w:hAnsi="Nirmala UI" w:cs="Nirmala UI"/>
        </w:rPr>
        <w:t>अलग</w:t>
      </w:r>
      <w:r w:rsidRPr="008E4424">
        <w:t xml:space="preserve"> </w:t>
      </w:r>
      <w:r w:rsidRPr="008E4424">
        <w:rPr>
          <w:rFonts w:ascii="Nirmala UI" w:hAnsi="Nirmala UI" w:cs="Nirmala UI"/>
        </w:rPr>
        <w:t>रखते</w:t>
      </w:r>
      <w:r w:rsidRPr="008E4424">
        <w:t xml:space="preserve"> </w:t>
      </w:r>
      <w:r w:rsidRPr="008E4424">
        <w:rPr>
          <w:rFonts w:ascii="Nirmala UI" w:hAnsi="Nirmala UI" w:cs="Nirmala UI"/>
        </w:rPr>
        <w:t>हुए</w:t>
      </w:r>
      <w:r w:rsidRPr="008E4424">
        <w:t xml:space="preserve">, </w:t>
      </w:r>
      <w:r w:rsidRPr="008E4424">
        <w:rPr>
          <w:rFonts w:ascii="Nirmala UI" w:hAnsi="Nirmala UI" w:cs="Nirmala UI"/>
        </w:rPr>
        <w:t>छोड़कर</w:t>
      </w:r>
    </w:p>
    <w:p w14:paraId="7DA55BDD" w14:textId="77777777" w:rsidR="008E4424" w:rsidRPr="008E4424" w:rsidRDefault="008E4424" w:rsidP="008E4424">
      <w:pPr>
        <w:numPr>
          <w:ilvl w:val="0"/>
          <w:numId w:val="2"/>
        </w:numPr>
      </w:pPr>
      <w:r w:rsidRPr="008E4424">
        <w:rPr>
          <w:rFonts w:ascii="Nirmala UI" w:hAnsi="Nirmala UI" w:cs="Nirmala UI"/>
        </w:rPr>
        <w:t>भावनात्मक</w:t>
      </w:r>
      <w:r w:rsidRPr="008E4424">
        <w:t xml:space="preserve"> </w:t>
      </w:r>
      <w:r w:rsidRPr="008E4424">
        <w:rPr>
          <w:rFonts w:ascii="Nirmala UI" w:hAnsi="Nirmala UI" w:cs="Nirmala UI"/>
        </w:rPr>
        <w:t>रूप</w:t>
      </w:r>
      <w:r w:rsidRPr="008E4424">
        <w:t xml:space="preserve"> </w:t>
      </w:r>
      <w:r w:rsidRPr="008E4424">
        <w:rPr>
          <w:rFonts w:ascii="Nirmala UI" w:hAnsi="Nirmala UI" w:cs="Nirmala UI"/>
        </w:rPr>
        <w:t>से</w:t>
      </w:r>
      <w:r w:rsidRPr="008E4424">
        <w:t xml:space="preserve"> </w:t>
      </w:r>
      <w:r w:rsidRPr="008E4424">
        <w:rPr>
          <w:rFonts w:ascii="Nirmala UI" w:hAnsi="Nirmala UI" w:cs="Nirmala UI"/>
        </w:rPr>
        <w:t>अलग</w:t>
      </w:r>
    </w:p>
    <w:p w14:paraId="4BC215E2" w14:textId="77777777" w:rsidR="008E4424" w:rsidRPr="008E4424" w:rsidRDefault="008E4424" w:rsidP="008E4424">
      <w:r w:rsidRPr="008E4424">
        <w:pict w14:anchorId="731F1D93">
          <v:rect id="_x0000_i1081" style="width:0;height:1.5pt" o:hralign="center" o:hrstd="t" o:hr="t" fillcolor="#a0a0a0" stroked="f"/>
        </w:pict>
      </w:r>
    </w:p>
    <w:p w14:paraId="6FCE6ED1" w14:textId="77777777" w:rsidR="008E4424" w:rsidRPr="008E4424" w:rsidRDefault="008E4424" w:rsidP="008E4424">
      <w:pPr>
        <w:rPr>
          <w:b/>
          <w:bCs/>
        </w:rPr>
      </w:pPr>
      <w:r w:rsidRPr="008E4424">
        <w:rPr>
          <w:b/>
          <w:bCs/>
        </w:rPr>
        <w:t>3. Usages of "apart"</w:t>
      </w:r>
    </w:p>
    <w:p w14:paraId="5D7E4175" w14:textId="77777777" w:rsidR="008E4424" w:rsidRPr="008E4424" w:rsidRDefault="008E4424" w:rsidP="008E4424">
      <w:pPr>
        <w:numPr>
          <w:ilvl w:val="0"/>
          <w:numId w:val="3"/>
        </w:numPr>
      </w:pPr>
      <w:r w:rsidRPr="008E4424">
        <w:rPr>
          <w:b/>
          <w:bCs/>
        </w:rPr>
        <w:t>Adverb – in a separated position</w:t>
      </w:r>
    </w:p>
    <w:p w14:paraId="4FA21752" w14:textId="77777777" w:rsidR="008E4424" w:rsidRPr="008E4424" w:rsidRDefault="008E4424" w:rsidP="008E4424">
      <w:pPr>
        <w:numPr>
          <w:ilvl w:val="1"/>
          <w:numId w:val="3"/>
        </w:numPr>
      </w:pPr>
      <w:r w:rsidRPr="008E4424">
        <w:rPr>
          <w:i/>
          <w:iCs/>
        </w:rPr>
        <w:t>The two houses are 50 meters apart.</w:t>
      </w:r>
      <w:r w:rsidRPr="008E4424">
        <w:br/>
      </w:r>
      <w:r w:rsidRPr="008E4424">
        <w:rPr>
          <w:rFonts w:ascii="Nirmala UI" w:hAnsi="Nirmala UI" w:cs="Nirmala UI"/>
        </w:rPr>
        <w:t>दोनों</w:t>
      </w:r>
      <w:r w:rsidRPr="008E4424">
        <w:t xml:space="preserve"> </w:t>
      </w:r>
      <w:r w:rsidRPr="008E4424">
        <w:rPr>
          <w:rFonts w:ascii="Nirmala UI" w:hAnsi="Nirmala UI" w:cs="Nirmala UI"/>
        </w:rPr>
        <w:t>घर</w:t>
      </w:r>
      <w:r w:rsidRPr="008E4424">
        <w:t xml:space="preserve"> 50 </w:t>
      </w:r>
      <w:r w:rsidRPr="008E4424">
        <w:rPr>
          <w:rFonts w:ascii="Nirmala UI" w:hAnsi="Nirmala UI" w:cs="Nirmala UI"/>
        </w:rPr>
        <w:t>मीटर</w:t>
      </w:r>
      <w:r w:rsidRPr="008E4424">
        <w:t xml:space="preserve"> </w:t>
      </w:r>
      <w:r w:rsidRPr="008E4424">
        <w:rPr>
          <w:rFonts w:ascii="Nirmala UI" w:hAnsi="Nirmala UI" w:cs="Nirmala UI"/>
        </w:rPr>
        <w:t>की</w:t>
      </w:r>
      <w:r w:rsidRPr="008E4424">
        <w:t xml:space="preserve"> </w:t>
      </w:r>
      <w:r w:rsidRPr="008E4424">
        <w:rPr>
          <w:rFonts w:ascii="Nirmala UI" w:hAnsi="Nirmala UI" w:cs="Nirmala UI"/>
        </w:rPr>
        <w:t>दूरी</w:t>
      </w:r>
      <w:r w:rsidRPr="008E4424">
        <w:t xml:space="preserve"> </w:t>
      </w:r>
      <w:r w:rsidRPr="008E4424">
        <w:rPr>
          <w:rFonts w:ascii="Nirmala UI" w:hAnsi="Nirmala UI" w:cs="Nirmala UI"/>
        </w:rPr>
        <w:t>पर</w:t>
      </w:r>
      <w:r w:rsidRPr="008E4424">
        <w:t xml:space="preserve"> </w:t>
      </w:r>
      <w:r w:rsidRPr="008E4424">
        <w:rPr>
          <w:rFonts w:ascii="Nirmala UI" w:hAnsi="Nirmala UI" w:cs="Nirmala UI"/>
        </w:rPr>
        <w:t>हैं।</w:t>
      </w:r>
    </w:p>
    <w:p w14:paraId="18657B42" w14:textId="77777777" w:rsidR="008E4424" w:rsidRPr="008E4424" w:rsidRDefault="008E4424" w:rsidP="008E4424">
      <w:pPr>
        <w:numPr>
          <w:ilvl w:val="0"/>
          <w:numId w:val="3"/>
        </w:numPr>
      </w:pPr>
      <w:r w:rsidRPr="008E4424">
        <w:rPr>
          <w:b/>
          <w:bCs/>
        </w:rPr>
        <w:t>Adverb – into pieces</w:t>
      </w:r>
    </w:p>
    <w:p w14:paraId="08365DFC" w14:textId="77777777" w:rsidR="008E4424" w:rsidRPr="008E4424" w:rsidRDefault="008E4424" w:rsidP="008E4424">
      <w:pPr>
        <w:numPr>
          <w:ilvl w:val="1"/>
          <w:numId w:val="3"/>
        </w:numPr>
      </w:pPr>
      <w:r w:rsidRPr="008E4424">
        <w:rPr>
          <w:i/>
          <w:iCs/>
        </w:rPr>
        <w:t>The book fell apart after years of use.</w:t>
      </w:r>
      <w:r w:rsidRPr="008E4424">
        <w:br/>
      </w:r>
      <w:r w:rsidRPr="008E4424">
        <w:rPr>
          <w:rFonts w:ascii="Nirmala UI" w:hAnsi="Nirmala UI" w:cs="Nirmala UI"/>
        </w:rPr>
        <w:t>कई</w:t>
      </w:r>
      <w:r w:rsidRPr="008E4424">
        <w:t xml:space="preserve"> </w:t>
      </w:r>
      <w:r w:rsidRPr="008E4424">
        <w:rPr>
          <w:rFonts w:ascii="Nirmala UI" w:hAnsi="Nirmala UI" w:cs="Nirmala UI"/>
        </w:rPr>
        <w:t>सालों</w:t>
      </w:r>
      <w:r w:rsidRPr="008E4424">
        <w:t xml:space="preserve"> </w:t>
      </w:r>
      <w:r w:rsidRPr="008E4424">
        <w:rPr>
          <w:rFonts w:ascii="Nirmala UI" w:hAnsi="Nirmala UI" w:cs="Nirmala UI"/>
        </w:rPr>
        <w:t>के</w:t>
      </w:r>
      <w:r w:rsidRPr="008E4424">
        <w:t xml:space="preserve"> </w:t>
      </w:r>
      <w:r w:rsidRPr="008E4424">
        <w:rPr>
          <w:rFonts w:ascii="Nirmala UI" w:hAnsi="Nirmala UI" w:cs="Nirmala UI"/>
        </w:rPr>
        <w:t>इस्तेमाल</w:t>
      </w:r>
      <w:r w:rsidRPr="008E4424">
        <w:t xml:space="preserve"> </w:t>
      </w:r>
      <w:r w:rsidRPr="008E4424">
        <w:rPr>
          <w:rFonts w:ascii="Nirmala UI" w:hAnsi="Nirmala UI" w:cs="Nirmala UI"/>
        </w:rPr>
        <w:t>के</w:t>
      </w:r>
      <w:r w:rsidRPr="008E4424">
        <w:t xml:space="preserve"> </w:t>
      </w:r>
      <w:r w:rsidRPr="008E4424">
        <w:rPr>
          <w:rFonts w:ascii="Nirmala UI" w:hAnsi="Nirmala UI" w:cs="Nirmala UI"/>
        </w:rPr>
        <w:t>बाद</w:t>
      </w:r>
      <w:r w:rsidRPr="008E4424">
        <w:t xml:space="preserve"> </w:t>
      </w:r>
      <w:r w:rsidRPr="008E4424">
        <w:rPr>
          <w:rFonts w:ascii="Nirmala UI" w:hAnsi="Nirmala UI" w:cs="Nirmala UI"/>
        </w:rPr>
        <w:t>किताब</w:t>
      </w:r>
      <w:r w:rsidRPr="008E4424">
        <w:t xml:space="preserve"> </w:t>
      </w:r>
      <w:r w:rsidRPr="008E4424">
        <w:rPr>
          <w:rFonts w:ascii="Nirmala UI" w:hAnsi="Nirmala UI" w:cs="Nirmala UI"/>
        </w:rPr>
        <w:t>बिखर</w:t>
      </w:r>
      <w:r w:rsidRPr="008E4424">
        <w:t xml:space="preserve"> </w:t>
      </w:r>
      <w:r w:rsidRPr="008E4424">
        <w:rPr>
          <w:rFonts w:ascii="Nirmala UI" w:hAnsi="Nirmala UI" w:cs="Nirmala UI"/>
        </w:rPr>
        <w:t>गई।</w:t>
      </w:r>
    </w:p>
    <w:p w14:paraId="28C03935" w14:textId="77777777" w:rsidR="008E4424" w:rsidRPr="008E4424" w:rsidRDefault="008E4424" w:rsidP="008E4424">
      <w:pPr>
        <w:numPr>
          <w:ilvl w:val="0"/>
          <w:numId w:val="3"/>
        </w:numPr>
      </w:pPr>
      <w:r w:rsidRPr="008E4424">
        <w:rPr>
          <w:b/>
          <w:bCs/>
        </w:rPr>
        <w:t>Adverb – except for</w:t>
      </w:r>
    </w:p>
    <w:p w14:paraId="715F639E" w14:textId="77777777" w:rsidR="008E4424" w:rsidRPr="008E4424" w:rsidRDefault="008E4424" w:rsidP="008E4424">
      <w:pPr>
        <w:numPr>
          <w:ilvl w:val="1"/>
          <w:numId w:val="3"/>
        </w:numPr>
      </w:pPr>
      <w:r w:rsidRPr="008E4424">
        <w:rPr>
          <w:i/>
          <w:iCs/>
        </w:rPr>
        <w:t>Apart from the rain, it was a perfect day.</w:t>
      </w:r>
      <w:r w:rsidRPr="008E4424">
        <w:br/>
      </w:r>
      <w:r w:rsidRPr="008E4424">
        <w:rPr>
          <w:rFonts w:ascii="Nirmala UI" w:hAnsi="Nirmala UI" w:cs="Nirmala UI"/>
        </w:rPr>
        <w:t>बारिश</w:t>
      </w:r>
      <w:r w:rsidRPr="008E4424">
        <w:t xml:space="preserve"> </w:t>
      </w:r>
      <w:r w:rsidRPr="008E4424">
        <w:rPr>
          <w:rFonts w:ascii="Nirmala UI" w:hAnsi="Nirmala UI" w:cs="Nirmala UI"/>
        </w:rPr>
        <w:t>को</w:t>
      </w:r>
      <w:r w:rsidRPr="008E4424">
        <w:t xml:space="preserve"> </w:t>
      </w:r>
      <w:r w:rsidRPr="008E4424">
        <w:rPr>
          <w:rFonts w:ascii="Nirmala UI" w:hAnsi="Nirmala UI" w:cs="Nirmala UI"/>
        </w:rPr>
        <w:t>छोड़कर</w:t>
      </w:r>
      <w:r w:rsidRPr="008E4424">
        <w:t xml:space="preserve">, </w:t>
      </w:r>
      <w:r w:rsidRPr="008E4424">
        <w:rPr>
          <w:rFonts w:ascii="Nirmala UI" w:hAnsi="Nirmala UI" w:cs="Nirmala UI"/>
        </w:rPr>
        <w:t>दिन</w:t>
      </w:r>
      <w:r w:rsidRPr="008E4424">
        <w:t xml:space="preserve"> </w:t>
      </w:r>
      <w:r w:rsidRPr="008E4424">
        <w:rPr>
          <w:rFonts w:ascii="Nirmala UI" w:hAnsi="Nirmala UI" w:cs="Nirmala UI"/>
        </w:rPr>
        <w:t>बिल्कुल</w:t>
      </w:r>
      <w:r w:rsidRPr="008E4424">
        <w:t xml:space="preserve"> </w:t>
      </w:r>
      <w:r w:rsidRPr="008E4424">
        <w:rPr>
          <w:rFonts w:ascii="Nirmala UI" w:hAnsi="Nirmala UI" w:cs="Nirmala UI"/>
        </w:rPr>
        <w:t>अच्छा</w:t>
      </w:r>
      <w:r w:rsidRPr="008E4424">
        <w:t xml:space="preserve"> </w:t>
      </w:r>
      <w:r w:rsidRPr="008E4424">
        <w:rPr>
          <w:rFonts w:ascii="Nirmala UI" w:hAnsi="Nirmala UI" w:cs="Nirmala UI"/>
        </w:rPr>
        <w:t>था।</w:t>
      </w:r>
    </w:p>
    <w:p w14:paraId="737D9B88" w14:textId="77777777" w:rsidR="008E4424" w:rsidRPr="008E4424" w:rsidRDefault="008E4424" w:rsidP="008E4424">
      <w:pPr>
        <w:numPr>
          <w:ilvl w:val="0"/>
          <w:numId w:val="3"/>
        </w:numPr>
      </w:pPr>
      <w:r w:rsidRPr="008E4424">
        <w:rPr>
          <w:b/>
          <w:bCs/>
        </w:rPr>
        <w:t>Adverb – emotionally separated</w:t>
      </w:r>
    </w:p>
    <w:p w14:paraId="34C4A96B" w14:textId="77777777" w:rsidR="008E4424" w:rsidRPr="008E4424" w:rsidRDefault="008E4424" w:rsidP="008E4424">
      <w:pPr>
        <w:numPr>
          <w:ilvl w:val="1"/>
          <w:numId w:val="3"/>
        </w:numPr>
      </w:pPr>
      <w:r w:rsidRPr="008E4424">
        <w:rPr>
          <w:i/>
          <w:iCs/>
        </w:rPr>
        <w:t>They have been growing apart for years.</w:t>
      </w:r>
      <w:r w:rsidRPr="008E4424">
        <w:br/>
      </w:r>
      <w:r w:rsidRPr="008E4424">
        <w:rPr>
          <w:rFonts w:ascii="Nirmala UI" w:hAnsi="Nirmala UI" w:cs="Nirmala UI"/>
        </w:rPr>
        <w:t>वे</w:t>
      </w:r>
      <w:r w:rsidRPr="008E4424">
        <w:t xml:space="preserve"> </w:t>
      </w:r>
      <w:r w:rsidRPr="008E4424">
        <w:rPr>
          <w:rFonts w:ascii="Nirmala UI" w:hAnsi="Nirmala UI" w:cs="Nirmala UI"/>
        </w:rPr>
        <w:t>सालों</w:t>
      </w:r>
      <w:r w:rsidRPr="008E4424">
        <w:t xml:space="preserve"> </w:t>
      </w:r>
      <w:r w:rsidRPr="008E4424">
        <w:rPr>
          <w:rFonts w:ascii="Nirmala UI" w:hAnsi="Nirmala UI" w:cs="Nirmala UI"/>
        </w:rPr>
        <w:t>से</w:t>
      </w:r>
      <w:r w:rsidRPr="008E4424">
        <w:t xml:space="preserve"> </w:t>
      </w:r>
      <w:r w:rsidRPr="008E4424">
        <w:rPr>
          <w:rFonts w:ascii="Nirmala UI" w:hAnsi="Nirmala UI" w:cs="Nirmala UI"/>
        </w:rPr>
        <w:t>भावनात्मक</w:t>
      </w:r>
      <w:r w:rsidRPr="008E4424">
        <w:t xml:space="preserve"> </w:t>
      </w:r>
      <w:r w:rsidRPr="008E4424">
        <w:rPr>
          <w:rFonts w:ascii="Nirmala UI" w:hAnsi="Nirmala UI" w:cs="Nirmala UI"/>
        </w:rPr>
        <w:t>रूप</w:t>
      </w:r>
      <w:r w:rsidRPr="008E4424">
        <w:t xml:space="preserve"> </w:t>
      </w:r>
      <w:r w:rsidRPr="008E4424">
        <w:rPr>
          <w:rFonts w:ascii="Nirmala UI" w:hAnsi="Nirmala UI" w:cs="Nirmala UI"/>
        </w:rPr>
        <w:t>से</w:t>
      </w:r>
      <w:r w:rsidRPr="008E4424">
        <w:t xml:space="preserve"> </w:t>
      </w:r>
      <w:r w:rsidRPr="008E4424">
        <w:rPr>
          <w:rFonts w:ascii="Nirmala UI" w:hAnsi="Nirmala UI" w:cs="Nirmala UI"/>
        </w:rPr>
        <w:t>अलग</w:t>
      </w:r>
      <w:r w:rsidRPr="008E4424">
        <w:t xml:space="preserve"> </w:t>
      </w:r>
      <w:r w:rsidRPr="008E4424">
        <w:rPr>
          <w:rFonts w:ascii="Nirmala UI" w:hAnsi="Nirmala UI" w:cs="Nirmala UI"/>
        </w:rPr>
        <w:t>होते</w:t>
      </w:r>
      <w:r w:rsidRPr="008E4424">
        <w:t xml:space="preserve"> </w:t>
      </w:r>
      <w:r w:rsidRPr="008E4424">
        <w:rPr>
          <w:rFonts w:ascii="Nirmala UI" w:hAnsi="Nirmala UI" w:cs="Nirmala UI"/>
        </w:rPr>
        <w:t>जा</w:t>
      </w:r>
      <w:r w:rsidRPr="008E4424">
        <w:t xml:space="preserve"> </w:t>
      </w:r>
      <w:r w:rsidRPr="008E4424">
        <w:rPr>
          <w:rFonts w:ascii="Nirmala UI" w:hAnsi="Nirmala UI" w:cs="Nirmala UI"/>
        </w:rPr>
        <w:t>रहे</w:t>
      </w:r>
      <w:r w:rsidRPr="008E4424">
        <w:t xml:space="preserve"> </w:t>
      </w:r>
      <w:r w:rsidRPr="008E4424">
        <w:rPr>
          <w:rFonts w:ascii="Nirmala UI" w:hAnsi="Nirmala UI" w:cs="Nirmala UI"/>
        </w:rPr>
        <w:t>हैं।</w:t>
      </w:r>
    </w:p>
    <w:p w14:paraId="77A42ED5" w14:textId="77777777" w:rsidR="008E4424" w:rsidRPr="008E4424" w:rsidRDefault="008E4424" w:rsidP="008E4424">
      <w:r w:rsidRPr="008E4424">
        <w:pict w14:anchorId="0BBE7BEE">
          <v:rect id="_x0000_i1082" style="width:0;height:1.5pt" o:hralign="center" o:hrstd="t" o:hr="t" fillcolor="#a0a0a0" stroked="f"/>
        </w:pict>
      </w:r>
    </w:p>
    <w:p w14:paraId="70A58DB9" w14:textId="77777777" w:rsidR="008E4424" w:rsidRPr="008E4424" w:rsidRDefault="008E4424" w:rsidP="008E4424">
      <w:pPr>
        <w:rPr>
          <w:b/>
          <w:bCs/>
        </w:rPr>
      </w:pPr>
      <w:r w:rsidRPr="008E4424">
        <w:rPr>
          <w:b/>
          <w:bCs/>
        </w:rPr>
        <w:t>4. Common Collocations with "apart"</w:t>
      </w:r>
    </w:p>
    <w:p w14:paraId="1A3AE539" w14:textId="77777777" w:rsidR="008E4424" w:rsidRPr="008E4424" w:rsidRDefault="008E4424" w:rsidP="008E4424">
      <w:r w:rsidRPr="008E4424">
        <w:pict w14:anchorId="25A4FFC0">
          <v:rect id="_x0000_i1083" style="width:0;height:1.5pt" o:hralign="center" o:hrstd="t" o:hr="t" fillcolor="#a0a0a0" stroked="f"/>
        </w:pict>
      </w:r>
    </w:p>
    <w:p w14:paraId="60788EA7" w14:textId="77777777" w:rsidR="008E4424" w:rsidRPr="008E4424" w:rsidRDefault="008E4424" w:rsidP="008E4424">
      <w:pPr>
        <w:rPr>
          <w:b/>
          <w:bCs/>
        </w:rPr>
      </w:pPr>
      <w:r w:rsidRPr="008E4424">
        <w:rPr>
          <w:b/>
          <w:bCs/>
        </w:rPr>
        <w:t>1. apart from</w:t>
      </w:r>
    </w:p>
    <w:p w14:paraId="0C05796F" w14:textId="77777777" w:rsidR="008E4424" w:rsidRPr="008E4424" w:rsidRDefault="008E4424" w:rsidP="008E4424">
      <w:r w:rsidRPr="008E4424">
        <w:rPr>
          <w:b/>
          <w:bCs/>
        </w:rPr>
        <w:lastRenderedPageBreak/>
        <w:t>Meaning:</w:t>
      </w:r>
      <w:r w:rsidRPr="008E4424">
        <w:t xml:space="preserve"> Except for; in addition to.</w:t>
      </w:r>
    </w:p>
    <w:p w14:paraId="491045DB" w14:textId="77777777" w:rsidR="008E4424" w:rsidRPr="008E4424" w:rsidRDefault="008E4424" w:rsidP="008E4424">
      <w:pPr>
        <w:numPr>
          <w:ilvl w:val="0"/>
          <w:numId w:val="4"/>
        </w:numPr>
      </w:pPr>
      <w:r w:rsidRPr="008E4424">
        <w:rPr>
          <w:b/>
          <w:bCs/>
        </w:rPr>
        <w:t>Example 1:</w:t>
      </w:r>
      <w:r w:rsidRPr="008E4424">
        <w:t xml:space="preserve"> </w:t>
      </w:r>
      <w:r w:rsidRPr="008E4424">
        <w:rPr>
          <w:i/>
          <w:iCs/>
        </w:rPr>
        <w:t>Apart from the noise, the hotel was comfortable.</w:t>
      </w:r>
      <w:r w:rsidRPr="008E4424">
        <w:br/>
      </w:r>
      <w:r w:rsidRPr="008E4424">
        <w:rPr>
          <w:rFonts w:ascii="Nirmala UI" w:hAnsi="Nirmala UI" w:cs="Nirmala UI"/>
        </w:rPr>
        <w:t>शोर</w:t>
      </w:r>
      <w:r w:rsidRPr="008E4424">
        <w:t xml:space="preserve"> </w:t>
      </w:r>
      <w:r w:rsidRPr="008E4424">
        <w:rPr>
          <w:rFonts w:ascii="Nirmala UI" w:hAnsi="Nirmala UI" w:cs="Nirmala UI"/>
        </w:rPr>
        <w:t>को</w:t>
      </w:r>
      <w:r w:rsidRPr="008E4424">
        <w:t xml:space="preserve"> </w:t>
      </w:r>
      <w:r w:rsidRPr="008E4424">
        <w:rPr>
          <w:rFonts w:ascii="Nirmala UI" w:hAnsi="Nirmala UI" w:cs="Nirmala UI"/>
        </w:rPr>
        <w:t>छोड़कर</w:t>
      </w:r>
      <w:r w:rsidRPr="008E4424">
        <w:t xml:space="preserve">, </w:t>
      </w:r>
      <w:r w:rsidRPr="008E4424">
        <w:rPr>
          <w:rFonts w:ascii="Nirmala UI" w:hAnsi="Nirmala UI" w:cs="Nirmala UI"/>
        </w:rPr>
        <w:t>होटल</w:t>
      </w:r>
      <w:r w:rsidRPr="008E4424">
        <w:t xml:space="preserve"> </w:t>
      </w:r>
      <w:r w:rsidRPr="008E4424">
        <w:rPr>
          <w:rFonts w:ascii="Nirmala UI" w:hAnsi="Nirmala UI" w:cs="Nirmala UI"/>
        </w:rPr>
        <w:t>आरामदायक</w:t>
      </w:r>
      <w:r w:rsidRPr="008E4424">
        <w:t xml:space="preserve"> </w:t>
      </w:r>
      <w:r w:rsidRPr="008E4424">
        <w:rPr>
          <w:rFonts w:ascii="Nirmala UI" w:hAnsi="Nirmala UI" w:cs="Nirmala UI"/>
        </w:rPr>
        <w:t>था।</w:t>
      </w:r>
    </w:p>
    <w:p w14:paraId="1054B4AF" w14:textId="77777777" w:rsidR="008E4424" w:rsidRPr="008E4424" w:rsidRDefault="008E4424" w:rsidP="008E4424">
      <w:pPr>
        <w:numPr>
          <w:ilvl w:val="0"/>
          <w:numId w:val="4"/>
        </w:numPr>
      </w:pPr>
      <w:r w:rsidRPr="008E4424">
        <w:rPr>
          <w:b/>
          <w:bCs/>
        </w:rPr>
        <w:t>Example 2:</w:t>
      </w:r>
      <w:r w:rsidRPr="008E4424">
        <w:t xml:space="preserve"> </w:t>
      </w:r>
      <w:r w:rsidRPr="008E4424">
        <w:rPr>
          <w:i/>
          <w:iCs/>
        </w:rPr>
        <w:t>Apart from English, she speaks Spanish fluently.</w:t>
      </w:r>
      <w:r w:rsidRPr="008E4424">
        <w:br/>
      </w:r>
      <w:r w:rsidRPr="008E4424">
        <w:rPr>
          <w:rFonts w:ascii="Nirmala UI" w:hAnsi="Nirmala UI" w:cs="Nirmala UI"/>
        </w:rPr>
        <w:t>अंग्रेज़ी</w:t>
      </w:r>
      <w:r w:rsidRPr="008E4424">
        <w:t xml:space="preserve"> </w:t>
      </w:r>
      <w:r w:rsidRPr="008E4424">
        <w:rPr>
          <w:rFonts w:ascii="Nirmala UI" w:hAnsi="Nirmala UI" w:cs="Nirmala UI"/>
        </w:rPr>
        <w:t>के</w:t>
      </w:r>
      <w:r w:rsidRPr="008E4424">
        <w:t xml:space="preserve"> </w:t>
      </w:r>
      <w:r w:rsidRPr="008E4424">
        <w:rPr>
          <w:rFonts w:ascii="Nirmala UI" w:hAnsi="Nirmala UI" w:cs="Nirmala UI"/>
        </w:rPr>
        <w:t>अलावा</w:t>
      </w:r>
      <w:r w:rsidRPr="008E4424">
        <w:t xml:space="preserve">, </w:t>
      </w:r>
      <w:r w:rsidRPr="008E4424">
        <w:rPr>
          <w:rFonts w:ascii="Nirmala UI" w:hAnsi="Nirmala UI" w:cs="Nirmala UI"/>
        </w:rPr>
        <w:t>वह</w:t>
      </w:r>
      <w:r w:rsidRPr="008E4424">
        <w:t xml:space="preserve"> </w:t>
      </w:r>
      <w:r w:rsidRPr="008E4424">
        <w:rPr>
          <w:rFonts w:ascii="Nirmala UI" w:hAnsi="Nirmala UI" w:cs="Nirmala UI"/>
        </w:rPr>
        <w:t>स्पेनिश</w:t>
      </w:r>
      <w:r w:rsidRPr="008E4424">
        <w:t xml:space="preserve"> </w:t>
      </w:r>
      <w:r w:rsidRPr="008E4424">
        <w:rPr>
          <w:rFonts w:ascii="Nirmala UI" w:hAnsi="Nirmala UI" w:cs="Nirmala UI"/>
        </w:rPr>
        <w:t>भी</w:t>
      </w:r>
      <w:r w:rsidRPr="008E4424">
        <w:t xml:space="preserve"> </w:t>
      </w:r>
      <w:r w:rsidRPr="008E4424">
        <w:rPr>
          <w:rFonts w:ascii="Nirmala UI" w:hAnsi="Nirmala UI" w:cs="Nirmala UI"/>
        </w:rPr>
        <w:t>धाराप्रवाह</w:t>
      </w:r>
      <w:r w:rsidRPr="008E4424">
        <w:t xml:space="preserve"> </w:t>
      </w:r>
      <w:r w:rsidRPr="008E4424">
        <w:rPr>
          <w:rFonts w:ascii="Nirmala UI" w:hAnsi="Nirmala UI" w:cs="Nirmala UI"/>
        </w:rPr>
        <w:t>बोलती</w:t>
      </w:r>
      <w:r w:rsidRPr="008E4424">
        <w:t xml:space="preserve"> </w:t>
      </w:r>
      <w:r w:rsidRPr="008E4424">
        <w:rPr>
          <w:rFonts w:ascii="Nirmala UI" w:hAnsi="Nirmala UI" w:cs="Nirmala UI"/>
        </w:rPr>
        <w:t>है।</w:t>
      </w:r>
    </w:p>
    <w:p w14:paraId="1CA4540D" w14:textId="77777777" w:rsidR="008E4424" w:rsidRPr="008E4424" w:rsidRDefault="008E4424" w:rsidP="008E4424">
      <w:r w:rsidRPr="008E4424">
        <w:pict w14:anchorId="45F43B9F">
          <v:rect id="_x0000_i1084" style="width:0;height:1.5pt" o:hralign="center" o:hrstd="t" o:hr="t" fillcolor="#a0a0a0" stroked="f"/>
        </w:pict>
      </w:r>
    </w:p>
    <w:p w14:paraId="67392C38" w14:textId="77777777" w:rsidR="008E4424" w:rsidRPr="008E4424" w:rsidRDefault="008E4424" w:rsidP="008E4424">
      <w:pPr>
        <w:rPr>
          <w:b/>
          <w:bCs/>
        </w:rPr>
      </w:pPr>
      <w:r w:rsidRPr="008E4424">
        <w:rPr>
          <w:b/>
          <w:bCs/>
        </w:rPr>
        <w:t>2. fall apart</w:t>
      </w:r>
    </w:p>
    <w:p w14:paraId="176254B6" w14:textId="77777777" w:rsidR="008E4424" w:rsidRPr="008E4424" w:rsidRDefault="008E4424" w:rsidP="008E4424">
      <w:r w:rsidRPr="008E4424">
        <w:rPr>
          <w:b/>
          <w:bCs/>
        </w:rPr>
        <w:t>Meaning:</w:t>
      </w:r>
      <w:r w:rsidRPr="008E4424">
        <w:t xml:space="preserve"> To break into pieces or fail completely.</w:t>
      </w:r>
    </w:p>
    <w:p w14:paraId="325880F7" w14:textId="77777777" w:rsidR="008E4424" w:rsidRPr="008E4424" w:rsidRDefault="008E4424" w:rsidP="008E4424">
      <w:pPr>
        <w:numPr>
          <w:ilvl w:val="0"/>
          <w:numId w:val="5"/>
        </w:numPr>
      </w:pPr>
      <w:r w:rsidRPr="008E4424">
        <w:rPr>
          <w:b/>
          <w:bCs/>
        </w:rPr>
        <w:t>Example 1:</w:t>
      </w:r>
      <w:r w:rsidRPr="008E4424">
        <w:t xml:space="preserve"> </w:t>
      </w:r>
      <w:r w:rsidRPr="008E4424">
        <w:rPr>
          <w:i/>
          <w:iCs/>
        </w:rPr>
        <w:t>The chair is so old it’s starting to fall apart.</w:t>
      </w:r>
      <w:r w:rsidRPr="008E4424">
        <w:br/>
      </w:r>
      <w:r w:rsidRPr="008E4424">
        <w:rPr>
          <w:rFonts w:ascii="Nirmala UI" w:hAnsi="Nirmala UI" w:cs="Nirmala UI"/>
        </w:rPr>
        <w:t>कुर्सी</w:t>
      </w:r>
      <w:r w:rsidRPr="008E4424">
        <w:t xml:space="preserve"> </w:t>
      </w:r>
      <w:r w:rsidRPr="008E4424">
        <w:rPr>
          <w:rFonts w:ascii="Nirmala UI" w:hAnsi="Nirmala UI" w:cs="Nirmala UI"/>
        </w:rPr>
        <w:t>इतनी</w:t>
      </w:r>
      <w:r w:rsidRPr="008E4424">
        <w:t xml:space="preserve"> </w:t>
      </w:r>
      <w:r w:rsidRPr="008E4424">
        <w:rPr>
          <w:rFonts w:ascii="Nirmala UI" w:hAnsi="Nirmala UI" w:cs="Nirmala UI"/>
        </w:rPr>
        <w:t>पुरानी</w:t>
      </w:r>
      <w:r w:rsidRPr="008E4424">
        <w:t xml:space="preserve"> </w:t>
      </w:r>
      <w:r w:rsidRPr="008E4424">
        <w:rPr>
          <w:rFonts w:ascii="Nirmala UI" w:hAnsi="Nirmala UI" w:cs="Nirmala UI"/>
        </w:rPr>
        <w:t>है</w:t>
      </w:r>
      <w:r w:rsidRPr="008E4424">
        <w:t xml:space="preserve"> </w:t>
      </w:r>
      <w:r w:rsidRPr="008E4424">
        <w:rPr>
          <w:rFonts w:ascii="Nirmala UI" w:hAnsi="Nirmala UI" w:cs="Nirmala UI"/>
        </w:rPr>
        <w:t>कि</w:t>
      </w:r>
      <w:r w:rsidRPr="008E4424">
        <w:t xml:space="preserve"> </w:t>
      </w:r>
      <w:r w:rsidRPr="008E4424">
        <w:rPr>
          <w:rFonts w:ascii="Nirmala UI" w:hAnsi="Nirmala UI" w:cs="Nirmala UI"/>
        </w:rPr>
        <w:t>वह</w:t>
      </w:r>
      <w:r w:rsidRPr="008E4424">
        <w:t xml:space="preserve"> </w:t>
      </w:r>
      <w:r w:rsidRPr="008E4424">
        <w:rPr>
          <w:rFonts w:ascii="Nirmala UI" w:hAnsi="Nirmala UI" w:cs="Nirmala UI"/>
        </w:rPr>
        <w:t>टूटने</w:t>
      </w:r>
      <w:r w:rsidRPr="008E4424">
        <w:t xml:space="preserve"> </w:t>
      </w:r>
      <w:r w:rsidRPr="008E4424">
        <w:rPr>
          <w:rFonts w:ascii="Nirmala UI" w:hAnsi="Nirmala UI" w:cs="Nirmala UI"/>
        </w:rPr>
        <w:t>लगी</w:t>
      </w:r>
      <w:r w:rsidRPr="008E4424">
        <w:t xml:space="preserve"> </w:t>
      </w:r>
      <w:r w:rsidRPr="008E4424">
        <w:rPr>
          <w:rFonts w:ascii="Nirmala UI" w:hAnsi="Nirmala UI" w:cs="Nirmala UI"/>
        </w:rPr>
        <w:t>है।</w:t>
      </w:r>
    </w:p>
    <w:p w14:paraId="08585C13" w14:textId="77777777" w:rsidR="008E4424" w:rsidRPr="008E4424" w:rsidRDefault="008E4424" w:rsidP="008E4424">
      <w:pPr>
        <w:numPr>
          <w:ilvl w:val="0"/>
          <w:numId w:val="5"/>
        </w:numPr>
      </w:pPr>
      <w:r w:rsidRPr="008E4424">
        <w:rPr>
          <w:b/>
          <w:bCs/>
        </w:rPr>
        <w:t>Example 2:</w:t>
      </w:r>
      <w:r w:rsidRPr="008E4424">
        <w:t xml:space="preserve"> </w:t>
      </w:r>
      <w:r w:rsidRPr="008E4424">
        <w:rPr>
          <w:i/>
          <w:iCs/>
        </w:rPr>
        <w:t>Their marriage began to fall apart after constant arguments.</w:t>
      </w:r>
      <w:r w:rsidRPr="008E4424">
        <w:br/>
      </w:r>
      <w:r w:rsidRPr="008E4424">
        <w:rPr>
          <w:rFonts w:ascii="Nirmala UI" w:hAnsi="Nirmala UI" w:cs="Nirmala UI"/>
        </w:rPr>
        <w:t>लगातार</w:t>
      </w:r>
      <w:r w:rsidRPr="008E4424">
        <w:t xml:space="preserve"> </w:t>
      </w:r>
      <w:r w:rsidRPr="008E4424">
        <w:rPr>
          <w:rFonts w:ascii="Nirmala UI" w:hAnsi="Nirmala UI" w:cs="Nirmala UI"/>
        </w:rPr>
        <w:t>बहसों</w:t>
      </w:r>
      <w:r w:rsidRPr="008E4424">
        <w:t xml:space="preserve"> </w:t>
      </w:r>
      <w:r w:rsidRPr="008E4424">
        <w:rPr>
          <w:rFonts w:ascii="Nirmala UI" w:hAnsi="Nirmala UI" w:cs="Nirmala UI"/>
        </w:rPr>
        <w:t>के</w:t>
      </w:r>
      <w:r w:rsidRPr="008E4424">
        <w:t xml:space="preserve"> </w:t>
      </w:r>
      <w:r w:rsidRPr="008E4424">
        <w:rPr>
          <w:rFonts w:ascii="Nirmala UI" w:hAnsi="Nirmala UI" w:cs="Nirmala UI"/>
        </w:rPr>
        <w:t>बाद</w:t>
      </w:r>
      <w:r w:rsidRPr="008E4424">
        <w:t xml:space="preserve"> </w:t>
      </w:r>
      <w:r w:rsidRPr="008E4424">
        <w:rPr>
          <w:rFonts w:ascii="Nirmala UI" w:hAnsi="Nirmala UI" w:cs="Nirmala UI"/>
        </w:rPr>
        <w:t>उनकी</w:t>
      </w:r>
      <w:r w:rsidRPr="008E4424">
        <w:t xml:space="preserve"> </w:t>
      </w:r>
      <w:r w:rsidRPr="008E4424">
        <w:rPr>
          <w:rFonts w:ascii="Nirmala UI" w:hAnsi="Nirmala UI" w:cs="Nirmala UI"/>
        </w:rPr>
        <w:t>शादी</w:t>
      </w:r>
      <w:r w:rsidRPr="008E4424">
        <w:t xml:space="preserve"> </w:t>
      </w:r>
      <w:r w:rsidRPr="008E4424">
        <w:rPr>
          <w:rFonts w:ascii="Nirmala UI" w:hAnsi="Nirmala UI" w:cs="Nirmala UI"/>
        </w:rPr>
        <w:t>टूटने</w:t>
      </w:r>
      <w:r w:rsidRPr="008E4424">
        <w:t xml:space="preserve"> </w:t>
      </w:r>
      <w:r w:rsidRPr="008E4424">
        <w:rPr>
          <w:rFonts w:ascii="Nirmala UI" w:hAnsi="Nirmala UI" w:cs="Nirmala UI"/>
        </w:rPr>
        <w:t>लगी।</w:t>
      </w:r>
    </w:p>
    <w:p w14:paraId="40D0FE4C" w14:textId="77777777" w:rsidR="008E4424" w:rsidRPr="008E4424" w:rsidRDefault="008E4424" w:rsidP="008E4424">
      <w:r w:rsidRPr="008E4424">
        <w:pict w14:anchorId="45A0188E">
          <v:rect id="_x0000_i1085" style="width:0;height:1.5pt" o:hralign="center" o:hrstd="t" o:hr="t" fillcolor="#a0a0a0" stroked="f"/>
        </w:pict>
      </w:r>
    </w:p>
    <w:p w14:paraId="2CB888B2" w14:textId="77777777" w:rsidR="008E4424" w:rsidRPr="008E4424" w:rsidRDefault="008E4424" w:rsidP="008E4424">
      <w:pPr>
        <w:rPr>
          <w:b/>
          <w:bCs/>
        </w:rPr>
      </w:pPr>
      <w:r w:rsidRPr="008E4424">
        <w:rPr>
          <w:b/>
          <w:bCs/>
        </w:rPr>
        <w:t>3. tear apart</w:t>
      </w:r>
    </w:p>
    <w:p w14:paraId="3E60DB66" w14:textId="77777777" w:rsidR="008E4424" w:rsidRPr="008E4424" w:rsidRDefault="008E4424" w:rsidP="008E4424">
      <w:r w:rsidRPr="008E4424">
        <w:rPr>
          <w:b/>
          <w:bCs/>
        </w:rPr>
        <w:t>Meaning:</w:t>
      </w:r>
      <w:r w:rsidRPr="008E4424">
        <w:t xml:space="preserve"> To destroy or damage severely; to cause emotional pain.</w:t>
      </w:r>
    </w:p>
    <w:p w14:paraId="24CD9D84" w14:textId="77777777" w:rsidR="008E4424" w:rsidRPr="008E4424" w:rsidRDefault="008E4424" w:rsidP="008E4424">
      <w:pPr>
        <w:numPr>
          <w:ilvl w:val="0"/>
          <w:numId w:val="6"/>
        </w:numPr>
      </w:pPr>
      <w:r w:rsidRPr="008E4424">
        <w:rPr>
          <w:b/>
          <w:bCs/>
        </w:rPr>
        <w:t>Example 1:</w:t>
      </w:r>
      <w:r w:rsidRPr="008E4424">
        <w:t xml:space="preserve"> </w:t>
      </w:r>
      <w:r w:rsidRPr="008E4424">
        <w:rPr>
          <w:i/>
          <w:iCs/>
        </w:rPr>
        <w:t>The explosion tore the building apart.</w:t>
      </w:r>
      <w:r w:rsidRPr="008E4424">
        <w:br/>
      </w:r>
      <w:r w:rsidRPr="008E4424">
        <w:rPr>
          <w:rFonts w:ascii="Nirmala UI" w:hAnsi="Nirmala UI" w:cs="Nirmala UI"/>
        </w:rPr>
        <w:t>विस्फोट</w:t>
      </w:r>
      <w:r w:rsidRPr="008E4424">
        <w:t xml:space="preserve"> </w:t>
      </w:r>
      <w:r w:rsidRPr="008E4424">
        <w:rPr>
          <w:rFonts w:ascii="Nirmala UI" w:hAnsi="Nirmala UI" w:cs="Nirmala UI"/>
        </w:rPr>
        <w:t>ने</w:t>
      </w:r>
      <w:r w:rsidRPr="008E4424">
        <w:t xml:space="preserve"> </w:t>
      </w:r>
      <w:r w:rsidRPr="008E4424">
        <w:rPr>
          <w:rFonts w:ascii="Nirmala UI" w:hAnsi="Nirmala UI" w:cs="Nirmala UI"/>
        </w:rPr>
        <w:t>इमारत</w:t>
      </w:r>
      <w:r w:rsidRPr="008E4424">
        <w:t xml:space="preserve"> </w:t>
      </w:r>
      <w:r w:rsidRPr="008E4424">
        <w:rPr>
          <w:rFonts w:ascii="Nirmala UI" w:hAnsi="Nirmala UI" w:cs="Nirmala UI"/>
        </w:rPr>
        <w:t>को</w:t>
      </w:r>
      <w:r w:rsidRPr="008E4424">
        <w:t xml:space="preserve"> </w:t>
      </w:r>
      <w:r w:rsidRPr="008E4424">
        <w:rPr>
          <w:rFonts w:ascii="Nirmala UI" w:hAnsi="Nirmala UI" w:cs="Nirmala UI"/>
        </w:rPr>
        <w:t>टुकड़ों</w:t>
      </w:r>
      <w:r w:rsidRPr="008E4424">
        <w:t xml:space="preserve"> </w:t>
      </w:r>
      <w:r w:rsidRPr="008E4424">
        <w:rPr>
          <w:rFonts w:ascii="Nirmala UI" w:hAnsi="Nirmala UI" w:cs="Nirmala UI"/>
        </w:rPr>
        <w:t>में</w:t>
      </w:r>
      <w:r w:rsidRPr="008E4424">
        <w:t xml:space="preserve"> </w:t>
      </w:r>
      <w:r w:rsidRPr="008E4424">
        <w:rPr>
          <w:rFonts w:ascii="Nirmala UI" w:hAnsi="Nirmala UI" w:cs="Nirmala UI"/>
        </w:rPr>
        <w:t>बांट</w:t>
      </w:r>
      <w:r w:rsidRPr="008E4424">
        <w:t xml:space="preserve"> </w:t>
      </w:r>
      <w:r w:rsidRPr="008E4424">
        <w:rPr>
          <w:rFonts w:ascii="Nirmala UI" w:hAnsi="Nirmala UI" w:cs="Nirmala UI"/>
        </w:rPr>
        <w:t>दिया।</w:t>
      </w:r>
    </w:p>
    <w:p w14:paraId="7F209309" w14:textId="77777777" w:rsidR="008E4424" w:rsidRPr="008E4424" w:rsidRDefault="008E4424" w:rsidP="008E4424">
      <w:pPr>
        <w:numPr>
          <w:ilvl w:val="0"/>
          <w:numId w:val="6"/>
        </w:numPr>
      </w:pPr>
      <w:r w:rsidRPr="008E4424">
        <w:rPr>
          <w:b/>
          <w:bCs/>
        </w:rPr>
        <w:t>Example 2:</w:t>
      </w:r>
      <w:r w:rsidRPr="008E4424">
        <w:t xml:space="preserve"> </w:t>
      </w:r>
      <w:r w:rsidRPr="008E4424">
        <w:rPr>
          <w:i/>
          <w:iCs/>
        </w:rPr>
        <w:t>The news of the accident tore her apart emotionally.</w:t>
      </w:r>
      <w:r w:rsidRPr="008E4424">
        <w:br/>
      </w:r>
      <w:r w:rsidRPr="008E4424">
        <w:rPr>
          <w:rFonts w:ascii="Nirmala UI" w:hAnsi="Nirmala UI" w:cs="Nirmala UI"/>
        </w:rPr>
        <w:t>दुर्घटना</w:t>
      </w:r>
      <w:r w:rsidRPr="008E4424">
        <w:t xml:space="preserve"> </w:t>
      </w:r>
      <w:r w:rsidRPr="008E4424">
        <w:rPr>
          <w:rFonts w:ascii="Nirmala UI" w:hAnsi="Nirmala UI" w:cs="Nirmala UI"/>
        </w:rPr>
        <w:t>की</w:t>
      </w:r>
      <w:r w:rsidRPr="008E4424">
        <w:t xml:space="preserve"> </w:t>
      </w:r>
      <w:r w:rsidRPr="008E4424">
        <w:rPr>
          <w:rFonts w:ascii="Nirmala UI" w:hAnsi="Nirmala UI" w:cs="Nirmala UI"/>
        </w:rPr>
        <w:t>खबर</w:t>
      </w:r>
      <w:r w:rsidRPr="008E4424">
        <w:t xml:space="preserve"> </w:t>
      </w:r>
      <w:r w:rsidRPr="008E4424">
        <w:rPr>
          <w:rFonts w:ascii="Nirmala UI" w:hAnsi="Nirmala UI" w:cs="Nirmala UI"/>
        </w:rPr>
        <w:t>ने</w:t>
      </w:r>
      <w:r w:rsidRPr="008E4424">
        <w:t xml:space="preserve"> </w:t>
      </w:r>
      <w:r w:rsidRPr="008E4424">
        <w:rPr>
          <w:rFonts w:ascii="Nirmala UI" w:hAnsi="Nirmala UI" w:cs="Nirmala UI"/>
        </w:rPr>
        <w:t>उसे</w:t>
      </w:r>
      <w:r w:rsidRPr="008E4424">
        <w:t xml:space="preserve"> </w:t>
      </w:r>
      <w:r w:rsidRPr="008E4424">
        <w:rPr>
          <w:rFonts w:ascii="Nirmala UI" w:hAnsi="Nirmala UI" w:cs="Nirmala UI"/>
        </w:rPr>
        <w:t>भावनात्मक</w:t>
      </w:r>
      <w:r w:rsidRPr="008E4424">
        <w:t xml:space="preserve"> </w:t>
      </w:r>
      <w:r w:rsidRPr="008E4424">
        <w:rPr>
          <w:rFonts w:ascii="Nirmala UI" w:hAnsi="Nirmala UI" w:cs="Nirmala UI"/>
        </w:rPr>
        <w:t>रूप</w:t>
      </w:r>
      <w:r w:rsidRPr="008E4424">
        <w:t xml:space="preserve"> </w:t>
      </w:r>
      <w:r w:rsidRPr="008E4424">
        <w:rPr>
          <w:rFonts w:ascii="Nirmala UI" w:hAnsi="Nirmala UI" w:cs="Nirmala UI"/>
        </w:rPr>
        <w:t>से</w:t>
      </w:r>
      <w:r w:rsidRPr="008E4424">
        <w:t xml:space="preserve"> </w:t>
      </w:r>
      <w:r w:rsidRPr="008E4424">
        <w:rPr>
          <w:rFonts w:ascii="Nirmala UI" w:hAnsi="Nirmala UI" w:cs="Nirmala UI"/>
        </w:rPr>
        <w:t>तोड़</w:t>
      </w:r>
      <w:r w:rsidRPr="008E4424">
        <w:t xml:space="preserve"> </w:t>
      </w:r>
      <w:r w:rsidRPr="008E4424">
        <w:rPr>
          <w:rFonts w:ascii="Nirmala UI" w:hAnsi="Nirmala UI" w:cs="Nirmala UI"/>
        </w:rPr>
        <w:t>दिया।</w:t>
      </w:r>
    </w:p>
    <w:p w14:paraId="1FB5C86B" w14:textId="77777777" w:rsidR="008E4424" w:rsidRPr="008E4424" w:rsidRDefault="008E4424" w:rsidP="008E4424">
      <w:r w:rsidRPr="008E4424">
        <w:pict w14:anchorId="29DAD89A">
          <v:rect id="_x0000_i1086" style="width:0;height:1.5pt" o:hralign="center" o:hrstd="t" o:hr="t" fillcolor="#a0a0a0" stroked="f"/>
        </w:pict>
      </w:r>
    </w:p>
    <w:p w14:paraId="1BD665FF" w14:textId="77777777" w:rsidR="008E4424" w:rsidRPr="008E4424" w:rsidRDefault="008E4424" w:rsidP="008E4424">
      <w:pPr>
        <w:rPr>
          <w:b/>
          <w:bCs/>
        </w:rPr>
      </w:pPr>
      <w:r w:rsidRPr="008E4424">
        <w:rPr>
          <w:b/>
          <w:bCs/>
        </w:rPr>
        <w:t>4. set apart</w:t>
      </w:r>
    </w:p>
    <w:p w14:paraId="0B13B92A" w14:textId="77777777" w:rsidR="008E4424" w:rsidRPr="008E4424" w:rsidRDefault="008E4424" w:rsidP="008E4424">
      <w:r w:rsidRPr="008E4424">
        <w:rPr>
          <w:b/>
          <w:bCs/>
        </w:rPr>
        <w:t>Meaning:</w:t>
      </w:r>
      <w:r w:rsidRPr="008E4424">
        <w:t xml:space="preserve"> To make someone or something different or special.</w:t>
      </w:r>
    </w:p>
    <w:p w14:paraId="0EB3255A" w14:textId="77777777" w:rsidR="008E4424" w:rsidRPr="008E4424" w:rsidRDefault="008E4424" w:rsidP="008E4424">
      <w:pPr>
        <w:numPr>
          <w:ilvl w:val="0"/>
          <w:numId w:val="7"/>
        </w:numPr>
      </w:pPr>
      <w:r w:rsidRPr="008E4424">
        <w:rPr>
          <w:b/>
          <w:bCs/>
        </w:rPr>
        <w:t>Example 1:</w:t>
      </w:r>
      <w:r w:rsidRPr="008E4424">
        <w:t xml:space="preserve"> </w:t>
      </w:r>
      <w:r w:rsidRPr="008E4424">
        <w:rPr>
          <w:i/>
          <w:iCs/>
        </w:rPr>
        <w:t>Her creativity sets her apart from other designers.</w:t>
      </w:r>
      <w:r w:rsidRPr="008E4424">
        <w:br/>
      </w:r>
      <w:r w:rsidRPr="008E4424">
        <w:rPr>
          <w:rFonts w:ascii="Nirmala UI" w:hAnsi="Nirmala UI" w:cs="Nirmala UI"/>
        </w:rPr>
        <w:t>उसकी</w:t>
      </w:r>
      <w:r w:rsidRPr="008E4424">
        <w:t xml:space="preserve"> </w:t>
      </w:r>
      <w:r w:rsidRPr="008E4424">
        <w:rPr>
          <w:rFonts w:ascii="Nirmala UI" w:hAnsi="Nirmala UI" w:cs="Nirmala UI"/>
        </w:rPr>
        <w:t>रचनात्मकता</w:t>
      </w:r>
      <w:r w:rsidRPr="008E4424">
        <w:t xml:space="preserve"> </w:t>
      </w:r>
      <w:r w:rsidRPr="008E4424">
        <w:rPr>
          <w:rFonts w:ascii="Nirmala UI" w:hAnsi="Nirmala UI" w:cs="Nirmala UI"/>
        </w:rPr>
        <w:t>उसे</w:t>
      </w:r>
      <w:r w:rsidRPr="008E4424">
        <w:t xml:space="preserve"> </w:t>
      </w:r>
      <w:r w:rsidRPr="008E4424">
        <w:rPr>
          <w:rFonts w:ascii="Nirmala UI" w:hAnsi="Nirmala UI" w:cs="Nirmala UI"/>
        </w:rPr>
        <w:t>अन्य</w:t>
      </w:r>
      <w:r w:rsidRPr="008E4424">
        <w:t xml:space="preserve"> </w:t>
      </w:r>
      <w:r w:rsidRPr="008E4424">
        <w:rPr>
          <w:rFonts w:ascii="Nirmala UI" w:hAnsi="Nirmala UI" w:cs="Nirmala UI"/>
        </w:rPr>
        <w:t>डिज़ाइनरों</w:t>
      </w:r>
      <w:r w:rsidRPr="008E4424">
        <w:t xml:space="preserve"> </w:t>
      </w:r>
      <w:r w:rsidRPr="008E4424">
        <w:rPr>
          <w:rFonts w:ascii="Nirmala UI" w:hAnsi="Nirmala UI" w:cs="Nirmala UI"/>
        </w:rPr>
        <w:t>से</w:t>
      </w:r>
      <w:r w:rsidRPr="008E4424">
        <w:t xml:space="preserve"> </w:t>
      </w:r>
      <w:r w:rsidRPr="008E4424">
        <w:rPr>
          <w:rFonts w:ascii="Nirmala UI" w:hAnsi="Nirmala UI" w:cs="Nirmala UI"/>
        </w:rPr>
        <w:t>अलग</w:t>
      </w:r>
      <w:r w:rsidRPr="008E4424">
        <w:t xml:space="preserve"> </w:t>
      </w:r>
      <w:r w:rsidRPr="008E4424">
        <w:rPr>
          <w:rFonts w:ascii="Nirmala UI" w:hAnsi="Nirmala UI" w:cs="Nirmala UI"/>
        </w:rPr>
        <w:t>बनाती</w:t>
      </w:r>
      <w:r w:rsidRPr="008E4424">
        <w:t xml:space="preserve"> </w:t>
      </w:r>
      <w:r w:rsidRPr="008E4424">
        <w:rPr>
          <w:rFonts w:ascii="Nirmala UI" w:hAnsi="Nirmala UI" w:cs="Nirmala UI"/>
        </w:rPr>
        <w:t>है।</w:t>
      </w:r>
    </w:p>
    <w:p w14:paraId="09AC9DCE" w14:textId="77777777" w:rsidR="008E4424" w:rsidRPr="008E4424" w:rsidRDefault="008E4424" w:rsidP="008E4424">
      <w:pPr>
        <w:numPr>
          <w:ilvl w:val="0"/>
          <w:numId w:val="7"/>
        </w:numPr>
      </w:pPr>
      <w:r w:rsidRPr="008E4424">
        <w:rPr>
          <w:b/>
          <w:bCs/>
        </w:rPr>
        <w:t>Example 2:</w:t>
      </w:r>
      <w:r w:rsidRPr="008E4424">
        <w:t xml:space="preserve"> </w:t>
      </w:r>
      <w:r w:rsidRPr="008E4424">
        <w:rPr>
          <w:i/>
          <w:iCs/>
        </w:rPr>
        <w:t>His dedication sets him apart in the team.</w:t>
      </w:r>
      <w:r w:rsidRPr="008E4424">
        <w:br/>
      </w:r>
      <w:r w:rsidRPr="008E4424">
        <w:rPr>
          <w:rFonts w:ascii="Nirmala UI" w:hAnsi="Nirmala UI" w:cs="Nirmala UI"/>
        </w:rPr>
        <w:t>उसकी</w:t>
      </w:r>
      <w:r w:rsidRPr="008E4424">
        <w:t xml:space="preserve"> </w:t>
      </w:r>
      <w:r w:rsidRPr="008E4424">
        <w:rPr>
          <w:rFonts w:ascii="Nirmala UI" w:hAnsi="Nirmala UI" w:cs="Nirmala UI"/>
        </w:rPr>
        <w:t>निष्ठा</w:t>
      </w:r>
      <w:r w:rsidRPr="008E4424">
        <w:t xml:space="preserve"> </w:t>
      </w:r>
      <w:r w:rsidRPr="008E4424">
        <w:rPr>
          <w:rFonts w:ascii="Nirmala UI" w:hAnsi="Nirmala UI" w:cs="Nirmala UI"/>
        </w:rPr>
        <w:t>उसे</w:t>
      </w:r>
      <w:r w:rsidRPr="008E4424">
        <w:t xml:space="preserve"> </w:t>
      </w:r>
      <w:r w:rsidRPr="008E4424">
        <w:rPr>
          <w:rFonts w:ascii="Nirmala UI" w:hAnsi="Nirmala UI" w:cs="Nirmala UI"/>
        </w:rPr>
        <w:t>टीम</w:t>
      </w:r>
      <w:r w:rsidRPr="008E4424">
        <w:t xml:space="preserve"> </w:t>
      </w:r>
      <w:r w:rsidRPr="008E4424">
        <w:rPr>
          <w:rFonts w:ascii="Nirmala UI" w:hAnsi="Nirmala UI" w:cs="Nirmala UI"/>
        </w:rPr>
        <w:t>में</w:t>
      </w:r>
      <w:r w:rsidRPr="008E4424">
        <w:t xml:space="preserve"> </w:t>
      </w:r>
      <w:r w:rsidRPr="008E4424">
        <w:rPr>
          <w:rFonts w:ascii="Nirmala UI" w:hAnsi="Nirmala UI" w:cs="Nirmala UI"/>
        </w:rPr>
        <w:t>अलग</w:t>
      </w:r>
      <w:r w:rsidRPr="008E4424">
        <w:t xml:space="preserve"> </w:t>
      </w:r>
      <w:r w:rsidRPr="008E4424">
        <w:rPr>
          <w:rFonts w:ascii="Nirmala UI" w:hAnsi="Nirmala UI" w:cs="Nirmala UI"/>
        </w:rPr>
        <w:t>पहचान</w:t>
      </w:r>
      <w:r w:rsidRPr="008E4424">
        <w:t xml:space="preserve"> </w:t>
      </w:r>
      <w:r w:rsidRPr="008E4424">
        <w:rPr>
          <w:rFonts w:ascii="Nirmala UI" w:hAnsi="Nirmala UI" w:cs="Nirmala UI"/>
        </w:rPr>
        <w:t>देती</w:t>
      </w:r>
      <w:r w:rsidRPr="008E4424">
        <w:t xml:space="preserve"> </w:t>
      </w:r>
      <w:r w:rsidRPr="008E4424">
        <w:rPr>
          <w:rFonts w:ascii="Nirmala UI" w:hAnsi="Nirmala UI" w:cs="Nirmala UI"/>
        </w:rPr>
        <w:t>है।</w:t>
      </w:r>
    </w:p>
    <w:p w14:paraId="3E2E8C7A" w14:textId="77777777" w:rsidR="008E4424" w:rsidRPr="008E4424" w:rsidRDefault="008E4424" w:rsidP="008E4424">
      <w:r w:rsidRPr="008E4424">
        <w:pict w14:anchorId="4BB45DB1">
          <v:rect id="_x0000_i1087" style="width:0;height:1.5pt" o:hralign="center" o:hrstd="t" o:hr="t" fillcolor="#a0a0a0" stroked="f"/>
        </w:pict>
      </w:r>
    </w:p>
    <w:p w14:paraId="1ACFF758" w14:textId="77777777" w:rsidR="008E4424" w:rsidRPr="008E4424" w:rsidRDefault="008E4424" w:rsidP="008E4424">
      <w:pPr>
        <w:rPr>
          <w:b/>
          <w:bCs/>
        </w:rPr>
      </w:pPr>
      <w:r w:rsidRPr="008E4424">
        <w:rPr>
          <w:b/>
          <w:bCs/>
        </w:rPr>
        <w:t>5. grow apart</w:t>
      </w:r>
    </w:p>
    <w:p w14:paraId="3750A856" w14:textId="77777777" w:rsidR="008E4424" w:rsidRPr="008E4424" w:rsidRDefault="008E4424" w:rsidP="008E4424">
      <w:r w:rsidRPr="008E4424">
        <w:rPr>
          <w:b/>
          <w:bCs/>
        </w:rPr>
        <w:t>Meaning:</w:t>
      </w:r>
      <w:r w:rsidRPr="008E4424">
        <w:t xml:space="preserve"> To become less close over time.</w:t>
      </w:r>
    </w:p>
    <w:p w14:paraId="2C56BC04" w14:textId="77777777" w:rsidR="008E4424" w:rsidRPr="008E4424" w:rsidRDefault="008E4424" w:rsidP="008E4424">
      <w:pPr>
        <w:numPr>
          <w:ilvl w:val="0"/>
          <w:numId w:val="8"/>
        </w:numPr>
      </w:pPr>
      <w:r w:rsidRPr="008E4424">
        <w:rPr>
          <w:b/>
          <w:bCs/>
        </w:rPr>
        <w:t>Example 1:</w:t>
      </w:r>
      <w:r w:rsidRPr="008E4424">
        <w:t xml:space="preserve"> </w:t>
      </w:r>
      <w:r w:rsidRPr="008E4424">
        <w:rPr>
          <w:i/>
          <w:iCs/>
        </w:rPr>
        <w:t>They grew apart after moving to different cities.</w:t>
      </w:r>
      <w:r w:rsidRPr="008E4424">
        <w:br/>
      </w:r>
      <w:r w:rsidRPr="008E4424">
        <w:rPr>
          <w:rFonts w:ascii="Nirmala UI" w:hAnsi="Nirmala UI" w:cs="Nirmala UI"/>
        </w:rPr>
        <w:t>अलग</w:t>
      </w:r>
      <w:r w:rsidRPr="008E4424">
        <w:t>-</w:t>
      </w:r>
      <w:r w:rsidRPr="008E4424">
        <w:rPr>
          <w:rFonts w:ascii="Nirmala UI" w:hAnsi="Nirmala UI" w:cs="Nirmala UI"/>
        </w:rPr>
        <w:t>अलग</w:t>
      </w:r>
      <w:r w:rsidRPr="008E4424">
        <w:t xml:space="preserve"> </w:t>
      </w:r>
      <w:r w:rsidRPr="008E4424">
        <w:rPr>
          <w:rFonts w:ascii="Nirmala UI" w:hAnsi="Nirmala UI" w:cs="Nirmala UI"/>
        </w:rPr>
        <w:t>शहरों</w:t>
      </w:r>
      <w:r w:rsidRPr="008E4424">
        <w:t xml:space="preserve"> </w:t>
      </w:r>
      <w:r w:rsidRPr="008E4424">
        <w:rPr>
          <w:rFonts w:ascii="Nirmala UI" w:hAnsi="Nirmala UI" w:cs="Nirmala UI"/>
        </w:rPr>
        <w:t>में</w:t>
      </w:r>
      <w:r w:rsidRPr="008E4424">
        <w:t xml:space="preserve"> </w:t>
      </w:r>
      <w:r w:rsidRPr="008E4424">
        <w:rPr>
          <w:rFonts w:ascii="Nirmala UI" w:hAnsi="Nirmala UI" w:cs="Nirmala UI"/>
        </w:rPr>
        <w:t>जाने</w:t>
      </w:r>
      <w:r w:rsidRPr="008E4424">
        <w:t xml:space="preserve"> </w:t>
      </w:r>
      <w:r w:rsidRPr="008E4424">
        <w:rPr>
          <w:rFonts w:ascii="Nirmala UI" w:hAnsi="Nirmala UI" w:cs="Nirmala UI"/>
        </w:rPr>
        <w:t>के</w:t>
      </w:r>
      <w:r w:rsidRPr="008E4424">
        <w:t xml:space="preserve"> </w:t>
      </w:r>
      <w:r w:rsidRPr="008E4424">
        <w:rPr>
          <w:rFonts w:ascii="Nirmala UI" w:hAnsi="Nirmala UI" w:cs="Nirmala UI"/>
        </w:rPr>
        <w:t>बाद</w:t>
      </w:r>
      <w:r w:rsidRPr="008E4424">
        <w:t xml:space="preserve"> </w:t>
      </w:r>
      <w:r w:rsidRPr="008E4424">
        <w:rPr>
          <w:rFonts w:ascii="Nirmala UI" w:hAnsi="Nirmala UI" w:cs="Nirmala UI"/>
        </w:rPr>
        <w:t>वे</w:t>
      </w:r>
      <w:r w:rsidRPr="008E4424">
        <w:t xml:space="preserve"> </w:t>
      </w:r>
      <w:r w:rsidRPr="008E4424">
        <w:rPr>
          <w:rFonts w:ascii="Nirmala UI" w:hAnsi="Nirmala UI" w:cs="Nirmala UI"/>
        </w:rPr>
        <w:t>एक</w:t>
      </w:r>
      <w:r w:rsidRPr="008E4424">
        <w:t>-</w:t>
      </w:r>
      <w:r w:rsidRPr="008E4424">
        <w:rPr>
          <w:rFonts w:ascii="Nirmala UI" w:hAnsi="Nirmala UI" w:cs="Nirmala UI"/>
        </w:rPr>
        <w:t>दूसरे</w:t>
      </w:r>
      <w:r w:rsidRPr="008E4424">
        <w:t xml:space="preserve"> </w:t>
      </w:r>
      <w:r w:rsidRPr="008E4424">
        <w:rPr>
          <w:rFonts w:ascii="Nirmala UI" w:hAnsi="Nirmala UI" w:cs="Nirmala UI"/>
        </w:rPr>
        <w:t>से</w:t>
      </w:r>
      <w:r w:rsidRPr="008E4424">
        <w:t xml:space="preserve"> </w:t>
      </w:r>
      <w:r w:rsidRPr="008E4424">
        <w:rPr>
          <w:rFonts w:ascii="Nirmala UI" w:hAnsi="Nirmala UI" w:cs="Nirmala UI"/>
        </w:rPr>
        <w:t>दूर</w:t>
      </w:r>
      <w:r w:rsidRPr="008E4424">
        <w:t xml:space="preserve"> </w:t>
      </w:r>
      <w:r w:rsidRPr="008E4424">
        <w:rPr>
          <w:rFonts w:ascii="Nirmala UI" w:hAnsi="Nirmala UI" w:cs="Nirmala UI"/>
        </w:rPr>
        <w:t>हो</w:t>
      </w:r>
      <w:r w:rsidRPr="008E4424">
        <w:t xml:space="preserve"> </w:t>
      </w:r>
      <w:r w:rsidRPr="008E4424">
        <w:rPr>
          <w:rFonts w:ascii="Nirmala UI" w:hAnsi="Nirmala UI" w:cs="Nirmala UI"/>
        </w:rPr>
        <w:t>गए।</w:t>
      </w:r>
    </w:p>
    <w:p w14:paraId="1677B7F4" w14:textId="77777777" w:rsidR="008E4424" w:rsidRPr="008E4424" w:rsidRDefault="008E4424" w:rsidP="008E4424">
      <w:pPr>
        <w:numPr>
          <w:ilvl w:val="0"/>
          <w:numId w:val="8"/>
        </w:numPr>
      </w:pPr>
      <w:r w:rsidRPr="008E4424">
        <w:rPr>
          <w:b/>
          <w:bCs/>
        </w:rPr>
        <w:t>Example 2:</w:t>
      </w:r>
      <w:r w:rsidRPr="008E4424">
        <w:t xml:space="preserve"> </w:t>
      </w:r>
      <w:r w:rsidRPr="008E4424">
        <w:rPr>
          <w:i/>
          <w:iCs/>
        </w:rPr>
        <w:t>Friends sometimes grow apart as their lives change.</w:t>
      </w:r>
      <w:r w:rsidRPr="008E4424">
        <w:br/>
      </w:r>
      <w:r w:rsidRPr="008E4424">
        <w:rPr>
          <w:rFonts w:ascii="Nirmala UI" w:hAnsi="Nirmala UI" w:cs="Nirmala UI"/>
        </w:rPr>
        <w:t>कभी</w:t>
      </w:r>
      <w:r w:rsidRPr="008E4424">
        <w:t>-</w:t>
      </w:r>
      <w:r w:rsidRPr="008E4424">
        <w:rPr>
          <w:rFonts w:ascii="Nirmala UI" w:hAnsi="Nirmala UI" w:cs="Nirmala UI"/>
        </w:rPr>
        <w:t>कभी</w:t>
      </w:r>
      <w:r w:rsidRPr="008E4424">
        <w:t xml:space="preserve"> </w:t>
      </w:r>
      <w:r w:rsidRPr="008E4424">
        <w:rPr>
          <w:rFonts w:ascii="Nirmala UI" w:hAnsi="Nirmala UI" w:cs="Nirmala UI"/>
        </w:rPr>
        <w:t>दोस्त</w:t>
      </w:r>
      <w:r w:rsidRPr="008E4424">
        <w:t xml:space="preserve"> </w:t>
      </w:r>
      <w:r w:rsidRPr="008E4424">
        <w:rPr>
          <w:rFonts w:ascii="Nirmala UI" w:hAnsi="Nirmala UI" w:cs="Nirmala UI"/>
        </w:rPr>
        <w:t>अपनी</w:t>
      </w:r>
      <w:r w:rsidRPr="008E4424">
        <w:t xml:space="preserve"> </w:t>
      </w:r>
      <w:r w:rsidRPr="008E4424">
        <w:rPr>
          <w:rFonts w:ascii="Nirmala UI" w:hAnsi="Nirmala UI" w:cs="Nirmala UI"/>
        </w:rPr>
        <w:t>ज़िंदगी</w:t>
      </w:r>
      <w:r w:rsidRPr="008E4424">
        <w:t xml:space="preserve"> </w:t>
      </w:r>
      <w:r w:rsidRPr="008E4424">
        <w:rPr>
          <w:rFonts w:ascii="Nirmala UI" w:hAnsi="Nirmala UI" w:cs="Nirmala UI"/>
        </w:rPr>
        <w:t>बदलने</w:t>
      </w:r>
      <w:r w:rsidRPr="008E4424">
        <w:t xml:space="preserve"> </w:t>
      </w:r>
      <w:r w:rsidRPr="008E4424">
        <w:rPr>
          <w:rFonts w:ascii="Nirmala UI" w:hAnsi="Nirmala UI" w:cs="Nirmala UI"/>
        </w:rPr>
        <w:t>के</w:t>
      </w:r>
      <w:r w:rsidRPr="008E4424">
        <w:t xml:space="preserve"> </w:t>
      </w:r>
      <w:r w:rsidRPr="008E4424">
        <w:rPr>
          <w:rFonts w:ascii="Nirmala UI" w:hAnsi="Nirmala UI" w:cs="Nirmala UI"/>
        </w:rPr>
        <w:t>साथ</w:t>
      </w:r>
      <w:r w:rsidRPr="008E4424">
        <w:t xml:space="preserve"> </w:t>
      </w:r>
      <w:r w:rsidRPr="008E4424">
        <w:rPr>
          <w:rFonts w:ascii="Nirmala UI" w:hAnsi="Nirmala UI" w:cs="Nirmala UI"/>
        </w:rPr>
        <w:t>दूर</w:t>
      </w:r>
      <w:r w:rsidRPr="008E4424">
        <w:t xml:space="preserve"> </w:t>
      </w:r>
      <w:r w:rsidRPr="008E4424">
        <w:rPr>
          <w:rFonts w:ascii="Nirmala UI" w:hAnsi="Nirmala UI" w:cs="Nirmala UI"/>
        </w:rPr>
        <w:t>हो</w:t>
      </w:r>
      <w:r w:rsidRPr="008E4424">
        <w:t xml:space="preserve"> </w:t>
      </w:r>
      <w:r w:rsidRPr="008E4424">
        <w:rPr>
          <w:rFonts w:ascii="Nirmala UI" w:hAnsi="Nirmala UI" w:cs="Nirmala UI"/>
        </w:rPr>
        <w:t>जाते</w:t>
      </w:r>
      <w:r w:rsidRPr="008E4424">
        <w:t xml:space="preserve"> </w:t>
      </w:r>
      <w:r w:rsidRPr="008E4424">
        <w:rPr>
          <w:rFonts w:ascii="Nirmala UI" w:hAnsi="Nirmala UI" w:cs="Nirmala UI"/>
        </w:rPr>
        <w:t>हैं।</w:t>
      </w:r>
    </w:p>
    <w:p w14:paraId="04EEE55B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5833"/>
    <w:multiLevelType w:val="multilevel"/>
    <w:tmpl w:val="AC90B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B85136"/>
    <w:multiLevelType w:val="multilevel"/>
    <w:tmpl w:val="98CC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607F9"/>
    <w:multiLevelType w:val="multilevel"/>
    <w:tmpl w:val="0634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30DEE"/>
    <w:multiLevelType w:val="multilevel"/>
    <w:tmpl w:val="4AC8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F868CC"/>
    <w:multiLevelType w:val="multilevel"/>
    <w:tmpl w:val="46D2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ED3D2B"/>
    <w:multiLevelType w:val="multilevel"/>
    <w:tmpl w:val="94ECB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A946AC"/>
    <w:multiLevelType w:val="multilevel"/>
    <w:tmpl w:val="058C1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C83595"/>
    <w:multiLevelType w:val="multilevel"/>
    <w:tmpl w:val="C80A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47878">
    <w:abstractNumId w:val="0"/>
  </w:num>
  <w:num w:numId="2" w16cid:durableId="1925988821">
    <w:abstractNumId w:val="6"/>
  </w:num>
  <w:num w:numId="3" w16cid:durableId="1314063831">
    <w:abstractNumId w:val="5"/>
  </w:num>
  <w:num w:numId="4" w16cid:durableId="1950773434">
    <w:abstractNumId w:val="2"/>
  </w:num>
  <w:num w:numId="5" w16cid:durableId="1248537179">
    <w:abstractNumId w:val="7"/>
  </w:num>
  <w:num w:numId="6" w16cid:durableId="151411011">
    <w:abstractNumId w:val="1"/>
  </w:num>
  <w:num w:numId="7" w16cid:durableId="604657487">
    <w:abstractNumId w:val="3"/>
  </w:num>
  <w:num w:numId="8" w16cid:durableId="6793538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7501"/>
    <w:rsid w:val="00044D24"/>
    <w:rsid w:val="006C1847"/>
    <w:rsid w:val="008E4424"/>
    <w:rsid w:val="00E07501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172EA1-AAA7-4B2D-836A-F7ADBA608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5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5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5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5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5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5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5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5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5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5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5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329</Words>
  <Characters>1877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2025-08-09T04:35:00Z</dcterms:created>
  <dcterms:modified xsi:type="dcterms:W3CDTF">2025-08-09T04:36:00Z</dcterms:modified>
</cp:coreProperties>
</file>