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15E8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Word: Arrival</w:t>
      </w:r>
    </w:p>
    <w:p w14:paraId="1E4840EC" w14:textId="77777777" w:rsidR="004059F6" w:rsidRPr="004059F6" w:rsidRDefault="004059F6" w:rsidP="004059F6">
      <w:r w:rsidRPr="004059F6">
        <w:rPr>
          <w:b/>
          <w:bCs/>
        </w:rPr>
        <w:t>CEFR Level:</w:t>
      </w:r>
      <w:r w:rsidRPr="004059F6">
        <w:t xml:space="preserve"> B1</w:t>
      </w:r>
    </w:p>
    <w:p w14:paraId="54EF56D4" w14:textId="77777777" w:rsidR="004059F6" w:rsidRPr="004059F6" w:rsidRDefault="004059F6" w:rsidP="004059F6">
      <w:r w:rsidRPr="004059F6">
        <w:pict w14:anchorId="78B35F21">
          <v:rect id="_x0000_i1079" style="width:0;height:1.5pt" o:hralign="center" o:hrstd="t" o:hr="t" fillcolor="#a0a0a0" stroked="f"/>
        </w:pict>
      </w:r>
    </w:p>
    <w:p w14:paraId="7CE2EC96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English Meaning:</w:t>
      </w:r>
    </w:p>
    <w:p w14:paraId="289B3413" w14:textId="77777777" w:rsidR="004059F6" w:rsidRPr="004059F6" w:rsidRDefault="004059F6" w:rsidP="004059F6">
      <w:pPr>
        <w:numPr>
          <w:ilvl w:val="0"/>
          <w:numId w:val="1"/>
        </w:numPr>
      </w:pPr>
      <w:r w:rsidRPr="004059F6">
        <w:t>The act of coming to a place, especially at the end of a journey.</w:t>
      </w:r>
    </w:p>
    <w:p w14:paraId="652980DC" w14:textId="77777777" w:rsidR="004059F6" w:rsidRPr="004059F6" w:rsidRDefault="004059F6" w:rsidP="004059F6">
      <w:pPr>
        <w:numPr>
          <w:ilvl w:val="0"/>
          <w:numId w:val="1"/>
        </w:numPr>
      </w:pPr>
      <w:r w:rsidRPr="004059F6">
        <w:t>The time when someone or something reaches a place.</w:t>
      </w:r>
    </w:p>
    <w:p w14:paraId="04416E76" w14:textId="77777777" w:rsidR="004059F6" w:rsidRPr="004059F6" w:rsidRDefault="004059F6" w:rsidP="004059F6">
      <w:pPr>
        <w:numPr>
          <w:ilvl w:val="0"/>
          <w:numId w:val="1"/>
        </w:numPr>
      </w:pPr>
      <w:r w:rsidRPr="004059F6">
        <w:t>A person or thing that has arrived.</w:t>
      </w:r>
    </w:p>
    <w:p w14:paraId="5D3765FA" w14:textId="77777777" w:rsidR="004059F6" w:rsidRPr="004059F6" w:rsidRDefault="004059F6" w:rsidP="004059F6">
      <w:r w:rsidRPr="004059F6">
        <w:pict w14:anchorId="14557485">
          <v:rect id="_x0000_i1080" style="width:0;height:1.5pt" o:hralign="center" o:hrstd="t" o:hr="t" fillcolor="#a0a0a0" stroked="f"/>
        </w:pict>
      </w:r>
    </w:p>
    <w:p w14:paraId="3150221B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Hindi Meaning (</w:t>
      </w:r>
      <w:r w:rsidRPr="004059F6">
        <w:rPr>
          <w:rFonts w:ascii="Nirmala UI" w:hAnsi="Nirmala UI" w:cs="Nirmala UI"/>
          <w:b/>
          <w:bCs/>
        </w:rPr>
        <w:t>हिन्दी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अर्थ</w:t>
      </w:r>
      <w:r w:rsidRPr="004059F6">
        <w:rPr>
          <w:b/>
          <w:bCs/>
        </w:rPr>
        <w:t>):</w:t>
      </w:r>
    </w:p>
    <w:p w14:paraId="6A392A11" w14:textId="77777777" w:rsidR="004059F6" w:rsidRPr="004059F6" w:rsidRDefault="004059F6" w:rsidP="004059F6">
      <w:pPr>
        <w:numPr>
          <w:ilvl w:val="0"/>
          <w:numId w:val="2"/>
        </w:numPr>
      </w:pPr>
      <w:r w:rsidRPr="004059F6">
        <w:rPr>
          <w:rFonts w:ascii="Nirmala UI" w:hAnsi="Nirmala UI" w:cs="Nirmala UI"/>
        </w:rPr>
        <w:t>आगमन</w:t>
      </w:r>
    </w:p>
    <w:p w14:paraId="2E0FBA39" w14:textId="77777777" w:rsidR="004059F6" w:rsidRPr="004059F6" w:rsidRDefault="004059F6" w:rsidP="004059F6">
      <w:pPr>
        <w:numPr>
          <w:ilvl w:val="0"/>
          <w:numId w:val="2"/>
        </w:numPr>
      </w:pPr>
      <w:r w:rsidRPr="004059F6">
        <w:rPr>
          <w:rFonts w:ascii="Nirmala UI" w:hAnsi="Nirmala UI" w:cs="Nirmala UI"/>
        </w:rPr>
        <w:t>पहुँचने</w:t>
      </w:r>
      <w:r w:rsidRPr="004059F6">
        <w:t xml:space="preserve"> </w:t>
      </w:r>
      <w:r w:rsidRPr="004059F6">
        <w:rPr>
          <w:rFonts w:ascii="Nirmala UI" w:hAnsi="Nirmala UI" w:cs="Nirmala UI"/>
        </w:rPr>
        <w:t>का</w:t>
      </w:r>
      <w:r w:rsidRPr="004059F6">
        <w:t xml:space="preserve"> </w:t>
      </w:r>
      <w:r w:rsidRPr="004059F6">
        <w:rPr>
          <w:rFonts w:ascii="Nirmala UI" w:hAnsi="Nirmala UI" w:cs="Nirmala UI"/>
        </w:rPr>
        <w:t>समय</w:t>
      </w:r>
    </w:p>
    <w:p w14:paraId="2C67F3B3" w14:textId="77777777" w:rsidR="004059F6" w:rsidRPr="004059F6" w:rsidRDefault="004059F6" w:rsidP="004059F6">
      <w:pPr>
        <w:numPr>
          <w:ilvl w:val="0"/>
          <w:numId w:val="2"/>
        </w:numPr>
      </w:pPr>
      <w:r w:rsidRPr="004059F6">
        <w:rPr>
          <w:rFonts w:ascii="Nirmala UI" w:hAnsi="Nirmala UI" w:cs="Nirmala UI"/>
        </w:rPr>
        <w:t>नया</w:t>
      </w:r>
      <w:r w:rsidRPr="004059F6">
        <w:t xml:space="preserve"> </w:t>
      </w:r>
      <w:r w:rsidRPr="004059F6">
        <w:rPr>
          <w:rFonts w:ascii="Nirmala UI" w:hAnsi="Nirmala UI" w:cs="Nirmala UI"/>
        </w:rPr>
        <w:t>आने</w:t>
      </w:r>
      <w:r w:rsidRPr="004059F6">
        <w:t xml:space="preserve"> </w:t>
      </w:r>
      <w:r w:rsidRPr="004059F6">
        <w:rPr>
          <w:rFonts w:ascii="Nirmala UI" w:hAnsi="Nirmala UI" w:cs="Nirmala UI"/>
        </w:rPr>
        <w:t>वाला</w:t>
      </w:r>
      <w:r w:rsidRPr="004059F6">
        <w:t xml:space="preserve"> </w:t>
      </w:r>
      <w:r w:rsidRPr="004059F6">
        <w:rPr>
          <w:rFonts w:ascii="Nirmala UI" w:hAnsi="Nirmala UI" w:cs="Nirmala UI"/>
        </w:rPr>
        <w:t>व्यक्ति</w:t>
      </w:r>
      <w:r w:rsidRPr="004059F6">
        <w:t xml:space="preserve"> </w:t>
      </w:r>
      <w:r w:rsidRPr="004059F6">
        <w:rPr>
          <w:rFonts w:ascii="Nirmala UI" w:hAnsi="Nirmala UI" w:cs="Nirmala UI"/>
        </w:rPr>
        <w:t>या</w:t>
      </w:r>
      <w:r w:rsidRPr="004059F6">
        <w:t xml:space="preserve"> </w:t>
      </w:r>
      <w:r w:rsidRPr="004059F6">
        <w:rPr>
          <w:rFonts w:ascii="Nirmala UI" w:hAnsi="Nirmala UI" w:cs="Nirmala UI"/>
        </w:rPr>
        <w:t>वस्तु</w:t>
      </w:r>
    </w:p>
    <w:p w14:paraId="2AFCEF72" w14:textId="77777777" w:rsidR="004059F6" w:rsidRPr="004059F6" w:rsidRDefault="004059F6" w:rsidP="004059F6">
      <w:r w:rsidRPr="004059F6">
        <w:pict w14:anchorId="2D63CBCA">
          <v:rect id="_x0000_i1081" style="width:0;height:1.5pt" o:hralign="center" o:hrstd="t" o:hr="t" fillcolor="#a0a0a0" stroked="f"/>
        </w:pict>
      </w:r>
    </w:p>
    <w:p w14:paraId="447AC4F3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Usages:</w:t>
      </w:r>
    </w:p>
    <w:p w14:paraId="34E284A1" w14:textId="77777777" w:rsidR="004059F6" w:rsidRPr="004059F6" w:rsidRDefault="004059F6" w:rsidP="004059F6">
      <w:pPr>
        <w:numPr>
          <w:ilvl w:val="0"/>
          <w:numId w:val="3"/>
        </w:numPr>
      </w:pPr>
      <w:r w:rsidRPr="004059F6">
        <w:rPr>
          <w:b/>
          <w:bCs/>
        </w:rPr>
        <w:t>As a Noun (common usage)</w:t>
      </w:r>
      <w:r w:rsidRPr="004059F6">
        <w:t xml:space="preserve"> – to describe the event, time, or person arriving.</w:t>
      </w:r>
    </w:p>
    <w:p w14:paraId="7106F2F8" w14:textId="77777777" w:rsidR="004059F6" w:rsidRPr="004059F6" w:rsidRDefault="004059F6" w:rsidP="004059F6">
      <w:pPr>
        <w:numPr>
          <w:ilvl w:val="1"/>
          <w:numId w:val="3"/>
        </w:numPr>
      </w:pPr>
      <w:r w:rsidRPr="004059F6">
        <w:t xml:space="preserve">Example: </w:t>
      </w:r>
      <w:r w:rsidRPr="004059F6">
        <w:rPr>
          <w:i/>
          <w:iCs/>
        </w:rPr>
        <w:t>Her arrival was delayed due to traffic.</w:t>
      </w:r>
      <w:r w:rsidRPr="004059F6">
        <w:br/>
        <w:t>*</w:t>
      </w:r>
      <w:r w:rsidRPr="004059F6">
        <w:rPr>
          <w:rFonts w:ascii="Nirmala UI" w:hAnsi="Nirmala UI" w:cs="Nirmala UI"/>
          <w:i/>
          <w:iCs/>
        </w:rPr>
        <w:t>उसका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आगमन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ट्रैफिक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के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कारण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देर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से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हुआ।</w:t>
      </w:r>
    </w:p>
    <w:p w14:paraId="32A4162C" w14:textId="77777777" w:rsidR="004059F6" w:rsidRPr="004059F6" w:rsidRDefault="004059F6" w:rsidP="004059F6">
      <w:pPr>
        <w:numPr>
          <w:ilvl w:val="0"/>
          <w:numId w:val="3"/>
        </w:numPr>
      </w:pPr>
      <w:r w:rsidRPr="004059F6">
        <w:rPr>
          <w:b/>
          <w:bCs/>
        </w:rPr>
        <w:t>Metaphorical usage</w:t>
      </w:r>
      <w:r w:rsidRPr="004059F6">
        <w:t xml:space="preserve"> – to describe the beginning or introduction of something.</w:t>
      </w:r>
    </w:p>
    <w:p w14:paraId="5BF3560C" w14:textId="77777777" w:rsidR="004059F6" w:rsidRPr="004059F6" w:rsidRDefault="004059F6" w:rsidP="004059F6">
      <w:pPr>
        <w:numPr>
          <w:ilvl w:val="1"/>
          <w:numId w:val="3"/>
        </w:numPr>
      </w:pPr>
      <w:r w:rsidRPr="004059F6">
        <w:t xml:space="preserve">Example: </w:t>
      </w:r>
      <w:r w:rsidRPr="004059F6">
        <w:rPr>
          <w:i/>
          <w:iCs/>
        </w:rPr>
        <w:t>The arrival of the internet changed the way we live.</w:t>
      </w:r>
      <w:r w:rsidRPr="004059F6">
        <w:br/>
        <w:t>*</w:t>
      </w:r>
      <w:r w:rsidRPr="004059F6">
        <w:rPr>
          <w:rFonts w:ascii="Nirmala UI" w:hAnsi="Nirmala UI" w:cs="Nirmala UI"/>
          <w:i/>
          <w:iCs/>
        </w:rPr>
        <w:t>इंटरनेट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के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आगमन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ने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हमारे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जीवन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जीने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के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तरीके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को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बदल</w:t>
      </w:r>
      <w:r w:rsidRPr="004059F6">
        <w:rPr>
          <w:i/>
          <w:iCs/>
        </w:rPr>
        <w:t xml:space="preserve"> </w:t>
      </w:r>
      <w:r w:rsidRPr="004059F6">
        <w:rPr>
          <w:rFonts w:ascii="Nirmala UI" w:hAnsi="Nirmala UI" w:cs="Nirmala UI"/>
          <w:i/>
          <w:iCs/>
        </w:rPr>
        <w:t>दिया।</w:t>
      </w:r>
    </w:p>
    <w:p w14:paraId="2138EFD1" w14:textId="77777777" w:rsidR="004059F6" w:rsidRPr="004059F6" w:rsidRDefault="004059F6" w:rsidP="004059F6">
      <w:r w:rsidRPr="004059F6">
        <w:pict w14:anchorId="688DC412">
          <v:rect id="_x0000_i1082" style="width:0;height:1.5pt" o:hralign="center" o:hrstd="t" o:hr="t" fillcolor="#a0a0a0" stroked="f"/>
        </w:pict>
      </w:r>
    </w:p>
    <w:p w14:paraId="2054D628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Collocations with “Arrival”</w:t>
      </w:r>
    </w:p>
    <w:p w14:paraId="71A87CF8" w14:textId="77777777" w:rsidR="004059F6" w:rsidRPr="004059F6" w:rsidRDefault="004059F6" w:rsidP="004059F6">
      <w:r w:rsidRPr="004059F6">
        <w:pict w14:anchorId="21A7CF84">
          <v:rect id="_x0000_i1083" style="width:0;height:1.5pt" o:hralign="center" o:hrstd="t" o:hr="t" fillcolor="#a0a0a0" stroked="f"/>
        </w:pict>
      </w:r>
    </w:p>
    <w:p w14:paraId="67CF1806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1. Arrival time (</w:t>
      </w:r>
      <w:r w:rsidRPr="004059F6">
        <w:rPr>
          <w:rFonts w:ascii="Nirmala UI" w:hAnsi="Nirmala UI" w:cs="Nirmala UI"/>
          <w:b/>
          <w:bCs/>
        </w:rPr>
        <w:t>समय</w:t>
      </w:r>
      <w:r w:rsidRPr="004059F6">
        <w:rPr>
          <w:b/>
          <w:bCs/>
        </w:rPr>
        <w:t>-</w:t>
      </w:r>
      <w:r w:rsidRPr="004059F6">
        <w:rPr>
          <w:rFonts w:ascii="Nirmala UI" w:hAnsi="Nirmala UI" w:cs="Nirmala UI"/>
          <w:b/>
          <w:bCs/>
        </w:rPr>
        <w:t>ए</w:t>
      </w:r>
      <w:r w:rsidRPr="004059F6">
        <w:rPr>
          <w:b/>
          <w:bCs/>
        </w:rPr>
        <w:t>-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>)</w:t>
      </w:r>
    </w:p>
    <w:p w14:paraId="0ED9879B" w14:textId="77777777" w:rsidR="004059F6" w:rsidRPr="004059F6" w:rsidRDefault="004059F6" w:rsidP="004059F6">
      <w:r w:rsidRPr="004059F6">
        <w:rPr>
          <w:b/>
          <w:bCs/>
        </w:rPr>
        <w:t>Meaning:</w:t>
      </w:r>
      <w:r w:rsidRPr="004059F6">
        <w:t xml:space="preserve"> The scheduled or actual time at which someone/something arrives.</w:t>
      </w:r>
    </w:p>
    <w:p w14:paraId="4A340E97" w14:textId="77777777" w:rsidR="004059F6" w:rsidRPr="004059F6" w:rsidRDefault="004059F6" w:rsidP="004059F6">
      <w:pPr>
        <w:numPr>
          <w:ilvl w:val="0"/>
          <w:numId w:val="4"/>
        </w:numPr>
      </w:pPr>
      <w:r w:rsidRPr="004059F6">
        <w:rPr>
          <w:b/>
          <w:bCs/>
        </w:rPr>
        <w:t>Example 1:</w:t>
      </w:r>
      <w:r w:rsidRPr="004059F6">
        <w:t xml:space="preserve"> The train’s arrival time has been changed to 6:30 PM.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ट्रेन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समय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शाम</w:t>
      </w:r>
      <w:r w:rsidRPr="004059F6">
        <w:rPr>
          <w:b/>
          <w:bCs/>
        </w:rPr>
        <w:t xml:space="preserve"> 6:30 </w:t>
      </w:r>
      <w:r w:rsidRPr="004059F6">
        <w:rPr>
          <w:rFonts w:ascii="Nirmala UI" w:hAnsi="Nirmala UI" w:cs="Nirmala UI"/>
          <w:b/>
          <w:bCs/>
        </w:rPr>
        <w:t>बजे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दिया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गया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है।</w:t>
      </w:r>
    </w:p>
    <w:p w14:paraId="4A20830F" w14:textId="77777777" w:rsidR="004059F6" w:rsidRPr="004059F6" w:rsidRDefault="004059F6" w:rsidP="004059F6">
      <w:pPr>
        <w:numPr>
          <w:ilvl w:val="0"/>
          <w:numId w:val="4"/>
        </w:numPr>
      </w:pPr>
      <w:r w:rsidRPr="004059F6">
        <w:rPr>
          <w:b/>
          <w:bCs/>
        </w:rPr>
        <w:t>Example 2:</w:t>
      </w:r>
      <w:r w:rsidRPr="004059F6">
        <w:t xml:space="preserve"> Please confirm the arrival time of your flight.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कृपया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अपनी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उड़ान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समय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पुष्टि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करें।</w:t>
      </w:r>
    </w:p>
    <w:p w14:paraId="5C50A5DF" w14:textId="77777777" w:rsidR="004059F6" w:rsidRPr="004059F6" w:rsidRDefault="004059F6" w:rsidP="004059F6">
      <w:r w:rsidRPr="004059F6">
        <w:pict w14:anchorId="3DD0C0C9">
          <v:rect id="_x0000_i1084" style="width:0;height:1.5pt" o:hralign="center" o:hrstd="t" o:hr="t" fillcolor="#a0a0a0" stroked="f"/>
        </w:pict>
      </w:r>
    </w:p>
    <w:p w14:paraId="1CF84A89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2. Arrival hall (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कक्ष</w:t>
      </w:r>
      <w:r w:rsidRPr="004059F6">
        <w:rPr>
          <w:b/>
          <w:bCs/>
        </w:rPr>
        <w:t>)</w:t>
      </w:r>
    </w:p>
    <w:p w14:paraId="7C501A2B" w14:textId="77777777" w:rsidR="004059F6" w:rsidRPr="004059F6" w:rsidRDefault="004059F6" w:rsidP="004059F6">
      <w:r w:rsidRPr="004059F6">
        <w:rPr>
          <w:b/>
          <w:bCs/>
        </w:rPr>
        <w:t>Meaning:</w:t>
      </w:r>
      <w:r w:rsidRPr="004059F6">
        <w:t xml:space="preserve"> The area in an airport where passengers arrive and are received.</w:t>
      </w:r>
    </w:p>
    <w:p w14:paraId="2808F0DD" w14:textId="77777777" w:rsidR="004059F6" w:rsidRPr="004059F6" w:rsidRDefault="004059F6" w:rsidP="004059F6">
      <w:pPr>
        <w:numPr>
          <w:ilvl w:val="0"/>
          <w:numId w:val="5"/>
        </w:numPr>
      </w:pPr>
      <w:r w:rsidRPr="004059F6">
        <w:rPr>
          <w:b/>
          <w:bCs/>
        </w:rPr>
        <w:lastRenderedPageBreak/>
        <w:t>Example 1:</w:t>
      </w:r>
      <w:r w:rsidRPr="004059F6">
        <w:t xml:space="preserve"> I will meet you at the arrival hall after you clear customs.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मैं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आपको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कक्ष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में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मिलूंगा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जब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आप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कस्टम्स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पूरा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लेंगे।</w:t>
      </w:r>
    </w:p>
    <w:p w14:paraId="7A0D10E5" w14:textId="77777777" w:rsidR="004059F6" w:rsidRPr="004059F6" w:rsidRDefault="004059F6" w:rsidP="004059F6">
      <w:pPr>
        <w:numPr>
          <w:ilvl w:val="0"/>
          <w:numId w:val="5"/>
        </w:numPr>
      </w:pPr>
      <w:r w:rsidRPr="004059F6">
        <w:rPr>
          <w:b/>
          <w:bCs/>
        </w:rPr>
        <w:t>Example 2:</w:t>
      </w:r>
      <w:r w:rsidRPr="004059F6">
        <w:t xml:space="preserve"> The arrival hall was crowded with families waiting for their loved ones.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कक्ष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प्रियजनों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इंतज़ार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रहे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परिवारों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भरा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हुआ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था।</w:t>
      </w:r>
    </w:p>
    <w:p w14:paraId="624E0D63" w14:textId="77777777" w:rsidR="004059F6" w:rsidRPr="004059F6" w:rsidRDefault="004059F6" w:rsidP="004059F6">
      <w:r w:rsidRPr="004059F6">
        <w:pict w14:anchorId="0C80C3F4">
          <v:rect id="_x0000_i1085" style="width:0;height:1.5pt" o:hralign="center" o:hrstd="t" o:hr="t" fillcolor="#a0a0a0" stroked="f"/>
        </w:pict>
      </w:r>
    </w:p>
    <w:p w14:paraId="676473E4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3. Late arrival (</w:t>
      </w:r>
      <w:r w:rsidRPr="004059F6">
        <w:rPr>
          <w:rFonts w:ascii="Nirmala UI" w:hAnsi="Nirmala UI" w:cs="Nirmala UI"/>
          <w:b/>
          <w:bCs/>
        </w:rPr>
        <w:t>देर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>)</w:t>
      </w:r>
    </w:p>
    <w:p w14:paraId="13BEE55F" w14:textId="77777777" w:rsidR="004059F6" w:rsidRPr="004059F6" w:rsidRDefault="004059F6" w:rsidP="004059F6">
      <w:r w:rsidRPr="004059F6">
        <w:rPr>
          <w:b/>
          <w:bCs/>
        </w:rPr>
        <w:t>Meaning:</w:t>
      </w:r>
      <w:r w:rsidRPr="004059F6">
        <w:t xml:space="preserve"> The act of arriving later than planned.</w:t>
      </w:r>
    </w:p>
    <w:p w14:paraId="1D722470" w14:textId="77777777" w:rsidR="004059F6" w:rsidRPr="004059F6" w:rsidRDefault="004059F6" w:rsidP="004059F6">
      <w:pPr>
        <w:numPr>
          <w:ilvl w:val="0"/>
          <w:numId w:val="6"/>
        </w:numPr>
      </w:pPr>
      <w:r w:rsidRPr="004059F6">
        <w:rPr>
          <w:b/>
          <w:bCs/>
        </w:rPr>
        <w:t>Example 1:</w:t>
      </w:r>
      <w:r w:rsidRPr="004059F6">
        <w:t xml:space="preserve"> His late arrival caused the meeting to start 20 minutes late.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उसके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देर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कारण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बैठक</w:t>
      </w:r>
      <w:r w:rsidRPr="004059F6">
        <w:rPr>
          <w:b/>
          <w:bCs/>
        </w:rPr>
        <w:t xml:space="preserve"> 20 </w:t>
      </w:r>
      <w:r w:rsidRPr="004059F6">
        <w:rPr>
          <w:rFonts w:ascii="Nirmala UI" w:hAnsi="Nirmala UI" w:cs="Nirmala UI"/>
          <w:b/>
          <w:bCs/>
        </w:rPr>
        <w:t>मिनट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देर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शुरू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हुई।</w:t>
      </w:r>
    </w:p>
    <w:p w14:paraId="3EEC95A2" w14:textId="77777777" w:rsidR="004059F6" w:rsidRPr="004059F6" w:rsidRDefault="004059F6" w:rsidP="004059F6">
      <w:pPr>
        <w:numPr>
          <w:ilvl w:val="0"/>
          <w:numId w:val="6"/>
        </w:numPr>
      </w:pPr>
      <w:r w:rsidRPr="004059F6">
        <w:rPr>
          <w:b/>
          <w:bCs/>
        </w:rPr>
        <w:t>Example 2:</w:t>
      </w:r>
      <w:r w:rsidRPr="004059F6">
        <w:t xml:space="preserve"> The teacher does not allow late arrivals in the class.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शिक्षक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कक्षा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में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देर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आने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वालों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को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अनुमति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नहीं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देते।</w:t>
      </w:r>
    </w:p>
    <w:p w14:paraId="1535437E" w14:textId="77777777" w:rsidR="004059F6" w:rsidRPr="004059F6" w:rsidRDefault="004059F6" w:rsidP="004059F6">
      <w:r w:rsidRPr="004059F6">
        <w:pict w14:anchorId="42EA0E74">
          <v:rect id="_x0000_i1086" style="width:0;height:1.5pt" o:hralign="center" o:hrstd="t" o:hr="t" fillcolor="#a0a0a0" stroked="f"/>
        </w:pict>
      </w:r>
    </w:p>
    <w:p w14:paraId="376AF1DF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4. Arrival point (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बिंदु</w:t>
      </w:r>
      <w:r w:rsidRPr="004059F6">
        <w:rPr>
          <w:b/>
          <w:bCs/>
        </w:rPr>
        <w:t>)</w:t>
      </w:r>
    </w:p>
    <w:p w14:paraId="1CCDBB3A" w14:textId="77777777" w:rsidR="004059F6" w:rsidRPr="004059F6" w:rsidRDefault="004059F6" w:rsidP="004059F6">
      <w:r w:rsidRPr="004059F6">
        <w:rPr>
          <w:b/>
          <w:bCs/>
        </w:rPr>
        <w:t>Meaning:</w:t>
      </w:r>
      <w:r w:rsidRPr="004059F6">
        <w:t xml:space="preserve"> The specific location where someone or something arrives.</w:t>
      </w:r>
    </w:p>
    <w:p w14:paraId="1B9450ED" w14:textId="77777777" w:rsidR="004059F6" w:rsidRPr="004059F6" w:rsidRDefault="004059F6" w:rsidP="004059F6">
      <w:pPr>
        <w:numPr>
          <w:ilvl w:val="0"/>
          <w:numId w:val="7"/>
        </w:numPr>
      </w:pPr>
      <w:r w:rsidRPr="004059F6">
        <w:rPr>
          <w:b/>
          <w:bCs/>
        </w:rPr>
        <w:t>Example 1:</w:t>
      </w:r>
      <w:r w:rsidRPr="004059F6">
        <w:t xml:space="preserve"> The arrival point for the bus is near the main gate.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बस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बिंदु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मुख्य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द्वार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पास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है।</w:t>
      </w:r>
    </w:p>
    <w:p w14:paraId="23F1580F" w14:textId="77777777" w:rsidR="004059F6" w:rsidRPr="004059F6" w:rsidRDefault="004059F6" w:rsidP="004059F6">
      <w:pPr>
        <w:numPr>
          <w:ilvl w:val="0"/>
          <w:numId w:val="7"/>
        </w:numPr>
      </w:pPr>
      <w:r w:rsidRPr="004059F6">
        <w:rPr>
          <w:b/>
          <w:bCs/>
        </w:rPr>
        <w:t>Example 2:</w:t>
      </w:r>
      <w:r w:rsidRPr="004059F6">
        <w:t xml:space="preserve"> We waited at the arrival point for over an hour.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हम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बिंदु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पर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एक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घंटे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अधिक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इंतजार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करते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रहे।</w:t>
      </w:r>
    </w:p>
    <w:p w14:paraId="7CCC079E" w14:textId="77777777" w:rsidR="004059F6" w:rsidRPr="004059F6" w:rsidRDefault="004059F6" w:rsidP="004059F6">
      <w:r w:rsidRPr="004059F6">
        <w:pict w14:anchorId="2839556E">
          <v:rect id="_x0000_i1087" style="width:0;height:1.5pt" o:hralign="center" o:hrstd="t" o:hr="t" fillcolor="#a0a0a0" stroked="f"/>
        </w:pict>
      </w:r>
    </w:p>
    <w:p w14:paraId="3A4D463D" w14:textId="77777777" w:rsidR="004059F6" w:rsidRPr="004059F6" w:rsidRDefault="004059F6" w:rsidP="004059F6">
      <w:pPr>
        <w:rPr>
          <w:b/>
          <w:bCs/>
        </w:rPr>
      </w:pPr>
      <w:r w:rsidRPr="004059F6">
        <w:rPr>
          <w:b/>
          <w:bCs/>
        </w:rPr>
        <w:t>5. New arrival (</w:t>
      </w:r>
      <w:r w:rsidRPr="004059F6">
        <w:rPr>
          <w:rFonts w:ascii="Nirmala UI" w:hAnsi="Nirmala UI" w:cs="Nirmala UI"/>
          <w:b/>
          <w:bCs/>
        </w:rPr>
        <w:t>नवागंतुक</w:t>
      </w:r>
      <w:r w:rsidRPr="004059F6">
        <w:rPr>
          <w:b/>
          <w:bCs/>
        </w:rPr>
        <w:t xml:space="preserve"> / </w:t>
      </w:r>
      <w:r w:rsidRPr="004059F6">
        <w:rPr>
          <w:rFonts w:ascii="Nirmala UI" w:hAnsi="Nirmala UI" w:cs="Nirmala UI"/>
          <w:b/>
          <w:bCs/>
        </w:rPr>
        <w:t>नया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>)</w:t>
      </w:r>
    </w:p>
    <w:p w14:paraId="418C6628" w14:textId="77777777" w:rsidR="004059F6" w:rsidRPr="004059F6" w:rsidRDefault="004059F6" w:rsidP="004059F6">
      <w:r w:rsidRPr="004059F6">
        <w:rPr>
          <w:b/>
          <w:bCs/>
        </w:rPr>
        <w:t>Meaning:</w:t>
      </w:r>
      <w:r w:rsidRPr="004059F6">
        <w:t xml:space="preserve"> A recently arrived person or item.</w:t>
      </w:r>
    </w:p>
    <w:p w14:paraId="4237D7C2" w14:textId="77777777" w:rsidR="004059F6" w:rsidRPr="004059F6" w:rsidRDefault="004059F6" w:rsidP="004059F6">
      <w:pPr>
        <w:numPr>
          <w:ilvl w:val="0"/>
          <w:numId w:val="8"/>
        </w:numPr>
      </w:pPr>
      <w:r w:rsidRPr="004059F6">
        <w:rPr>
          <w:b/>
          <w:bCs/>
        </w:rPr>
        <w:t>Example 1:</w:t>
      </w:r>
      <w:r w:rsidRPr="004059F6">
        <w:t xml:space="preserve"> The store has a section for new arrivals in fashion.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दुकान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में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फैशन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नए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के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लिए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एक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खंड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है।</w:t>
      </w:r>
    </w:p>
    <w:p w14:paraId="735D1566" w14:textId="77777777" w:rsidR="004059F6" w:rsidRPr="004059F6" w:rsidRDefault="004059F6" w:rsidP="004059F6">
      <w:pPr>
        <w:numPr>
          <w:ilvl w:val="0"/>
          <w:numId w:val="8"/>
        </w:numPr>
      </w:pPr>
      <w:r w:rsidRPr="004059F6">
        <w:rPr>
          <w:b/>
          <w:bCs/>
        </w:rPr>
        <w:t>Example 2:</w:t>
      </w:r>
      <w:r w:rsidRPr="004059F6">
        <w:t xml:space="preserve"> The new arrival at the office quickly made friends with everyone.</w:t>
      </w:r>
      <w:r w:rsidRPr="004059F6">
        <w:br/>
      </w:r>
      <w:r w:rsidRPr="004059F6">
        <w:rPr>
          <w:rFonts w:ascii="Nirmala UI" w:hAnsi="Nirmala UI" w:cs="Nirmala UI"/>
          <w:b/>
          <w:bCs/>
        </w:rPr>
        <w:t>कार्यालय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में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नया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आगमन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जल्दी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ही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सभी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का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मित्र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बन</w:t>
      </w:r>
      <w:r w:rsidRPr="004059F6">
        <w:rPr>
          <w:b/>
          <w:bCs/>
        </w:rPr>
        <w:t xml:space="preserve"> </w:t>
      </w:r>
      <w:r w:rsidRPr="004059F6">
        <w:rPr>
          <w:rFonts w:ascii="Nirmala UI" w:hAnsi="Nirmala UI" w:cs="Nirmala UI"/>
          <w:b/>
          <w:bCs/>
        </w:rPr>
        <w:t>गया।</w:t>
      </w:r>
    </w:p>
    <w:p w14:paraId="752B4B9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3A9D"/>
    <w:multiLevelType w:val="multilevel"/>
    <w:tmpl w:val="9CD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53BDA"/>
    <w:multiLevelType w:val="multilevel"/>
    <w:tmpl w:val="A1D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83F2C"/>
    <w:multiLevelType w:val="multilevel"/>
    <w:tmpl w:val="980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000C6"/>
    <w:multiLevelType w:val="multilevel"/>
    <w:tmpl w:val="C28E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34D87"/>
    <w:multiLevelType w:val="multilevel"/>
    <w:tmpl w:val="E6C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E020D"/>
    <w:multiLevelType w:val="multilevel"/>
    <w:tmpl w:val="D45E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0676D"/>
    <w:multiLevelType w:val="multilevel"/>
    <w:tmpl w:val="0040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F6F36"/>
    <w:multiLevelType w:val="multilevel"/>
    <w:tmpl w:val="95A8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087103">
    <w:abstractNumId w:val="6"/>
  </w:num>
  <w:num w:numId="2" w16cid:durableId="1771855143">
    <w:abstractNumId w:val="3"/>
  </w:num>
  <w:num w:numId="3" w16cid:durableId="1391878434">
    <w:abstractNumId w:val="7"/>
  </w:num>
  <w:num w:numId="4" w16cid:durableId="2033533368">
    <w:abstractNumId w:val="0"/>
  </w:num>
  <w:num w:numId="5" w16cid:durableId="1734812156">
    <w:abstractNumId w:val="4"/>
  </w:num>
  <w:num w:numId="6" w16cid:durableId="317148339">
    <w:abstractNumId w:val="5"/>
  </w:num>
  <w:num w:numId="7" w16cid:durableId="268780970">
    <w:abstractNumId w:val="1"/>
  </w:num>
  <w:num w:numId="8" w16cid:durableId="902450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4EE"/>
    <w:rsid w:val="000054EE"/>
    <w:rsid w:val="004059F6"/>
    <w:rsid w:val="004D5A23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BF07F-670B-4123-9CCD-48F3BFFD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2025-08-09T04:44:00Z</dcterms:created>
  <dcterms:modified xsi:type="dcterms:W3CDTF">2025-08-09T04:45:00Z</dcterms:modified>
</cp:coreProperties>
</file>