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0B494" w14:textId="77777777" w:rsidR="008178C1" w:rsidRPr="008178C1" w:rsidRDefault="008178C1" w:rsidP="008178C1">
      <w:pPr>
        <w:rPr>
          <w:b/>
          <w:bCs/>
        </w:rPr>
      </w:pPr>
      <w:r w:rsidRPr="008178C1">
        <w:rPr>
          <w:b/>
          <w:bCs/>
        </w:rPr>
        <w:t>Word: Border</w:t>
      </w:r>
    </w:p>
    <w:p w14:paraId="632C73D8" w14:textId="77777777" w:rsidR="008178C1" w:rsidRPr="008178C1" w:rsidRDefault="008178C1" w:rsidP="008178C1">
      <w:r w:rsidRPr="008178C1">
        <w:rPr>
          <w:b/>
          <w:bCs/>
        </w:rPr>
        <w:t>CEFR Level:</w:t>
      </w:r>
      <w:r w:rsidRPr="008178C1">
        <w:t xml:space="preserve"> B2</w:t>
      </w:r>
      <w:r w:rsidRPr="008178C1">
        <w:br/>
      </w:r>
      <w:r w:rsidRPr="008178C1">
        <w:rPr>
          <w:b/>
          <w:bCs/>
        </w:rPr>
        <w:t>Part of Speech:</w:t>
      </w:r>
      <w:r w:rsidRPr="008178C1">
        <w:t xml:space="preserve"> Noun / Verb</w:t>
      </w:r>
    </w:p>
    <w:p w14:paraId="3B651CD5" w14:textId="77777777" w:rsidR="008178C1" w:rsidRPr="008178C1" w:rsidRDefault="008178C1" w:rsidP="008178C1">
      <w:r w:rsidRPr="008178C1">
        <w:pict w14:anchorId="0660F521">
          <v:rect id="_x0000_i1079" style="width:0;height:1.5pt" o:hralign="center" o:hrstd="t" o:hr="t" fillcolor="#a0a0a0" stroked="f"/>
        </w:pict>
      </w:r>
    </w:p>
    <w:p w14:paraId="310FD86B" w14:textId="77777777" w:rsidR="008178C1" w:rsidRPr="008178C1" w:rsidRDefault="008178C1" w:rsidP="008178C1">
      <w:pPr>
        <w:rPr>
          <w:b/>
          <w:bCs/>
        </w:rPr>
      </w:pPr>
      <w:r w:rsidRPr="008178C1">
        <w:rPr>
          <w:b/>
          <w:bCs/>
        </w:rPr>
        <w:t>1. English Meaning</w:t>
      </w:r>
    </w:p>
    <w:p w14:paraId="47EE4DD3" w14:textId="77777777" w:rsidR="008178C1" w:rsidRPr="008178C1" w:rsidRDefault="008178C1" w:rsidP="008178C1">
      <w:pPr>
        <w:numPr>
          <w:ilvl w:val="0"/>
          <w:numId w:val="1"/>
        </w:numPr>
      </w:pPr>
      <w:r w:rsidRPr="008178C1">
        <w:rPr>
          <w:b/>
          <w:bCs/>
        </w:rPr>
        <w:t>Noun:</w:t>
      </w:r>
      <w:r w:rsidRPr="008178C1">
        <w:t xml:space="preserve"> The line or edge separating two countries, areas, or things.</w:t>
      </w:r>
    </w:p>
    <w:p w14:paraId="1C2C6009" w14:textId="77777777" w:rsidR="008178C1" w:rsidRPr="008178C1" w:rsidRDefault="008178C1" w:rsidP="008178C1">
      <w:pPr>
        <w:numPr>
          <w:ilvl w:val="0"/>
          <w:numId w:val="1"/>
        </w:numPr>
      </w:pPr>
      <w:r w:rsidRPr="008178C1">
        <w:rPr>
          <w:b/>
          <w:bCs/>
        </w:rPr>
        <w:t>Verb:</w:t>
      </w:r>
      <w:r w:rsidRPr="008178C1">
        <w:t xml:space="preserve"> To be next to or share a boundary with something.</w:t>
      </w:r>
    </w:p>
    <w:p w14:paraId="6D6CFE93" w14:textId="77777777" w:rsidR="008178C1" w:rsidRPr="008178C1" w:rsidRDefault="008178C1" w:rsidP="008178C1">
      <w:r w:rsidRPr="008178C1">
        <w:pict w14:anchorId="50A89B99">
          <v:rect id="_x0000_i1080" style="width:0;height:1.5pt" o:hralign="center" o:hrstd="t" o:hr="t" fillcolor="#a0a0a0" stroked="f"/>
        </w:pict>
      </w:r>
    </w:p>
    <w:p w14:paraId="096F4E48" w14:textId="77777777" w:rsidR="008178C1" w:rsidRPr="008178C1" w:rsidRDefault="008178C1" w:rsidP="008178C1">
      <w:pPr>
        <w:rPr>
          <w:b/>
          <w:bCs/>
        </w:rPr>
      </w:pPr>
      <w:r w:rsidRPr="008178C1">
        <w:rPr>
          <w:b/>
          <w:bCs/>
        </w:rPr>
        <w:t>2. Hindi Meaning</w:t>
      </w:r>
    </w:p>
    <w:p w14:paraId="0E1AE3D2" w14:textId="77777777" w:rsidR="008178C1" w:rsidRPr="008178C1" w:rsidRDefault="008178C1" w:rsidP="008178C1">
      <w:pPr>
        <w:numPr>
          <w:ilvl w:val="0"/>
          <w:numId w:val="2"/>
        </w:numPr>
      </w:pPr>
      <w:r w:rsidRPr="008178C1">
        <w:rPr>
          <w:rFonts w:ascii="Nirmala UI" w:hAnsi="Nirmala UI" w:cs="Nirmala UI"/>
          <w:b/>
          <w:bCs/>
        </w:rPr>
        <w:t>संज्ञा</w:t>
      </w:r>
      <w:r w:rsidRPr="008178C1">
        <w:rPr>
          <w:b/>
          <w:bCs/>
        </w:rPr>
        <w:t xml:space="preserve"> (Noun):</w:t>
      </w:r>
      <w:r w:rsidRPr="008178C1">
        <w:t xml:space="preserve"> </w:t>
      </w:r>
      <w:r w:rsidRPr="008178C1">
        <w:rPr>
          <w:rFonts w:ascii="Nirmala UI" w:hAnsi="Nirmala UI" w:cs="Nirmala UI"/>
        </w:rPr>
        <w:t>सीमा</w:t>
      </w:r>
      <w:r w:rsidRPr="008178C1">
        <w:t xml:space="preserve">, </w:t>
      </w:r>
      <w:r w:rsidRPr="008178C1">
        <w:rPr>
          <w:rFonts w:ascii="Nirmala UI" w:hAnsi="Nirmala UI" w:cs="Nirmala UI"/>
        </w:rPr>
        <w:t>सरहद</w:t>
      </w:r>
    </w:p>
    <w:p w14:paraId="38A2A397" w14:textId="77777777" w:rsidR="008178C1" w:rsidRPr="008178C1" w:rsidRDefault="008178C1" w:rsidP="008178C1">
      <w:pPr>
        <w:numPr>
          <w:ilvl w:val="0"/>
          <w:numId w:val="2"/>
        </w:numPr>
      </w:pPr>
      <w:r w:rsidRPr="008178C1">
        <w:rPr>
          <w:rFonts w:ascii="Nirmala UI" w:hAnsi="Nirmala UI" w:cs="Nirmala UI"/>
          <w:b/>
          <w:bCs/>
        </w:rPr>
        <w:t>क्रिया</w:t>
      </w:r>
      <w:r w:rsidRPr="008178C1">
        <w:rPr>
          <w:b/>
          <w:bCs/>
        </w:rPr>
        <w:t xml:space="preserve"> (Verb):</w:t>
      </w:r>
      <w:r w:rsidRPr="008178C1">
        <w:t xml:space="preserve"> </w:t>
      </w:r>
      <w:r w:rsidRPr="008178C1">
        <w:rPr>
          <w:rFonts w:ascii="Nirmala UI" w:hAnsi="Nirmala UI" w:cs="Nirmala UI"/>
        </w:rPr>
        <w:t>सीमित</w:t>
      </w:r>
      <w:r w:rsidRPr="008178C1">
        <w:t xml:space="preserve"> </w:t>
      </w:r>
      <w:r w:rsidRPr="008178C1">
        <w:rPr>
          <w:rFonts w:ascii="Nirmala UI" w:hAnsi="Nirmala UI" w:cs="Nirmala UI"/>
        </w:rPr>
        <w:t>होना</w:t>
      </w:r>
      <w:r w:rsidRPr="008178C1">
        <w:t xml:space="preserve">, </w:t>
      </w:r>
      <w:r w:rsidRPr="008178C1">
        <w:rPr>
          <w:rFonts w:ascii="Nirmala UI" w:hAnsi="Nirmala UI" w:cs="Nirmala UI"/>
        </w:rPr>
        <w:t>लगना</w:t>
      </w:r>
    </w:p>
    <w:p w14:paraId="526AA974" w14:textId="77777777" w:rsidR="008178C1" w:rsidRPr="008178C1" w:rsidRDefault="008178C1" w:rsidP="008178C1">
      <w:r w:rsidRPr="008178C1">
        <w:pict w14:anchorId="6F6627A7">
          <v:rect id="_x0000_i1081" style="width:0;height:1.5pt" o:hralign="center" o:hrstd="t" o:hr="t" fillcolor="#a0a0a0" stroked="f"/>
        </w:pict>
      </w:r>
    </w:p>
    <w:p w14:paraId="60F3998F" w14:textId="77777777" w:rsidR="008178C1" w:rsidRPr="008178C1" w:rsidRDefault="008178C1" w:rsidP="008178C1">
      <w:pPr>
        <w:rPr>
          <w:b/>
          <w:bCs/>
        </w:rPr>
      </w:pPr>
      <w:r w:rsidRPr="008178C1">
        <w:rPr>
          <w:b/>
          <w:bCs/>
        </w:rPr>
        <w:t>3. All Usages</w:t>
      </w:r>
    </w:p>
    <w:p w14:paraId="7C56FBA8" w14:textId="77777777" w:rsidR="008178C1" w:rsidRPr="008178C1" w:rsidRDefault="008178C1" w:rsidP="008178C1">
      <w:pPr>
        <w:numPr>
          <w:ilvl w:val="0"/>
          <w:numId w:val="3"/>
        </w:numPr>
      </w:pPr>
      <w:r w:rsidRPr="008178C1">
        <w:rPr>
          <w:b/>
          <w:bCs/>
        </w:rPr>
        <w:t>Noun – A boundary line between countries or areas</w:t>
      </w:r>
    </w:p>
    <w:p w14:paraId="30014DC6" w14:textId="77777777" w:rsidR="008178C1" w:rsidRPr="008178C1" w:rsidRDefault="008178C1" w:rsidP="008178C1">
      <w:pPr>
        <w:numPr>
          <w:ilvl w:val="1"/>
          <w:numId w:val="3"/>
        </w:numPr>
      </w:pPr>
      <w:r w:rsidRPr="008178C1">
        <w:rPr>
          <w:i/>
          <w:iCs/>
        </w:rPr>
        <w:t>India shares a border with several countries.</w:t>
      </w:r>
      <w:r w:rsidRPr="008178C1">
        <w:br/>
      </w:r>
      <w:r w:rsidRPr="008178C1">
        <w:rPr>
          <w:rFonts w:ascii="Nirmala UI" w:hAnsi="Nirmala UI" w:cs="Nirmala UI"/>
        </w:rPr>
        <w:t>भारत</w:t>
      </w:r>
      <w:r w:rsidRPr="008178C1">
        <w:t xml:space="preserve"> </w:t>
      </w:r>
      <w:r w:rsidRPr="008178C1">
        <w:rPr>
          <w:rFonts w:ascii="Nirmala UI" w:hAnsi="Nirmala UI" w:cs="Nirmala UI"/>
        </w:rPr>
        <w:t>की</w:t>
      </w:r>
      <w:r w:rsidRPr="008178C1">
        <w:t xml:space="preserve"> </w:t>
      </w:r>
      <w:r w:rsidRPr="008178C1">
        <w:rPr>
          <w:rFonts w:ascii="Nirmala UI" w:hAnsi="Nirmala UI" w:cs="Nirmala UI"/>
        </w:rPr>
        <w:t>कई</w:t>
      </w:r>
      <w:r w:rsidRPr="008178C1">
        <w:t xml:space="preserve"> </w:t>
      </w:r>
      <w:r w:rsidRPr="008178C1">
        <w:rPr>
          <w:rFonts w:ascii="Nirmala UI" w:hAnsi="Nirmala UI" w:cs="Nirmala UI"/>
        </w:rPr>
        <w:t>देशों</w:t>
      </w:r>
      <w:r w:rsidRPr="008178C1">
        <w:t xml:space="preserve"> </w:t>
      </w:r>
      <w:r w:rsidRPr="008178C1">
        <w:rPr>
          <w:rFonts w:ascii="Nirmala UI" w:hAnsi="Nirmala UI" w:cs="Nirmala UI"/>
        </w:rPr>
        <w:t>के</w:t>
      </w:r>
      <w:r w:rsidRPr="008178C1">
        <w:t xml:space="preserve"> </w:t>
      </w:r>
      <w:r w:rsidRPr="008178C1">
        <w:rPr>
          <w:rFonts w:ascii="Nirmala UI" w:hAnsi="Nirmala UI" w:cs="Nirmala UI"/>
        </w:rPr>
        <w:t>साथ</w:t>
      </w:r>
      <w:r w:rsidRPr="008178C1">
        <w:t xml:space="preserve"> </w:t>
      </w:r>
      <w:r w:rsidRPr="008178C1">
        <w:rPr>
          <w:rFonts w:ascii="Nirmala UI" w:hAnsi="Nirmala UI" w:cs="Nirmala UI"/>
        </w:rPr>
        <w:t>सीमा</w:t>
      </w:r>
      <w:r w:rsidRPr="008178C1">
        <w:t xml:space="preserve"> </w:t>
      </w:r>
      <w:r w:rsidRPr="008178C1">
        <w:rPr>
          <w:rFonts w:ascii="Nirmala UI" w:hAnsi="Nirmala UI" w:cs="Nirmala UI"/>
        </w:rPr>
        <w:t>है।</w:t>
      </w:r>
    </w:p>
    <w:p w14:paraId="3D117494" w14:textId="77777777" w:rsidR="008178C1" w:rsidRPr="008178C1" w:rsidRDefault="008178C1" w:rsidP="008178C1">
      <w:pPr>
        <w:numPr>
          <w:ilvl w:val="0"/>
          <w:numId w:val="3"/>
        </w:numPr>
      </w:pPr>
      <w:r w:rsidRPr="008178C1">
        <w:rPr>
          <w:b/>
          <w:bCs/>
        </w:rPr>
        <w:t>Noun – The edge or boundary of something</w:t>
      </w:r>
    </w:p>
    <w:p w14:paraId="61B22ED3" w14:textId="77777777" w:rsidR="008178C1" w:rsidRPr="008178C1" w:rsidRDefault="008178C1" w:rsidP="008178C1">
      <w:pPr>
        <w:numPr>
          <w:ilvl w:val="1"/>
          <w:numId w:val="3"/>
        </w:numPr>
      </w:pPr>
      <w:r w:rsidRPr="008178C1">
        <w:rPr>
          <w:i/>
          <w:iCs/>
        </w:rPr>
        <w:t>The garden has a border of colorful flowers.</w:t>
      </w:r>
      <w:r w:rsidRPr="008178C1">
        <w:br/>
      </w:r>
      <w:r w:rsidRPr="008178C1">
        <w:rPr>
          <w:rFonts w:ascii="Nirmala UI" w:hAnsi="Nirmala UI" w:cs="Nirmala UI"/>
        </w:rPr>
        <w:t>बगीचे</w:t>
      </w:r>
      <w:r w:rsidRPr="008178C1">
        <w:t xml:space="preserve"> </w:t>
      </w:r>
      <w:r w:rsidRPr="008178C1">
        <w:rPr>
          <w:rFonts w:ascii="Nirmala UI" w:hAnsi="Nirmala UI" w:cs="Nirmala UI"/>
        </w:rPr>
        <w:t>की</w:t>
      </w:r>
      <w:r w:rsidRPr="008178C1">
        <w:t xml:space="preserve"> </w:t>
      </w:r>
      <w:r w:rsidRPr="008178C1">
        <w:rPr>
          <w:rFonts w:ascii="Nirmala UI" w:hAnsi="Nirmala UI" w:cs="Nirmala UI"/>
        </w:rPr>
        <w:t>सीमा</w:t>
      </w:r>
      <w:r w:rsidRPr="008178C1">
        <w:t xml:space="preserve"> </w:t>
      </w:r>
      <w:r w:rsidRPr="008178C1">
        <w:rPr>
          <w:rFonts w:ascii="Nirmala UI" w:hAnsi="Nirmala UI" w:cs="Nirmala UI"/>
        </w:rPr>
        <w:t>रंगीन</w:t>
      </w:r>
      <w:r w:rsidRPr="008178C1">
        <w:t xml:space="preserve"> </w:t>
      </w:r>
      <w:r w:rsidRPr="008178C1">
        <w:rPr>
          <w:rFonts w:ascii="Nirmala UI" w:hAnsi="Nirmala UI" w:cs="Nirmala UI"/>
        </w:rPr>
        <w:t>फूलों</w:t>
      </w:r>
      <w:r w:rsidRPr="008178C1">
        <w:t xml:space="preserve"> </w:t>
      </w:r>
      <w:r w:rsidRPr="008178C1">
        <w:rPr>
          <w:rFonts w:ascii="Nirmala UI" w:hAnsi="Nirmala UI" w:cs="Nirmala UI"/>
        </w:rPr>
        <w:t>से</w:t>
      </w:r>
      <w:r w:rsidRPr="008178C1">
        <w:t xml:space="preserve"> </w:t>
      </w:r>
      <w:r w:rsidRPr="008178C1">
        <w:rPr>
          <w:rFonts w:ascii="Nirmala UI" w:hAnsi="Nirmala UI" w:cs="Nirmala UI"/>
        </w:rPr>
        <w:t>घिरी</w:t>
      </w:r>
      <w:r w:rsidRPr="008178C1">
        <w:t xml:space="preserve"> </w:t>
      </w:r>
      <w:r w:rsidRPr="008178C1">
        <w:rPr>
          <w:rFonts w:ascii="Nirmala UI" w:hAnsi="Nirmala UI" w:cs="Nirmala UI"/>
        </w:rPr>
        <w:t>हुई</w:t>
      </w:r>
      <w:r w:rsidRPr="008178C1">
        <w:t xml:space="preserve"> </w:t>
      </w:r>
      <w:r w:rsidRPr="008178C1">
        <w:rPr>
          <w:rFonts w:ascii="Nirmala UI" w:hAnsi="Nirmala UI" w:cs="Nirmala UI"/>
        </w:rPr>
        <w:t>है।</w:t>
      </w:r>
    </w:p>
    <w:p w14:paraId="0BBB456C" w14:textId="77777777" w:rsidR="008178C1" w:rsidRPr="008178C1" w:rsidRDefault="008178C1" w:rsidP="008178C1">
      <w:pPr>
        <w:numPr>
          <w:ilvl w:val="0"/>
          <w:numId w:val="3"/>
        </w:numPr>
      </w:pPr>
      <w:r w:rsidRPr="008178C1">
        <w:rPr>
          <w:b/>
          <w:bCs/>
        </w:rPr>
        <w:t>Verb – To lie next to or be adjacent to</w:t>
      </w:r>
    </w:p>
    <w:p w14:paraId="2A6301E0" w14:textId="77777777" w:rsidR="008178C1" w:rsidRPr="008178C1" w:rsidRDefault="008178C1" w:rsidP="008178C1">
      <w:pPr>
        <w:numPr>
          <w:ilvl w:val="1"/>
          <w:numId w:val="3"/>
        </w:numPr>
      </w:pPr>
      <w:r w:rsidRPr="008178C1">
        <w:rPr>
          <w:i/>
          <w:iCs/>
        </w:rPr>
        <w:t>The United States borders Canada to the north.</w:t>
      </w:r>
      <w:r w:rsidRPr="008178C1">
        <w:br/>
      </w:r>
      <w:r w:rsidRPr="008178C1">
        <w:rPr>
          <w:rFonts w:ascii="Nirmala UI" w:hAnsi="Nirmala UI" w:cs="Nirmala UI"/>
        </w:rPr>
        <w:t>संयुक्त</w:t>
      </w:r>
      <w:r w:rsidRPr="008178C1">
        <w:t xml:space="preserve"> </w:t>
      </w:r>
      <w:r w:rsidRPr="008178C1">
        <w:rPr>
          <w:rFonts w:ascii="Nirmala UI" w:hAnsi="Nirmala UI" w:cs="Nirmala UI"/>
        </w:rPr>
        <w:t>राज्य</w:t>
      </w:r>
      <w:r w:rsidRPr="008178C1">
        <w:t xml:space="preserve"> </w:t>
      </w:r>
      <w:r w:rsidRPr="008178C1">
        <w:rPr>
          <w:rFonts w:ascii="Nirmala UI" w:hAnsi="Nirmala UI" w:cs="Nirmala UI"/>
        </w:rPr>
        <w:t>अमेरिका</w:t>
      </w:r>
      <w:r w:rsidRPr="008178C1">
        <w:t xml:space="preserve"> </w:t>
      </w:r>
      <w:r w:rsidRPr="008178C1">
        <w:rPr>
          <w:rFonts w:ascii="Nirmala UI" w:hAnsi="Nirmala UI" w:cs="Nirmala UI"/>
        </w:rPr>
        <w:t>की</w:t>
      </w:r>
      <w:r w:rsidRPr="008178C1">
        <w:t xml:space="preserve"> </w:t>
      </w:r>
      <w:r w:rsidRPr="008178C1">
        <w:rPr>
          <w:rFonts w:ascii="Nirmala UI" w:hAnsi="Nirmala UI" w:cs="Nirmala UI"/>
        </w:rPr>
        <w:t>उत्तर</w:t>
      </w:r>
      <w:r w:rsidRPr="008178C1">
        <w:t xml:space="preserve"> </w:t>
      </w:r>
      <w:r w:rsidRPr="008178C1">
        <w:rPr>
          <w:rFonts w:ascii="Nirmala UI" w:hAnsi="Nirmala UI" w:cs="Nirmala UI"/>
        </w:rPr>
        <w:t>में</w:t>
      </w:r>
      <w:r w:rsidRPr="008178C1">
        <w:t xml:space="preserve"> </w:t>
      </w:r>
      <w:r w:rsidRPr="008178C1">
        <w:rPr>
          <w:rFonts w:ascii="Nirmala UI" w:hAnsi="Nirmala UI" w:cs="Nirmala UI"/>
        </w:rPr>
        <w:t>कनाडा</w:t>
      </w:r>
      <w:r w:rsidRPr="008178C1">
        <w:t xml:space="preserve"> </w:t>
      </w:r>
      <w:r w:rsidRPr="008178C1">
        <w:rPr>
          <w:rFonts w:ascii="Nirmala UI" w:hAnsi="Nirmala UI" w:cs="Nirmala UI"/>
        </w:rPr>
        <w:t>से</w:t>
      </w:r>
      <w:r w:rsidRPr="008178C1">
        <w:t xml:space="preserve"> </w:t>
      </w:r>
      <w:r w:rsidRPr="008178C1">
        <w:rPr>
          <w:rFonts w:ascii="Nirmala UI" w:hAnsi="Nirmala UI" w:cs="Nirmala UI"/>
        </w:rPr>
        <w:t>सीमा</w:t>
      </w:r>
      <w:r w:rsidRPr="008178C1">
        <w:t xml:space="preserve"> </w:t>
      </w:r>
      <w:r w:rsidRPr="008178C1">
        <w:rPr>
          <w:rFonts w:ascii="Nirmala UI" w:hAnsi="Nirmala UI" w:cs="Nirmala UI"/>
        </w:rPr>
        <w:t>लगती</w:t>
      </w:r>
      <w:r w:rsidRPr="008178C1">
        <w:t xml:space="preserve"> </w:t>
      </w:r>
      <w:r w:rsidRPr="008178C1">
        <w:rPr>
          <w:rFonts w:ascii="Nirmala UI" w:hAnsi="Nirmala UI" w:cs="Nirmala UI"/>
        </w:rPr>
        <w:t>है।</w:t>
      </w:r>
    </w:p>
    <w:p w14:paraId="334BA659" w14:textId="77777777" w:rsidR="008178C1" w:rsidRPr="008178C1" w:rsidRDefault="008178C1" w:rsidP="008178C1">
      <w:pPr>
        <w:numPr>
          <w:ilvl w:val="0"/>
          <w:numId w:val="3"/>
        </w:numPr>
      </w:pPr>
      <w:r w:rsidRPr="008178C1">
        <w:rPr>
          <w:b/>
          <w:bCs/>
        </w:rPr>
        <w:t>Verb – To form a boundary</w:t>
      </w:r>
    </w:p>
    <w:p w14:paraId="7839721B" w14:textId="77777777" w:rsidR="008178C1" w:rsidRPr="008178C1" w:rsidRDefault="008178C1" w:rsidP="008178C1">
      <w:pPr>
        <w:numPr>
          <w:ilvl w:val="1"/>
          <w:numId w:val="3"/>
        </w:numPr>
      </w:pPr>
      <w:r w:rsidRPr="008178C1">
        <w:rPr>
          <w:i/>
          <w:iCs/>
        </w:rPr>
        <w:t>The river borders the farmland on one side.</w:t>
      </w:r>
      <w:r w:rsidRPr="008178C1">
        <w:br/>
      </w:r>
      <w:r w:rsidRPr="008178C1">
        <w:rPr>
          <w:rFonts w:ascii="Nirmala UI" w:hAnsi="Nirmala UI" w:cs="Nirmala UI"/>
        </w:rPr>
        <w:t>नदी</w:t>
      </w:r>
      <w:r w:rsidRPr="008178C1">
        <w:t xml:space="preserve"> </w:t>
      </w:r>
      <w:r w:rsidRPr="008178C1">
        <w:rPr>
          <w:rFonts w:ascii="Nirmala UI" w:hAnsi="Nirmala UI" w:cs="Nirmala UI"/>
        </w:rPr>
        <w:t>एक</w:t>
      </w:r>
      <w:r w:rsidRPr="008178C1">
        <w:t xml:space="preserve"> </w:t>
      </w:r>
      <w:r w:rsidRPr="008178C1">
        <w:rPr>
          <w:rFonts w:ascii="Nirmala UI" w:hAnsi="Nirmala UI" w:cs="Nirmala UI"/>
        </w:rPr>
        <w:t>तरफ</w:t>
      </w:r>
      <w:r w:rsidRPr="008178C1">
        <w:t xml:space="preserve"> </w:t>
      </w:r>
      <w:r w:rsidRPr="008178C1">
        <w:rPr>
          <w:rFonts w:ascii="Nirmala UI" w:hAnsi="Nirmala UI" w:cs="Nirmala UI"/>
        </w:rPr>
        <w:t>खेत</w:t>
      </w:r>
      <w:r w:rsidRPr="008178C1">
        <w:t xml:space="preserve"> </w:t>
      </w:r>
      <w:r w:rsidRPr="008178C1">
        <w:rPr>
          <w:rFonts w:ascii="Nirmala UI" w:hAnsi="Nirmala UI" w:cs="Nirmala UI"/>
        </w:rPr>
        <w:t>की</w:t>
      </w:r>
      <w:r w:rsidRPr="008178C1">
        <w:t xml:space="preserve"> </w:t>
      </w:r>
      <w:r w:rsidRPr="008178C1">
        <w:rPr>
          <w:rFonts w:ascii="Nirmala UI" w:hAnsi="Nirmala UI" w:cs="Nirmala UI"/>
        </w:rPr>
        <w:t>सीमा</w:t>
      </w:r>
      <w:r w:rsidRPr="008178C1">
        <w:t xml:space="preserve"> </w:t>
      </w:r>
      <w:r w:rsidRPr="008178C1">
        <w:rPr>
          <w:rFonts w:ascii="Nirmala UI" w:hAnsi="Nirmala UI" w:cs="Nirmala UI"/>
        </w:rPr>
        <w:t>बनाती</w:t>
      </w:r>
      <w:r w:rsidRPr="008178C1">
        <w:t xml:space="preserve"> </w:t>
      </w:r>
      <w:r w:rsidRPr="008178C1">
        <w:rPr>
          <w:rFonts w:ascii="Nirmala UI" w:hAnsi="Nirmala UI" w:cs="Nirmala UI"/>
        </w:rPr>
        <w:t>है।</w:t>
      </w:r>
    </w:p>
    <w:p w14:paraId="4EDB647A" w14:textId="77777777" w:rsidR="008178C1" w:rsidRPr="008178C1" w:rsidRDefault="008178C1" w:rsidP="008178C1">
      <w:r w:rsidRPr="008178C1">
        <w:pict w14:anchorId="3D0C2129">
          <v:rect id="_x0000_i1082" style="width:0;height:1.5pt" o:hralign="center" o:hrstd="t" o:hr="t" fillcolor="#a0a0a0" stroked="f"/>
        </w:pict>
      </w:r>
    </w:p>
    <w:p w14:paraId="51AA8119" w14:textId="77777777" w:rsidR="008178C1" w:rsidRPr="008178C1" w:rsidRDefault="008178C1" w:rsidP="008178C1">
      <w:pPr>
        <w:rPr>
          <w:b/>
          <w:bCs/>
        </w:rPr>
      </w:pPr>
      <w:r w:rsidRPr="008178C1">
        <w:rPr>
          <w:b/>
          <w:bCs/>
        </w:rPr>
        <w:t>4. Common Collocations with “Border”</w:t>
      </w:r>
    </w:p>
    <w:p w14:paraId="152781B0" w14:textId="77777777" w:rsidR="008178C1" w:rsidRPr="008178C1" w:rsidRDefault="008178C1" w:rsidP="008178C1">
      <w:r w:rsidRPr="008178C1">
        <w:pict w14:anchorId="15610687">
          <v:rect id="_x0000_i1083" style="width:0;height:1.5pt" o:hralign="center" o:hrstd="t" o:hr="t" fillcolor="#a0a0a0" stroked="f"/>
        </w:pict>
      </w:r>
    </w:p>
    <w:p w14:paraId="27A6FC1B" w14:textId="77777777" w:rsidR="008178C1" w:rsidRPr="008178C1" w:rsidRDefault="008178C1" w:rsidP="008178C1">
      <w:pPr>
        <w:rPr>
          <w:b/>
          <w:bCs/>
        </w:rPr>
      </w:pPr>
      <w:r w:rsidRPr="008178C1">
        <w:rPr>
          <w:b/>
          <w:bCs/>
        </w:rPr>
        <w:t>1. International border</w:t>
      </w:r>
    </w:p>
    <w:p w14:paraId="4C225001" w14:textId="77777777" w:rsidR="008178C1" w:rsidRPr="008178C1" w:rsidRDefault="008178C1" w:rsidP="008178C1">
      <w:pPr>
        <w:numPr>
          <w:ilvl w:val="0"/>
          <w:numId w:val="4"/>
        </w:numPr>
      </w:pPr>
      <w:r w:rsidRPr="008178C1">
        <w:rPr>
          <w:b/>
          <w:bCs/>
        </w:rPr>
        <w:t>English:</w:t>
      </w:r>
      <w:r w:rsidRPr="008178C1">
        <w:t xml:space="preserve"> Crossing an international border requires a passport.</w:t>
      </w:r>
      <w:r w:rsidRPr="008178C1">
        <w:br/>
      </w:r>
      <w:r w:rsidRPr="008178C1">
        <w:rPr>
          <w:b/>
          <w:bCs/>
        </w:rPr>
        <w:t>Hindi:</w:t>
      </w:r>
      <w:r w:rsidRPr="008178C1">
        <w:t xml:space="preserve"> </w:t>
      </w:r>
      <w:r w:rsidRPr="008178C1">
        <w:rPr>
          <w:rFonts w:ascii="Nirmala UI" w:hAnsi="Nirmala UI" w:cs="Nirmala UI"/>
        </w:rPr>
        <w:t>अंतरराष्ट्रीय</w:t>
      </w:r>
      <w:r w:rsidRPr="008178C1">
        <w:t xml:space="preserve"> </w:t>
      </w:r>
      <w:r w:rsidRPr="008178C1">
        <w:rPr>
          <w:rFonts w:ascii="Nirmala UI" w:hAnsi="Nirmala UI" w:cs="Nirmala UI"/>
        </w:rPr>
        <w:t>सीमा</w:t>
      </w:r>
      <w:r w:rsidRPr="008178C1">
        <w:t xml:space="preserve"> </w:t>
      </w:r>
      <w:r w:rsidRPr="008178C1">
        <w:rPr>
          <w:rFonts w:ascii="Nirmala UI" w:hAnsi="Nirmala UI" w:cs="Nirmala UI"/>
        </w:rPr>
        <w:t>पार</w:t>
      </w:r>
      <w:r w:rsidRPr="008178C1">
        <w:t xml:space="preserve"> </w:t>
      </w:r>
      <w:r w:rsidRPr="008178C1">
        <w:rPr>
          <w:rFonts w:ascii="Nirmala UI" w:hAnsi="Nirmala UI" w:cs="Nirmala UI"/>
        </w:rPr>
        <w:t>करने</w:t>
      </w:r>
      <w:r w:rsidRPr="008178C1">
        <w:t xml:space="preserve"> </w:t>
      </w:r>
      <w:r w:rsidRPr="008178C1">
        <w:rPr>
          <w:rFonts w:ascii="Nirmala UI" w:hAnsi="Nirmala UI" w:cs="Nirmala UI"/>
        </w:rPr>
        <w:t>के</w:t>
      </w:r>
      <w:r w:rsidRPr="008178C1">
        <w:t xml:space="preserve"> </w:t>
      </w:r>
      <w:r w:rsidRPr="008178C1">
        <w:rPr>
          <w:rFonts w:ascii="Nirmala UI" w:hAnsi="Nirmala UI" w:cs="Nirmala UI"/>
        </w:rPr>
        <w:t>लिए</w:t>
      </w:r>
      <w:r w:rsidRPr="008178C1">
        <w:t xml:space="preserve"> </w:t>
      </w:r>
      <w:r w:rsidRPr="008178C1">
        <w:rPr>
          <w:rFonts w:ascii="Nirmala UI" w:hAnsi="Nirmala UI" w:cs="Nirmala UI"/>
        </w:rPr>
        <w:t>पासपोर्ट</w:t>
      </w:r>
      <w:r w:rsidRPr="008178C1">
        <w:t xml:space="preserve"> </w:t>
      </w:r>
      <w:r w:rsidRPr="008178C1">
        <w:rPr>
          <w:rFonts w:ascii="Nirmala UI" w:hAnsi="Nirmala UI" w:cs="Nirmala UI"/>
        </w:rPr>
        <w:t>आवश्यक</w:t>
      </w:r>
      <w:r w:rsidRPr="008178C1">
        <w:t xml:space="preserve"> </w:t>
      </w:r>
      <w:r w:rsidRPr="008178C1">
        <w:rPr>
          <w:rFonts w:ascii="Nirmala UI" w:hAnsi="Nirmala UI" w:cs="Nirmala UI"/>
        </w:rPr>
        <w:t>होता</w:t>
      </w:r>
      <w:r w:rsidRPr="008178C1">
        <w:t xml:space="preserve"> </w:t>
      </w:r>
      <w:r w:rsidRPr="008178C1">
        <w:rPr>
          <w:rFonts w:ascii="Nirmala UI" w:hAnsi="Nirmala UI" w:cs="Nirmala UI"/>
        </w:rPr>
        <w:t>है।</w:t>
      </w:r>
    </w:p>
    <w:p w14:paraId="5B64190B" w14:textId="77777777" w:rsidR="008178C1" w:rsidRPr="008178C1" w:rsidRDefault="008178C1" w:rsidP="008178C1">
      <w:pPr>
        <w:numPr>
          <w:ilvl w:val="0"/>
          <w:numId w:val="4"/>
        </w:numPr>
      </w:pPr>
      <w:r w:rsidRPr="008178C1">
        <w:rPr>
          <w:b/>
          <w:bCs/>
        </w:rPr>
        <w:t>English:</w:t>
      </w:r>
      <w:r w:rsidRPr="008178C1">
        <w:t xml:space="preserve"> The countries agreed to secure their international border.</w:t>
      </w:r>
      <w:r w:rsidRPr="008178C1">
        <w:br/>
      </w:r>
      <w:r w:rsidRPr="008178C1">
        <w:rPr>
          <w:b/>
          <w:bCs/>
        </w:rPr>
        <w:t>Hindi:</w:t>
      </w:r>
      <w:r w:rsidRPr="008178C1">
        <w:t xml:space="preserve"> </w:t>
      </w:r>
      <w:r w:rsidRPr="008178C1">
        <w:rPr>
          <w:rFonts w:ascii="Nirmala UI" w:hAnsi="Nirmala UI" w:cs="Nirmala UI"/>
        </w:rPr>
        <w:t>देशों</w:t>
      </w:r>
      <w:r w:rsidRPr="008178C1">
        <w:t xml:space="preserve"> </w:t>
      </w:r>
      <w:r w:rsidRPr="008178C1">
        <w:rPr>
          <w:rFonts w:ascii="Nirmala UI" w:hAnsi="Nirmala UI" w:cs="Nirmala UI"/>
        </w:rPr>
        <w:t>ने</w:t>
      </w:r>
      <w:r w:rsidRPr="008178C1">
        <w:t xml:space="preserve"> </w:t>
      </w:r>
      <w:r w:rsidRPr="008178C1">
        <w:rPr>
          <w:rFonts w:ascii="Nirmala UI" w:hAnsi="Nirmala UI" w:cs="Nirmala UI"/>
        </w:rPr>
        <w:t>अपनी</w:t>
      </w:r>
      <w:r w:rsidRPr="008178C1">
        <w:t xml:space="preserve"> </w:t>
      </w:r>
      <w:r w:rsidRPr="008178C1">
        <w:rPr>
          <w:rFonts w:ascii="Nirmala UI" w:hAnsi="Nirmala UI" w:cs="Nirmala UI"/>
        </w:rPr>
        <w:t>अंतरराष्ट्रीय</w:t>
      </w:r>
      <w:r w:rsidRPr="008178C1">
        <w:t xml:space="preserve"> </w:t>
      </w:r>
      <w:r w:rsidRPr="008178C1">
        <w:rPr>
          <w:rFonts w:ascii="Nirmala UI" w:hAnsi="Nirmala UI" w:cs="Nirmala UI"/>
        </w:rPr>
        <w:t>सीमा</w:t>
      </w:r>
      <w:r w:rsidRPr="008178C1">
        <w:t xml:space="preserve"> </w:t>
      </w:r>
      <w:r w:rsidRPr="008178C1">
        <w:rPr>
          <w:rFonts w:ascii="Nirmala UI" w:hAnsi="Nirmala UI" w:cs="Nirmala UI"/>
        </w:rPr>
        <w:t>की</w:t>
      </w:r>
      <w:r w:rsidRPr="008178C1">
        <w:t xml:space="preserve"> </w:t>
      </w:r>
      <w:r w:rsidRPr="008178C1">
        <w:rPr>
          <w:rFonts w:ascii="Nirmala UI" w:hAnsi="Nirmala UI" w:cs="Nirmala UI"/>
        </w:rPr>
        <w:t>सुरक्षा</w:t>
      </w:r>
      <w:r w:rsidRPr="008178C1">
        <w:t xml:space="preserve"> </w:t>
      </w:r>
      <w:r w:rsidRPr="008178C1">
        <w:rPr>
          <w:rFonts w:ascii="Nirmala UI" w:hAnsi="Nirmala UI" w:cs="Nirmala UI"/>
        </w:rPr>
        <w:t>करने</w:t>
      </w:r>
      <w:r w:rsidRPr="008178C1">
        <w:t xml:space="preserve"> </w:t>
      </w:r>
      <w:r w:rsidRPr="008178C1">
        <w:rPr>
          <w:rFonts w:ascii="Nirmala UI" w:hAnsi="Nirmala UI" w:cs="Nirmala UI"/>
        </w:rPr>
        <w:t>पर</w:t>
      </w:r>
      <w:r w:rsidRPr="008178C1">
        <w:t xml:space="preserve"> </w:t>
      </w:r>
      <w:r w:rsidRPr="008178C1">
        <w:rPr>
          <w:rFonts w:ascii="Nirmala UI" w:hAnsi="Nirmala UI" w:cs="Nirmala UI"/>
        </w:rPr>
        <w:t>सहमति</w:t>
      </w:r>
      <w:r w:rsidRPr="008178C1">
        <w:t xml:space="preserve"> </w:t>
      </w:r>
      <w:r w:rsidRPr="008178C1">
        <w:rPr>
          <w:rFonts w:ascii="Nirmala UI" w:hAnsi="Nirmala UI" w:cs="Nirmala UI"/>
        </w:rPr>
        <w:t>जताई।</w:t>
      </w:r>
    </w:p>
    <w:p w14:paraId="2A219D4E" w14:textId="77777777" w:rsidR="008178C1" w:rsidRPr="008178C1" w:rsidRDefault="008178C1" w:rsidP="008178C1">
      <w:r w:rsidRPr="008178C1">
        <w:lastRenderedPageBreak/>
        <w:pict w14:anchorId="46441A59">
          <v:rect id="_x0000_i1084" style="width:0;height:1.5pt" o:hralign="center" o:hrstd="t" o:hr="t" fillcolor="#a0a0a0" stroked="f"/>
        </w:pict>
      </w:r>
    </w:p>
    <w:p w14:paraId="669C78CC" w14:textId="77777777" w:rsidR="008178C1" w:rsidRPr="008178C1" w:rsidRDefault="008178C1" w:rsidP="008178C1">
      <w:pPr>
        <w:rPr>
          <w:b/>
          <w:bCs/>
        </w:rPr>
      </w:pPr>
      <w:r w:rsidRPr="008178C1">
        <w:rPr>
          <w:b/>
          <w:bCs/>
        </w:rPr>
        <w:t>2. Border control</w:t>
      </w:r>
    </w:p>
    <w:p w14:paraId="1BD3248B" w14:textId="77777777" w:rsidR="008178C1" w:rsidRPr="008178C1" w:rsidRDefault="008178C1" w:rsidP="008178C1">
      <w:pPr>
        <w:numPr>
          <w:ilvl w:val="0"/>
          <w:numId w:val="5"/>
        </w:numPr>
      </w:pPr>
      <w:r w:rsidRPr="008178C1">
        <w:rPr>
          <w:b/>
          <w:bCs/>
        </w:rPr>
        <w:t>English:</w:t>
      </w:r>
      <w:r w:rsidRPr="008178C1">
        <w:t xml:space="preserve"> Border control checks travelers’ documents carefully.</w:t>
      </w:r>
      <w:r w:rsidRPr="008178C1">
        <w:br/>
      </w:r>
      <w:r w:rsidRPr="008178C1">
        <w:rPr>
          <w:b/>
          <w:bCs/>
        </w:rPr>
        <w:t>Hindi:</w:t>
      </w:r>
      <w:r w:rsidRPr="008178C1">
        <w:t xml:space="preserve"> </w:t>
      </w:r>
      <w:r w:rsidRPr="008178C1">
        <w:rPr>
          <w:rFonts w:ascii="Nirmala UI" w:hAnsi="Nirmala UI" w:cs="Nirmala UI"/>
        </w:rPr>
        <w:t>सीमा</w:t>
      </w:r>
      <w:r w:rsidRPr="008178C1">
        <w:t xml:space="preserve"> </w:t>
      </w:r>
      <w:r w:rsidRPr="008178C1">
        <w:rPr>
          <w:rFonts w:ascii="Nirmala UI" w:hAnsi="Nirmala UI" w:cs="Nirmala UI"/>
        </w:rPr>
        <w:t>नियंत्रण</w:t>
      </w:r>
      <w:r w:rsidRPr="008178C1">
        <w:t xml:space="preserve"> </w:t>
      </w:r>
      <w:r w:rsidRPr="008178C1">
        <w:rPr>
          <w:rFonts w:ascii="Nirmala UI" w:hAnsi="Nirmala UI" w:cs="Nirmala UI"/>
        </w:rPr>
        <w:t>यात्रियों</w:t>
      </w:r>
      <w:r w:rsidRPr="008178C1">
        <w:t xml:space="preserve"> </w:t>
      </w:r>
      <w:r w:rsidRPr="008178C1">
        <w:rPr>
          <w:rFonts w:ascii="Nirmala UI" w:hAnsi="Nirmala UI" w:cs="Nirmala UI"/>
        </w:rPr>
        <w:t>के</w:t>
      </w:r>
      <w:r w:rsidRPr="008178C1">
        <w:t xml:space="preserve"> </w:t>
      </w:r>
      <w:r w:rsidRPr="008178C1">
        <w:rPr>
          <w:rFonts w:ascii="Nirmala UI" w:hAnsi="Nirmala UI" w:cs="Nirmala UI"/>
        </w:rPr>
        <w:t>दस्तावेजों</w:t>
      </w:r>
      <w:r w:rsidRPr="008178C1">
        <w:t xml:space="preserve"> </w:t>
      </w:r>
      <w:r w:rsidRPr="008178C1">
        <w:rPr>
          <w:rFonts w:ascii="Nirmala UI" w:hAnsi="Nirmala UI" w:cs="Nirmala UI"/>
        </w:rPr>
        <w:t>की</w:t>
      </w:r>
      <w:r w:rsidRPr="008178C1">
        <w:t xml:space="preserve"> </w:t>
      </w:r>
      <w:r w:rsidRPr="008178C1">
        <w:rPr>
          <w:rFonts w:ascii="Nirmala UI" w:hAnsi="Nirmala UI" w:cs="Nirmala UI"/>
        </w:rPr>
        <w:t>सावधानी</w:t>
      </w:r>
      <w:r w:rsidRPr="008178C1">
        <w:t xml:space="preserve"> </w:t>
      </w:r>
      <w:r w:rsidRPr="008178C1">
        <w:rPr>
          <w:rFonts w:ascii="Nirmala UI" w:hAnsi="Nirmala UI" w:cs="Nirmala UI"/>
        </w:rPr>
        <w:t>से</w:t>
      </w:r>
      <w:r w:rsidRPr="008178C1">
        <w:t xml:space="preserve"> </w:t>
      </w:r>
      <w:r w:rsidRPr="008178C1">
        <w:rPr>
          <w:rFonts w:ascii="Nirmala UI" w:hAnsi="Nirmala UI" w:cs="Nirmala UI"/>
        </w:rPr>
        <w:t>जांच</w:t>
      </w:r>
      <w:r w:rsidRPr="008178C1">
        <w:t xml:space="preserve"> </w:t>
      </w:r>
      <w:r w:rsidRPr="008178C1">
        <w:rPr>
          <w:rFonts w:ascii="Nirmala UI" w:hAnsi="Nirmala UI" w:cs="Nirmala UI"/>
        </w:rPr>
        <w:t>करता</w:t>
      </w:r>
      <w:r w:rsidRPr="008178C1">
        <w:t xml:space="preserve"> </w:t>
      </w:r>
      <w:r w:rsidRPr="008178C1">
        <w:rPr>
          <w:rFonts w:ascii="Nirmala UI" w:hAnsi="Nirmala UI" w:cs="Nirmala UI"/>
        </w:rPr>
        <w:t>है।</w:t>
      </w:r>
    </w:p>
    <w:p w14:paraId="0E2DBAB2" w14:textId="77777777" w:rsidR="008178C1" w:rsidRPr="008178C1" w:rsidRDefault="008178C1" w:rsidP="008178C1">
      <w:pPr>
        <w:numPr>
          <w:ilvl w:val="0"/>
          <w:numId w:val="5"/>
        </w:numPr>
      </w:pPr>
      <w:r w:rsidRPr="008178C1">
        <w:rPr>
          <w:b/>
          <w:bCs/>
        </w:rPr>
        <w:t>English:</w:t>
      </w:r>
      <w:r w:rsidRPr="008178C1">
        <w:t xml:space="preserve"> Border control has been tightened due to security concerns.</w:t>
      </w:r>
      <w:r w:rsidRPr="008178C1">
        <w:br/>
      </w:r>
      <w:r w:rsidRPr="008178C1">
        <w:rPr>
          <w:b/>
          <w:bCs/>
        </w:rPr>
        <w:t>Hindi:</w:t>
      </w:r>
      <w:r w:rsidRPr="008178C1">
        <w:t xml:space="preserve"> </w:t>
      </w:r>
      <w:r w:rsidRPr="008178C1">
        <w:rPr>
          <w:rFonts w:ascii="Nirmala UI" w:hAnsi="Nirmala UI" w:cs="Nirmala UI"/>
        </w:rPr>
        <w:t>सुरक्षा</w:t>
      </w:r>
      <w:r w:rsidRPr="008178C1">
        <w:t xml:space="preserve"> </w:t>
      </w:r>
      <w:r w:rsidRPr="008178C1">
        <w:rPr>
          <w:rFonts w:ascii="Nirmala UI" w:hAnsi="Nirmala UI" w:cs="Nirmala UI"/>
        </w:rPr>
        <w:t>कारणों</w:t>
      </w:r>
      <w:r w:rsidRPr="008178C1">
        <w:t xml:space="preserve"> </w:t>
      </w:r>
      <w:r w:rsidRPr="008178C1">
        <w:rPr>
          <w:rFonts w:ascii="Nirmala UI" w:hAnsi="Nirmala UI" w:cs="Nirmala UI"/>
        </w:rPr>
        <w:t>से</w:t>
      </w:r>
      <w:r w:rsidRPr="008178C1">
        <w:t xml:space="preserve"> </w:t>
      </w:r>
      <w:r w:rsidRPr="008178C1">
        <w:rPr>
          <w:rFonts w:ascii="Nirmala UI" w:hAnsi="Nirmala UI" w:cs="Nirmala UI"/>
        </w:rPr>
        <w:t>सीमा</w:t>
      </w:r>
      <w:r w:rsidRPr="008178C1">
        <w:t xml:space="preserve"> </w:t>
      </w:r>
      <w:r w:rsidRPr="008178C1">
        <w:rPr>
          <w:rFonts w:ascii="Nirmala UI" w:hAnsi="Nirmala UI" w:cs="Nirmala UI"/>
        </w:rPr>
        <w:t>नियंत्रण</w:t>
      </w:r>
      <w:r w:rsidRPr="008178C1">
        <w:t xml:space="preserve"> </w:t>
      </w:r>
      <w:r w:rsidRPr="008178C1">
        <w:rPr>
          <w:rFonts w:ascii="Nirmala UI" w:hAnsi="Nirmala UI" w:cs="Nirmala UI"/>
        </w:rPr>
        <w:t>कड़ा</w:t>
      </w:r>
      <w:r w:rsidRPr="008178C1">
        <w:t xml:space="preserve"> </w:t>
      </w:r>
      <w:r w:rsidRPr="008178C1">
        <w:rPr>
          <w:rFonts w:ascii="Nirmala UI" w:hAnsi="Nirmala UI" w:cs="Nirmala UI"/>
        </w:rPr>
        <w:t>कर</w:t>
      </w:r>
      <w:r w:rsidRPr="008178C1">
        <w:t xml:space="preserve"> </w:t>
      </w:r>
      <w:r w:rsidRPr="008178C1">
        <w:rPr>
          <w:rFonts w:ascii="Nirmala UI" w:hAnsi="Nirmala UI" w:cs="Nirmala UI"/>
        </w:rPr>
        <w:t>दिया</w:t>
      </w:r>
      <w:r w:rsidRPr="008178C1">
        <w:t xml:space="preserve"> </w:t>
      </w:r>
      <w:r w:rsidRPr="008178C1">
        <w:rPr>
          <w:rFonts w:ascii="Nirmala UI" w:hAnsi="Nirmala UI" w:cs="Nirmala UI"/>
        </w:rPr>
        <w:t>गया</w:t>
      </w:r>
      <w:r w:rsidRPr="008178C1">
        <w:t xml:space="preserve"> </w:t>
      </w:r>
      <w:r w:rsidRPr="008178C1">
        <w:rPr>
          <w:rFonts w:ascii="Nirmala UI" w:hAnsi="Nirmala UI" w:cs="Nirmala UI"/>
        </w:rPr>
        <w:t>है।</w:t>
      </w:r>
    </w:p>
    <w:p w14:paraId="0B5FFC1C" w14:textId="77777777" w:rsidR="008178C1" w:rsidRPr="008178C1" w:rsidRDefault="008178C1" w:rsidP="008178C1">
      <w:r w:rsidRPr="008178C1">
        <w:pict w14:anchorId="3DB38FBD">
          <v:rect id="_x0000_i1085" style="width:0;height:1.5pt" o:hralign="center" o:hrstd="t" o:hr="t" fillcolor="#a0a0a0" stroked="f"/>
        </w:pict>
      </w:r>
    </w:p>
    <w:p w14:paraId="7C576F8C" w14:textId="77777777" w:rsidR="008178C1" w:rsidRPr="008178C1" w:rsidRDefault="008178C1" w:rsidP="008178C1">
      <w:pPr>
        <w:rPr>
          <w:b/>
          <w:bCs/>
        </w:rPr>
      </w:pPr>
      <w:r w:rsidRPr="008178C1">
        <w:rPr>
          <w:b/>
          <w:bCs/>
        </w:rPr>
        <w:t>3. Border dispute</w:t>
      </w:r>
    </w:p>
    <w:p w14:paraId="415F4299" w14:textId="77777777" w:rsidR="008178C1" w:rsidRPr="008178C1" w:rsidRDefault="008178C1" w:rsidP="008178C1">
      <w:pPr>
        <w:numPr>
          <w:ilvl w:val="0"/>
          <w:numId w:val="6"/>
        </w:numPr>
      </w:pPr>
      <w:r w:rsidRPr="008178C1">
        <w:rPr>
          <w:b/>
          <w:bCs/>
        </w:rPr>
        <w:t>English:</w:t>
      </w:r>
      <w:r w:rsidRPr="008178C1">
        <w:t xml:space="preserve"> The two nations are involved in a border dispute.</w:t>
      </w:r>
      <w:r w:rsidRPr="008178C1">
        <w:br/>
      </w:r>
      <w:r w:rsidRPr="008178C1">
        <w:rPr>
          <w:b/>
          <w:bCs/>
        </w:rPr>
        <w:t>Hindi:</w:t>
      </w:r>
      <w:r w:rsidRPr="008178C1">
        <w:t xml:space="preserve"> </w:t>
      </w:r>
      <w:r w:rsidRPr="008178C1">
        <w:rPr>
          <w:rFonts w:ascii="Nirmala UI" w:hAnsi="Nirmala UI" w:cs="Nirmala UI"/>
        </w:rPr>
        <w:t>दोनों</w:t>
      </w:r>
      <w:r w:rsidRPr="008178C1">
        <w:t xml:space="preserve"> </w:t>
      </w:r>
      <w:r w:rsidRPr="008178C1">
        <w:rPr>
          <w:rFonts w:ascii="Nirmala UI" w:hAnsi="Nirmala UI" w:cs="Nirmala UI"/>
        </w:rPr>
        <w:t>देशों</w:t>
      </w:r>
      <w:r w:rsidRPr="008178C1">
        <w:t xml:space="preserve"> </w:t>
      </w:r>
      <w:r w:rsidRPr="008178C1">
        <w:rPr>
          <w:rFonts w:ascii="Nirmala UI" w:hAnsi="Nirmala UI" w:cs="Nirmala UI"/>
        </w:rPr>
        <w:t>के</w:t>
      </w:r>
      <w:r w:rsidRPr="008178C1">
        <w:t xml:space="preserve"> </w:t>
      </w:r>
      <w:r w:rsidRPr="008178C1">
        <w:rPr>
          <w:rFonts w:ascii="Nirmala UI" w:hAnsi="Nirmala UI" w:cs="Nirmala UI"/>
        </w:rPr>
        <w:t>बीच</w:t>
      </w:r>
      <w:r w:rsidRPr="008178C1">
        <w:t xml:space="preserve"> </w:t>
      </w:r>
      <w:r w:rsidRPr="008178C1">
        <w:rPr>
          <w:rFonts w:ascii="Nirmala UI" w:hAnsi="Nirmala UI" w:cs="Nirmala UI"/>
        </w:rPr>
        <w:t>सीमा</w:t>
      </w:r>
      <w:r w:rsidRPr="008178C1">
        <w:t xml:space="preserve"> </w:t>
      </w:r>
      <w:r w:rsidRPr="008178C1">
        <w:rPr>
          <w:rFonts w:ascii="Nirmala UI" w:hAnsi="Nirmala UI" w:cs="Nirmala UI"/>
        </w:rPr>
        <w:t>विवाद</w:t>
      </w:r>
      <w:r w:rsidRPr="008178C1">
        <w:t xml:space="preserve"> </w:t>
      </w:r>
      <w:r w:rsidRPr="008178C1">
        <w:rPr>
          <w:rFonts w:ascii="Nirmala UI" w:hAnsi="Nirmala UI" w:cs="Nirmala UI"/>
        </w:rPr>
        <w:t>चल</w:t>
      </w:r>
      <w:r w:rsidRPr="008178C1">
        <w:t xml:space="preserve"> </w:t>
      </w:r>
      <w:r w:rsidRPr="008178C1">
        <w:rPr>
          <w:rFonts w:ascii="Nirmala UI" w:hAnsi="Nirmala UI" w:cs="Nirmala UI"/>
        </w:rPr>
        <w:t>रहा</w:t>
      </w:r>
      <w:r w:rsidRPr="008178C1">
        <w:t xml:space="preserve"> </w:t>
      </w:r>
      <w:r w:rsidRPr="008178C1">
        <w:rPr>
          <w:rFonts w:ascii="Nirmala UI" w:hAnsi="Nirmala UI" w:cs="Nirmala UI"/>
        </w:rPr>
        <w:t>है।</w:t>
      </w:r>
    </w:p>
    <w:p w14:paraId="7E8AC16B" w14:textId="77777777" w:rsidR="008178C1" w:rsidRPr="008178C1" w:rsidRDefault="008178C1" w:rsidP="008178C1">
      <w:pPr>
        <w:numPr>
          <w:ilvl w:val="0"/>
          <w:numId w:val="6"/>
        </w:numPr>
      </w:pPr>
      <w:r w:rsidRPr="008178C1">
        <w:rPr>
          <w:b/>
          <w:bCs/>
        </w:rPr>
        <w:t>English:</w:t>
      </w:r>
      <w:r w:rsidRPr="008178C1">
        <w:t xml:space="preserve"> Peace talks were held to resolve the border dispute.</w:t>
      </w:r>
      <w:r w:rsidRPr="008178C1">
        <w:br/>
      </w:r>
      <w:r w:rsidRPr="008178C1">
        <w:rPr>
          <w:b/>
          <w:bCs/>
        </w:rPr>
        <w:t>Hindi:</w:t>
      </w:r>
      <w:r w:rsidRPr="008178C1">
        <w:t xml:space="preserve"> </w:t>
      </w:r>
      <w:r w:rsidRPr="008178C1">
        <w:rPr>
          <w:rFonts w:ascii="Nirmala UI" w:hAnsi="Nirmala UI" w:cs="Nirmala UI"/>
        </w:rPr>
        <w:t>सीमा</w:t>
      </w:r>
      <w:r w:rsidRPr="008178C1">
        <w:t xml:space="preserve"> </w:t>
      </w:r>
      <w:r w:rsidRPr="008178C1">
        <w:rPr>
          <w:rFonts w:ascii="Nirmala UI" w:hAnsi="Nirmala UI" w:cs="Nirmala UI"/>
        </w:rPr>
        <w:t>विवाद</w:t>
      </w:r>
      <w:r w:rsidRPr="008178C1">
        <w:t xml:space="preserve"> </w:t>
      </w:r>
      <w:r w:rsidRPr="008178C1">
        <w:rPr>
          <w:rFonts w:ascii="Nirmala UI" w:hAnsi="Nirmala UI" w:cs="Nirmala UI"/>
        </w:rPr>
        <w:t>को</w:t>
      </w:r>
      <w:r w:rsidRPr="008178C1">
        <w:t xml:space="preserve"> </w:t>
      </w:r>
      <w:r w:rsidRPr="008178C1">
        <w:rPr>
          <w:rFonts w:ascii="Nirmala UI" w:hAnsi="Nirmala UI" w:cs="Nirmala UI"/>
        </w:rPr>
        <w:t>सुलझाने</w:t>
      </w:r>
      <w:r w:rsidRPr="008178C1">
        <w:t xml:space="preserve"> </w:t>
      </w:r>
      <w:r w:rsidRPr="008178C1">
        <w:rPr>
          <w:rFonts w:ascii="Nirmala UI" w:hAnsi="Nirmala UI" w:cs="Nirmala UI"/>
        </w:rPr>
        <w:t>के</w:t>
      </w:r>
      <w:r w:rsidRPr="008178C1">
        <w:t xml:space="preserve"> </w:t>
      </w:r>
      <w:r w:rsidRPr="008178C1">
        <w:rPr>
          <w:rFonts w:ascii="Nirmala UI" w:hAnsi="Nirmala UI" w:cs="Nirmala UI"/>
        </w:rPr>
        <w:t>लिए</w:t>
      </w:r>
      <w:r w:rsidRPr="008178C1">
        <w:t xml:space="preserve"> </w:t>
      </w:r>
      <w:r w:rsidRPr="008178C1">
        <w:rPr>
          <w:rFonts w:ascii="Nirmala UI" w:hAnsi="Nirmala UI" w:cs="Nirmala UI"/>
        </w:rPr>
        <w:t>शांति</w:t>
      </w:r>
      <w:r w:rsidRPr="008178C1">
        <w:t xml:space="preserve"> </w:t>
      </w:r>
      <w:r w:rsidRPr="008178C1">
        <w:rPr>
          <w:rFonts w:ascii="Nirmala UI" w:hAnsi="Nirmala UI" w:cs="Nirmala UI"/>
        </w:rPr>
        <w:t>वार्ता</w:t>
      </w:r>
      <w:r w:rsidRPr="008178C1">
        <w:t xml:space="preserve"> </w:t>
      </w:r>
      <w:r w:rsidRPr="008178C1">
        <w:rPr>
          <w:rFonts w:ascii="Nirmala UI" w:hAnsi="Nirmala UI" w:cs="Nirmala UI"/>
        </w:rPr>
        <w:t>हुई।</w:t>
      </w:r>
    </w:p>
    <w:p w14:paraId="2C2B1DE8" w14:textId="77777777" w:rsidR="008178C1" w:rsidRPr="008178C1" w:rsidRDefault="008178C1" w:rsidP="008178C1">
      <w:r w:rsidRPr="008178C1">
        <w:pict w14:anchorId="2C9E2379">
          <v:rect id="_x0000_i1086" style="width:0;height:1.5pt" o:hralign="center" o:hrstd="t" o:hr="t" fillcolor="#a0a0a0" stroked="f"/>
        </w:pict>
      </w:r>
    </w:p>
    <w:p w14:paraId="0D2726D3" w14:textId="77777777" w:rsidR="008178C1" w:rsidRPr="008178C1" w:rsidRDefault="008178C1" w:rsidP="008178C1">
      <w:pPr>
        <w:rPr>
          <w:b/>
          <w:bCs/>
        </w:rPr>
      </w:pPr>
      <w:r w:rsidRPr="008178C1">
        <w:rPr>
          <w:b/>
          <w:bCs/>
        </w:rPr>
        <w:t>4. Border crossing</w:t>
      </w:r>
    </w:p>
    <w:p w14:paraId="32092274" w14:textId="77777777" w:rsidR="008178C1" w:rsidRPr="008178C1" w:rsidRDefault="008178C1" w:rsidP="008178C1">
      <w:pPr>
        <w:numPr>
          <w:ilvl w:val="0"/>
          <w:numId w:val="7"/>
        </w:numPr>
      </w:pPr>
      <w:r w:rsidRPr="008178C1">
        <w:rPr>
          <w:b/>
          <w:bCs/>
        </w:rPr>
        <w:t>English:</w:t>
      </w:r>
      <w:r w:rsidRPr="008178C1">
        <w:t xml:space="preserve"> The border crossing was delayed due to heavy traffic.</w:t>
      </w:r>
      <w:r w:rsidRPr="008178C1">
        <w:br/>
      </w:r>
      <w:r w:rsidRPr="008178C1">
        <w:rPr>
          <w:b/>
          <w:bCs/>
        </w:rPr>
        <w:t>Hindi:</w:t>
      </w:r>
      <w:r w:rsidRPr="008178C1">
        <w:t xml:space="preserve"> </w:t>
      </w:r>
      <w:r w:rsidRPr="008178C1">
        <w:rPr>
          <w:rFonts w:ascii="Nirmala UI" w:hAnsi="Nirmala UI" w:cs="Nirmala UI"/>
        </w:rPr>
        <w:t>भारी</w:t>
      </w:r>
      <w:r w:rsidRPr="008178C1">
        <w:t xml:space="preserve"> </w:t>
      </w:r>
      <w:r w:rsidRPr="008178C1">
        <w:rPr>
          <w:rFonts w:ascii="Nirmala UI" w:hAnsi="Nirmala UI" w:cs="Nirmala UI"/>
        </w:rPr>
        <w:t>ट्रैफिक</w:t>
      </w:r>
      <w:r w:rsidRPr="008178C1">
        <w:t xml:space="preserve"> </w:t>
      </w:r>
      <w:r w:rsidRPr="008178C1">
        <w:rPr>
          <w:rFonts w:ascii="Nirmala UI" w:hAnsi="Nirmala UI" w:cs="Nirmala UI"/>
        </w:rPr>
        <w:t>के</w:t>
      </w:r>
      <w:r w:rsidRPr="008178C1">
        <w:t xml:space="preserve"> </w:t>
      </w:r>
      <w:r w:rsidRPr="008178C1">
        <w:rPr>
          <w:rFonts w:ascii="Nirmala UI" w:hAnsi="Nirmala UI" w:cs="Nirmala UI"/>
        </w:rPr>
        <w:t>कारण</w:t>
      </w:r>
      <w:r w:rsidRPr="008178C1">
        <w:t xml:space="preserve"> </w:t>
      </w:r>
      <w:r w:rsidRPr="008178C1">
        <w:rPr>
          <w:rFonts w:ascii="Nirmala UI" w:hAnsi="Nirmala UI" w:cs="Nirmala UI"/>
        </w:rPr>
        <w:t>सीमा</w:t>
      </w:r>
      <w:r w:rsidRPr="008178C1">
        <w:t xml:space="preserve"> </w:t>
      </w:r>
      <w:r w:rsidRPr="008178C1">
        <w:rPr>
          <w:rFonts w:ascii="Nirmala UI" w:hAnsi="Nirmala UI" w:cs="Nirmala UI"/>
        </w:rPr>
        <w:t>पार</w:t>
      </w:r>
      <w:r w:rsidRPr="008178C1">
        <w:t xml:space="preserve"> </w:t>
      </w:r>
      <w:r w:rsidRPr="008178C1">
        <w:rPr>
          <w:rFonts w:ascii="Nirmala UI" w:hAnsi="Nirmala UI" w:cs="Nirmala UI"/>
        </w:rPr>
        <w:t>करने</w:t>
      </w:r>
      <w:r w:rsidRPr="008178C1">
        <w:t xml:space="preserve"> </w:t>
      </w:r>
      <w:r w:rsidRPr="008178C1">
        <w:rPr>
          <w:rFonts w:ascii="Nirmala UI" w:hAnsi="Nirmala UI" w:cs="Nirmala UI"/>
        </w:rPr>
        <w:t>में</w:t>
      </w:r>
      <w:r w:rsidRPr="008178C1">
        <w:t xml:space="preserve"> </w:t>
      </w:r>
      <w:r w:rsidRPr="008178C1">
        <w:rPr>
          <w:rFonts w:ascii="Nirmala UI" w:hAnsi="Nirmala UI" w:cs="Nirmala UI"/>
        </w:rPr>
        <w:t>देरी</w:t>
      </w:r>
      <w:r w:rsidRPr="008178C1">
        <w:t xml:space="preserve"> </w:t>
      </w:r>
      <w:r w:rsidRPr="008178C1">
        <w:rPr>
          <w:rFonts w:ascii="Nirmala UI" w:hAnsi="Nirmala UI" w:cs="Nirmala UI"/>
        </w:rPr>
        <w:t>हुई।</w:t>
      </w:r>
    </w:p>
    <w:p w14:paraId="237B7FA7" w14:textId="77777777" w:rsidR="008178C1" w:rsidRPr="008178C1" w:rsidRDefault="008178C1" w:rsidP="008178C1">
      <w:pPr>
        <w:numPr>
          <w:ilvl w:val="0"/>
          <w:numId w:val="7"/>
        </w:numPr>
      </w:pPr>
      <w:r w:rsidRPr="008178C1">
        <w:rPr>
          <w:b/>
          <w:bCs/>
        </w:rPr>
        <w:t>English:</w:t>
      </w:r>
      <w:r w:rsidRPr="008178C1">
        <w:t xml:space="preserve"> Border crossings require customs clearance.</w:t>
      </w:r>
      <w:r w:rsidRPr="008178C1">
        <w:br/>
      </w:r>
      <w:r w:rsidRPr="008178C1">
        <w:rPr>
          <w:b/>
          <w:bCs/>
        </w:rPr>
        <w:t>Hindi:</w:t>
      </w:r>
      <w:r w:rsidRPr="008178C1">
        <w:t xml:space="preserve"> </w:t>
      </w:r>
      <w:r w:rsidRPr="008178C1">
        <w:rPr>
          <w:rFonts w:ascii="Nirmala UI" w:hAnsi="Nirmala UI" w:cs="Nirmala UI"/>
        </w:rPr>
        <w:t>सीमा</w:t>
      </w:r>
      <w:r w:rsidRPr="008178C1">
        <w:t xml:space="preserve"> </w:t>
      </w:r>
      <w:r w:rsidRPr="008178C1">
        <w:rPr>
          <w:rFonts w:ascii="Nirmala UI" w:hAnsi="Nirmala UI" w:cs="Nirmala UI"/>
        </w:rPr>
        <w:t>पार</w:t>
      </w:r>
      <w:r w:rsidRPr="008178C1">
        <w:t xml:space="preserve"> </w:t>
      </w:r>
      <w:r w:rsidRPr="008178C1">
        <w:rPr>
          <w:rFonts w:ascii="Nirmala UI" w:hAnsi="Nirmala UI" w:cs="Nirmala UI"/>
        </w:rPr>
        <w:t>करने</w:t>
      </w:r>
      <w:r w:rsidRPr="008178C1">
        <w:t xml:space="preserve"> </w:t>
      </w:r>
      <w:r w:rsidRPr="008178C1">
        <w:rPr>
          <w:rFonts w:ascii="Nirmala UI" w:hAnsi="Nirmala UI" w:cs="Nirmala UI"/>
        </w:rPr>
        <w:t>के</w:t>
      </w:r>
      <w:r w:rsidRPr="008178C1">
        <w:t xml:space="preserve"> </w:t>
      </w:r>
      <w:r w:rsidRPr="008178C1">
        <w:rPr>
          <w:rFonts w:ascii="Nirmala UI" w:hAnsi="Nirmala UI" w:cs="Nirmala UI"/>
        </w:rPr>
        <w:t>लिए</w:t>
      </w:r>
      <w:r w:rsidRPr="008178C1">
        <w:t xml:space="preserve"> </w:t>
      </w:r>
      <w:r w:rsidRPr="008178C1">
        <w:rPr>
          <w:rFonts w:ascii="Nirmala UI" w:hAnsi="Nirmala UI" w:cs="Nirmala UI"/>
        </w:rPr>
        <w:t>कस्टम</w:t>
      </w:r>
      <w:r w:rsidRPr="008178C1">
        <w:t xml:space="preserve"> </w:t>
      </w:r>
      <w:r w:rsidRPr="008178C1">
        <w:rPr>
          <w:rFonts w:ascii="Nirmala UI" w:hAnsi="Nirmala UI" w:cs="Nirmala UI"/>
        </w:rPr>
        <w:t>क्लीयरेंस</w:t>
      </w:r>
      <w:r w:rsidRPr="008178C1">
        <w:t xml:space="preserve"> </w:t>
      </w:r>
      <w:r w:rsidRPr="008178C1">
        <w:rPr>
          <w:rFonts w:ascii="Nirmala UI" w:hAnsi="Nirmala UI" w:cs="Nirmala UI"/>
        </w:rPr>
        <w:t>आवश्यक</w:t>
      </w:r>
      <w:r w:rsidRPr="008178C1">
        <w:t xml:space="preserve"> </w:t>
      </w:r>
      <w:r w:rsidRPr="008178C1">
        <w:rPr>
          <w:rFonts w:ascii="Nirmala UI" w:hAnsi="Nirmala UI" w:cs="Nirmala UI"/>
        </w:rPr>
        <w:t>है।</w:t>
      </w:r>
    </w:p>
    <w:p w14:paraId="53DCF665" w14:textId="77777777" w:rsidR="008178C1" w:rsidRPr="008178C1" w:rsidRDefault="008178C1" w:rsidP="008178C1">
      <w:r w:rsidRPr="008178C1">
        <w:pict w14:anchorId="49C39C51">
          <v:rect id="_x0000_i1087" style="width:0;height:1.5pt" o:hralign="center" o:hrstd="t" o:hr="t" fillcolor="#a0a0a0" stroked="f"/>
        </w:pict>
      </w:r>
    </w:p>
    <w:p w14:paraId="5EE55A87" w14:textId="77777777" w:rsidR="008178C1" w:rsidRPr="008178C1" w:rsidRDefault="008178C1" w:rsidP="008178C1">
      <w:pPr>
        <w:rPr>
          <w:b/>
          <w:bCs/>
        </w:rPr>
      </w:pPr>
      <w:r w:rsidRPr="008178C1">
        <w:rPr>
          <w:b/>
          <w:bCs/>
        </w:rPr>
        <w:t>5. On the border</w:t>
      </w:r>
    </w:p>
    <w:p w14:paraId="1FCEE515" w14:textId="77777777" w:rsidR="008178C1" w:rsidRPr="008178C1" w:rsidRDefault="008178C1" w:rsidP="008178C1">
      <w:pPr>
        <w:numPr>
          <w:ilvl w:val="0"/>
          <w:numId w:val="8"/>
        </w:numPr>
      </w:pPr>
      <w:r w:rsidRPr="008178C1">
        <w:rPr>
          <w:b/>
          <w:bCs/>
        </w:rPr>
        <w:t>English:</w:t>
      </w:r>
      <w:r w:rsidRPr="008178C1">
        <w:t xml:space="preserve"> The town is located on the border between two states.</w:t>
      </w:r>
      <w:r w:rsidRPr="008178C1">
        <w:br/>
      </w:r>
      <w:r w:rsidRPr="008178C1">
        <w:rPr>
          <w:b/>
          <w:bCs/>
        </w:rPr>
        <w:t>Hindi:</w:t>
      </w:r>
      <w:r w:rsidRPr="008178C1">
        <w:t xml:space="preserve"> </w:t>
      </w:r>
      <w:r w:rsidRPr="008178C1">
        <w:rPr>
          <w:rFonts w:ascii="Nirmala UI" w:hAnsi="Nirmala UI" w:cs="Nirmala UI"/>
        </w:rPr>
        <w:t>यह</w:t>
      </w:r>
      <w:r w:rsidRPr="008178C1">
        <w:t xml:space="preserve"> </w:t>
      </w:r>
      <w:r w:rsidRPr="008178C1">
        <w:rPr>
          <w:rFonts w:ascii="Nirmala UI" w:hAnsi="Nirmala UI" w:cs="Nirmala UI"/>
        </w:rPr>
        <w:t>शहर</w:t>
      </w:r>
      <w:r w:rsidRPr="008178C1">
        <w:t xml:space="preserve"> </w:t>
      </w:r>
      <w:r w:rsidRPr="008178C1">
        <w:rPr>
          <w:rFonts w:ascii="Nirmala UI" w:hAnsi="Nirmala UI" w:cs="Nirmala UI"/>
        </w:rPr>
        <w:t>दो</w:t>
      </w:r>
      <w:r w:rsidRPr="008178C1">
        <w:t xml:space="preserve"> </w:t>
      </w:r>
      <w:r w:rsidRPr="008178C1">
        <w:rPr>
          <w:rFonts w:ascii="Nirmala UI" w:hAnsi="Nirmala UI" w:cs="Nirmala UI"/>
        </w:rPr>
        <w:t>राज्यों</w:t>
      </w:r>
      <w:r w:rsidRPr="008178C1">
        <w:t xml:space="preserve"> </w:t>
      </w:r>
      <w:r w:rsidRPr="008178C1">
        <w:rPr>
          <w:rFonts w:ascii="Nirmala UI" w:hAnsi="Nirmala UI" w:cs="Nirmala UI"/>
        </w:rPr>
        <w:t>की</w:t>
      </w:r>
      <w:r w:rsidRPr="008178C1">
        <w:t xml:space="preserve"> </w:t>
      </w:r>
      <w:r w:rsidRPr="008178C1">
        <w:rPr>
          <w:rFonts w:ascii="Nirmala UI" w:hAnsi="Nirmala UI" w:cs="Nirmala UI"/>
        </w:rPr>
        <w:t>सीमा</w:t>
      </w:r>
      <w:r w:rsidRPr="008178C1">
        <w:t xml:space="preserve"> </w:t>
      </w:r>
      <w:r w:rsidRPr="008178C1">
        <w:rPr>
          <w:rFonts w:ascii="Nirmala UI" w:hAnsi="Nirmala UI" w:cs="Nirmala UI"/>
        </w:rPr>
        <w:t>पर</w:t>
      </w:r>
      <w:r w:rsidRPr="008178C1">
        <w:t xml:space="preserve"> </w:t>
      </w:r>
      <w:r w:rsidRPr="008178C1">
        <w:rPr>
          <w:rFonts w:ascii="Nirmala UI" w:hAnsi="Nirmala UI" w:cs="Nirmala UI"/>
        </w:rPr>
        <w:t>स्थित</w:t>
      </w:r>
      <w:r w:rsidRPr="008178C1">
        <w:t xml:space="preserve"> </w:t>
      </w:r>
      <w:r w:rsidRPr="008178C1">
        <w:rPr>
          <w:rFonts w:ascii="Nirmala UI" w:hAnsi="Nirmala UI" w:cs="Nirmala UI"/>
        </w:rPr>
        <w:t>है।</w:t>
      </w:r>
    </w:p>
    <w:p w14:paraId="5F3709A7" w14:textId="77777777" w:rsidR="008178C1" w:rsidRPr="008178C1" w:rsidRDefault="008178C1" w:rsidP="008178C1">
      <w:pPr>
        <w:numPr>
          <w:ilvl w:val="0"/>
          <w:numId w:val="8"/>
        </w:numPr>
      </w:pPr>
      <w:r w:rsidRPr="008178C1">
        <w:rPr>
          <w:b/>
          <w:bCs/>
        </w:rPr>
        <w:t>English:</w:t>
      </w:r>
      <w:r w:rsidRPr="008178C1">
        <w:t xml:space="preserve"> There are strict regulations for people living on the border.</w:t>
      </w:r>
      <w:r w:rsidRPr="008178C1">
        <w:br/>
      </w:r>
      <w:r w:rsidRPr="008178C1">
        <w:rPr>
          <w:b/>
          <w:bCs/>
        </w:rPr>
        <w:t>Hindi:</w:t>
      </w:r>
      <w:r w:rsidRPr="008178C1">
        <w:t xml:space="preserve"> </w:t>
      </w:r>
      <w:r w:rsidRPr="008178C1">
        <w:rPr>
          <w:rFonts w:ascii="Nirmala UI" w:hAnsi="Nirmala UI" w:cs="Nirmala UI"/>
        </w:rPr>
        <w:t>सीमा</w:t>
      </w:r>
      <w:r w:rsidRPr="008178C1">
        <w:t xml:space="preserve"> </w:t>
      </w:r>
      <w:r w:rsidRPr="008178C1">
        <w:rPr>
          <w:rFonts w:ascii="Nirmala UI" w:hAnsi="Nirmala UI" w:cs="Nirmala UI"/>
        </w:rPr>
        <w:t>पर</w:t>
      </w:r>
      <w:r w:rsidRPr="008178C1">
        <w:t xml:space="preserve"> </w:t>
      </w:r>
      <w:r w:rsidRPr="008178C1">
        <w:rPr>
          <w:rFonts w:ascii="Nirmala UI" w:hAnsi="Nirmala UI" w:cs="Nirmala UI"/>
        </w:rPr>
        <w:t>रहने</w:t>
      </w:r>
      <w:r w:rsidRPr="008178C1">
        <w:t xml:space="preserve"> </w:t>
      </w:r>
      <w:r w:rsidRPr="008178C1">
        <w:rPr>
          <w:rFonts w:ascii="Nirmala UI" w:hAnsi="Nirmala UI" w:cs="Nirmala UI"/>
        </w:rPr>
        <w:t>वाले</w:t>
      </w:r>
      <w:r w:rsidRPr="008178C1">
        <w:t xml:space="preserve"> </w:t>
      </w:r>
      <w:r w:rsidRPr="008178C1">
        <w:rPr>
          <w:rFonts w:ascii="Nirmala UI" w:hAnsi="Nirmala UI" w:cs="Nirmala UI"/>
        </w:rPr>
        <w:t>लोगों</w:t>
      </w:r>
      <w:r w:rsidRPr="008178C1">
        <w:t xml:space="preserve"> </w:t>
      </w:r>
      <w:r w:rsidRPr="008178C1">
        <w:rPr>
          <w:rFonts w:ascii="Nirmala UI" w:hAnsi="Nirmala UI" w:cs="Nirmala UI"/>
        </w:rPr>
        <w:t>के</w:t>
      </w:r>
      <w:r w:rsidRPr="008178C1">
        <w:t xml:space="preserve"> </w:t>
      </w:r>
      <w:r w:rsidRPr="008178C1">
        <w:rPr>
          <w:rFonts w:ascii="Nirmala UI" w:hAnsi="Nirmala UI" w:cs="Nirmala UI"/>
        </w:rPr>
        <w:t>लिए</w:t>
      </w:r>
      <w:r w:rsidRPr="008178C1">
        <w:t xml:space="preserve"> </w:t>
      </w:r>
      <w:r w:rsidRPr="008178C1">
        <w:rPr>
          <w:rFonts w:ascii="Nirmala UI" w:hAnsi="Nirmala UI" w:cs="Nirmala UI"/>
        </w:rPr>
        <w:t>कड़े</w:t>
      </w:r>
      <w:r w:rsidRPr="008178C1">
        <w:t xml:space="preserve"> </w:t>
      </w:r>
      <w:r w:rsidRPr="008178C1">
        <w:rPr>
          <w:rFonts w:ascii="Nirmala UI" w:hAnsi="Nirmala UI" w:cs="Nirmala UI"/>
        </w:rPr>
        <w:t>नियम</w:t>
      </w:r>
      <w:r w:rsidRPr="008178C1">
        <w:t xml:space="preserve"> </w:t>
      </w:r>
      <w:r w:rsidRPr="008178C1">
        <w:rPr>
          <w:rFonts w:ascii="Nirmala UI" w:hAnsi="Nirmala UI" w:cs="Nirmala UI"/>
        </w:rPr>
        <w:t>हैं।</w:t>
      </w:r>
    </w:p>
    <w:p w14:paraId="475D12B6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57313"/>
    <w:multiLevelType w:val="multilevel"/>
    <w:tmpl w:val="BB0EB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446A6F"/>
    <w:multiLevelType w:val="multilevel"/>
    <w:tmpl w:val="D4844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DA75D8"/>
    <w:multiLevelType w:val="multilevel"/>
    <w:tmpl w:val="78D2A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113274"/>
    <w:multiLevelType w:val="multilevel"/>
    <w:tmpl w:val="9FAAE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BB2957"/>
    <w:multiLevelType w:val="multilevel"/>
    <w:tmpl w:val="5C34C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3D1085"/>
    <w:multiLevelType w:val="multilevel"/>
    <w:tmpl w:val="048CC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38295D"/>
    <w:multiLevelType w:val="multilevel"/>
    <w:tmpl w:val="2D5A5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B26FF2"/>
    <w:multiLevelType w:val="multilevel"/>
    <w:tmpl w:val="B9686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0095923">
    <w:abstractNumId w:val="5"/>
  </w:num>
  <w:num w:numId="2" w16cid:durableId="193882974">
    <w:abstractNumId w:val="4"/>
  </w:num>
  <w:num w:numId="3" w16cid:durableId="2027250649">
    <w:abstractNumId w:val="7"/>
  </w:num>
  <w:num w:numId="4" w16cid:durableId="1387530013">
    <w:abstractNumId w:val="6"/>
  </w:num>
  <w:num w:numId="5" w16cid:durableId="829296447">
    <w:abstractNumId w:val="1"/>
  </w:num>
  <w:num w:numId="6" w16cid:durableId="1717461599">
    <w:abstractNumId w:val="0"/>
  </w:num>
  <w:num w:numId="7" w16cid:durableId="960496660">
    <w:abstractNumId w:val="3"/>
  </w:num>
  <w:num w:numId="8" w16cid:durableId="8211985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21888"/>
    <w:rsid w:val="00652218"/>
    <w:rsid w:val="006C1847"/>
    <w:rsid w:val="008178C1"/>
    <w:rsid w:val="00A21888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D753AD-10DB-4A5D-A5E2-3C942DDA1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18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18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18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18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18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18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18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18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18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18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18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18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18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18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18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18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18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18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18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18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18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18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18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18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18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18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18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18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18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322</Words>
  <Characters>1839</Characters>
  <Application>Microsoft Office Word</Application>
  <DocSecurity>0</DocSecurity>
  <Lines>15</Lines>
  <Paragraphs>4</Paragraphs>
  <ScaleCrop>false</ScaleCrop>
  <Company/>
  <LinksUpToDate>false</LinksUpToDate>
  <CharactersWithSpaces>2157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2025-08-09T05:45:00Z</dcterms:created>
  <dcterms:modified xsi:type="dcterms:W3CDTF">2025-08-09T05:46:00Z</dcterms:modified>
</cp:coreProperties>
</file>