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854269" w14:textId="77777777" w:rsidR="00213825" w:rsidRPr="00213825" w:rsidRDefault="00213825" w:rsidP="00213825">
      <w:pPr>
        <w:rPr>
          <w:b/>
          <w:bCs/>
        </w:rPr>
      </w:pPr>
      <w:r w:rsidRPr="00213825">
        <w:rPr>
          <w:b/>
          <w:bCs/>
        </w:rPr>
        <w:t>Word: Central</w:t>
      </w:r>
    </w:p>
    <w:p w14:paraId="5D519155" w14:textId="77777777" w:rsidR="00213825" w:rsidRPr="00213825" w:rsidRDefault="00213825" w:rsidP="00213825">
      <w:r w:rsidRPr="00213825">
        <w:rPr>
          <w:b/>
          <w:bCs/>
        </w:rPr>
        <w:t>CEFR Level:</w:t>
      </w:r>
      <w:r w:rsidRPr="00213825">
        <w:t xml:space="preserve"> B2</w:t>
      </w:r>
      <w:r w:rsidRPr="00213825">
        <w:br/>
      </w:r>
      <w:r w:rsidRPr="00213825">
        <w:rPr>
          <w:b/>
          <w:bCs/>
        </w:rPr>
        <w:t>Part of Speech:</w:t>
      </w:r>
      <w:r w:rsidRPr="00213825">
        <w:t xml:space="preserve"> Adjective</w:t>
      </w:r>
    </w:p>
    <w:p w14:paraId="1D4145E5" w14:textId="77777777" w:rsidR="00213825" w:rsidRPr="00213825" w:rsidRDefault="00213825" w:rsidP="00213825">
      <w:r w:rsidRPr="00213825">
        <w:pict w14:anchorId="291DF6A4">
          <v:rect id="_x0000_i1079" style="width:0;height:1.5pt" o:hralign="center" o:hrstd="t" o:hr="t" fillcolor="#a0a0a0" stroked="f"/>
        </w:pict>
      </w:r>
    </w:p>
    <w:p w14:paraId="6C2317C3" w14:textId="77777777" w:rsidR="00213825" w:rsidRPr="00213825" w:rsidRDefault="00213825" w:rsidP="00213825">
      <w:pPr>
        <w:rPr>
          <w:b/>
          <w:bCs/>
        </w:rPr>
      </w:pPr>
      <w:r w:rsidRPr="00213825">
        <w:rPr>
          <w:b/>
          <w:bCs/>
        </w:rPr>
        <w:t>1. English Meaning</w:t>
      </w:r>
    </w:p>
    <w:p w14:paraId="19538F2D" w14:textId="77777777" w:rsidR="00213825" w:rsidRPr="00213825" w:rsidRDefault="00213825" w:rsidP="00213825">
      <w:pPr>
        <w:numPr>
          <w:ilvl w:val="0"/>
          <w:numId w:val="1"/>
        </w:numPr>
      </w:pPr>
      <w:r w:rsidRPr="00213825">
        <w:t>Located in the middle or at the core of something.</w:t>
      </w:r>
    </w:p>
    <w:p w14:paraId="35A8643A" w14:textId="77777777" w:rsidR="00213825" w:rsidRPr="00213825" w:rsidRDefault="00213825" w:rsidP="00213825">
      <w:pPr>
        <w:numPr>
          <w:ilvl w:val="0"/>
          <w:numId w:val="1"/>
        </w:numPr>
      </w:pPr>
      <w:r w:rsidRPr="00213825">
        <w:t>Of great importance or significance; main or key.</w:t>
      </w:r>
    </w:p>
    <w:p w14:paraId="1819C55D" w14:textId="77777777" w:rsidR="00213825" w:rsidRPr="00213825" w:rsidRDefault="00213825" w:rsidP="00213825">
      <w:r w:rsidRPr="00213825">
        <w:pict w14:anchorId="7D8BBAEE">
          <v:rect id="_x0000_i1080" style="width:0;height:1.5pt" o:hralign="center" o:hrstd="t" o:hr="t" fillcolor="#a0a0a0" stroked="f"/>
        </w:pict>
      </w:r>
    </w:p>
    <w:p w14:paraId="2FB52E6B" w14:textId="77777777" w:rsidR="00213825" w:rsidRPr="00213825" w:rsidRDefault="00213825" w:rsidP="00213825">
      <w:pPr>
        <w:rPr>
          <w:b/>
          <w:bCs/>
        </w:rPr>
      </w:pPr>
      <w:r w:rsidRPr="00213825">
        <w:rPr>
          <w:b/>
          <w:bCs/>
        </w:rPr>
        <w:t>2. Hindi Meaning</w:t>
      </w:r>
    </w:p>
    <w:p w14:paraId="54C28A19" w14:textId="77777777" w:rsidR="00213825" w:rsidRPr="00213825" w:rsidRDefault="00213825" w:rsidP="00213825">
      <w:pPr>
        <w:numPr>
          <w:ilvl w:val="0"/>
          <w:numId w:val="2"/>
        </w:numPr>
      </w:pPr>
      <w:r w:rsidRPr="00213825">
        <w:rPr>
          <w:rFonts w:ascii="Nirmala UI" w:hAnsi="Nirmala UI" w:cs="Nirmala UI"/>
        </w:rPr>
        <w:t>केंद्रीय</w:t>
      </w:r>
      <w:r w:rsidRPr="00213825">
        <w:t xml:space="preserve">, </w:t>
      </w:r>
      <w:r w:rsidRPr="00213825">
        <w:rPr>
          <w:rFonts w:ascii="Nirmala UI" w:hAnsi="Nirmala UI" w:cs="Nirmala UI"/>
        </w:rPr>
        <w:t>मुख्य</w:t>
      </w:r>
      <w:r w:rsidRPr="00213825">
        <w:t xml:space="preserve">, </w:t>
      </w:r>
      <w:r w:rsidRPr="00213825">
        <w:rPr>
          <w:rFonts w:ascii="Nirmala UI" w:hAnsi="Nirmala UI" w:cs="Nirmala UI"/>
        </w:rPr>
        <w:t>मध्य</w:t>
      </w:r>
      <w:r w:rsidRPr="00213825">
        <w:t xml:space="preserve"> </w:t>
      </w:r>
      <w:r w:rsidRPr="00213825">
        <w:rPr>
          <w:rFonts w:ascii="Nirmala UI" w:hAnsi="Nirmala UI" w:cs="Nirmala UI"/>
        </w:rPr>
        <w:t>में</w:t>
      </w:r>
      <w:r w:rsidRPr="00213825">
        <w:t xml:space="preserve"> </w:t>
      </w:r>
      <w:r w:rsidRPr="00213825">
        <w:rPr>
          <w:rFonts w:ascii="Nirmala UI" w:hAnsi="Nirmala UI" w:cs="Nirmala UI"/>
        </w:rPr>
        <w:t>स्थित</w:t>
      </w:r>
    </w:p>
    <w:p w14:paraId="4638C902" w14:textId="77777777" w:rsidR="00213825" w:rsidRPr="00213825" w:rsidRDefault="00213825" w:rsidP="00213825">
      <w:r w:rsidRPr="00213825">
        <w:pict w14:anchorId="748F35FE">
          <v:rect id="_x0000_i1081" style="width:0;height:1.5pt" o:hralign="center" o:hrstd="t" o:hr="t" fillcolor="#a0a0a0" stroked="f"/>
        </w:pict>
      </w:r>
    </w:p>
    <w:p w14:paraId="0B842919" w14:textId="77777777" w:rsidR="00213825" w:rsidRPr="00213825" w:rsidRDefault="00213825" w:rsidP="00213825">
      <w:pPr>
        <w:rPr>
          <w:b/>
          <w:bCs/>
        </w:rPr>
      </w:pPr>
      <w:r w:rsidRPr="00213825">
        <w:rPr>
          <w:b/>
          <w:bCs/>
        </w:rPr>
        <w:t>3. All Usages</w:t>
      </w:r>
    </w:p>
    <w:p w14:paraId="68294F9D" w14:textId="77777777" w:rsidR="00213825" w:rsidRPr="00213825" w:rsidRDefault="00213825" w:rsidP="00213825">
      <w:pPr>
        <w:numPr>
          <w:ilvl w:val="0"/>
          <w:numId w:val="3"/>
        </w:numPr>
      </w:pPr>
      <w:r w:rsidRPr="00213825">
        <w:rPr>
          <w:b/>
          <w:bCs/>
        </w:rPr>
        <w:t>Adjective – Situated in the middle of a place or thing</w:t>
      </w:r>
    </w:p>
    <w:p w14:paraId="13E02855" w14:textId="77777777" w:rsidR="00213825" w:rsidRPr="00213825" w:rsidRDefault="00213825" w:rsidP="00213825">
      <w:pPr>
        <w:numPr>
          <w:ilvl w:val="1"/>
          <w:numId w:val="3"/>
        </w:numPr>
      </w:pPr>
      <w:r w:rsidRPr="00213825">
        <w:rPr>
          <w:i/>
          <w:iCs/>
        </w:rPr>
        <w:t>The central park is a popular spot in the city.</w:t>
      </w:r>
      <w:r w:rsidRPr="00213825">
        <w:br/>
      </w:r>
      <w:r w:rsidRPr="00213825">
        <w:rPr>
          <w:rFonts w:ascii="Nirmala UI" w:hAnsi="Nirmala UI" w:cs="Nirmala UI"/>
        </w:rPr>
        <w:t>केंद्रीय</w:t>
      </w:r>
      <w:r w:rsidRPr="00213825">
        <w:t xml:space="preserve"> </w:t>
      </w:r>
      <w:r w:rsidRPr="00213825">
        <w:rPr>
          <w:rFonts w:ascii="Nirmala UI" w:hAnsi="Nirmala UI" w:cs="Nirmala UI"/>
        </w:rPr>
        <w:t>पार्क</w:t>
      </w:r>
      <w:r w:rsidRPr="00213825">
        <w:t xml:space="preserve"> </w:t>
      </w:r>
      <w:r w:rsidRPr="00213825">
        <w:rPr>
          <w:rFonts w:ascii="Nirmala UI" w:hAnsi="Nirmala UI" w:cs="Nirmala UI"/>
        </w:rPr>
        <w:t>शहर</w:t>
      </w:r>
      <w:r w:rsidRPr="00213825">
        <w:t xml:space="preserve"> </w:t>
      </w:r>
      <w:r w:rsidRPr="00213825">
        <w:rPr>
          <w:rFonts w:ascii="Nirmala UI" w:hAnsi="Nirmala UI" w:cs="Nirmala UI"/>
        </w:rPr>
        <w:t>में</w:t>
      </w:r>
      <w:r w:rsidRPr="00213825">
        <w:t xml:space="preserve"> </w:t>
      </w:r>
      <w:r w:rsidRPr="00213825">
        <w:rPr>
          <w:rFonts w:ascii="Nirmala UI" w:hAnsi="Nirmala UI" w:cs="Nirmala UI"/>
        </w:rPr>
        <w:t>एक</w:t>
      </w:r>
      <w:r w:rsidRPr="00213825">
        <w:t xml:space="preserve"> </w:t>
      </w:r>
      <w:r w:rsidRPr="00213825">
        <w:rPr>
          <w:rFonts w:ascii="Nirmala UI" w:hAnsi="Nirmala UI" w:cs="Nirmala UI"/>
        </w:rPr>
        <w:t>लोकप्रिय</w:t>
      </w:r>
      <w:r w:rsidRPr="00213825">
        <w:t xml:space="preserve"> </w:t>
      </w:r>
      <w:r w:rsidRPr="00213825">
        <w:rPr>
          <w:rFonts w:ascii="Nirmala UI" w:hAnsi="Nirmala UI" w:cs="Nirmala UI"/>
        </w:rPr>
        <w:t>स्थान</w:t>
      </w:r>
      <w:r w:rsidRPr="00213825">
        <w:t xml:space="preserve"> </w:t>
      </w:r>
      <w:r w:rsidRPr="00213825">
        <w:rPr>
          <w:rFonts w:ascii="Nirmala UI" w:hAnsi="Nirmala UI" w:cs="Nirmala UI"/>
        </w:rPr>
        <w:t>है।</w:t>
      </w:r>
    </w:p>
    <w:p w14:paraId="197806BE" w14:textId="77777777" w:rsidR="00213825" w:rsidRPr="00213825" w:rsidRDefault="00213825" w:rsidP="00213825">
      <w:pPr>
        <w:numPr>
          <w:ilvl w:val="0"/>
          <w:numId w:val="3"/>
        </w:numPr>
      </w:pPr>
      <w:r w:rsidRPr="00213825">
        <w:rPr>
          <w:b/>
          <w:bCs/>
        </w:rPr>
        <w:t>Adjective – Of primary importance; main or key</w:t>
      </w:r>
    </w:p>
    <w:p w14:paraId="2CA773E7" w14:textId="77777777" w:rsidR="00213825" w:rsidRPr="00213825" w:rsidRDefault="00213825" w:rsidP="00213825">
      <w:pPr>
        <w:numPr>
          <w:ilvl w:val="1"/>
          <w:numId w:val="3"/>
        </w:numPr>
      </w:pPr>
      <w:r w:rsidRPr="00213825">
        <w:rPr>
          <w:i/>
          <w:iCs/>
        </w:rPr>
        <w:t>Education is central to the country’s development.</w:t>
      </w:r>
      <w:r w:rsidRPr="00213825">
        <w:br/>
      </w:r>
      <w:r w:rsidRPr="00213825">
        <w:rPr>
          <w:rFonts w:ascii="Nirmala UI" w:hAnsi="Nirmala UI" w:cs="Nirmala UI"/>
        </w:rPr>
        <w:t>शिक्षा</w:t>
      </w:r>
      <w:r w:rsidRPr="00213825">
        <w:t xml:space="preserve"> </w:t>
      </w:r>
      <w:r w:rsidRPr="00213825">
        <w:rPr>
          <w:rFonts w:ascii="Nirmala UI" w:hAnsi="Nirmala UI" w:cs="Nirmala UI"/>
        </w:rPr>
        <w:t>देश</w:t>
      </w:r>
      <w:r w:rsidRPr="00213825">
        <w:t xml:space="preserve"> </w:t>
      </w:r>
      <w:r w:rsidRPr="00213825">
        <w:rPr>
          <w:rFonts w:ascii="Nirmala UI" w:hAnsi="Nirmala UI" w:cs="Nirmala UI"/>
        </w:rPr>
        <w:t>के</w:t>
      </w:r>
      <w:r w:rsidRPr="00213825">
        <w:t xml:space="preserve"> </w:t>
      </w:r>
      <w:r w:rsidRPr="00213825">
        <w:rPr>
          <w:rFonts w:ascii="Nirmala UI" w:hAnsi="Nirmala UI" w:cs="Nirmala UI"/>
        </w:rPr>
        <w:t>विकास</w:t>
      </w:r>
      <w:r w:rsidRPr="00213825">
        <w:t xml:space="preserve"> </w:t>
      </w:r>
      <w:r w:rsidRPr="00213825">
        <w:rPr>
          <w:rFonts w:ascii="Nirmala UI" w:hAnsi="Nirmala UI" w:cs="Nirmala UI"/>
        </w:rPr>
        <w:t>के</w:t>
      </w:r>
      <w:r w:rsidRPr="00213825">
        <w:t xml:space="preserve"> </w:t>
      </w:r>
      <w:r w:rsidRPr="00213825">
        <w:rPr>
          <w:rFonts w:ascii="Nirmala UI" w:hAnsi="Nirmala UI" w:cs="Nirmala UI"/>
        </w:rPr>
        <w:t>लिए</w:t>
      </w:r>
      <w:r w:rsidRPr="00213825">
        <w:t xml:space="preserve"> </w:t>
      </w:r>
      <w:r w:rsidRPr="00213825">
        <w:rPr>
          <w:rFonts w:ascii="Nirmala UI" w:hAnsi="Nirmala UI" w:cs="Nirmala UI"/>
        </w:rPr>
        <w:t>केंद्रीय</w:t>
      </w:r>
      <w:r w:rsidRPr="00213825">
        <w:t xml:space="preserve"> </w:t>
      </w:r>
      <w:r w:rsidRPr="00213825">
        <w:rPr>
          <w:rFonts w:ascii="Nirmala UI" w:hAnsi="Nirmala UI" w:cs="Nirmala UI"/>
        </w:rPr>
        <w:t>है।</w:t>
      </w:r>
    </w:p>
    <w:p w14:paraId="2F162655" w14:textId="77777777" w:rsidR="00213825" w:rsidRPr="00213825" w:rsidRDefault="00213825" w:rsidP="00213825">
      <w:pPr>
        <w:numPr>
          <w:ilvl w:val="0"/>
          <w:numId w:val="3"/>
        </w:numPr>
      </w:pPr>
      <w:r w:rsidRPr="00213825">
        <w:rPr>
          <w:b/>
          <w:bCs/>
        </w:rPr>
        <w:t>Adjective – Relating to a central government or authority</w:t>
      </w:r>
    </w:p>
    <w:p w14:paraId="7FC9544E" w14:textId="77777777" w:rsidR="00213825" w:rsidRPr="00213825" w:rsidRDefault="00213825" w:rsidP="00213825">
      <w:pPr>
        <w:numPr>
          <w:ilvl w:val="1"/>
          <w:numId w:val="3"/>
        </w:numPr>
      </w:pPr>
      <w:r w:rsidRPr="00213825">
        <w:rPr>
          <w:i/>
          <w:iCs/>
        </w:rPr>
        <w:t>The central government announced new policies.</w:t>
      </w:r>
      <w:r w:rsidRPr="00213825">
        <w:br/>
      </w:r>
      <w:r w:rsidRPr="00213825">
        <w:rPr>
          <w:rFonts w:ascii="Nirmala UI" w:hAnsi="Nirmala UI" w:cs="Nirmala UI"/>
        </w:rPr>
        <w:t>केंद्रीय</w:t>
      </w:r>
      <w:r w:rsidRPr="00213825">
        <w:t xml:space="preserve"> </w:t>
      </w:r>
      <w:r w:rsidRPr="00213825">
        <w:rPr>
          <w:rFonts w:ascii="Nirmala UI" w:hAnsi="Nirmala UI" w:cs="Nirmala UI"/>
        </w:rPr>
        <w:t>सरकार</w:t>
      </w:r>
      <w:r w:rsidRPr="00213825">
        <w:t xml:space="preserve"> </w:t>
      </w:r>
      <w:r w:rsidRPr="00213825">
        <w:rPr>
          <w:rFonts w:ascii="Nirmala UI" w:hAnsi="Nirmala UI" w:cs="Nirmala UI"/>
        </w:rPr>
        <w:t>ने</w:t>
      </w:r>
      <w:r w:rsidRPr="00213825">
        <w:t xml:space="preserve"> </w:t>
      </w:r>
      <w:r w:rsidRPr="00213825">
        <w:rPr>
          <w:rFonts w:ascii="Nirmala UI" w:hAnsi="Nirmala UI" w:cs="Nirmala UI"/>
        </w:rPr>
        <w:t>नई</w:t>
      </w:r>
      <w:r w:rsidRPr="00213825">
        <w:t xml:space="preserve"> </w:t>
      </w:r>
      <w:r w:rsidRPr="00213825">
        <w:rPr>
          <w:rFonts w:ascii="Nirmala UI" w:hAnsi="Nirmala UI" w:cs="Nirmala UI"/>
        </w:rPr>
        <w:t>नीतियाँ</w:t>
      </w:r>
      <w:r w:rsidRPr="00213825">
        <w:t xml:space="preserve"> </w:t>
      </w:r>
      <w:r w:rsidRPr="00213825">
        <w:rPr>
          <w:rFonts w:ascii="Nirmala UI" w:hAnsi="Nirmala UI" w:cs="Nirmala UI"/>
        </w:rPr>
        <w:t>घोषित</w:t>
      </w:r>
      <w:r w:rsidRPr="00213825">
        <w:t xml:space="preserve"> </w:t>
      </w:r>
      <w:r w:rsidRPr="00213825">
        <w:rPr>
          <w:rFonts w:ascii="Nirmala UI" w:hAnsi="Nirmala UI" w:cs="Nirmala UI"/>
        </w:rPr>
        <w:t>कीं।</w:t>
      </w:r>
    </w:p>
    <w:p w14:paraId="69B434D6" w14:textId="77777777" w:rsidR="00213825" w:rsidRPr="00213825" w:rsidRDefault="00213825" w:rsidP="00213825">
      <w:r w:rsidRPr="00213825">
        <w:pict w14:anchorId="35174317">
          <v:rect id="_x0000_i1082" style="width:0;height:1.5pt" o:hralign="center" o:hrstd="t" o:hr="t" fillcolor="#a0a0a0" stroked="f"/>
        </w:pict>
      </w:r>
    </w:p>
    <w:p w14:paraId="415BE35D" w14:textId="77777777" w:rsidR="00213825" w:rsidRPr="00213825" w:rsidRDefault="00213825" w:rsidP="00213825">
      <w:pPr>
        <w:rPr>
          <w:b/>
          <w:bCs/>
        </w:rPr>
      </w:pPr>
      <w:r w:rsidRPr="00213825">
        <w:rPr>
          <w:b/>
          <w:bCs/>
        </w:rPr>
        <w:t>4. Common Collocations with “Central”</w:t>
      </w:r>
    </w:p>
    <w:p w14:paraId="7D2E36A8" w14:textId="77777777" w:rsidR="00213825" w:rsidRPr="00213825" w:rsidRDefault="00213825" w:rsidP="00213825">
      <w:r w:rsidRPr="00213825">
        <w:pict w14:anchorId="58759FE5">
          <v:rect id="_x0000_i1083" style="width:0;height:1.5pt" o:hralign="center" o:hrstd="t" o:hr="t" fillcolor="#a0a0a0" stroked="f"/>
        </w:pict>
      </w:r>
    </w:p>
    <w:p w14:paraId="70F3BCFF" w14:textId="77777777" w:rsidR="00213825" w:rsidRPr="00213825" w:rsidRDefault="00213825" w:rsidP="00213825">
      <w:pPr>
        <w:rPr>
          <w:b/>
          <w:bCs/>
        </w:rPr>
      </w:pPr>
      <w:r w:rsidRPr="00213825">
        <w:rPr>
          <w:b/>
          <w:bCs/>
        </w:rPr>
        <w:t>1. Central location</w:t>
      </w:r>
    </w:p>
    <w:p w14:paraId="51A6671D" w14:textId="77777777" w:rsidR="00213825" w:rsidRPr="00213825" w:rsidRDefault="00213825" w:rsidP="00213825">
      <w:pPr>
        <w:numPr>
          <w:ilvl w:val="0"/>
          <w:numId w:val="4"/>
        </w:numPr>
      </w:pPr>
      <w:r w:rsidRPr="00213825">
        <w:rPr>
          <w:b/>
          <w:bCs/>
        </w:rPr>
        <w:t>English:</w:t>
      </w:r>
      <w:r w:rsidRPr="00213825">
        <w:t xml:space="preserve"> The hotel has a central location near all major attractions.</w:t>
      </w:r>
      <w:r w:rsidRPr="00213825">
        <w:br/>
      </w:r>
      <w:r w:rsidRPr="00213825">
        <w:rPr>
          <w:b/>
          <w:bCs/>
        </w:rPr>
        <w:t>Hindi:</w:t>
      </w:r>
      <w:r w:rsidRPr="00213825">
        <w:t xml:space="preserve"> </w:t>
      </w:r>
      <w:r w:rsidRPr="00213825">
        <w:rPr>
          <w:rFonts w:ascii="Nirmala UI" w:hAnsi="Nirmala UI" w:cs="Nirmala UI"/>
        </w:rPr>
        <w:t>होटल</w:t>
      </w:r>
      <w:r w:rsidRPr="00213825">
        <w:t xml:space="preserve"> </w:t>
      </w:r>
      <w:r w:rsidRPr="00213825">
        <w:rPr>
          <w:rFonts w:ascii="Nirmala UI" w:hAnsi="Nirmala UI" w:cs="Nirmala UI"/>
        </w:rPr>
        <w:t>की</w:t>
      </w:r>
      <w:r w:rsidRPr="00213825">
        <w:t xml:space="preserve"> </w:t>
      </w:r>
      <w:r w:rsidRPr="00213825">
        <w:rPr>
          <w:rFonts w:ascii="Nirmala UI" w:hAnsi="Nirmala UI" w:cs="Nirmala UI"/>
        </w:rPr>
        <w:t>केंद्रीय</w:t>
      </w:r>
      <w:r w:rsidRPr="00213825">
        <w:t xml:space="preserve"> </w:t>
      </w:r>
      <w:r w:rsidRPr="00213825">
        <w:rPr>
          <w:rFonts w:ascii="Nirmala UI" w:hAnsi="Nirmala UI" w:cs="Nirmala UI"/>
        </w:rPr>
        <w:t>जगह</w:t>
      </w:r>
      <w:r w:rsidRPr="00213825">
        <w:t xml:space="preserve"> </w:t>
      </w:r>
      <w:r w:rsidRPr="00213825">
        <w:rPr>
          <w:rFonts w:ascii="Nirmala UI" w:hAnsi="Nirmala UI" w:cs="Nirmala UI"/>
        </w:rPr>
        <w:t>सभी</w:t>
      </w:r>
      <w:r w:rsidRPr="00213825">
        <w:t xml:space="preserve"> </w:t>
      </w:r>
      <w:r w:rsidRPr="00213825">
        <w:rPr>
          <w:rFonts w:ascii="Nirmala UI" w:hAnsi="Nirmala UI" w:cs="Nirmala UI"/>
        </w:rPr>
        <w:t>प्रमुख</w:t>
      </w:r>
      <w:r w:rsidRPr="00213825">
        <w:t xml:space="preserve"> </w:t>
      </w:r>
      <w:r w:rsidRPr="00213825">
        <w:rPr>
          <w:rFonts w:ascii="Nirmala UI" w:hAnsi="Nirmala UI" w:cs="Nirmala UI"/>
        </w:rPr>
        <w:t>आकर्षणों</w:t>
      </w:r>
      <w:r w:rsidRPr="00213825">
        <w:t xml:space="preserve"> </w:t>
      </w:r>
      <w:r w:rsidRPr="00213825">
        <w:rPr>
          <w:rFonts w:ascii="Nirmala UI" w:hAnsi="Nirmala UI" w:cs="Nirmala UI"/>
        </w:rPr>
        <w:t>के</w:t>
      </w:r>
      <w:r w:rsidRPr="00213825">
        <w:t xml:space="preserve"> </w:t>
      </w:r>
      <w:r w:rsidRPr="00213825">
        <w:rPr>
          <w:rFonts w:ascii="Nirmala UI" w:hAnsi="Nirmala UI" w:cs="Nirmala UI"/>
        </w:rPr>
        <w:t>पास</w:t>
      </w:r>
      <w:r w:rsidRPr="00213825">
        <w:t xml:space="preserve"> </w:t>
      </w:r>
      <w:r w:rsidRPr="00213825">
        <w:rPr>
          <w:rFonts w:ascii="Nirmala UI" w:hAnsi="Nirmala UI" w:cs="Nirmala UI"/>
        </w:rPr>
        <w:t>है।</w:t>
      </w:r>
    </w:p>
    <w:p w14:paraId="77CEB3B3" w14:textId="77777777" w:rsidR="00213825" w:rsidRPr="00213825" w:rsidRDefault="00213825" w:rsidP="00213825">
      <w:pPr>
        <w:numPr>
          <w:ilvl w:val="0"/>
          <w:numId w:val="4"/>
        </w:numPr>
      </w:pPr>
      <w:r w:rsidRPr="00213825">
        <w:rPr>
          <w:b/>
          <w:bCs/>
        </w:rPr>
        <w:t>English:</w:t>
      </w:r>
      <w:r w:rsidRPr="00213825">
        <w:t xml:space="preserve"> We chose the apartment because of its central location.</w:t>
      </w:r>
      <w:r w:rsidRPr="00213825">
        <w:br/>
      </w:r>
      <w:r w:rsidRPr="00213825">
        <w:rPr>
          <w:b/>
          <w:bCs/>
        </w:rPr>
        <w:t>Hindi:</w:t>
      </w:r>
      <w:r w:rsidRPr="00213825">
        <w:t xml:space="preserve"> </w:t>
      </w:r>
      <w:r w:rsidRPr="00213825">
        <w:rPr>
          <w:rFonts w:ascii="Nirmala UI" w:hAnsi="Nirmala UI" w:cs="Nirmala UI"/>
        </w:rPr>
        <w:t>हमने</w:t>
      </w:r>
      <w:r w:rsidRPr="00213825">
        <w:t xml:space="preserve"> </w:t>
      </w:r>
      <w:r w:rsidRPr="00213825">
        <w:rPr>
          <w:rFonts w:ascii="Nirmala UI" w:hAnsi="Nirmala UI" w:cs="Nirmala UI"/>
        </w:rPr>
        <w:t>उसके</w:t>
      </w:r>
      <w:r w:rsidRPr="00213825">
        <w:t xml:space="preserve"> </w:t>
      </w:r>
      <w:r w:rsidRPr="00213825">
        <w:rPr>
          <w:rFonts w:ascii="Nirmala UI" w:hAnsi="Nirmala UI" w:cs="Nirmala UI"/>
        </w:rPr>
        <w:t>केंद्रीय</w:t>
      </w:r>
      <w:r w:rsidRPr="00213825">
        <w:t xml:space="preserve"> </w:t>
      </w:r>
      <w:r w:rsidRPr="00213825">
        <w:rPr>
          <w:rFonts w:ascii="Nirmala UI" w:hAnsi="Nirmala UI" w:cs="Nirmala UI"/>
        </w:rPr>
        <w:t>स्थान</w:t>
      </w:r>
      <w:r w:rsidRPr="00213825">
        <w:t xml:space="preserve"> </w:t>
      </w:r>
      <w:r w:rsidRPr="00213825">
        <w:rPr>
          <w:rFonts w:ascii="Nirmala UI" w:hAnsi="Nirmala UI" w:cs="Nirmala UI"/>
        </w:rPr>
        <w:t>के</w:t>
      </w:r>
      <w:r w:rsidRPr="00213825">
        <w:t xml:space="preserve"> </w:t>
      </w:r>
      <w:r w:rsidRPr="00213825">
        <w:rPr>
          <w:rFonts w:ascii="Nirmala UI" w:hAnsi="Nirmala UI" w:cs="Nirmala UI"/>
        </w:rPr>
        <w:t>कारण</w:t>
      </w:r>
      <w:r w:rsidRPr="00213825">
        <w:t xml:space="preserve"> </w:t>
      </w:r>
      <w:r w:rsidRPr="00213825">
        <w:rPr>
          <w:rFonts w:ascii="Nirmala UI" w:hAnsi="Nirmala UI" w:cs="Nirmala UI"/>
        </w:rPr>
        <w:t>उस</w:t>
      </w:r>
      <w:r w:rsidRPr="00213825">
        <w:t xml:space="preserve"> </w:t>
      </w:r>
      <w:r w:rsidRPr="00213825">
        <w:rPr>
          <w:rFonts w:ascii="Nirmala UI" w:hAnsi="Nirmala UI" w:cs="Nirmala UI"/>
        </w:rPr>
        <w:t>अपार्टमेंट</w:t>
      </w:r>
      <w:r w:rsidRPr="00213825">
        <w:t xml:space="preserve"> </w:t>
      </w:r>
      <w:r w:rsidRPr="00213825">
        <w:rPr>
          <w:rFonts w:ascii="Nirmala UI" w:hAnsi="Nirmala UI" w:cs="Nirmala UI"/>
        </w:rPr>
        <w:t>को</w:t>
      </w:r>
      <w:r w:rsidRPr="00213825">
        <w:t xml:space="preserve"> </w:t>
      </w:r>
      <w:r w:rsidRPr="00213825">
        <w:rPr>
          <w:rFonts w:ascii="Nirmala UI" w:hAnsi="Nirmala UI" w:cs="Nirmala UI"/>
        </w:rPr>
        <w:t>चुना।</w:t>
      </w:r>
    </w:p>
    <w:p w14:paraId="4FD0D702" w14:textId="77777777" w:rsidR="00213825" w:rsidRPr="00213825" w:rsidRDefault="00213825" w:rsidP="00213825">
      <w:r w:rsidRPr="00213825">
        <w:pict w14:anchorId="33840C87">
          <v:rect id="_x0000_i1084" style="width:0;height:1.5pt" o:hralign="center" o:hrstd="t" o:hr="t" fillcolor="#a0a0a0" stroked="f"/>
        </w:pict>
      </w:r>
    </w:p>
    <w:p w14:paraId="19D540AB" w14:textId="77777777" w:rsidR="00213825" w:rsidRPr="00213825" w:rsidRDefault="00213825" w:rsidP="00213825">
      <w:pPr>
        <w:rPr>
          <w:b/>
          <w:bCs/>
        </w:rPr>
      </w:pPr>
      <w:r w:rsidRPr="00213825">
        <w:rPr>
          <w:b/>
          <w:bCs/>
        </w:rPr>
        <w:t>2. Central idea</w:t>
      </w:r>
    </w:p>
    <w:p w14:paraId="251EAAE7" w14:textId="77777777" w:rsidR="00213825" w:rsidRPr="00213825" w:rsidRDefault="00213825" w:rsidP="00213825">
      <w:pPr>
        <w:numPr>
          <w:ilvl w:val="0"/>
          <w:numId w:val="5"/>
        </w:numPr>
      </w:pPr>
      <w:r w:rsidRPr="00213825">
        <w:rPr>
          <w:b/>
          <w:bCs/>
        </w:rPr>
        <w:t>English:</w:t>
      </w:r>
      <w:r w:rsidRPr="00213825">
        <w:t xml:space="preserve"> The central idea of the story is friendship.</w:t>
      </w:r>
      <w:r w:rsidRPr="00213825">
        <w:br/>
      </w:r>
      <w:r w:rsidRPr="00213825">
        <w:rPr>
          <w:b/>
          <w:bCs/>
        </w:rPr>
        <w:t>Hindi:</w:t>
      </w:r>
      <w:r w:rsidRPr="00213825">
        <w:t xml:space="preserve"> </w:t>
      </w:r>
      <w:r w:rsidRPr="00213825">
        <w:rPr>
          <w:rFonts w:ascii="Nirmala UI" w:hAnsi="Nirmala UI" w:cs="Nirmala UI"/>
        </w:rPr>
        <w:t>कहानी</w:t>
      </w:r>
      <w:r w:rsidRPr="00213825">
        <w:t xml:space="preserve"> </w:t>
      </w:r>
      <w:r w:rsidRPr="00213825">
        <w:rPr>
          <w:rFonts w:ascii="Nirmala UI" w:hAnsi="Nirmala UI" w:cs="Nirmala UI"/>
        </w:rPr>
        <w:t>का</w:t>
      </w:r>
      <w:r w:rsidRPr="00213825">
        <w:t xml:space="preserve"> </w:t>
      </w:r>
      <w:r w:rsidRPr="00213825">
        <w:rPr>
          <w:rFonts w:ascii="Nirmala UI" w:hAnsi="Nirmala UI" w:cs="Nirmala UI"/>
        </w:rPr>
        <w:t>केंद्रीय</w:t>
      </w:r>
      <w:r w:rsidRPr="00213825">
        <w:t xml:space="preserve"> </w:t>
      </w:r>
      <w:r w:rsidRPr="00213825">
        <w:rPr>
          <w:rFonts w:ascii="Nirmala UI" w:hAnsi="Nirmala UI" w:cs="Nirmala UI"/>
        </w:rPr>
        <w:t>विचार</w:t>
      </w:r>
      <w:r w:rsidRPr="00213825">
        <w:t xml:space="preserve"> </w:t>
      </w:r>
      <w:r w:rsidRPr="00213825">
        <w:rPr>
          <w:rFonts w:ascii="Nirmala UI" w:hAnsi="Nirmala UI" w:cs="Nirmala UI"/>
        </w:rPr>
        <w:t>दोस्ती</w:t>
      </w:r>
      <w:r w:rsidRPr="00213825">
        <w:t xml:space="preserve"> </w:t>
      </w:r>
      <w:r w:rsidRPr="00213825">
        <w:rPr>
          <w:rFonts w:ascii="Nirmala UI" w:hAnsi="Nirmala UI" w:cs="Nirmala UI"/>
        </w:rPr>
        <w:t>है।</w:t>
      </w:r>
    </w:p>
    <w:p w14:paraId="248F1E09" w14:textId="77777777" w:rsidR="00213825" w:rsidRPr="00213825" w:rsidRDefault="00213825" w:rsidP="00213825">
      <w:pPr>
        <w:numPr>
          <w:ilvl w:val="0"/>
          <w:numId w:val="5"/>
        </w:numPr>
      </w:pPr>
      <w:r w:rsidRPr="00213825">
        <w:rPr>
          <w:b/>
          <w:bCs/>
        </w:rPr>
        <w:lastRenderedPageBreak/>
        <w:t>English:</w:t>
      </w:r>
      <w:r w:rsidRPr="00213825">
        <w:t xml:space="preserve"> Understanding the central idea helps in analyzing the text.</w:t>
      </w:r>
      <w:r w:rsidRPr="00213825">
        <w:br/>
      </w:r>
      <w:r w:rsidRPr="00213825">
        <w:rPr>
          <w:b/>
          <w:bCs/>
        </w:rPr>
        <w:t>Hindi:</w:t>
      </w:r>
      <w:r w:rsidRPr="00213825">
        <w:t xml:space="preserve"> </w:t>
      </w:r>
      <w:r w:rsidRPr="00213825">
        <w:rPr>
          <w:rFonts w:ascii="Nirmala UI" w:hAnsi="Nirmala UI" w:cs="Nirmala UI"/>
        </w:rPr>
        <w:t>केंद्रीय</w:t>
      </w:r>
      <w:r w:rsidRPr="00213825">
        <w:t xml:space="preserve"> </w:t>
      </w:r>
      <w:r w:rsidRPr="00213825">
        <w:rPr>
          <w:rFonts w:ascii="Nirmala UI" w:hAnsi="Nirmala UI" w:cs="Nirmala UI"/>
        </w:rPr>
        <w:t>विचार</w:t>
      </w:r>
      <w:r w:rsidRPr="00213825">
        <w:t xml:space="preserve"> </w:t>
      </w:r>
      <w:r w:rsidRPr="00213825">
        <w:rPr>
          <w:rFonts w:ascii="Nirmala UI" w:hAnsi="Nirmala UI" w:cs="Nirmala UI"/>
        </w:rPr>
        <w:t>को</w:t>
      </w:r>
      <w:r w:rsidRPr="00213825">
        <w:t xml:space="preserve"> </w:t>
      </w:r>
      <w:r w:rsidRPr="00213825">
        <w:rPr>
          <w:rFonts w:ascii="Nirmala UI" w:hAnsi="Nirmala UI" w:cs="Nirmala UI"/>
        </w:rPr>
        <w:t>समझना</w:t>
      </w:r>
      <w:r w:rsidRPr="00213825">
        <w:t xml:space="preserve"> </w:t>
      </w:r>
      <w:r w:rsidRPr="00213825">
        <w:rPr>
          <w:rFonts w:ascii="Nirmala UI" w:hAnsi="Nirmala UI" w:cs="Nirmala UI"/>
        </w:rPr>
        <w:t>पाठ</w:t>
      </w:r>
      <w:r w:rsidRPr="00213825">
        <w:t xml:space="preserve"> </w:t>
      </w:r>
      <w:r w:rsidRPr="00213825">
        <w:rPr>
          <w:rFonts w:ascii="Nirmala UI" w:hAnsi="Nirmala UI" w:cs="Nirmala UI"/>
        </w:rPr>
        <w:t>का</w:t>
      </w:r>
      <w:r w:rsidRPr="00213825">
        <w:t xml:space="preserve"> </w:t>
      </w:r>
      <w:r w:rsidRPr="00213825">
        <w:rPr>
          <w:rFonts w:ascii="Nirmala UI" w:hAnsi="Nirmala UI" w:cs="Nirmala UI"/>
        </w:rPr>
        <w:t>विश्लेषण</w:t>
      </w:r>
      <w:r w:rsidRPr="00213825">
        <w:t xml:space="preserve"> </w:t>
      </w:r>
      <w:r w:rsidRPr="00213825">
        <w:rPr>
          <w:rFonts w:ascii="Nirmala UI" w:hAnsi="Nirmala UI" w:cs="Nirmala UI"/>
        </w:rPr>
        <w:t>करने</w:t>
      </w:r>
      <w:r w:rsidRPr="00213825">
        <w:t xml:space="preserve"> </w:t>
      </w:r>
      <w:r w:rsidRPr="00213825">
        <w:rPr>
          <w:rFonts w:ascii="Nirmala UI" w:hAnsi="Nirmala UI" w:cs="Nirmala UI"/>
        </w:rPr>
        <w:t>में</w:t>
      </w:r>
      <w:r w:rsidRPr="00213825">
        <w:t xml:space="preserve"> </w:t>
      </w:r>
      <w:r w:rsidRPr="00213825">
        <w:rPr>
          <w:rFonts w:ascii="Nirmala UI" w:hAnsi="Nirmala UI" w:cs="Nirmala UI"/>
        </w:rPr>
        <w:t>मदद</w:t>
      </w:r>
      <w:r w:rsidRPr="00213825">
        <w:t xml:space="preserve"> </w:t>
      </w:r>
      <w:r w:rsidRPr="00213825">
        <w:rPr>
          <w:rFonts w:ascii="Nirmala UI" w:hAnsi="Nirmala UI" w:cs="Nirmala UI"/>
        </w:rPr>
        <w:t>करता</w:t>
      </w:r>
      <w:r w:rsidRPr="00213825">
        <w:t xml:space="preserve"> </w:t>
      </w:r>
      <w:r w:rsidRPr="00213825">
        <w:rPr>
          <w:rFonts w:ascii="Nirmala UI" w:hAnsi="Nirmala UI" w:cs="Nirmala UI"/>
        </w:rPr>
        <w:t>है।</w:t>
      </w:r>
    </w:p>
    <w:p w14:paraId="21800900" w14:textId="77777777" w:rsidR="00213825" w:rsidRPr="00213825" w:rsidRDefault="00213825" w:rsidP="00213825">
      <w:r w:rsidRPr="00213825">
        <w:pict w14:anchorId="6BE165F1">
          <v:rect id="_x0000_i1085" style="width:0;height:1.5pt" o:hralign="center" o:hrstd="t" o:hr="t" fillcolor="#a0a0a0" stroked="f"/>
        </w:pict>
      </w:r>
    </w:p>
    <w:p w14:paraId="47E614A6" w14:textId="77777777" w:rsidR="00213825" w:rsidRPr="00213825" w:rsidRDefault="00213825" w:rsidP="00213825">
      <w:pPr>
        <w:rPr>
          <w:b/>
          <w:bCs/>
        </w:rPr>
      </w:pPr>
      <w:r w:rsidRPr="00213825">
        <w:rPr>
          <w:b/>
          <w:bCs/>
        </w:rPr>
        <w:t>3. Central government</w:t>
      </w:r>
    </w:p>
    <w:p w14:paraId="60B3015D" w14:textId="77777777" w:rsidR="00213825" w:rsidRPr="00213825" w:rsidRDefault="00213825" w:rsidP="00213825">
      <w:pPr>
        <w:numPr>
          <w:ilvl w:val="0"/>
          <w:numId w:val="6"/>
        </w:numPr>
      </w:pPr>
      <w:r w:rsidRPr="00213825">
        <w:rPr>
          <w:b/>
          <w:bCs/>
        </w:rPr>
        <w:t>English:</w:t>
      </w:r>
      <w:r w:rsidRPr="00213825">
        <w:t xml:space="preserve"> The central government is responsible for national security.</w:t>
      </w:r>
      <w:r w:rsidRPr="00213825">
        <w:br/>
      </w:r>
      <w:r w:rsidRPr="00213825">
        <w:rPr>
          <w:b/>
          <w:bCs/>
        </w:rPr>
        <w:t>Hindi:</w:t>
      </w:r>
      <w:r w:rsidRPr="00213825">
        <w:t xml:space="preserve"> </w:t>
      </w:r>
      <w:r w:rsidRPr="00213825">
        <w:rPr>
          <w:rFonts w:ascii="Nirmala UI" w:hAnsi="Nirmala UI" w:cs="Nirmala UI"/>
        </w:rPr>
        <w:t>राष्ट्रीय</w:t>
      </w:r>
      <w:r w:rsidRPr="00213825">
        <w:t xml:space="preserve"> </w:t>
      </w:r>
      <w:r w:rsidRPr="00213825">
        <w:rPr>
          <w:rFonts w:ascii="Nirmala UI" w:hAnsi="Nirmala UI" w:cs="Nirmala UI"/>
        </w:rPr>
        <w:t>सुरक्षा</w:t>
      </w:r>
      <w:r w:rsidRPr="00213825">
        <w:t xml:space="preserve"> </w:t>
      </w:r>
      <w:r w:rsidRPr="00213825">
        <w:rPr>
          <w:rFonts w:ascii="Nirmala UI" w:hAnsi="Nirmala UI" w:cs="Nirmala UI"/>
        </w:rPr>
        <w:t>के</w:t>
      </w:r>
      <w:r w:rsidRPr="00213825">
        <w:t xml:space="preserve"> </w:t>
      </w:r>
      <w:r w:rsidRPr="00213825">
        <w:rPr>
          <w:rFonts w:ascii="Nirmala UI" w:hAnsi="Nirmala UI" w:cs="Nirmala UI"/>
        </w:rPr>
        <w:t>लिए</w:t>
      </w:r>
      <w:r w:rsidRPr="00213825">
        <w:t xml:space="preserve"> </w:t>
      </w:r>
      <w:r w:rsidRPr="00213825">
        <w:rPr>
          <w:rFonts w:ascii="Nirmala UI" w:hAnsi="Nirmala UI" w:cs="Nirmala UI"/>
        </w:rPr>
        <w:t>केंद्रीय</w:t>
      </w:r>
      <w:r w:rsidRPr="00213825">
        <w:t xml:space="preserve"> </w:t>
      </w:r>
      <w:r w:rsidRPr="00213825">
        <w:rPr>
          <w:rFonts w:ascii="Nirmala UI" w:hAnsi="Nirmala UI" w:cs="Nirmala UI"/>
        </w:rPr>
        <w:t>सरकार</w:t>
      </w:r>
      <w:r w:rsidRPr="00213825">
        <w:t xml:space="preserve"> </w:t>
      </w:r>
      <w:r w:rsidRPr="00213825">
        <w:rPr>
          <w:rFonts w:ascii="Nirmala UI" w:hAnsi="Nirmala UI" w:cs="Nirmala UI"/>
        </w:rPr>
        <w:t>जिम्मेदार</w:t>
      </w:r>
      <w:r w:rsidRPr="00213825">
        <w:t xml:space="preserve"> </w:t>
      </w:r>
      <w:r w:rsidRPr="00213825">
        <w:rPr>
          <w:rFonts w:ascii="Nirmala UI" w:hAnsi="Nirmala UI" w:cs="Nirmala UI"/>
        </w:rPr>
        <w:t>है।</w:t>
      </w:r>
    </w:p>
    <w:p w14:paraId="4E483D8D" w14:textId="77777777" w:rsidR="00213825" w:rsidRPr="00213825" w:rsidRDefault="00213825" w:rsidP="00213825">
      <w:pPr>
        <w:numPr>
          <w:ilvl w:val="0"/>
          <w:numId w:val="6"/>
        </w:numPr>
      </w:pPr>
      <w:r w:rsidRPr="00213825">
        <w:rPr>
          <w:b/>
          <w:bCs/>
        </w:rPr>
        <w:t>English:</w:t>
      </w:r>
      <w:r w:rsidRPr="00213825">
        <w:t xml:space="preserve"> Central government funds are allocated for infrastructure development.</w:t>
      </w:r>
      <w:r w:rsidRPr="00213825">
        <w:br/>
      </w:r>
      <w:r w:rsidRPr="00213825">
        <w:rPr>
          <w:b/>
          <w:bCs/>
        </w:rPr>
        <w:t>Hindi:</w:t>
      </w:r>
      <w:r w:rsidRPr="00213825">
        <w:t xml:space="preserve"> </w:t>
      </w:r>
      <w:r w:rsidRPr="00213825">
        <w:rPr>
          <w:rFonts w:ascii="Nirmala UI" w:hAnsi="Nirmala UI" w:cs="Nirmala UI"/>
        </w:rPr>
        <w:t>अवसंरचना</w:t>
      </w:r>
      <w:r w:rsidRPr="00213825">
        <w:t xml:space="preserve"> </w:t>
      </w:r>
      <w:r w:rsidRPr="00213825">
        <w:rPr>
          <w:rFonts w:ascii="Nirmala UI" w:hAnsi="Nirmala UI" w:cs="Nirmala UI"/>
        </w:rPr>
        <w:t>विकास</w:t>
      </w:r>
      <w:r w:rsidRPr="00213825">
        <w:t xml:space="preserve"> </w:t>
      </w:r>
      <w:r w:rsidRPr="00213825">
        <w:rPr>
          <w:rFonts w:ascii="Nirmala UI" w:hAnsi="Nirmala UI" w:cs="Nirmala UI"/>
        </w:rPr>
        <w:t>के</w:t>
      </w:r>
      <w:r w:rsidRPr="00213825">
        <w:t xml:space="preserve"> </w:t>
      </w:r>
      <w:r w:rsidRPr="00213825">
        <w:rPr>
          <w:rFonts w:ascii="Nirmala UI" w:hAnsi="Nirmala UI" w:cs="Nirmala UI"/>
        </w:rPr>
        <w:t>लिए</w:t>
      </w:r>
      <w:r w:rsidRPr="00213825">
        <w:t xml:space="preserve"> </w:t>
      </w:r>
      <w:r w:rsidRPr="00213825">
        <w:rPr>
          <w:rFonts w:ascii="Nirmala UI" w:hAnsi="Nirmala UI" w:cs="Nirmala UI"/>
        </w:rPr>
        <w:t>केंद्रीय</w:t>
      </w:r>
      <w:r w:rsidRPr="00213825">
        <w:t xml:space="preserve"> </w:t>
      </w:r>
      <w:r w:rsidRPr="00213825">
        <w:rPr>
          <w:rFonts w:ascii="Nirmala UI" w:hAnsi="Nirmala UI" w:cs="Nirmala UI"/>
        </w:rPr>
        <w:t>सरकार</w:t>
      </w:r>
      <w:r w:rsidRPr="00213825">
        <w:t xml:space="preserve"> </w:t>
      </w:r>
      <w:r w:rsidRPr="00213825">
        <w:rPr>
          <w:rFonts w:ascii="Nirmala UI" w:hAnsi="Nirmala UI" w:cs="Nirmala UI"/>
        </w:rPr>
        <w:t>के</w:t>
      </w:r>
      <w:r w:rsidRPr="00213825">
        <w:t xml:space="preserve"> </w:t>
      </w:r>
      <w:r w:rsidRPr="00213825">
        <w:rPr>
          <w:rFonts w:ascii="Nirmala UI" w:hAnsi="Nirmala UI" w:cs="Nirmala UI"/>
        </w:rPr>
        <w:t>फंड</w:t>
      </w:r>
      <w:r w:rsidRPr="00213825">
        <w:t xml:space="preserve"> </w:t>
      </w:r>
      <w:r w:rsidRPr="00213825">
        <w:rPr>
          <w:rFonts w:ascii="Nirmala UI" w:hAnsi="Nirmala UI" w:cs="Nirmala UI"/>
        </w:rPr>
        <w:t>आवंटित</w:t>
      </w:r>
      <w:r w:rsidRPr="00213825">
        <w:t xml:space="preserve"> </w:t>
      </w:r>
      <w:r w:rsidRPr="00213825">
        <w:rPr>
          <w:rFonts w:ascii="Nirmala UI" w:hAnsi="Nirmala UI" w:cs="Nirmala UI"/>
        </w:rPr>
        <w:t>किए</w:t>
      </w:r>
      <w:r w:rsidRPr="00213825">
        <w:t xml:space="preserve"> </w:t>
      </w:r>
      <w:r w:rsidRPr="00213825">
        <w:rPr>
          <w:rFonts w:ascii="Nirmala UI" w:hAnsi="Nirmala UI" w:cs="Nirmala UI"/>
        </w:rPr>
        <w:t>जाते</w:t>
      </w:r>
      <w:r w:rsidRPr="00213825">
        <w:t xml:space="preserve"> </w:t>
      </w:r>
      <w:r w:rsidRPr="00213825">
        <w:rPr>
          <w:rFonts w:ascii="Nirmala UI" w:hAnsi="Nirmala UI" w:cs="Nirmala UI"/>
        </w:rPr>
        <w:t>हैं।</w:t>
      </w:r>
    </w:p>
    <w:p w14:paraId="446E3239" w14:textId="77777777" w:rsidR="00213825" w:rsidRPr="00213825" w:rsidRDefault="00213825" w:rsidP="00213825">
      <w:r w:rsidRPr="00213825">
        <w:pict w14:anchorId="4110B2A8">
          <v:rect id="_x0000_i1086" style="width:0;height:1.5pt" o:hralign="center" o:hrstd="t" o:hr="t" fillcolor="#a0a0a0" stroked="f"/>
        </w:pict>
      </w:r>
    </w:p>
    <w:p w14:paraId="5289930A" w14:textId="77777777" w:rsidR="00213825" w:rsidRPr="00213825" w:rsidRDefault="00213825" w:rsidP="00213825">
      <w:pPr>
        <w:rPr>
          <w:b/>
          <w:bCs/>
        </w:rPr>
      </w:pPr>
      <w:r w:rsidRPr="00213825">
        <w:rPr>
          <w:b/>
          <w:bCs/>
        </w:rPr>
        <w:t>4. Central role</w:t>
      </w:r>
    </w:p>
    <w:p w14:paraId="02DADAC7" w14:textId="77777777" w:rsidR="00213825" w:rsidRPr="00213825" w:rsidRDefault="00213825" w:rsidP="00213825">
      <w:pPr>
        <w:numPr>
          <w:ilvl w:val="0"/>
          <w:numId w:val="7"/>
        </w:numPr>
      </w:pPr>
      <w:r w:rsidRPr="00213825">
        <w:rPr>
          <w:b/>
          <w:bCs/>
        </w:rPr>
        <w:t>English:</w:t>
      </w:r>
      <w:r w:rsidRPr="00213825">
        <w:t xml:space="preserve"> Technology plays a central role in modern education.</w:t>
      </w:r>
      <w:r w:rsidRPr="00213825">
        <w:br/>
      </w:r>
      <w:r w:rsidRPr="00213825">
        <w:rPr>
          <w:b/>
          <w:bCs/>
        </w:rPr>
        <w:t>Hindi:</w:t>
      </w:r>
      <w:r w:rsidRPr="00213825">
        <w:t xml:space="preserve"> </w:t>
      </w:r>
      <w:r w:rsidRPr="00213825">
        <w:rPr>
          <w:rFonts w:ascii="Nirmala UI" w:hAnsi="Nirmala UI" w:cs="Nirmala UI"/>
        </w:rPr>
        <w:t>आधुनिक</w:t>
      </w:r>
      <w:r w:rsidRPr="00213825">
        <w:t xml:space="preserve"> </w:t>
      </w:r>
      <w:r w:rsidRPr="00213825">
        <w:rPr>
          <w:rFonts w:ascii="Nirmala UI" w:hAnsi="Nirmala UI" w:cs="Nirmala UI"/>
        </w:rPr>
        <w:t>शिक्षा</w:t>
      </w:r>
      <w:r w:rsidRPr="00213825">
        <w:t xml:space="preserve"> </w:t>
      </w:r>
      <w:r w:rsidRPr="00213825">
        <w:rPr>
          <w:rFonts w:ascii="Nirmala UI" w:hAnsi="Nirmala UI" w:cs="Nirmala UI"/>
        </w:rPr>
        <w:t>में</w:t>
      </w:r>
      <w:r w:rsidRPr="00213825">
        <w:t xml:space="preserve"> </w:t>
      </w:r>
      <w:r w:rsidRPr="00213825">
        <w:rPr>
          <w:rFonts w:ascii="Nirmala UI" w:hAnsi="Nirmala UI" w:cs="Nirmala UI"/>
        </w:rPr>
        <w:t>प्रौद्योगिकी</w:t>
      </w:r>
      <w:r w:rsidRPr="00213825">
        <w:t xml:space="preserve"> </w:t>
      </w:r>
      <w:r w:rsidRPr="00213825">
        <w:rPr>
          <w:rFonts w:ascii="Nirmala UI" w:hAnsi="Nirmala UI" w:cs="Nirmala UI"/>
        </w:rPr>
        <w:t>की</w:t>
      </w:r>
      <w:r w:rsidRPr="00213825">
        <w:t xml:space="preserve"> </w:t>
      </w:r>
      <w:r w:rsidRPr="00213825">
        <w:rPr>
          <w:rFonts w:ascii="Nirmala UI" w:hAnsi="Nirmala UI" w:cs="Nirmala UI"/>
        </w:rPr>
        <w:t>केंद्रीय</w:t>
      </w:r>
      <w:r w:rsidRPr="00213825">
        <w:t xml:space="preserve"> </w:t>
      </w:r>
      <w:r w:rsidRPr="00213825">
        <w:rPr>
          <w:rFonts w:ascii="Nirmala UI" w:hAnsi="Nirmala UI" w:cs="Nirmala UI"/>
        </w:rPr>
        <w:t>भूमिका</w:t>
      </w:r>
      <w:r w:rsidRPr="00213825">
        <w:t xml:space="preserve"> </w:t>
      </w:r>
      <w:r w:rsidRPr="00213825">
        <w:rPr>
          <w:rFonts w:ascii="Nirmala UI" w:hAnsi="Nirmala UI" w:cs="Nirmala UI"/>
        </w:rPr>
        <w:t>है।</w:t>
      </w:r>
    </w:p>
    <w:p w14:paraId="2107A63D" w14:textId="77777777" w:rsidR="00213825" w:rsidRPr="00213825" w:rsidRDefault="00213825" w:rsidP="00213825">
      <w:pPr>
        <w:numPr>
          <w:ilvl w:val="0"/>
          <w:numId w:val="7"/>
        </w:numPr>
      </w:pPr>
      <w:r w:rsidRPr="00213825">
        <w:rPr>
          <w:b/>
          <w:bCs/>
        </w:rPr>
        <w:t>English:</w:t>
      </w:r>
      <w:r w:rsidRPr="00213825">
        <w:t xml:space="preserve"> He played a central role in the success of the project.</w:t>
      </w:r>
      <w:r w:rsidRPr="00213825">
        <w:br/>
      </w:r>
      <w:r w:rsidRPr="00213825">
        <w:rPr>
          <w:b/>
          <w:bCs/>
        </w:rPr>
        <w:t>Hindi:</w:t>
      </w:r>
      <w:r w:rsidRPr="00213825">
        <w:t xml:space="preserve"> </w:t>
      </w:r>
      <w:r w:rsidRPr="00213825">
        <w:rPr>
          <w:rFonts w:ascii="Nirmala UI" w:hAnsi="Nirmala UI" w:cs="Nirmala UI"/>
        </w:rPr>
        <w:t>उसने</w:t>
      </w:r>
      <w:r w:rsidRPr="00213825">
        <w:t xml:space="preserve"> </w:t>
      </w:r>
      <w:r w:rsidRPr="00213825">
        <w:rPr>
          <w:rFonts w:ascii="Nirmala UI" w:hAnsi="Nirmala UI" w:cs="Nirmala UI"/>
        </w:rPr>
        <w:t>परियोजना</w:t>
      </w:r>
      <w:r w:rsidRPr="00213825">
        <w:t xml:space="preserve"> </w:t>
      </w:r>
      <w:r w:rsidRPr="00213825">
        <w:rPr>
          <w:rFonts w:ascii="Nirmala UI" w:hAnsi="Nirmala UI" w:cs="Nirmala UI"/>
        </w:rPr>
        <w:t>की</w:t>
      </w:r>
      <w:r w:rsidRPr="00213825">
        <w:t xml:space="preserve"> </w:t>
      </w:r>
      <w:r w:rsidRPr="00213825">
        <w:rPr>
          <w:rFonts w:ascii="Nirmala UI" w:hAnsi="Nirmala UI" w:cs="Nirmala UI"/>
        </w:rPr>
        <w:t>सफलता</w:t>
      </w:r>
      <w:r w:rsidRPr="00213825">
        <w:t xml:space="preserve"> </w:t>
      </w:r>
      <w:r w:rsidRPr="00213825">
        <w:rPr>
          <w:rFonts w:ascii="Nirmala UI" w:hAnsi="Nirmala UI" w:cs="Nirmala UI"/>
        </w:rPr>
        <w:t>में</w:t>
      </w:r>
      <w:r w:rsidRPr="00213825">
        <w:t xml:space="preserve"> </w:t>
      </w:r>
      <w:r w:rsidRPr="00213825">
        <w:rPr>
          <w:rFonts w:ascii="Nirmala UI" w:hAnsi="Nirmala UI" w:cs="Nirmala UI"/>
        </w:rPr>
        <w:t>केंद्रीय</w:t>
      </w:r>
      <w:r w:rsidRPr="00213825">
        <w:t xml:space="preserve"> </w:t>
      </w:r>
      <w:r w:rsidRPr="00213825">
        <w:rPr>
          <w:rFonts w:ascii="Nirmala UI" w:hAnsi="Nirmala UI" w:cs="Nirmala UI"/>
        </w:rPr>
        <w:t>भूमिका</w:t>
      </w:r>
      <w:r w:rsidRPr="00213825">
        <w:t xml:space="preserve"> </w:t>
      </w:r>
      <w:r w:rsidRPr="00213825">
        <w:rPr>
          <w:rFonts w:ascii="Nirmala UI" w:hAnsi="Nirmala UI" w:cs="Nirmala UI"/>
        </w:rPr>
        <w:t>निभाई।</w:t>
      </w:r>
    </w:p>
    <w:p w14:paraId="3D813081" w14:textId="77777777" w:rsidR="00213825" w:rsidRPr="00213825" w:rsidRDefault="00213825" w:rsidP="00213825">
      <w:r w:rsidRPr="00213825">
        <w:pict w14:anchorId="38A2A448">
          <v:rect id="_x0000_i1087" style="width:0;height:1.5pt" o:hralign="center" o:hrstd="t" o:hr="t" fillcolor="#a0a0a0" stroked="f"/>
        </w:pict>
      </w:r>
    </w:p>
    <w:p w14:paraId="202E9424" w14:textId="77777777" w:rsidR="00213825" w:rsidRPr="00213825" w:rsidRDefault="00213825" w:rsidP="00213825">
      <w:pPr>
        <w:rPr>
          <w:b/>
          <w:bCs/>
        </w:rPr>
      </w:pPr>
      <w:r w:rsidRPr="00213825">
        <w:rPr>
          <w:b/>
          <w:bCs/>
        </w:rPr>
        <w:t>5. Central point</w:t>
      </w:r>
    </w:p>
    <w:p w14:paraId="35F5E34C" w14:textId="77777777" w:rsidR="00213825" w:rsidRPr="00213825" w:rsidRDefault="00213825" w:rsidP="00213825">
      <w:pPr>
        <w:numPr>
          <w:ilvl w:val="0"/>
          <w:numId w:val="8"/>
        </w:numPr>
      </w:pPr>
      <w:r w:rsidRPr="00213825">
        <w:rPr>
          <w:b/>
          <w:bCs/>
        </w:rPr>
        <w:t>English:</w:t>
      </w:r>
      <w:r w:rsidRPr="00213825">
        <w:t xml:space="preserve"> The central point of the discussion was the budget allocation.</w:t>
      </w:r>
      <w:r w:rsidRPr="00213825">
        <w:br/>
      </w:r>
      <w:r w:rsidRPr="00213825">
        <w:rPr>
          <w:b/>
          <w:bCs/>
        </w:rPr>
        <w:t>Hindi:</w:t>
      </w:r>
      <w:r w:rsidRPr="00213825">
        <w:t xml:space="preserve"> </w:t>
      </w:r>
      <w:r w:rsidRPr="00213825">
        <w:rPr>
          <w:rFonts w:ascii="Nirmala UI" w:hAnsi="Nirmala UI" w:cs="Nirmala UI"/>
        </w:rPr>
        <w:t>चर्चा</w:t>
      </w:r>
      <w:r w:rsidRPr="00213825">
        <w:t xml:space="preserve"> </w:t>
      </w:r>
      <w:r w:rsidRPr="00213825">
        <w:rPr>
          <w:rFonts w:ascii="Nirmala UI" w:hAnsi="Nirmala UI" w:cs="Nirmala UI"/>
        </w:rPr>
        <w:t>का</w:t>
      </w:r>
      <w:r w:rsidRPr="00213825">
        <w:t xml:space="preserve"> </w:t>
      </w:r>
      <w:r w:rsidRPr="00213825">
        <w:rPr>
          <w:rFonts w:ascii="Nirmala UI" w:hAnsi="Nirmala UI" w:cs="Nirmala UI"/>
        </w:rPr>
        <w:t>केंद्रीय</w:t>
      </w:r>
      <w:r w:rsidRPr="00213825">
        <w:t xml:space="preserve"> </w:t>
      </w:r>
      <w:r w:rsidRPr="00213825">
        <w:rPr>
          <w:rFonts w:ascii="Nirmala UI" w:hAnsi="Nirmala UI" w:cs="Nirmala UI"/>
        </w:rPr>
        <w:t>बिंदु</w:t>
      </w:r>
      <w:r w:rsidRPr="00213825">
        <w:t xml:space="preserve"> </w:t>
      </w:r>
      <w:r w:rsidRPr="00213825">
        <w:rPr>
          <w:rFonts w:ascii="Nirmala UI" w:hAnsi="Nirmala UI" w:cs="Nirmala UI"/>
        </w:rPr>
        <w:t>बजट</w:t>
      </w:r>
      <w:r w:rsidRPr="00213825">
        <w:t xml:space="preserve"> </w:t>
      </w:r>
      <w:r w:rsidRPr="00213825">
        <w:rPr>
          <w:rFonts w:ascii="Nirmala UI" w:hAnsi="Nirmala UI" w:cs="Nirmala UI"/>
        </w:rPr>
        <w:t>आवंटन</w:t>
      </w:r>
      <w:r w:rsidRPr="00213825">
        <w:t xml:space="preserve"> </w:t>
      </w:r>
      <w:r w:rsidRPr="00213825">
        <w:rPr>
          <w:rFonts w:ascii="Nirmala UI" w:hAnsi="Nirmala UI" w:cs="Nirmala UI"/>
        </w:rPr>
        <w:t>था।</w:t>
      </w:r>
    </w:p>
    <w:p w14:paraId="351DB99F" w14:textId="77777777" w:rsidR="00213825" w:rsidRPr="00213825" w:rsidRDefault="00213825" w:rsidP="00213825">
      <w:pPr>
        <w:numPr>
          <w:ilvl w:val="0"/>
          <w:numId w:val="8"/>
        </w:numPr>
      </w:pPr>
      <w:r w:rsidRPr="00213825">
        <w:rPr>
          <w:b/>
          <w:bCs/>
        </w:rPr>
        <w:t>English:</w:t>
      </w:r>
      <w:r w:rsidRPr="00213825">
        <w:t xml:space="preserve"> Please focus on the central point during your presentation.</w:t>
      </w:r>
      <w:r w:rsidRPr="00213825">
        <w:br/>
      </w:r>
      <w:r w:rsidRPr="00213825">
        <w:rPr>
          <w:b/>
          <w:bCs/>
        </w:rPr>
        <w:t>Hindi:</w:t>
      </w:r>
      <w:r w:rsidRPr="00213825">
        <w:t xml:space="preserve"> </w:t>
      </w:r>
      <w:r w:rsidRPr="00213825">
        <w:rPr>
          <w:rFonts w:ascii="Nirmala UI" w:hAnsi="Nirmala UI" w:cs="Nirmala UI"/>
        </w:rPr>
        <w:t>कृपया</w:t>
      </w:r>
      <w:r w:rsidRPr="00213825">
        <w:t xml:space="preserve"> </w:t>
      </w:r>
      <w:r w:rsidRPr="00213825">
        <w:rPr>
          <w:rFonts w:ascii="Nirmala UI" w:hAnsi="Nirmala UI" w:cs="Nirmala UI"/>
        </w:rPr>
        <w:t>अपनी</w:t>
      </w:r>
      <w:r w:rsidRPr="00213825">
        <w:t xml:space="preserve"> </w:t>
      </w:r>
      <w:r w:rsidRPr="00213825">
        <w:rPr>
          <w:rFonts w:ascii="Nirmala UI" w:hAnsi="Nirmala UI" w:cs="Nirmala UI"/>
        </w:rPr>
        <w:t>प्रस्तुति</w:t>
      </w:r>
      <w:r w:rsidRPr="00213825">
        <w:t xml:space="preserve"> </w:t>
      </w:r>
      <w:r w:rsidRPr="00213825">
        <w:rPr>
          <w:rFonts w:ascii="Nirmala UI" w:hAnsi="Nirmala UI" w:cs="Nirmala UI"/>
        </w:rPr>
        <w:t>के</w:t>
      </w:r>
      <w:r w:rsidRPr="00213825">
        <w:t xml:space="preserve"> </w:t>
      </w:r>
      <w:r w:rsidRPr="00213825">
        <w:rPr>
          <w:rFonts w:ascii="Nirmala UI" w:hAnsi="Nirmala UI" w:cs="Nirmala UI"/>
        </w:rPr>
        <w:t>दौरान</w:t>
      </w:r>
      <w:r w:rsidRPr="00213825">
        <w:t xml:space="preserve"> </w:t>
      </w:r>
      <w:r w:rsidRPr="00213825">
        <w:rPr>
          <w:rFonts w:ascii="Nirmala UI" w:hAnsi="Nirmala UI" w:cs="Nirmala UI"/>
        </w:rPr>
        <w:t>केंद्रीय</w:t>
      </w:r>
      <w:r w:rsidRPr="00213825">
        <w:t xml:space="preserve"> </w:t>
      </w:r>
      <w:r w:rsidRPr="00213825">
        <w:rPr>
          <w:rFonts w:ascii="Nirmala UI" w:hAnsi="Nirmala UI" w:cs="Nirmala UI"/>
        </w:rPr>
        <w:t>बिंदु</w:t>
      </w:r>
      <w:r w:rsidRPr="00213825">
        <w:t xml:space="preserve"> </w:t>
      </w:r>
      <w:r w:rsidRPr="00213825">
        <w:rPr>
          <w:rFonts w:ascii="Nirmala UI" w:hAnsi="Nirmala UI" w:cs="Nirmala UI"/>
        </w:rPr>
        <w:t>पर</w:t>
      </w:r>
      <w:r w:rsidRPr="00213825">
        <w:t xml:space="preserve"> </w:t>
      </w:r>
      <w:r w:rsidRPr="00213825">
        <w:rPr>
          <w:rFonts w:ascii="Nirmala UI" w:hAnsi="Nirmala UI" w:cs="Nirmala UI"/>
        </w:rPr>
        <w:t>ध्यान</w:t>
      </w:r>
      <w:r w:rsidRPr="00213825">
        <w:t xml:space="preserve"> </w:t>
      </w:r>
      <w:r w:rsidRPr="00213825">
        <w:rPr>
          <w:rFonts w:ascii="Nirmala UI" w:hAnsi="Nirmala UI" w:cs="Nirmala UI"/>
        </w:rPr>
        <w:t>दें।</w:t>
      </w:r>
    </w:p>
    <w:p w14:paraId="6B286F7E" w14:textId="77777777" w:rsidR="006C1847" w:rsidRDefault="006C1847"/>
    <w:sectPr w:rsidR="006C184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5D09D1"/>
    <w:multiLevelType w:val="multilevel"/>
    <w:tmpl w:val="8F60C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8D3386"/>
    <w:multiLevelType w:val="multilevel"/>
    <w:tmpl w:val="A6D49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85724A0"/>
    <w:multiLevelType w:val="multilevel"/>
    <w:tmpl w:val="7C121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2297104"/>
    <w:multiLevelType w:val="multilevel"/>
    <w:tmpl w:val="DBBAF4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8030A6D"/>
    <w:multiLevelType w:val="multilevel"/>
    <w:tmpl w:val="642C5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A7602AA"/>
    <w:multiLevelType w:val="multilevel"/>
    <w:tmpl w:val="E4CAC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5CD07F0"/>
    <w:multiLevelType w:val="multilevel"/>
    <w:tmpl w:val="76E6D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F8F6BF0"/>
    <w:multiLevelType w:val="multilevel"/>
    <w:tmpl w:val="2C7E5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13531918">
    <w:abstractNumId w:val="1"/>
  </w:num>
  <w:num w:numId="2" w16cid:durableId="1349716606">
    <w:abstractNumId w:val="2"/>
  </w:num>
  <w:num w:numId="3" w16cid:durableId="29457675">
    <w:abstractNumId w:val="3"/>
  </w:num>
  <w:num w:numId="4" w16cid:durableId="768741999">
    <w:abstractNumId w:val="6"/>
  </w:num>
  <w:num w:numId="5" w16cid:durableId="1529953837">
    <w:abstractNumId w:val="4"/>
  </w:num>
  <w:num w:numId="6" w16cid:durableId="1008100584">
    <w:abstractNumId w:val="0"/>
  </w:num>
  <w:num w:numId="7" w16cid:durableId="1870951007">
    <w:abstractNumId w:val="5"/>
  </w:num>
  <w:num w:numId="8" w16cid:durableId="71820981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A7C0F"/>
    <w:rsid w:val="00213825"/>
    <w:rsid w:val="004A7C0F"/>
    <w:rsid w:val="006C1847"/>
    <w:rsid w:val="009B327B"/>
    <w:rsid w:val="00E755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EF14701-47C1-46BA-80EE-99032AAB8E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A7C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A7C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7C0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7C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A7C0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7C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7C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7C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7C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7C0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A7C0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A7C0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A7C0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A7C0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7C0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A7C0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A7C0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A7C0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A7C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A7C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7C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A7C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A7C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A7C0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A7C0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A7C0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7C0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A7C0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A7C0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311</Words>
  <Characters>1777</Characters>
  <Application>Microsoft Office Word</Application>
  <DocSecurity>0</DocSecurity>
  <Lines>14</Lines>
  <Paragraphs>4</Paragraphs>
  <ScaleCrop>false</ScaleCrop>
  <Company/>
  <LinksUpToDate>false</LinksUpToDate>
  <CharactersWithSpaces>2084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abhishek.mridula@outlook.com</dc:creator>
  <cp:keywords/>
  <dc:description/>
  <cp:lastModifiedBy>abhishek.mridula@outlook.com</cp:lastModifiedBy>
  <cp:revision>2</cp:revision>
  <dcterms:created xsi:type="dcterms:W3CDTF">2025-08-09T06:09:00Z</dcterms:created>
  <dcterms:modified xsi:type="dcterms:W3CDTF">2025-08-09T06:09:00Z</dcterms:modified>
</cp:coreProperties>
</file>