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7B63A" w14:textId="77777777" w:rsidR="00543C19" w:rsidRPr="00543C19" w:rsidRDefault="00543C19" w:rsidP="00543C19">
      <w:pPr>
        <w:rPr>
          <w:b/>
          <w:bCs/>
        </w:rPr>
      </w:pPr>
      <w:r w:rsidRPr="00543C19">
        <w:rPr>
          <w:b/>
          <w:bCs/>
        </w:rPr>
        <w:t>Word: Centre</w:t>
      </w:r>
    </w:p>
    <w:p w14:paraId="69D6CF45" w14:textId="77777777" w:rsidR="00543C19" w:rsidRPr="00543C19" w:rsidRDefault="00543C19" w:rsidP="00543C19">
      <w:r w:rsidRPr="00543C19">
        <w:rPr>
          <w:b/>
          <w:bCs/>
        </w:rPr>
        <w:t>CEFR Level:</w:t>
      </w:r>
      <w:r w:rsidRPr="00543C19">
        <w:t xml:space="preserve"> B1</w:t>
      </w:r>
      <w:r w:rsidRPr="00543C19">
        <w:br/>
      </w:r>
      <w:r w:rsidRPr="00543C19">
        <w:rPr>
          <w:b/>
          <w:bCs/>
        </w:rPr>
        <w:t>Part of Speech:</w:t>
      </w:r>
      <w:r w:rsidRPr="00543C19">
        <w:t xml:space="preserve"> Noun / Verb</w:t>
      </w:r>
    </w:p>
    <w:p w14:paraId="70DA822C" w14:textId="77777777" w:rsidR="00543C19" w:rsidRPr="00543C19" w:rsidRDefault="00543C19" w:rsidP="00543C19">
      <w:r w:rsidRPr="00543C19">
        <w:pict w14:anchorId="602DAE85">
          <v:rect id="_x0000_i1079" style="width:0;height:1.5pt" o:hralign="center" o:hrstd="t" o:hr="t" fillcolor="#a0a0a0" stroked="f"/>
        </w:pict>
      </w:r>
    </w:p>
    <w:p w14:paraId="09C0D8B6" w14:textId="77777777" w:rsidR="00543C19" w:rsidRPr="00543C19" w:rsidRDefault="00543C19" w:rsidP="00543C19">
      <w:pPr>
        <w:rPr>
          <w:b/>
          <w:bCs/>
        </w:rPr>
      </w:pPr>
      <w:r w:rsidRPr="00543C19">
        <w:rPr>
          <w:b/>
          <w:bCs/>
        </w:rPr>
        <w:t>1. English Meaning</w:t>
      </w:r>
    </w:p>
    <w:p w14:paraId="46466202" w14:textId="77777777" w:rsidR="00543C19" w:rsidRPr="00543C19" w:rsidRDefault="00543C19" w:rsidP="00543C19">
      <w:pPr>
        <w:numPr>
          <w:ilvl w:val="0"/>
          <w:numId w:val="1"/>
        </w:numPr>
      </w:pPr>
      <w:r w:rsidRPr="00543C19">
        <w:rPr>
          <w:b/>
          <w:bCs/>
        </w:rPr>
        <w:t>Noun:</w:t>
      </w:r>
      <w:r w:rsidRPr="00543C19">
        <w:t xml:space="preserve"> The middle point or part of something.</w:t>
      </w:r>
    </w:p>
    <w:p w14:paraId="152AC0CB" w14:textId="77777777" w:rsidR="00543C19" w:rsidRPr="00543C19" w:rsidRDefault="00543C19" w:rsidP="00543C19">
      <w:pPr>
        <w:numPr>
          <w:ilvl w:val="0"/>
          <w:numId w:val="1"/>
        </w:numPr>
      </w:pPr>
      <w:r w:rsidRPr="00543C19">
        <w:rPr>
          <w:b/>
          <w:bCs/>
        </w:rPr>
        <w:t>Noun:</w:t>
      </w:r>
      <w:r w:rsidRPr="00543C19">
        <w:t xml:space="preserve"> A place where a particular activity or service is concentrated.</w:t>
      </w:r>
    </w:p>
    <w:p w14:paraId="2432EBF6" w14:textId="77777777" w:rsidR="00543C19" w:rsidRPr="00543C19" w:rsidRDefault="00543C19" w:rsidP="00543C19">
      <w:pPr>
        <w:numPr>
          <w:ilvl w:val="0"/>
          <w:numId w:val="1"/>
        </w:numPr>
      </w:pPr>
      <w:r w:rsidRPr="00543C19">
        <w:rPr>
          <w:b/>
          <w:bCs/>
        </w:rPr>
        <w:t>Verb:</w:t>
      </w:r>
      <w:r w:rsidRPr="00543C19">
        <w:t xml:space="preserve"> To place or focus something in the middle or main position.</w:t>
      </w:r>
    </w:p>
    <w:p w14:paraId="50930965" w14:textId="77777777" w:rsidR="00543C19" w:rsidRPr="00543C19" w:rsidRDefault="00543C19" w:rsidP="00543C19">
      <w:r w:rsidRPr="00543C19">
        <w:pict w14:anchorId="538CFC6E">
          <v:rect id="_x0000_i1080" style="width:0;height:1.5pt" o:hralign="center" o:hrstd="t" o:hr="t" fillcolor="#a0a0a0" stroked="f"/>
        </w:pict>
      </w:r>
    </w:p>
    <w:p w14:paraId="33DC370B" w14:textId="77777777" w:rsidR="00543C19" w:rsidRPr="00543C19" w:rsidRDefault="00543C19" w:rsidP="00543C19">
      <w:pPr>
        <w:rPr>
          <w:b/>
          <w:bCs/>
        </w:rPr>
      </w:pPr>
      <w:r w:rsidRPr="00543C19">
        <w:rPr>
          <w:b/>
          <w:bCs/>
        </w:rPr>
        <w:t>2. Hindi Meaning</w:t>
      </w:r>
    </w:p>
    <w:p w14:paraId="22386230" w14:textId="77777777" w:rsidR="00543C19" w:rsidRPr="00543C19" w:rsidRDefault="00543C19" w:rsidP="00543C19">
      <w:pPr>
        <w:numPr>
          <w:ilvl w:val="0"/>
          <w:numId w:val="2"/>
        </w:numPr>
      </w:pPr>
      <w:r w:rsidRPr="00543C19">
        <w:rPr>
          <w:rFonts w:ascii="Nirmala UI" w:hAnsi="Nirmala UI" w:cs="Nirmala UI"/>
          <w:b/>
          <w:bCs/>
        </w:rPr>
        <w:t>संज्ञा</w:t>
      </w:r>
      <w:r w:rsidRPr="00543C19">
        <w:rPr>
          <w:b/>
          <w:bCs/>
        </w:rPr>
        <w:t xml:space="preserve"> (Noun):</w:t>
      </w:r>
      <w:r w:rsidRPr="00543C19">
        <w:t xml:space="preserve"> </w:t>
      </w:r>
      <w:r w:rsidRPr="00543C19">
        <w:rPr>
          <w:rFonts w:ascii="Nirmala UI" w:hAnsi="Nirmala UI" w:cs="Nirmala UI"/>
        </w:rPr>
        <w:t>केंद्र</w:t>
      </w:r>
      <w:r w:rsidRPr="00543C19">
        <w:t xml:space="preserve">, </w:t>
      </w:r>
      <w:r w:rsidRPr="00543C19">
        <w:rPr>
          <w:rFonts w:ascii="Nirmala UI" w:hAnsi="Nirmala UI" w:cs="Nirmala UI"/>
        </w:rPr>
        <w:t>मध्य</w:t>
      </w:r>
      <w:r w:rsidRPr="00543C19">
        <w:t xml:space="preserve"> </w:t>
      </w:r>
      <w:r w:rsidRPr="00543C19">
        <w:rPr>
          <w:rFonts w:ascii="Nirmala UI" w:hAnsi="Nirmala UI" w:cs="Nirmala UI"/>
        </w:rPr>
        <w:t>बिंदु</w:t>
      </w:r>
      <w:r w:rsidRPr="00543C19">
        <w:t xml:space="preserve">, </w:t>
      </w:r>
      <w:r w:rsidRPr="00543C19">
        <w:rPr>
          <w:rFonts w:ascii="Nirmala UI" w:hAnsi="Nirmala UI" w:cs="Nirmala UI"/>
        </w:rPr>
        <w:t>स्थल</w:t>
      </w:r>
    </w:p>
    <w:p w14:paraId="681B7FF6" w14:textId="77777777" w:rsidR="00543C19" w:rsidRPr="00543C19" w:rsidRDefault="00543C19" w:rsidP="00543C19">
      <w:pPr>
        <w:numPr>
          <w:ilvl w:val="0"/>
          <w:numId w:val="2"/>
        </w:numPr>
      </w:pPr>
      <w:r w:rsidRPr="00543C19">
        <w:rPr>
          <w:rFonts w:ascii="Nirmala UI" w:hAnsi="Nirmala UI" w:cs="Nirmala UI"/>
          <w:b/>
          <w:bCs/>
        </w:rPr>
        <w:t>क्रिया</w:t>
      </w:r>
      <w:r w:rsidRPr="00543C19">
        <w:rPr>
          <w:b/>
          <w:bCs/>
        </w:rPr>
        <w:t xml:space="preserve"> (Verb):</w:t>
      </w:r>
      <w:r w:rsidRPr="00543C19">
        <w:t xml:space="preserve"> </w:t>
      </w:r>
      <w:r w:rsidRPr="00543C19">
        <w:rPr>
          <w:rFonts w:ascii="Nirmala UI" w:hAnsi="Nirmala UI" w:cs="Nirmala UI"/>
        </w:rPr>
        <w:t>केंद्रित</w:t>
      </w:r>
      <w:r w:rsidRPr="00543C19">
        <w:t xml:space="preserve"> </w:t>
      </w:r>
      <w:r w:rsidRPr="00543C19">
        <w:rPr>
          <w:rFonts w:ascii="Nirmala UI" w:hAnsi="Nirmala UI" w:cs="Nirmala UI"/>
        </w:rPr>
        <w:t>करना</w:t>
      </w:r>
      <w:r w:rsidRPr="00543C19">
        <w:t xml:space="preserve">, </w:t>
      </w:r>
      <w:r w:rsidRPr="00543C19">
        <w:rPr>
          <w:rFonts w:ascii="Nirmala UI" w:hAnsi="Nirmala UI" w:cs="Nirmala UI"/>
        </w:rPr>
        <w:t>मध्य</w:t>
      </w:r>
      <w:r w:rsidRPr="00543C19">
        <w:t xml:space="preserve"> </w:t>
      </w:r>
      <w:r w:rsidRPr="00543C19">
        <w:rPr>
          <w:rFonts w:ascii="Nirmala UI" w:hAnsi="Nirmala UI" w:cs="Nirmala UI"/>
        </w:rPr>
        <w:t>में</w:t>
      </w:r>
      <w:r w:rsidRPr="00543C19">
        <w:t xml:space="preserve"> </w:t>
      </w:r>
      <w:r w:rsidRPr="00543C19">
        <w:rPr>
          <w:rFonts w:ascii="Nirmala UI" w:hAnsi="Nirmala UI" w:cs="Nirmala UI"/>
        </w:rPr>
        <w:t>रखना</w:t>
      </w:r>
    </w:p>
    <w:p w14:paraId="0208E6E0" w14:textId="77777777" w:rsidR="00543C19" w:rsidRPr="00543C19" w:rsidRDefault="00543C19" w:rsidP="00543C19">
      <w:r w:rsidRPr="00543C19">
        <w:pict w14:anchorId="62BCF92D">
          <v:rect id="_x0000_i1081" style="width:0;height:1.5pt" o:hralign="center" o:hrstd="t" o:hr="t" fillcolor="#a0a0a0" stroked="f"/>
        </w:pict>
      </w:r>
    </w:p>
    <w:p w14:paraId="2A8DBF12" w14:textId="77777777" w:rsidR="00543C19" w:rsidRPr="00543C19" w:rsidRDefault="00543C19" w:rsidP="00543C19">
      <w:pPr>
        <w:rPr>
          <w:b/>
          <w:bCs/>
        </w:rPr>
      </w:pPr>
      <w:r w:rsidRPr="00543C19">
        <w:rPr>
          <w:b/>
          <w:bCs/>
        </w:rPr>
        <w:t>3. All Usages</w:t>
      </w:r>
    </w:p>
    <w:p w14:paraId="1AE7E904" w14:textId="77777777" w:rsidR="00543C19" w:rsidRPr="00543C19" w:rsidRDefault="00543C19" w:rsidP="00543C19">
      <w:pPr>
        <w:numPr>
          <w:ilvl w:val="0"/>
          <w:numId w:val="3"/>
        </w:numPr>
      </w:pPr>
      <w:r w:rsidRPr="00543C19">
        <w:rPr>
          <w:b/>
          <w:bCs/>
        </w:rPr>
        <w:t>Noun – The middle point or area of something</w:t>
      </w:r>
    </w:p>
    <w:p w14:paraId="4DE2EFE8" w14:textId="77777777" w:rsidR="00543C19" w:rsidRPr="00543C19" w:rsidRDefault="00543C19" w:rsidP="00543C19">
      <w:pPr>
        <w:numPr>
          <w:ilvl w:val="1"/>
          <w:numId w:val="3"/>
        </w:numPr>
      </w:pPr>
      <w:r w:rsidRPr="00543C19">
        <w:rPr>
          <w:i/>
          <w:iCs/>
        </w:rPr>
        <w:t>The statue is located at the centre of the park.</w:t>
      </w:r>
      <w:r w:rsidRPr="00543C19">
        <w:br/>
      </w:r>
      <w:r w:rsidRPr="00543C19">
        <w:rPr>
          <w:rFonts w:ascii="Nirmala UI" w:hAnsi="Nirmala UI" w:cs="Nirmala UI"/>
        </w:rPr>
        <w:t>प्रतिमा</w:t>
      </w:r>
      <w:r w:rsidRPr="00543C19">
        <w:t xml:space="preserve"> </w:t>
      </w:r>
      <w:r w:rsidRPr="00543C19">
        <w:rPr>
          <w:rFonts w:ascii="Nirmala UI" w:hAnsi="Nirmala UI" w:cs="Nirmala UI"/>
        </w:rPr>
        <w:t>पार्क</w:t>
      </w:r>
      <w:r w:rsidRPr="00543C19">
        <w:t xml:space="preserve"> </w:t>
      </w:r>
      <w:r w:rsidRPr="00543C19">
        <w:rPr>
          <w:rFonts w:ascii="Nirmala UI" w:hAnsi="Nirmala UI" w:cs="Nirmala UI"/>
        </w:rPr>
        <w:t>के</w:t>
      </w:r>
      <w:r w:rsidRPr="00543C19">
        <w:t xml:space="preserve"> </w:t>
      </w:r>
      <w:r w:rsidRPr="00543C19">
        <w:rPr>
          <w:rFonts w:ascii="Nirmala UI" w:hAnsi="Nirmala UI" w:cs="Nirmala UI"/>
        </w:rPr>
        <w:t>केंद्र</w:t>
      </w:r>
      <w:r w:rsidRPr="00543C19">
        <w:t xml:space="preserve"> </w:t>
      </w:r>
      <w:r w:rsidRPr="00543C19">
        <w:rPr>
          <w:rFonts w:ascii="Nirmala UI" w:hAnsi="Nirmala UI" w:cs="Nirmala UI"/>
        </w:rPr>
        <w:t>में</w:t>
      </w:r>
      <w:r w:rsidRPr="00543C19">
        <w:t xml:space="preserve"> </w:t>
      </w:r>
      <w:r w:rsidRPr="00543C19">
        <w:rPr>
          <w:rFonts w:ascii="Nirmala UI" w:hAnsi="Nirmala UI" w:cs="Nirmala UI"/>
        </w:rPr>
        <w:t>स्थित</w:t>
      </w:r>
      <w:r w:rsidRPr="00543C19">
        <w:t xml:space="preserve"> </w:t>
      </w:r>
      <w:r w:rsidRPr="00543C19">
        <w:rPr>
          <w:rFonts w:ascii="Nirmala UI" w:hAnsi="Nirmala UI" w:cs="Nirmala UI"/>
        </w:rPr>
        <w:t>है।</w:t>
      </w:r>
    </w:p>
    <w:p w14:paraId="161A6CA1" w14:textId="77777777" w:rsidR="00543C19" w:rsidRPr="00543C19" w:rsidRDefault="00543C19" w:rsidP="00543C19">
      <w:pPr>
        <w:numPr>
          <w:ilvl w:val="0"/>
          <w:numId w:val="3"/>
        </w:numPr>
      </w:pPr>
      <w:r w:rsidRPr="00543C19">
        <w:rPr>
          <w:b/>
          <w:bCs/>
        </w:rPr>
        <w:t>Noun – A place where activities or services happen</w:t>
      </w:r>
    </w:p>
    <w:p w14:paraId="0EC60BB2" w14:textId="77777777" w:rsidR="00543C19" w:rsidRPr="00543C19" w:rsidRDefault="00543C19" w:rsidP="00543C19">
      <w:pPr>
        <w:numPr>
          <w:ilvl w:val="1"/>
          <w:numId w:val="3"/>
        </w:numPr>
      </w:pPr>
      <w:r w:rsidRPr="00543C19">
        <w:rPr>
          <w:i/>
          <w:iCs/>
        </w:rPr>
        <w:t>She works at the community centre.</w:t>
      </w:r>
      <w:r w:rsidRPr="00543C19">
        <w:br/>
      </w:r>
      <w:r w:rsidRPr="00543C19">
        <w:rPr>
          <w:rFonts w:ascii="Nirmala UI" w:hAnsi="Nirmala UI" w:cs="Nirmala UI"/>
        </w:rPr>
        <w:t>वह</w:t>
      </w:r>
      <w:r w:rsidRPr="00543C19">
        <w:t xml:space="preserve"> </w:t>
      </w:r>
      <w:r w:rsidRPr="00543C19">
        <w:rPr>
          <w:rFonts w:ascii="Nirmala UI" w:hAnsi="Nirmala UI" w:cs="Nirmala UI"/>
        </w:rPr>
        <w:t>सामुदायिक</w:t>
      </w:r>
      <w:r w:rsidRPr="00543C19">
        <w:t xml:space="preserve"> </w:t>
      </w:r>
      <w:r w:rsidRPr="00543C19">
        <w:rPr>
          <w:rFonts w:ascii="Nirmala UI" w:hAnsi="Nirmala UI" w:cs="Nirmala UI"/>
        </w:rPr>
        <w:t>केंद्र</w:t>
      </w:r>
      <w:r w:rsidRPr="00543C19">
        <w:t xml:space="preserve"> </w:t>
      </w:r>
      <w:r w:rsidRPr="00543C19">
        <w:rPr>
          <w:rFonts w:ascii="Nirmala UI" w:hAnsi="Nirmala UI" w:cs="Nirmala UI"/>
        </w:rPr>
        <w:t>में</w:t>
      </w:r>
      <w:r w:rsidRPr="00543C19">
        <w:t xml:space="preserve"> </w:t>
      </w:r>
      <w:r w:rsidRPr="00543C19">
        <w:rPr>
          <w:rFonts w:ascii="Nirmala UI" w:hAnsi="Nirmala UI" w:cs="Nirmala UI"/>
        </w:rPr>
        <w:t>काम</w:t>
      </w:r>
      <w:r w:rsidRPr="00543C19">
        <w:t xml:space="preserve"> </w:t>
      </w:r>
      <w:r w:rsidRPr="00543C19">
        <w:rPr>
          <w:rFonts w:ascii="Nirmala UI" w:hAnsi="Nirmala UI" w:cs="Nirmala UI"/>
        </w:rPr>
        <w:t>करती</w:t>
      </w:r>
      <w:r w:rsidRPr="00543C19">
        <w:t xml:space="preserve"> </w:t>
      </w:r>
      <w:r w:rsidRPr="00543C19">
        <w:rPr>
          <w:rFonts w:ascii="Nirmala UI" w:hAnsi="Nirmala UI" w:cs="Nirmala UI"/>
        </w:rPr>
        <w:t>है।</w:t>
      </w:r>
    </w:p>
    <w:p w14:paraId="5EBB6FC6" w14:textId="77777777" w:rsidR="00543C19" w:rsidRPr="00543C19" w:rsidRDefault="00543C19" w:rsidP="00543C19">
      <w:pPr>
        <w:numPr>
          <w:ilvl w:val="0"/>
          <w:numId w:val="3"/>
        </w:numPr>
      </w:pPr>
      <w:r w:rsidRPr="00543C19">
        <w:rPr>
          <w:b/>
          <w:bCs/>
        </w:rPr>
        <w:t>Verb – To place something in the middle or focus attention</w:t>
      </w:r>
    </w:p>
    <w:p w14:paraId="57BBDD0A" w14:textId="77777777" w:rsidR="00543C19" w:rsidRPr="00543C19" w:rsidRDefault="00543C19" w:rsidP="00543C19">
      <w:pPr>
        <w:numPr>
          <w:ilvl w:val="1"/>
          <w:numId w:val="3"/>
        </w:numPr>
      </w:pPr>
      <w:r w:rsidRPr="00543C19">
        <w:rPr>
          <w:i/>
          <w:iCs/>
        </w:rPr>
        <w:t>Please centre the text on the page.</w:t>
      </w:r>
      <w:r w:rsidRPr="00543C19">
        <w:br/>
      </w:r>
      <w:r w:rsidRPr="00543C19">
        <w:rPr>
          <w:rFonts w:ascii="Nirmala UI" w:hAnsi="Nirmala UI" w:cs="Nirmala UI"/>
        </w:rPr>
        <w:t>कृपया</w:t>
      </w:r>
      <w:r w:rsidRPr="00543C19">
        <w:t xml:space="preserve"> </w:t>
      </w:r>
      <w:r w:rsidRPr="00543C19">
        <w:rPr>
          <w:rFonts w:ascii="Nirmala UI" w:hAnsi="Nirmala UI" w:cs="Nirmala UI"/>
        </w:rPr>
        <w:t>पृष्ठ</w:t>
      </w:r>
      <w:r w:rsidRPr="00543C19">
        <w:t xml:space="preserve"> </w:t>
      </w:r>
      <w:r w:rsidRPr="00543C19">
        <w:rPr>
          <w:rFonts w:ascii="Nirmala UI" w:hAnsi="Nirmala UI" w:cs="Nirmala UI"/>
        </w:rPr>
        <w:t>पर</w:t>
      </w:r>
      <w:r w:rsidRPr="00543C19">
        <w:t xml:space="preserve"> </w:t>
      </w:r>
      <w:r w:rsidRPr="00543C19">
        <w:rPr>
          <w:rFonts w:ascii="Nirmala UI" w:hAnsi="Nirmala UI" w:cs="Nirmala UI"/>
        </w:rPr>
        <w:t>पाठ</w:t>
      </w:r>
      <w:r w:rsidRPr="00543C19">
        <w:t xml:space="preserve"> </w:t>
      </w:r>
      <w:r w:rsidRPr="00543C19">
        <w:rPr>
          <w:rFonts w:ascii="Nirmala UI" w:hAnsi="Nirmala UI" w:cs="Nirmala UI"/>
        </w:rPr>
        <w:t>को</w:t>
      </w:r>
      <w:r w:rsidRPr="00543C19">
        <w:t xml:space="preserve"> </w:t>
      </w:r>
      <w:r w:rsidRPr="00543C19">
        <w:rPr>
          <w:rFonts w:ascii="Nirmala UI" w:hAnsi="Nirmala UI" w:cs="Nirmala UI"/>
        </w:rPr>
        <w:t>केंद्रित</w:t>
      </w:r>
      <w:r w:rsidRPr="00543C19">
        <w:t xml:space="preserve"> </w:t>
      </w:r>
      <w:r w:rsidRPr="00543C19">
        <w:rPr>
          <w:rFonts w:ascii="Nirmala UI" w:hAnsi="Nirmala UI" w:cs="Nirmala UI"/>
        </w:rPr>
        <w:t>करें।</w:t>
      </w:r>
    </w:p>
    <w:p w14:paraId="5D1BA7DD" w14:textId="77777777" w:rsidR="00543C19" w:rsidRPr="00543C19" w:rsidRDefault="00543C19" w:rsidP="00543C19">
      <w:r w:rsidRPr="00543C19">
        <w:pict w14:anchorId="06B01ECC">
          <v:rect id="_x0000_i1082" style="width:0;height:1.5pt" o:hralign="center" o:hrstd="t" o:hr="t" fillcolor="#a0a0a0" stroked="f"/>
        </w:pict>
      </w:r>
    </w:p>
    <w:p w14:paraId="0903C452" w14:textId="77777777" w:rsidR="00543C19" w:rsidRPr="00543C19" w:rsidRDefault="00543C19" w:rsidP="00543C19">
      <w:pPr>
        <w:rPr>
          <w:b/>
          <w:bCs/>
        </w:rPr>
      </w:pPr>
      <w:r w:rsidRPr="00543C19">
        <w:rPr>
          <w:b/>
          <w:bCs/>
        </w:rPr>
        <w:t>4. Common Collocations with “Centre”</w:t>
      </w:r>
    </w:p>
    <w:p w14:paraId="708F3B01" w14:textId="77777777" w:rsidR="00543C19" w:rsidRPr="00543C19" w:rsidRDefault="00543C19" w:rsidP="00543C19">
      <w:r w:rsidRPr="00543C19">
        <w:pict w14:anchorId="2D9A3DB8">
          <v:rect id="_x0000_i1083" style="width:0;height:1.5pt" o:hralign="center" o:hrstd="t" o:hr="t" fillcolor="#a0a0a0" stroked="f"/>
        </w:pict>
      </w:r>
    </w:p>
    <w:p w14:paraId="41D77E90" w14:textId="77777777" w:rsidR="00543C19" w:rsidRPr="00543C19" w:rsidRDefault="00543C19" w:rsidP="00543C19">
      <w:pPr>
        <w:rPr>
          <w:b/>
          <w:bCs/>
        </w:rPr>
      </w:pPr>
      <w:r w:rsidRPr="00543C19">
        <w:rPr>
          <w:b/>
          <w:bCs/>
        </w:rPr>
        <w:t>1. City centre</w:t>
      </w:r>
    </w:p>
    <w:p w14:paraId="031F350E" w14:textId="77777777" w:rsidR="00543C19" w:rsidRPr="00543C19" w:rsidRDefault="00543C19" w:rsidP="00543C19">
      <w:pPr>
        <w:numPr>
          <w:ilvl w:val="0"/>
          <w:numId w:val="4"/>
        </w:numPr>
      </w:pPr>
      <w:r w:rsidRPr="00543C19">
        <w:rPr>
          <w:b/>
          <w:bCs/>
        </w:rPr>
        <w:t>English:</w:t>
      </w:r>
      <w:r w:rsidRPr="00543C19">
        <w:t xml:space="preserve"> The shops are located in the city centre.</w:t>
      </w:r>
      <w:r w:rsidRPr="00543C19">
        <w:br/>
      </w:r>
      <w:r w:rsidRPr="00543C19">
        <w:rPr>
          <w:b/>
          <w:bCs/>
        </w:rPr>
        <w:t>Hindi:</w:t>
      </w:r>
      <w:r w:rsidRPr="00543C19">
        <w:t xml:space="preserve"> </w:t>
      </w:r>
      <w:r w:rsidRPr="00543C19">
        <w:rPr>
          <w:rFonts w:ascii="Nirmala UI" w:hAnsi="Nirmala UI" w:cs="Nirmala UI"/>
        </w:rPr>
        <w:t>दुकानें</w:t>
      </w:r>
      <w:r w:rsidRPr="00543C19">
        <w:t xml:space="preserve"> </w:t>
      </w:r>
      <w:r w:rsidRPr="00543C19">
        <w:rPr>
          <w:rFonts w:ascii="Nirmala UI" w:hAnsi="Nirmala UI" w:cs="Nirmala UI"/>
        </w:rPr>
        <w:t>शहर</w:t>
      </w:r>
      <w:r w:rsidRPr="00543C19">
        <w:t xml:space="preserve"> </w:t>
      </w:r>
      <w:r w:rsidRPr="00543C19">
        <w:rPr>
          <w:rFonts w:ascii="Nirmala UI" w:hAnsi="Nirmala UI" w:cs="Nirmala UI"/>
        </w:rPr>
        <w:t>के</w:t>
      </w:r>
      <w:r w:rsidRPr="00543C19">
        <w:t xml:space="preserve"> </w:t>
      </w:r>
      <w:r w:rsidRPr="00543C19">
        <w:rPr>
          <w:rFonts w:ascii="Nirmala UI" w:hAnsi="Nirmala UI" w:cs="Nirmala UI"/>
        </w:rPr>
        <w:t>केंद्र</w:t>
      </w:r>
      <w:r w:rsidRPr="00543C19">
        <w:t xml:space="preserve"> </w:t>
      </w:r>
      <w:r w:rsidRPr="00543C19">
        <w:rPr>
          <w:rFonts w:ascii="Nirmala UI" w:hAnsi="Nirmala UI" w:cs="Nirmala UI"/>
        </w:rPr>
        <w:t>में</w:t>
      </w:r>
      <w:r w:rsidRPr="00543C19">
        <w:t xml:space="preserve"> </w:t>
      </w:r>
      <w:r w:rsidRPr="00543C19">
        <w:rPr>
          <w:rFonts w:ascii="Nirmala UI" w:hAnsi="Nirmala UI" w:cs="Nirmala UI"/>
        </w:rPr>
        <w:t>स्थित</w:t>
      </w:r>
      <w:r w:rsidRPr="00543C19">
        <w:t xml:space="preserve"> </w:t>
      </w:r>
      <w:r w:rsidRPr="00543C19">
        <w:rPr>
          <w:rFonts w:ascii="Nirmala UI" w:hAnsi="Nirmala UI" w:cs="Nirmala UI"/>
        </w:rPr>
        <w:t>हैं।</w:t>
      </w:r>
    </w:p>
    <w:p w14:paraId="5F430C49" w14:textId="77777777" w:rsidR="00543C19" w:rsidRPr="00543C19" w:rsidRDefault="00543C19" w:rsidP="00543C19">
      <w:pPr>
        <w:numPr>
          <w:ilvl w:val="0"/>
          <w:numId w:val="4"/>
        </w:numPr>
      </w:pPr>
      <w:r w:rsidRPr="00543C19">
        <w:rPr>
          <w:b/>
          <w:bCs/>
        </w:rPr>
        <w:t>English:</w:t>
      </w:r>
      <w:r w:rsidRPr="00543C19">
        <w:t xml:space="preserve"> We went shopping in the city centre.</w:t>
      </w:r>
      <w:r w:rsidRPr="00543C19">
        <w:br/>
      </w:r>
      <w:r w:rsidRPr="00543C19">
        <w:rPr>
          <w:b/>
          <w:bCs/>
        </w:rPr>
        <w:t>Hindi:</w:t>
      </w:r>
      <w:r w:rsidRPr="00543C19">
        <w:t xml:space="preserve"> </w:t>
      </w:r>
      <w:r w:rsidRPr="00543C19">
        <w:rPr>
          <w:rFonts w:ascii="Nirmala UI" w:hAnsi="Nirmala UI" w:cs="Nirmala UI"/>
        </w:rPr>
        <w:t>हम</w:t>
      </w:r>
      <w:r w:rsidRPr="00543C19">
        <w:t xml:space="preserve"> </w:t>
      </w:r>
      <w:r w:rsidRPr="00543C19">
        <w:rPr>
          <w:rFonts w:ascii="Nirmala UI" w:hAnsi="Nirmala UI" w:cs="Nirmala UI"/>
        </w:rPr>
        <w:t>शहर</w:t>
      </w:r>
      <w:r w:rsidRPr="00543C19">
        <w:t xml:space="preserve"> </w:t>
      </w:r>
      <w:r w:rsidRPr="00543C19">
        <w:rPr>
          <w:rFonts w:ascii="Nirmala UI" w:hAnsi="Nirmala UI" w:cs="Nirmala UI"/>
        </w:rPr>
        <w:t>के</w:t>
      </w:r>
      <w:r w:rsidRPr="00543C19">
        <w:t xml:space="preserve"> </w:t>
      </w:r>
      <w:r w:rsidRPr="00543C19">
        <w:rPr>
          <w:rFonts w:ascii="Nirmala UI" w:hAnsi="Nirmala UI" w:cs="Nirmala UI"/>
        </w:rPr>
        <w:t>केंद्र</w:t>
      </w:r>
      <w:r w:rsidRPr="00543C19">
        <w:t xml:space="preserve"> </w:t>
      </w:r>
      <w:r w:rsidRPr="00543C19">
        <w:rPr>
          <w:rFonts w:ascii="Nirmala UI" w:hAnsi="Nirmala UI" w:cs="Nirmala UI"/>
        </w:rPr>
        <w:t>में</w:t>
      </w:r>
      <w:r w:rsidRPr="00543C19">
        <w:t xml:space="preserve"> </w:t>
      </w:r>
      <w:r w:rsidRPr="00543C19">
        <w:rPr>
          <w:rFonts w:ascii="Nirmala UI" w:hAnsi="Nirmala UI" w:cs="Nirmala UI"/>
        </w:rPr>
        <w:t>खरीदारी</w:t>
      </w:r>
      <w:r w:rsidRPr="00543C19">
        <w:t xml:space="preserve"> </w:t>
      </w:r>
      <w:r w:rsidRPr="00543C19">
        <w:rPr>
          <w:rFonts w:ascii="Nirmala UI" w:hAnsi="Nirmala UI" w:cs="Nirmala UI"/>
        </w:rPr>
        <w:t>करने</w:t>
      </w:r>
      <w:r w:rsidRPr="00543C19">
        <w:t xml:space="preserve"> </w:t>
      </w:r>
      <w:r w:rsidRPr="00543C19">
        <w:rPr>
          <w:rFonts w:ascii="Nirmala UI" w:hAnsi="Nirmala UI" w:cs="Nirmala UI"/>
        </w:rPr>
        <w:t>गए।</w:t>
      </w:r>
    </w:p>
    <w:p w14:paraId="2A3B4130" w14:textId="77777777" w:rsidR="00543C19" w:rsidRPr="00543C19" w:rsidRDefault="00543C19" w:rsidP="00543C19">
      <w:r w:rsidRPr="00543C19">
        <w:pict w14:anchorId="113E8BDF">
          <v:rect id="_x0000_i1084" style="width:0;height:1.5pt" o:hralign="center" o:hrstd="t" o:hr="t" fillcolor="#a0a0a0" stroked="f"/>
        </w:pict>
      </w:r>
    </w:p>
    <w:p w14:paraId="3E4091CC" w14:textId="77777777" w:rsidR="00543C19" w:rsidRPr="00543C19" w:rsidRDefault="00543C19" w:rsidP="00543C19">
      <w:pPr>
        <w:rPr>
          <w:b/>
          <w:bCs/>
        </w:rPr>
      </w:pPr>
      <w:r w:rsidRPr="00543C19">
        <w:rPr>
          <w:b/>
          <w:bCs/>
        </w:rPr>
        <w:t>2. Community centre</w:t>
      </w:r>
    </w:p>
    <w:p w14:paraId="4E262443" w14:textId="77777777" w:rsidR="00543C19" w:rsidRPr="00543C19" w:rsidRDefault="00543C19" w:rsidP="00543C19">
      <w:pPr>
        <w:numPr>
          <w:ilvl w:val="0"/>
          <w:numId w:val="5"/>
        </w:numPr>
      </w:pPr>
      <w:r w:rsidRPr="00543C19">
        <w:rPr>
          <w:b/>
          <w:bCs/>
        </w:rPr>
        <w:lastRenderedPageBreak/>
        <w:t>English:</w:t>
      </w:r>
      <w:r w:rsidRPr="00543C19">
        <w:t xml:space="preserve"> The community centre offers various classes and activities.</w:t>
      </w:r>
      <w:r w:rsidRPr="00543C19">
        <w:br/>
      </w:r>
      <w:r w:rsidRPr="00543C19">
        <w:rPr>
          <w:b/>
          <w:bCs/>
        </w:rPr>
        <w:t>Hindi:</w:t>
      </w:r>
      <w:r w:rsidRPr="00543C19">
        <w:t xml:space="preserve"> </w:t>
      </w:r>
      <w:r w:rsidRPr="00543C19">
        <w:rPr>
          <w:rFonts w:ascii="Nirmala UI" w:hAnsi="Nirmala UI" w:cs="Nirmala UI"/>
        </w:rPr>
        <w:t>सामुदायिक</w:t>
      </w:r>
      <w:r w:rsidRPr="00543C19">
        <w:t xml:space="preserve"> </w:t>
      </w:r>
      <w:r w:rsidRPr="00543C19">
        <w:rPr>
          <w:rFonts w:ascii="Nirmala UI" w:hAnsi="Nirmala UI" w:cs="Nirmala UI"/>
        </w:rPr>
        <w:t>केंद्र</w:t>
      </w:r>
      <w:r w:rsidRPr="00543C19">
        <w:t xml:space="preserve"> </w:t>
      </w:r>
      <w:r w:rsidRPr="00543C19">
        <w:rPr>
          <w:rFonts w:ascii="Nirmala UI" w:hAnsi="Nirmala UI" w:cs="Nirmala UI"/>
        </w:rPr>
        <w:t>विभिन्न</w:t>
      </w:r>
      <w:r w:rsidRPr="00543C19">
        <w:t xml:space="preserve"> </w:t>
      </w:r>
      <w:r w:rsidRPr="00543C19">
        <w:rPr>
          <w:rFonts w:ascii="Nirmala UI" w:hAnsi="Nirmala UI" w:cs="Nirmala UI"/>
        </w:rPr>
        <w:t>कक्षाएं</w:t>
      </w:r>
      <w:r w:rsidRPr="00543C19">
        <w:t xml:space="preserve"> </w:t>
      </w:r>
      <w:r w:rsidRPr="00543C19">
        <w:rPr>
          <w:rFonts w:ascii="Nirmala UI" w:hAnsi="Nirmala UI" w:cs="Nirmala UI"/>
        </w:rPr>
        <w:t>और</w:t>
      </w:r>
      <w:r w:rsidRPr="00543C19">
        <w:t xml:space="preserve"> </w:t>
      </w:r>
      <w:r w:rsidRPr="00543C19">
        <w:rPr>
          <w:rFonts w:ascii="Nirmala UI" w:hAnsi="Nirmala UI" w:cs="Nirmala UI"/>
        </w:rPr>
        <w:t>गतिविधियां</w:t>
      </w:r>
      <w:r w:rsidRPr="00543C19">
        <w:t xml:space="preserve"> </w:t>
      </w:r>
      <w:r w:rsidRPr="00543C19">
        <w:rPr>
          <w:rFonts w:ascii="Nirmala UI" w:hAnsi="Nirmala UI" w:cs="Nirmala UI"/>
        </w:rPr>
        <w:t>प्रदान</w:t>
      </w:r>
      <w:r w:rsidRPr="00543C19">
        <w:t xml:space="preserve"> </w:t>
      </w:r>
      <w:r w:rsidRPr="00543C19">
        <w:rPr>
          <w:rFonts w:ascii="Nirmala UI" w:hAnsi="Nirmala UI" w:cs="Nirmala UI"/>
        </w:rPr>
        <w:t>करता</w:t>
      </w:r>
      <w:r w:rsidRPr="00543C19">
        <w:t xml:space="preserve"> </w:t>
      </w:r>
      <w:r w:rsidRPr="00543C19">
        <w:rPr>
          <w:rFonts w:ascii="Nirmala UI" w:hAnsi="Nirmala UI" w:cs="Nirmala UI"/>
        </w:rPr>
        <w:t>है।</w:t>
      </w:r>
    </w:p>
    <w:p w14:paraId="284A006C" w14:textId="77777777" w:rsidR="00543C19" w:rsidRPr="00543C19" w:rsidRDefault="00543C19" w:rsidP="00543C19">
      <w:pPr>
        <w:numPr>
          <w:ilvl w:val="0"/>
          <w:numId w:val="5"/>
        </w:numPr>
      </w:pPr>
      <w:r w:rsidRPr="00543C19">
        <w:rPr>
          <w:b/>
          <w:bCs/>
        </w:rPr>
        <w:t>English:</w:t>
      </w:r>
      <w:r w:rsidRPr="00543C19">
        <w:t xml:space="preserve"> The festival was held at the community centre.</w:t>
      </w:r>
      <w:r w:rsidRPr="00543C19">
        <w:br/>
      </w:r>
      <w:r w:rsidRPr="00543C19">
        <w:rPr>
          <w:b/>
          <w:bCs/>
        </w:rPr>
        <w:t>Hindi:</w:t>
      </w:r>
      <w:r w:rsidRPr="00543C19">
        <w:t xml:space="preserve"> </w:t>
      </w:r>
      <w:r w:rsidRPr="00543C19">
        <w:rPr>
          <w:rFonts w:ascii="Nirmala UI" w:hAnsi="Nirmala UI" w:cs="Nirmala UI"/>
        </w:rPr>
        <w:t>त्योहार</w:t>
      </w:r>
      <w:r w:rsidRPr="00543C19">
        <w:t xml:space="preserve"> </w:t>
      </w:r>
      <w:r w:rsidRPr="00543C19">
        <w:rPr>
          <w:rFonts w:ascii="Nirmala UI" w:hAnsi="Nirmala UI" w:cs="Nirmala UI"/>
        </w:rPr>
        <w:t>सामुदायिक</w:t>
      </w:r>
      <w:r w:rsidRPr="00543C19">
        <w:t xml:space="preserve"> </w:t>
      </w:r>
      <w:r w:rsidRPr="00543C19">
        <w:rPr>
          <w:rFonts w:ascii="Nirmala UI" w:hAnsi="Nirmala UI" w:cs="Nirmala UI"/>
        </w:rPr>
        <w:t>केंद्र</w:t>
      </w:r>
      <w:r w:rsidRPr="00543C19">
        <w:t xml:space="preserve"> </w:t>
      </w:r>
      <w:r w:rsidRPr="00543C19">
        <w:rPr>
          <w:rFonts w:ascii="Nirmala UI" w:hAnsi="Nirmala UI" w:cs="Nirmala UI"/>
        </w:rPr>
        <w:t>में</w:t>
      </w:r>
      <w:r w:rsidRPr="00543C19">
        <w:t xml:space="preserve"> </w:t>
      </w:r>
      <w:r w:rsidRPr="00543C19">
        <w:rPr>
          <w:rFonts w:ascii="Nirmala UI" w:hAnsi="Nirmala UI" w:cs="Nirmala UI"/>
        </w:rPr>
        <w:t>आयोजित</w:t>
      </w:r>
      <w:r w:rsidRPr="00543C19">
        <w:t xml:space="preserve"> </w:t>
      </w:r>
      <w:r w:rsidRPr="00543C19">
        <w:rPr>
          <w:rFonts w:ascii="Nirmala UI" w:hAnsi="Nirmala UI" w:cs="Nirmala UI"/>
        </w:rPr>
        <w:t>किया</w:t>
      </w:r>
      <w:r w:rsidRPr="00543C19">
        <w:t xml:space="preserve"> </w:t>
      </w:r>
      <w:r w:rsidRPr="00543C19">
        <w:rPr>
          <w:rFonts w:ascii="Nirmala UI" w:hAnsi="Nirmala UI" w:cs="Nirmala UI"/>
        </w:rPr>
        <w:t>गया</w:t>
      </w:r>
      <w:r w:rsidRPr="00543C19">
        <w:t xml:space="preserve"> </w:t>
      </w:r>
      <w:r w:rsidRPr="00543C19">
        <w:rPr>
          <w:rFonts w:ascii="Nirmala UI" w:hAnsi="Nirmala UI" w:cs="Nirmala UI"/>
        </w:rPr>
        <w:t>था।</w:t>
      </w:r>
    </w:p>
    <w:p w14:paraId="39FF0028" w14:textId="77777777" w:rsidR="00543C19" w:rsidRPr="00543C19" w:rsidRDefault="00543C19" w:rsidP="00543C19">
      <w:r w:rsidRPr="00543C19">
        <w:pict w14:anchorId="27889D31">
          <v:rect id="_x0000_i1085" style="width:0;height:1.5pt" o:hralign="center" o:hrstd="t" o:hr="t" fillcolor="#a0a0a0" stroked="f"/>
        </w:pict>
      </w:r>
    </w:p>
    <w:p w14:paraId="06B5DEF8" w14:textId="77777777" w:rsidR="00543C19" w:rsidRPr="00543C19" w:rsidRDefault="00543C19" w:rsidP="00543C19">
      <w:pPr>
        <w:rPr>
          <w:b/>
          <w:bCs/>
        </w:rPr>
      </w:pPr>
      <w:r w:rsidRPr="00543C19">
        <w:rPr>
          <w:b/>
          <w:bCs/>
        </w:rPr>
        <w:t>3. Centre of attention</w:t>
      </w:r>
    </w:p>
    <w:p w14:paraId="0A377ACE" w14:textId="77777777" w:rsidR="00543C19" w:rsidRPr="00543C19" w:rsidRDefault="00543C19" w:rsidP="00543C19">
      <w:pPr>
        <w:numPr>
          <w:ilvl w:val="0"/>
          <w:numId w:val="6"/>
        </w:numPr>
      </w:pPr>
      <w:r w:rsidRPr="00543C19">
        <w:rPr>
          <w:b/>
          <w:bCs/>
        </w:rPr>
        <w:t>English:</w:t>
      </w:r>
      <w:r w:rsidRPr="00543C19">
        <w:t xml:space="preserve"> The celebrity was the centre of attention at the event.</w:t>
      </w:r>
      <w:r w:rsidRPr="00543C19">
        <w:br/>
      </w:r>
      <w:r w:rsidRPr="00543C19">
        <w:rPr>
          <w:b/>
          <w:bCs/>
        </w:rPr>
        <w:t>Hindi:</w:t>
      </w:r>
      <w:r w:rsidRPr="00543C19">
        <w:t xml:space="preserve"> </w:t>
      </w:r>
      <w:r w:rsidRPr="00543C19">
        <w:rPr>
          <w:rFonts w:ascii="Nirmala UI" w:hAnsi="Nirmala UI" w:cs="Nirmala UI"/>
        </w:rPr>
        <w:t>सेलिब्रिटी</w:t>
      </w:r>
      <w:r w:rsidRPr="00543C19">
        <w:t xml:space="preserve"> </w:t>
      </w:r>
      <w:r w:rsidRPr="00543C19">
        <w:rPr>
          <w:rFonts w:ascii="Nirmala UI" w:hAnsi="Nirmala UI" w:cs="Nirmala UI"/>
        </w:rPr>
        <w:t>कार्यक्रम</w:t>
      </w:r>
      <w:r w:rsidRPr="00543C19">
        <w:t xml:space="preserve"> </w:t>
      </w:r>
      <w:r w:rsidRPr="00543C19">
        <w:rPr>
          <w:rFonts w:ascii="Nirmala UI" w:hAnsi="Nirmala UI" w:cs="Nirmala UI"/>
        </w:rPr>
        <w:t>में</w:t>
      </w:r>
      <w:r w:rsidRPr="00543C19">
        <w:t xml:space="preserve"> </w:t>
      </w:r>
      <w:r w:rsidRPr="00543C19">
        <w:rPr>
          <w:rFonts w:ascii="Nirmala UI" w:hAnsi="Nirmala UI" w:cs="Nirmala UI"/>
        </w:rPr>
        <w:t>सबका</w:t>
      </w:r>
      <w:r w:rsidRPr="00543C19">
        <w:t xml:space="preserve"> </w:t>
      </w:r>
      <w:r w:rsidRPr="00543C19">
        <w:rPr>
          <w:rFonts w:ascii="Nirmala UI" w:hAnsi="Nirmala UI" w:cs="Nirmala UI"/>
        </w:rPr>
        <w:t>ध्यान</w:t>
      </w:r>
      <w:r w:rsidRPr="00543C19">
        <w:t xml:space="preserve"> </w:t>
      </w:r>
      <w:r w:rsidRPr="00543C19">
        <w:rPr>
          <w:rFonts w:ascii="Nirmala UI" w:hAnsi="Nirmala UI" w:cs="Nirmala UI"/>
        </w:rPr>
        <w:t>केंद्रित</w:t>
      </w:r>
      <w:r w:rsidRPr="00543C19">
        <w:t xml:space="preserve"> </w:t>
      </w:r>
      <w:r w:rsidRPr="00543C19">
        <w:rPr>
          <w:rFonts w:ascii="Nirmala UI" w:hAnsi="Nirmala UI" w:cs="Nirmala UI"/>
        </w:rPr>
        <w:t>थी।</w:t>
      </w:r>
    </w:p>
    <w:p w14:paraId="0D6EF8D8" w14:textId="77777777" w:rsidR="00543C19" w:rsidRPr="00543C19" w:rsidRDefault="00543C19" w:rsidP="00543C19">
      <w:pPr>
        <w:numPr>
          <w:ilvl w:val="0"/>
          <w:numId w:val="6"/>
        </w:numPr>
      </w:pPr>
      <w:r w:rsidRPr="00543C19">
        <w:rPr>
          <w:b/>
          <w:bCs/>
        </w:rPr>
        <w:t>English:</w:t>
      </w:r>
      <w:r w:rsidRPr="00543C19">
        <w:t xml:space="preserve"> She loves being the centre of attention.</w:t>
      </w:r>
      <w:r w:rsidRPr="00543C19">
        <w:br/>
      </w:r>
      <w:r w:rsidRPr="00543C19">
        <w:rPr>
          <w:b/>
          <w:bCs/>
        </w:rPr>
        <w:t>Hindi:</w:t>
      </w:r>
      <w:r w:rsidRPr="00543C19">
        <w:t xml:space="preserve"> </w:t>
      </w:r>
      <w:r w:rsidRPr="00543C19">
        <w:rPr>
          <w:rFonts w:ascii="Nirmala UI" w:hAnsi="Nirmala UI" w:cs="Nirmala UI"/>
        </w:rPr>
        <w:t>उसे</w:t>
      </w:r>
      <w:r w:rsidRPr="00543C19">
        <w:t xml:space="preserve"> </w:t>
      </w:r>
      <w:r w:rsidRPr="00543C19">
        <w:rPr>
          <w:rFonts w:ascii="Nirmala UI" w:hAnsi="Nirmala UI" w:cs="Nirmala UI"/>
        </w:rPr>
        <w:t>सभी</w:t>
      </w:r>
      <w:r w:rsidRPr="00543C19">
        <w:t xml:space="preserve"> </w:t>
      </w:r>
      <w:r w:rsidRPr="00543C19">
        <w:rPr>
          <w:rFonts w:ascii="Nirmala UI" w:hAnsi="Nirmala UI" w:cs="Nirmala UI"/>
        </w:rPr>
        <w:t>का</w:t>
      </w:r>
      <w:r w:rsidRPr="00543C19">
        <w:t xml:space="preserve"> </w:t>
      </w:r>
      <w:r w:rsidRPr="00543C19">
        <w:rPr>
          <w:rFonts w:ascii="Nirmala UI" w:hAnsi="Nirmala UI" w:cs="Nirmala UI"/>
        </w:rPr>
        <w:t>ध्यान</w:t>
      </w:r>
      <w:r w:rsidRPr="00543C19">
        <w:t xml:space="preserve"> </w:t>
      </w:r>
      <w:r w:rsidRPr="00543C19">
        <w:rPr>
          <w:rFonts w:ascii="Nirmala UI" w:hAnsi="Nirmala UI" w:cs="Nirmala UI"/>
        </w:rPr>
        <w:t>आकर्षित</w:t>
      </w:r>
      <w:r w:rsidRPr="00543C19">
        <w:t xml:space="preserve"> </w:t>
      </w:r>
      <w:r w:rsidRPr="00543C19">
        <w:rPr>
          <w:rFonts w:ascii="Nirmala UI" w:hAnsi="Nirmala UI" w:cs="Nirmala UI"/>
        </w:rPr>
        <w:t>करना</w:t>
      </w:r>
      <w:r w:rsidRPr="00543C19">
        <w:t xml:space="preserve"> </w:t>
      </w:r>
      <w:r w:rsidRPr="00543C19">
        <w:rPr>
          <w:rFonts w:ascii="Nirmala UI" w:hAnsi="Nirmala UI" w:cs="Nirmala UI"/>
        </w:rPr>
        <w:t>पसंद</w:t>
      </w:r>
      <w:r w:rsidRPr="00543C19">
        <w:t xml:space="preserve"> </w:t>
      </w:r>
      <w:r w:rsidRPr="00543C19">
        <w:rPr>
          <w:rFonts w:ascii="Nirmala UI" w:hAnsi="Nirmala UI" w:cs="Nirmala UI"/>
        </w:rPr>
        <w:t>है।</w:t>
      </w:r>
    </w:p>
    <w:p w14:paraId="754D3F4C" w14:textId="77777777" w:rsidR="00543C19" w:rsidRPr="00543C19" w:rsidRDefault="00543C19" w:rsidP="00543C19">
      <w:r w:rsidRPr="00543C19">
        <w:pict w14:anchorId="3F03169A">
          <v:rect id="_x0000_i1086" style="width:0;height:1.5pt" o:hralign="center" o:hrstd="t" o:hr="t" fillcolor="#a0a0a0" stroked="f"/>
        </w:pict>
      </w:r>
    </w:p>
    <w:p w14:paraId="2F8235BB" w14:textId="77777777" w:rsidR="00543C19" w:rsidRPr="00543C19" w:rsidRDefault="00543C19" w:rsidP="00543C19">
      <w:pPr>
        <w:rPr>
          <w:b/>
          <w:bCs/>
        </w:rPr>
      </w:pPr>
      <w:r w:rsidRPr="00543C19">
        <w:rPr>
          <w:b/>
          <w:bCs/>
        </w:rPr>
        <w:t>4. Centre for</w:t>
      </w:r>
    </w:p>
    <w:p w14:paraId="315408CC" w14:textId="77777777" w:rsidR="00543C19" w:rsidRPr="00543C19" w:rsidRDefault="00543C19" w:rsidP="00543C19">
      <w:pPr>
        <w:numPr>
          <w:ilvl w:val="0"/>
          <w:numId w:val="7"/>
        </w:numPr>
      </w:pPr>
      <w:r w:rsidRPr="00543C19">
        <w:rPr>
          <w:b/>
          <w:bCs/>
        </w:rPr>
        <w:t>English:</w:t>
      </w:r>
      <w:r w:rsidRPr="00543C19">
        <w:t xml:space="preserve"> The city is a centre for arts and culture.</w:t>
      </w:r>
      <w:r w:rsidRPr="00543C19">
        <w:br/>
      </w:r>
      <w:r w:rsidRPr="00543C19">
        <w:rPr>
          <w:b/>
          <w:bCs/>
        </w:rPr>
        <w:t>Hindi:</w:t>
      </w:r>
      <w:r w:rsidRPr="00543C19">
        <w:t xml:space="preserve"> </w:t>
      </w:r>
      <w:r w:rsidRPr="00543C19">
        <w:rPr>
          <w:rFonts w:ascii="Nirmala UI" w:hAnsi="Nirmala UI" w:cs="Nirmala UI"/>
        </w:rPr>
        <w:t>यह</w:t>
      </w:r>
      <w:r w:rsidRPr="00543C19">
        <w:t xml:space="preserve"> </w:t>
      </w:r>
      <w:r w:rsidRPr="00543C19">
        <w:rPr>
          <w:rFonts w:ascii="Nirmala UI" w:hAnsi="Nirmala UI" w:cs="Nirmala UI"/>
        </w:rPr>
        <w:t>शहर</w:t>
      </w:r>
      <w:r w:rsidRPr="00543C19">
        <w:t xml:space="preserve"> </w:t>
      </w:r>
      <w:r w:rsidRPr="00543C19">
        <w:rPr>
          <w:rFonts w:ascii="Nirmala UI" w:hAnsi="Nirmala UI" w:cs="Nirmala UI"/>
        </w:rPr>
        <w:t>कला</w:t>
      </w:r>
      <w:r w:rsidRPr="00543C19">
        <w:t xml:space="preserve"> </w:t>
      </w:r>
      <w:r w:rsidRPr="00543C19">
        <w:rPr>
          <w:rFonts w:ascii="Nirmala UI" w:hAnsi="Nirmala UI" w:cs="Nirmala UI"/>
        </w:rPr>
        <w:t>और</w:t>
      </w:r>
      <w:r w:rsidRPr="00543C19">
        <w:t xml:space="preserve"> </w:t>
      </w:r>
      <w:r w:rsidRPr="00543C19">
        <w:rPr>
          <w:rFonts w:ascii="Nirmala UI" w:hAnsi="Nirmala UI" w:cs="Nirmala UI"/>
        </w:rPr>
        <w:t>संस्कृति</w:t>
      </w:r>
      <w:r w:rsidRPr="00543C19">
        <w:t xml:space="preserve"> </w:t>
      </w:r>
      <w:r w:rsidRPr="00543C19">
        <w:rPr>
          <w:rFonts w:ascii="Nirmala UI" w:hAnsi="Nirmala UI" w:cs="Nirmala UI"/>
        </w:rPr>
        <w:t>का</w:t>
      </w:r>
      <w:r w:rsidRPr="00543C19">
        <w:t xml:space="preserve"> </w:t>
      </w:r>
      <w:r w:rsidRPr="00543C19">
        <w:rPr>
          <w:rFonts w:ascii="Nirmala UI" w:hAnsi="Nirmala UI" w:cs="Nirmala UI"/>
        </w:rPr>
        <w:t>केंद्र</w:t>
      </w:r>
      <w:r w:rsidRPr="00543C19">
        <w:t xml:space="preserve"> </w:t>
      </w:r>
      <w:r w:rsidRPr="00543C19">
        <w:rPr>
          <w:rFonts w:ascii="Nirmala UI" w:hAnsi="Nirmala UI" w:cs="Nirmala UI"/>
        </w:rPr>
        <w:t>है।</w:t>
      </w:r>
    </w:p>
    <w:p w14:paraId="7FE246FB" w14:textId="77777777" w:rsidR="00543C19" w:rsidRPr="00543C19" w:rsidRDefault="00543C19" w:rsidP="00543C19">
      <w:pPr>
        <w:numPr>
          <w:ilvl w:val="0"/>
          <w:numId w:val="7"/>
        </w:numPr>
      </w:pPr>
      <w:r w:rsidRPr="00543C19">
        <w:rPr>
          <w:b/>
          <w:bCs/>
        </w:rPr>
        <w:t>English:</w:t>
      </w:r>
      <w:r w:rsidRPr="00543C19">
        <w:t xml:space="preserve"> The institute is a centre for scientific research.</w:t>
      </w:r>
      <w:r w:rsidRPr="00543C19">
        <w:br/>
      </w:r>
      <w:r w:rsidRPr="00543C19">
        <w:rPr>
          <w:b/>
          <w:bCs/>
        </w:rPr>
        <w:t>Hindi:</w:t>
      </w:r>
      <w:r w:rsidRPr="00543C19">
        <w:t xml:space="preserve"> </w:t>
      </w:r>
      <w:r w:rsidRPr="00543C19">
        <w:rPr>
          <w:rFonts w:ascii="Nirmala UI" w:hAnsi="Nirmala UI" w:cs="Nirmala UI"/>
        </w:rPr>
        <w:t>यह</w:t>
      </w:r>
      <w:r w:rsidRPr="00543C19">
        <w:t xml:space="preserve"> </w:t>
      </w:r>
      <w:r w:rsidRPr="00543C19">
        <w:rPr>
          <w:rFonts w:ascii="Nirmala UI" w:hAnsi="Nirmala UI" w:cs="Nirmala UI"/>
        </w:rPr>
        <w:t>संस्थान</w:t>
      </w:r>
      <w:r w:rsidRPr="00543C19">
        <w:t xml:space="preserve"> </w:t>
      </w:r>
      <w:r w:rsidRPr="00543C19">
        <w:rPr>
          <w:rFonts w:ascii="Nirmala UI" w:hAnsi="Nirmala UI" w:cs="Nirmala UI"/>
        </w:rPr>
        <w:t>वैज्ञानिक</w:t>
      </w:r>
      <w:r w:rsidRPr="00543C19">
        <w:t xml:space="preserve"> </w:t>
      </w:r>
      <w:r w:rsidRPr="00543C19">
        <w:rPr>
          <w:rFonts w:ascii="Nirmala UI" w:hAnsi="Nirmala UI" w:cs="Nirmala UI"/>
        </w:rPr>
        <w:t>अनुसंधान</w:t>
      </w:r>
      <w:r w:rsidRPr="00543C19">
        <w:t xml:space="preserve"> </w:t>
      </w:r>
      <w:r w:rsidRPr="00543C19">
        <w:rPr>
          <w:rFonts w:ascii="Nirmala UI" w:hAnsi="Nirmala UI" w:cs="Nirmala UI"/>
        </w:rPr>
        <w:t>का</w:t>
      </w:r>
      <w:r w:rsidRPr="00543C19">
        <w:t xml:space="preserve"> </w:t>
      </w:r>
      <w:r w:rsidRPr="00543C19">
        <w:rPr>
          <w:rFonts w:ascii="Nirmala UI" w:hAnsi="Nirmala UI" w:cs="Nirmala UI"/>
        </w:rPr>
        <w:t>केंद्र</w:t>
      </w:r>
      <w:r w:rsidRPr="00543C19">
        <w:t xml:space="preserve"> </w:t>
      </w:r>
      <w:r w:rsidRPr="00543C19">
        <w:rPr>
          <w:rFonts w:ascii="Nirmala UI" w:hAnsi="Nirmala UI" w:cs="Nirmala UI"/>
        </w:rPr>
        <w:t>है।</w:t>
      </w:r>
    </w:p>
    <w:p w14:paraId="26CA1953" w14:textId="77777777" w:rsidR="00543C19" w:rsidRPr="00543C19" w:rsidRDefault="00543C19" w:rsidP="00543C19">
      <w:r w:rsidRPr="00543C19">
        <w:pict w14:anchorId="7486D574">
          <v:rect id="_x0000_i1087" style="width:0;height:1.5pt" o:hralign="center" o:hrstd="t" o:hr="t" fillcolor="#a0a0a0" stroked="f"/>
        </w:pict>
      </w:r>
    </w:p>
    <w:p w14:paraId="323A4EA8" w14:textId="77777777" w:rsidR="00543C19" w:rsidRPr="00543C19" w:rsidRDefault="00543C19" w:rsidP="00543C19">
      <w:pPr>
        <w:rPr>
          <w:b/>
          <w:bCs/>
        </w:rPr>
      </w:pPr>
      <w:r w:rsidRPr="00543C19">
        <w:rPr>
          <w:b/>
          <w:bCs/>
        </w:rPr>
        <w:t>5. Centre stage</w:t>
      </w:r>
    </w:p>
    <w:p w14:paraId="01E86424" w14:textId="77777777" w:rsidR="00543C19" w:rsidRPr="00543C19" w:rsidRDefault="00543C19" w:rsidP="00543C19">
      <w:pPr>
        <w:numPr>
          <w:ilvl w:val="0"/>
          <w:numId w:val="8"/>
        </w:numPr>
      </w:pPr>
      <w:r w:rsidRPr="00543C19">
        <w:rPr>
          <w:b/>
          <w:bCs/>
        </w:rPr>
        <w:t>English:</w:t>
      </w:r>
      <w:r w:rsidRPr="00543C19">
        <w:t xml:space="preserve"> The new policy took centre stage in the meeting.</w:t>
      </w:r>
      <w:r w:rsidRPr="00543C19">
        <w:br/>
      </w:r>
      <w:r w:rsidRPr="00543C19">
        <w:rPr>
          <w:b/>
          <w:bCs/>
        </w:rPr>
        <w:t>Hindi:</w:t>
      </w:r>
      <w:r w:rsidRPr="00543C19">
        <w:t xml:space="preserve"> </w:t>
      </w:r>
      <w:r w:rsidRPr="00543C19">
        <w:rPr>
          <w:rFonts w:ascii="Nirmala UI" w:hAnsi="Nirmala UI" w:cs="Nirmala UI"/>
        </w:rPr>
        <w:t>नई</w:t>
      </w:r>
      <w:r w:rsidRPr="00543C19">
        <w:t xml:space="preserve"> </w:t>
      </w:r>
      <w:r w:rsidRPr="00543C19">
        <w:rPr>
          <w:rFonts w:ascii="Nirmala UI" w:hAnsi="Nirmala UI" w:cs="Nirmala UI"/>
        </w:rPr>
        <w:t>नीति</w:t>
      </w:r>
      <w:r w:rsidRPr="00543C19">
        <w:t xml:space="preserve"> </w:t>
      </w:r>
      <w:r w:rsidRPr="00543C19">
        <w:rPr>
          <w:rFonts w:ascii="Nirmala UI" w:hAnsi="Nirmala UI" w:cs="Nirmala UI"/>
        </w:rPr>
        <w:t>बैठक</w:t>
      </w:r>
      <w:r w:rsidRPr="00543C19">
        <w:t xml:space="preserve"> </w:t>
      </w:r>
      <w:r w:rsidRPr="00543C19">
        <w:rPr>
          <w:rFonts w:ascii="Nirmala UI" w:hAnsi="Nirmala UI" w:cs="Nirmala UI"/>
        </w:rPr>
        <w:t>में</w:t>
      </w:r>
      <w:r w:rsidRPr="00543C19">
        <w:t xml:space="preserve"> </w:t>
      </w:r>
      <w:r w:rsidRPr="00543C19">
        <w:rPr>
          <w:rFonts w:ascii="Nirmala UI" w:hAnsi="Nirmala UI" w:cs="Nirmala UI"/>
        </w:rPr>
        <w:t>मुख्य</w:t>
      </w:r>
      <w:r w:rsidRPr="00543C19">
        <w:t xml:space="preserve"> </w:t>
      </w:r>
      <w:r w:rsidRPr="00543C19">
        <w:rPr>
          <w:rFonts w:ascii="Nirmala UI" w:hAnsi="Nirmala UI" w:cs="Nirmala UI"/>
        </w:rPr>
        <w:t>विषय</w:t>
      </w:r>
      <w:r w:rsidRPr="00543C19">
        <w:t xml:space="preserve"> </w:t>
      </w:r>
      <w:r w:rsidRPr="00543C19">
        <w:rPr>
          <w:rFonts w:ascii="Nirmala UI" w:hAnsi="Nirmala UI" w:cs="Nirmala UI"/>
        </w:rPr>
        <w:t>बनी।</w:t>
      </w:r>
    </w:p>
    <w:p w14:paraId="4B567C23" w14:textId="77777777" w:rsidR="00543C19" w:rsidRPr="00543C19" w:rsidRDefault="00543C19" w:rsidP="00543C19">
      <w:pPr>
        <w:numPr>
          <w:ilvl w:val="0"/>
          <w:numId w:val="8"/>
        </w:numPr>
      </w:pPr>
      <w:r w:rsidRPr="00543C19">
        <w:rPr>
          <w:b/>
          <w:bCs/>
        </w:rPr>
        <w:t>English:</w:t>
      </w:r>
      <w:r w:rsidRPr="00543C19">
        <w:t xml:space="preserve"> She was at centre stage during the conference.</w:t>
      </w:r>
      <w:r w:rsidRPr="00543C19">
        <w:br/>
      </w:r>
      <w:r w:rsidRPr="00543C19">
        <w:rPr>
          <w:b/>
          <w:bCs/>
        </w:rPr>
        <w:t>Hindi:</w:t>
      </w:r>
      <w:r w:rsidRPr="00543C19">
        <w:t xml:space="preserve"> </w:t>
      </w:r>
      <w:r w:rsidRPr="00543C19">
        <w:rPr>
          <w:rFonts w:ascii="Nirmala UI" w:hAnsi="Nirmala UI" w:cs="Nirmala UI"/>
        </w:rPr>
        <w:t>वह</w:t>
      </w:r>
      <w:r w:rsidRPr="00543C19">
        <w:t xml:space="preserve"> </w:t>
      </w:r>
      <w:r w:rsidRPr="00543C19">
        <w:rPr>
          <w:rFonts w:ascii="Nirmala UI" w:hAnsi="Nirmala UI" w:cs="Nirmala UI"/>
        </w:rPr>
        <w:t>सम्मेलन</w:t>
      </w:r>
      <w:r w:rsidRPr="00543C19">
        <w:t xml:space="preserve"> </w:t>
      </w:r>
      <w:r w:rsidRPr="00543C19">
        <w:rPr>
          <w:rFonts w:ascii="Nirmala UI" w:hAnsi="Nirmala UI" w:cs="Nirmala UI"/>
        </w:rPr>
        <w:t>के</w:t>
      </w:r>
      <w:r w:rsidRPr="00543C19">
        <w:t xml:space="preserve"> </w:t>
      </w:r>
      <w:r w:rsidRPr="00543C19">
        <w:rPr>
          <w:rFonts w:ascii="Nirmala UI" w:hAnsi="Nirmala UI" w:cs="Nirmala UI"/>
        </w:rPr>
        <w:t>दौरान</w:t>
      </w:r>
      <w:r w:rsidRPr="00543C19">
        <w:t xml:space="preserve"> </w:t>
      </w:r>
      <w:r w:rsidRPr="00543C19">
        <w:rPr>
          <w:rFonts w:ascii="Nirmala UI" w:hAnsi="Nirmala UI" w:cs="Nirmala UI"/>
        </w:rPr>
        <w:t>मुख्य</w:t>
      </w:r>
      <w:r w:rsidRPr="00543C19">
        <w:t xml:space="preserve"> </w:t>
      </w:r>
      <w:r w:rsidRPr="00543C19">
        <w:rPr>
          <w:rFonts w:ascii="Nirmala UI" w:hAnsi="Nirmala UI" w:cs="Nirmala UI"/>
        </w:rPr>
        <w:t>भूमिका</w:t>
      </w:r>
      <w:r w:rsidRPr="00543C19">
        <w:t xml:space="preserve"> </w:t>
      </w:r>
      <w:r w:rsidRPr="00543C19">
        <w:rPr>
          <w:rFonts w:ascii="Nirmala UI" w:hAnsi="Nirmala UI" w:cs="Nirmala UI"/>
        </w:rPr>
        <w:t>में</w:t>
      </w:r>
      <w:r w:rsidRPr="00543C19">
        <w:t xml:space="preserve"> </w:t>
      </w:r>
      <w:r w:rsidRPr="00543C19">
        <w:rPr>
          <w:rFonts w:ascii="Nirmala UI" w:hAnsi="Nirmala UI" w:cs="Nirmala UI"/>
        </w:rPr>
        <w:t>थी।</w:t>
      </w:r>
    </w:p>
    <w:p w14:paraId="6BBB64A1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95B42"/>
    <w:multiLevelType w:val="multilevel"/>
    <w:tmpl w:val="888CF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A1A9D"/>
    <w:multiLevelType w:val="multilevel"/>
    <w:tmpl w:val="49BA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71DB6"/>
    <w:multiLevelType w:val="multilevel"/>
    <w:tmpl w:val="182C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A41026"/>
    <w:multiLevelType w:val="multilevel"/>
    <w:tmpl w:val="7F9AD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4E5576"/>
    <w:multiLevelType w:val="multilevel"/>
    <w:tmpl w:val="B904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BF10B8"/>
    <w:multiLevelType w:val="multilevel"/>
    <w:tmpl w:val="313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A0582D"/>
    <w:multiLevelType w:val="multilevel"/>
    <w:tmpl w:val="07DE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745C20"/>
    <w:multiLevelType w:val="multilevel"/>
    <w:tmpl w:val="0464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6755961">
    <w:abstractNumId w:val="2"/>
  </w:num>
  <w:num w:numId="2" w16cid:durableId="1001473612">
    <w:abstractNumId w:val="7"/>
  </w:num>
  <w:num w:numId="3" w16cid:durableId="1614970110">
    <w:abstractNumId w:val="3"/>
  </w:num>
  <w:num w:numId="4" w16cid:durableId="256603445">
    <w:abstractNumId w:val="6"/>
  </w:num>
  <w:num w:numId="5" w16cid:durableId="1757283916">
    <w:abstractNumId w:val="5"/>
  </w:num>
  <w:num w:numId="6" w16cid:durableId="1882205203">
    <w:abstractNumId w:val="4"/>
  </w:num>
  <w:num w:numId="7" w16cid:durableId="104621496">
    <w:abstractNumId w:val="0"/>
  </w:num>
  <w:num w:numId="8" w16cid:durableId="2124032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035F"/>
    <w:rsid w:val="0010035F"/>
    <w:rsid w:val="00543C19"/>
    <w:rsid w:val="006C1847"/>
    <w:rsid w:val="009B327B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2EBA04-9B71-4E4C-AA3E-7ABDFEC48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3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3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3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3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3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3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3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3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3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3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3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3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3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3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3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3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3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3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3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3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3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3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3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3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3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3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3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3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3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293</Words>
  <Characters>1672</Characters>
  <Application>Microsoft Office Word</Application>
  <DocSecurity>0</DocSecurity>
  <Lines>13</Lines>
  <Paragraphs>3</Paragraphs>
  <ScaleCrop>false</ScaleCrop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2025-08-09T06:10:00Z</dcterms:created>
  <dcterms:modified xsi:type="dcterms:W3CDTF">2025-08-09T06:10:00Z</dcterms:modified>
</cp:coreProperties>
</file>