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DE8F4" w14:textId="77777777" w:rsidR="00876DF1" w:rsidRPr="00876DF1" w:rsidRDefault="00876DF1" w:rsidP="00876DF1">
      <w:r w:rsidRPr="00876DF1">
        <w:t xml:space="preserve">Here is a list of common phrasal verbs using </w:t>
      </w:r>
      <w:r w:rsidRPr="00876DF1">
        <w:rPr>
          <w:b/>
          <w:bCs/>
        </w:rPr>
        <w:t>"about"</w:t>
      </w:r>
      <w:r w:rsidRPr="00876DF1">
        <w:t>:</w:t>
      </w:r>
    </w:p>
    <w:p w14:paraId="0E1E91E4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Ask about</w:t>
      </w:r>
      <w:r w:rsidRPr="00876DF1">
        <w:t xml:space="preserve"> – to inquire or seek information regarding something or someone.</w:t>
      </w:r>
    </w:p>
    <w:p w14:paraId="45CF829D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She asked about your health.</w:t>
      </w:r>
    </w:p>
    <w:p w14:paraId="44D29002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Bring about</w:t>
      </w:r>
      <w:r w:rsidRPr="00876DF1">
        <w:t xml:space="preserve"> – to cause something to happen.</w:t>
      </w:r>
    </w:p>
    <w:p w14:paraId="5CEB87CC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His efforts brought about significant change.</w:t>
      </w:r>
    </w:p>
    <w:p w14:paraId="52C58C9A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Care about</w:t>
      </w:r>
      <w:r w:rsidRPr="00876DF1">
        <w:t xml:space="preserve"> – to feel concern or affection for something or someone.</w:t>
      </w:r>
    </w:p>
    <w:p w14:paraId="7FAFD492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I really care about my family.</w:t>
      </w:r>
    </w:p>
    <w:p w14:paraId="177AE312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Come about</w:t>
      </w:r>
      <w:r w:rsidRPr="00876DF1">
        <w:t xml:space="preserve"> – to happen or occur.</w:t>
      </w:r>
    </w:p>
    <w:p w14:paraId="6065F118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How did the accident come about?</w:t>
      </w:r>
    </w:p>
    <w:p w14:paraId="41DF1177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Get about</w:t>
      </w:r>
      <w:r w:rsidRPr="00876DF1">
        <w:t xml:space="preserve"> – to circulate or spread information.</w:t>
      </w:r>
    </w:p>
    <w:p w14:paraId="25ADE3B7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News about the promotion got about quickly.</w:t>
      </w:r>
    </w:p>
    <w:p w14:paraId="1B05A306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Go about</w:t>
      </w:r>
      <w:r w:rsidRPr="00876DF1">
        <w:t xml:space="preserve"> – to begin or carry on with something, typically a task.</w:t>
      </w:r>
    </w:p>
    <w:p w14:paraId="424BD1DB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She went about her work in a methodical manner.</w:t>
      </w:r>
    </w:p>
    <w:p w14:paraId="71BE8CA2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Look about</w:t>
      </w:r>
      <w:r w:rsidRPr="00876DF1">
        <w:t xml:space="preserve"> – to search or explore one's surroundings.</w:t>
      </w:r>
    </w:p>
    <w:p w14:paraId="36260708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Look about for any signs of trouble.</w:t>
      </w:r>
    </w:p>
    <w:p w14:paraId="6BE89233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Talk about</w:t>
      </w:r>
      <w:r w:rsidRPr="00876DF1">
        <w:t xml:space="preserve"> – to discuss or converse regarding a subject.</w:t>
      </w:r>
    </w:p>
    <w:p w14:paraId="543D95A1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They were talking about the upcoming event.</w:t>
      </w:r>
    </w:p>
    <w:p w14:paraId="59A218EE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Think about</w:t>
      </w:r>
      <w:r w:rsidRPr="00876DF1">
        <w:t xml:space="preserve"> – to consider or reflect on something.</w:t>
      </w:r>
    </w:p>
    <w:p w14:paraId="3AA33B54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I need to think about what you said.</w:t>
      </w:r>
    </w:p>
    <w:p w14:paraId="2327C954" w14:textId="77777777" w:rsidR="00876DF1" w:rsidRPr="00876DF1" w:rsidRDefault="00876DF1" w:rsidP="00876DF1">
      <w:pPr>
        <w:numPr>
          <w:ilvl w:val="0"/>
          <w:numId w:val="1"/>
        </w:numPr>
      </w:pPr>
      <w:r w:rsidRPr="00876DF1">
        <w:rPr>
          <w:b/>
          <w:bCs/>
        </w:rPr>
        <w:t>Worry about</w:t>
      </w:r>
      <w:r w:rsidRPr="00876DF1">
        <w:t xml:space="preserve"> – to feel anxious or concerned about something.</w:t>
      </w:r>
    </w:p>
    <w:p w14:paraId="48635DC1" w14:textId="77777777" w:rsidR="00876DF1" w:rsidRPr="00876DF1" w:rsidRDefault="00876DF1" w:rsidP="00876DF1">
      <w:pPr>
        <w:numPr>
          <w:ilvl w:val="1"/>
          <w:numId w:val="1"/>
        </w:numPr>
      </w:pPr>
      <w:r w:rsidRPr="00876DF1">
        <w:t>Example: Don’t worry about me, I’ll be fine.</w:t>
      </w:r>
    </w:p>
    <w:p w14:paraId="27107E78" w14:textId="77777777" w:rsidR="00876DF1" w:rsidRPr="00876DF1" w:rsidRDefault="00876DF1" w:rsidP="00876DF1">
      <w:r w:rsidRPr="00876DF1">
        <w:t>These phrasal verbs convey a wide range of meanings, often depending on the context in which they are used.</w:t>
      </w:r>
    </w:p>
    <w:p w14:paraId="64718A68" w14:textId="77777777" w:rsidR="007A568B" w:rsidRDefault="007A568B"/>
    <w:sectPr w:rsidR="007A5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D00704"/>
    <w:multiLevelType w:val="multilevel"/>
    <w:tmpl w:val="A58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12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35B"/>
    <w:rsid w:val="007A568B"/>
    <w:rsid w:val="00876DF1"/>
    <w:rsid w:val="009D71F9"/>
    <w:rsid w:val="00D6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B80DD-A259-42E3-A374-95EF882E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1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2024-11-11T02:09:00Z</dcterms:created>
  <dcterms:modified xsi:type="dcterms:W3CDTF">2024-11-11T02:09:00Z</dcterms:modified>
</cp:coreProperties>
</file>