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8C4B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PHRASAL VERB: PRESS AHEAD</w:t>
      </w:r>
    </w:p>
    <w:p w14:paraId="64B40631" w14:textId="77777777" w:rsidR="00EA78E1" w:rsidRPr="00EA78E1" w:rsidRDefault="00EA78E1" w:rsidP="00EA78E1">
      <w:r w:rsidRPr="00EA78E1">
        <w:pict w14:anchorId="1B6FDFEF">
          <v:rect id="_x0000_i1121" style="width:0;height:1.5pt" o:hralign="center" o:hrstd="t" o:hr="t" fillcolor="#a0a0a0" stroked="f"/>
        </w:pict>
      </w:r>
    </w:p>
    <w:p w14:paraId="695E63AF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1️</w:t>
      </w:r>
      <w:r w:rsidRPr="00EA78E1">
        <w:rPr>
          <w:rFonts w:ascii="Segoe UI Symbol" w:hAnsi="Segoe UI Symbol" w:cs="Segoe UI Symbol"/>
          <w:b/>
          <w:bCs/>
        </w:rPr>
        <w:t>⃣</w:t>
      </w:r>
      <w:r w:rsidRPr="00EA78E1">
        <w:rPr>
          <w:b/>
          <w:bCs/>
        </w:rPr>
        <w:t xml:space="preserve"> Meaning (English + Hindi)</w:t>
      </w:r>
    </w:p>
    <w:p w14:paraId="65232144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Primary Meaning</w:t>
      </w:r>
    </w:p>
    <w:p w14:paraId="0FC00EBD" w14:textId="77777777" w:rsidR="00EA78E1" w:rsidRPr="00EA78E1" w:rsidRDefault="00EA78E1" w:rsidP="00EA78E1">
      <w:r w:rsidRPr="00EA78E1">
        <w:rPr>
          <w:b/>
          <w:bCs/>
        </w:rPr>
        <w:t>English:</w:t>
      </w:r>
      <w:r w:rsidRPr="00EA78E1">
        <w:br/>
        <w:t>To continue doing something with determination, especially when facing difficulties, opposition, or resistance.</w:t>
      </w:r>
      <w:r w:rsidRPr="00EA78E1">
        <w:br/>
      </w:r>
      <w:r w:rsidRPr="00EA78E1">
        <w:rPr>
          <w:i/>
          <w:iCs/>
        </w:rPr>
        <w:t>(More formal and forceful than “push ahead”)</w:t>
      </w:r>
    </w:p>
    <w:p w14:paraId="560224C0" w14:textId="77777777" w:rsidR="00EA78E1" w:rsidRPr="00EA78E1" w:rsidRDefault="00EA78E1" w:rsidP="00EA78E1">
      <w:r w:rsidRPr="00EA78E1">
        <w:rPr>
          <w:b/>
          <w:bCs/>
        </w:rPr>
        <w:t>Hindi:</w:t>
      </w:r>
      <w:r w:rsidRPr="00EA78E1">
        <w:br/>
      </w:r>
      <w:r w:rsidRPr="00EA78E1">
        <w:rPr>
          <w:rFonts w:ascii="Nirmala UI" w:hAnsi="Nirmala UI" w:cs="Nirmala UI"/>
        </w:rPr>
        <w:t>कठिनाइयों</w:t>
      </w:r>
      <w:r w:rsidRPr="00EA78E1">
        <w:t xml:space="preserve">, </w:t>
      </w:r>
      <w:r w:rsidRPr="00EA78E1">
        <w:rPr>
          <w:rFonts w:ascii="Nirmala UI" w:hAnsi="Nirmala UI" w:cs="Nirmala UI"/>
        </w:rPr>
        <w:t>विरोध</w:t>
      </w:r>
      <w:r w:rsidRPr="00EA78E1">
        <w:t xml:space="preserve"> </w:t>
      </w:r>
      <w:r w:rsidRPr="00EA78E1">
        <w:rPr>
          <w:rFonts w:ascii="Nirmala UI" w:hAnsi="Nirmala UI" w:cs="Nirmala UI"/>
        </w:rPr>
        <w:t>या</w:t>
      </w:r>
      <w:r w:rsidRPr="00EA78E1">
        <w:t xml:space="preserve"> </w:t>
      </w:r>
      <w:r w:rsidRPr="00EA78E1">
        <w:rPr>
          <w:rFonts w:ascii="Nirmala UI" w:hAnsi="Nirmala UI" w:cs="Nirmala UI"/>
        </w:rPr>
        <w:t>बाधाओं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</w:t>
      </w:r>
      <w:r w:rsidRPr="00EA78E1">
        <w:t xml:space="preserve"> </w:t>
      </w:r>
      <w:r w:rsidRPr="00EA78E1">
        <w:rPr>
          <w:rFonts w:ascii="Nirmala UI" w:hAnsi="Nirmala UI" w:cs="Nirmala UI"/>
        </w:rPr>
        <w:t>निश्चय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साथ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</w:p>
    <w:p w14:paraId="2B48CD84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23010CC8" w14:textId="77777777" w:rsidR="00EA78E1" w:rsidRPr="00EA78E1" w:rsidRDefault="00EA78E1" w:rsidP="00EA78E1">
      <w:pPr>
        <w:numPr>
          <w:ilvl w:val="0"/>
          <w:numId w:val="1"/>
        </w:numPr>
      </w:pPr>
      <w:r w:rsidRPr="00EA78E1">
        <w:rPr>
          <w:i/>
          <w:iCs/>
        </w:rPr>
        <w:t>Despite objections, the company pressed ahead.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विरोध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कंपनी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दृढ़ता</w:t>
      </w:r>
      <w:r w:rsidRPr="00EA78E1">
        <w:t xml:space="preserve"> </w:t>
      </w:r>
      <w:r w:rsidRPr="00EA78E1">
        <w:rPr>
          <w:rFonts w:ascii="Nirmala UI" w:hAnsi="Nirmala UI" w:cs="Nirmala UI"/>
        </w:rPr>
        <w:t>से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  <w:r w:rsidRPr="00EA78E1">
        <w:t xml:space="preserve"> </w:t>
      </w:r>
      <w:r w:rsidRPr="00EA78E1">
        <w:rPr>
          <w:rFonts w:ascii="Nirmala UI" w:hAnsi="Nirmala UI" w:cs="Nirmala UI"/>
        </w:rPr>
        <w:t>जारी</w:t>
      </w:r>
      <w:r w:rsidRPr="00EA78E1">
        <w:t xml:space="preserve"> </w:t>
      </w:r>
      <w:r w:rsidRPr="00EA78E1">
        <w:rPr>
          <w:rFonts w:ascii="Nirmala UI" w:hAnsi="Nirmala UI" w:cs="Nirmala UI"/>
        </w:rPr>
        <w:t>रखा।</w:t>
      </w:r>
    </w:p>
    <w:p w14:paraId="7A542799" w14:textId="77777777" w:rsidR="00EA78E1" w:rsidRPr="00EA78E1" w:rsidRDefault="00EA78E1" w:rsidP="00EA78E1">
      <w:r w:rsidRPr="00EA78E1">
        <w:pict w14:anchorId="2DEE8EB8">
          <v:rect id="_x0000_i1122" style="width:0;height:1.5pt" o:hralign="center" o:hrstd="t" o:hr="t" fillcolor="#a0a0a0" stroked="f"/>
        </w:pict>
      </w:r>
    </w:p>
    <w:p w14:paraId="09801BB6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Secondary Meaning</w:t>
      </w:r>
    </w:p>
    <w:p w14:paraId="12B3C3CD" w14:textId="77777777" w:rsidR="00EA78E1" w:rsidRPr="00EA78E1" w:rsidRDefault="00EA78E1" w:rsidP="00EA78E1">
      <w:r w:rsidRPr="00EA78E1">
        <w:rPr>
          <w:b/>
          <w:bCs/>
        </w:rPr>
        <w:t>English:</w:t>
      </w:r>
      <w:r w:rsidRPr="00EA78E1">
        <w:br/>
        <w:t>To proceed firmly with a decision or plan without delay.</w:t>
      </w:r>
    </w:p>
    <w:p w14:paraId="156B492C" w14:textId="77777777" w:rsidR="00EA78E1" w:rsidRPr="00EA78E1" w:rsidRDefault="00EA78E1" w:rsidP="00EA78E1">
      <w:r w:rsidRPr="00EA78E1">
        <w:rPr>
          <w:b/>
          <w:bCs/>
        </w:rPr>
        <w:t>Hindi:</w:t>
      </w:r>
      <w:r w:rsidRPr="00EA78E1">
        <w:br/>
      </w:r>
      <w:r w:rsidRPr="00EA78E1">
        <w:rPr>
          <w:rFonts w:ascii="Nirmala UI" w:hAnsi="Nirmala UI" w:cs="Nirmala UI"/>
        </w:rPr>
        <w:t>बिना</w:t>
      </w:r>
      <w:r w:rsidRPr="00EA78E1">
        <w:t xml:space="preserve"> </w:t>
      </w:r>
      <w:r w:rsidRPr="00EA78E1">
        <w:rPr>
          <w:rFonts w:ascii="Nirmala UI" w:hAnsi="Nirmala UI" w:cs="Nirmala UI"/>
        </w:rPr>
        <w:t>देरी</w:t>
      </w:r>
      <w:r w:rsidRPr="00EA78E1">
        <w:t xml:space="preserve"> </w:t>
      </w:r>
      <w:r w:rsidRPr="00EA78E1">
        <w:rPr>
          <w:rFonts w:ascii="Nirmala UI" w:hAnsi="Nirmala UI" w:cs="Nirmala UI"/>
        </w:rPr>
        <w:t>किए</w:t>
      </w:r>
      <w:r w:rsidRPr="00EA78E1">
        <w:t xml:space="preserve"> </w:t>
      </w:r>
      <w:r w:rsidRPr="00EA78E1">
        <w:rPr>
          <w:rFonts w:ascii="Nirmala UI" w:hAnsi="Nirmala UI" w:cs="Nirmala UI"/>
        </w:rPr>
        <w:t>निर्णय</w:t>
      </w:r>
      <w:r w:rsidRPr="00EA78E1">
        <w:t xml:space="preserve"> </w:t>
      </w:r>
      <w:r w:rsidRPr="00EA78E1">
        <w:rPr>
          <w:rFonts w:ascii="Nirmala UI" w:hAnsi="Nirmala UI" w:cs="Nirmala UI"/>
        </w:rPr>
        <w:t>या</w:t>
      </w:r>
      <w:r w:rsidRPr="00EA78E1">
        <w:t xml:space="preserve"> </w:t>
      </w:r>
      <w:r w:rsidRPr="00EA78E1">
        <w:rPr>
          <w:rFonts w:ascii="Nirmala UI" w:hAnsi="Nirmala UI" w:cs="Nirmala UI"/>
        </w:rPr>
        <w:t>योजना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बढ़ाना</w:t>
      </w:r>
    </w:p>
    <w:p w14:paraId="4FE2CB37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4A9AD997" w14:textId="77777777" w:rsidR="00EA78E1" w:rsidRPr="00EA78E1" w:rsidRDefault="00EA78E1" w:rsidP="00EA78E1">
      <w:pPr>
        <w:numPr>
          <w:ilvl w:val="0"/>
          <w:numId w:val="2"/>
        </w:numPr>
      </w:pPr>
      <w:r w:rsidRPr="00EA78E1">
        <w:rPr>
          <w:i/>
          <w:iCs/>
        </w:rPr>
        <w:t>The government pressed ahead with the policy.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सरकार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नीति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बिना</w:t>
      </w:r>
      <w:r w:rsidRPr="00EA78E1">
        <w:t xml:space="preserve"> </w:t>
      </w:r>
      <w:r w:rsidRPr="00EA78E1">
        <w:rPr>
          <w:rFonts w:ascii="Nirmala UI" w:hAnsi="Nirmala UI" w:cs="Nirmala UI"/>
        </w:rPr>
        <w:t>रुके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319A632D" w14:textId="77777777" w:rsidR="00EA78E1" w:rsidRPr="00EA78E1" w:rsidRDefault="00EA78E1" w:rsidP="00EA78E1">
      <w:r w:rsidRPr="00EA78E1">
        <w:pict w14:anchorId="33E5F9D8">
          <v:rect id="_x0000_i1123" style="width:0;height:1.5pt" o:hralign="center" o:hrstd="t" o:hr="t" fillcolor="#a0a0a0" stroked="f"/>
        </w:pict>
      </w:r>
    </w:p>
    <w:p w14:paraId="0ADB8FB7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2️</w:t>
      </w:r>
      <w:r w:rsidRPr="00EA78E1">
        <w:rPr>
          <w:rFonts w:ascii="Segoe UI Symbol" w:hAnsi="Segoe UI Symbol" w:cs="Segoe UI Symbol"/>
          <w:b/>
          <w:bCs/>
        </w:rPr>
        <w:t>⃣</w:t>
      </w:r>
      <w:r w:rsidRPr="00EA78E1">
        <w:rPr>
          <w:b/>
          <w:bCs/>
        </w:rPr>
        <w:t xml:space="preserve"> All Usages of PRESS AHEAD</w:t>
      </w:r>
    </w:p>
    <w:p w14:paraId="24251535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✅</w:t>
      </w:r>
      <w:r w:rsidRPr="00EA78E1">
        <w:rPr>
          <w:b/>
          <w:bCs/>
        </w:rPr>
        <w:t xml:space="preserve"> Usage 1: press ahead (with plan / project / reforms)</w:t>
      </w:r>
    </w:p>
    <w:p w14:paraId="3DAB4ECC" w14:textId="77777777" w:rsidR="00EA78E1" w:rsidRPr="00EA78E1" w:rsidRDefault="00EA78E1" w:rsidP="00EA78E1">
      <w:r w:rsidRPr="00EA78E1">
        <w:rPr>
          <w:b/>
          <w:bCs/>
        </w:rPr>
        <w:t>Meaning:</w:t>
      </w:r>
      <w:r w:rsidRPr="00EA78E1">
        <w:t xml:space="preserve"> continue firmly despite resistance</w:t>
      </w:r>
    </w:p>
    <w:p w14:paraId="6FFAB8F4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00966879" w14:textId="77777777" w:rsidR="00EA78E1" w:rsidRPr="00EA78E1" w:rsidRDefault="00EA78E1" w:rsidP="00EA78E1">
      <w:pPr>
        <w:numPr>
          <w:ilvl w:val="0"/>
          <w:numId w:val="3"/>
        </w:numPr>
      </w:pPr>
      <w:r w:rsidRPr="00EA78E1">
        <w:rPr>
          <w:i/>
          <w:iCs/>
        </w:rPr>
        <w:t>Management decided to press ahead with the merger.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प्रबंधन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विलय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बढ़ाने</w:t>
      </w:r>
      <w:r w:rsidRPr="00EA78E1">
        <w:t xml:space="preserve"> </w:t>
      </w:r>
      <w:r w:rsidRPr="00EA78E1">
        <w:rPr>
          <w:rFonts w:ascii="Nirmala UI" w:hAnsi="Nirmala UI" w:cs="Nirmala UI"/>
        </w:rPr>
        <w:t>का</w:t>
      </w:r>
      <w:r w:rsidRPr="00EA78E1">
        <w:t xml:space="preserve"> </w:t>
      </w:r>
      <w:r w:rsidRPr="00EA78E1">
        <w:rPr>
          <w:rFonts w:ascii="Nirmala UI" w:hAnsi="Nirmala UI" w:cs="Nirmala UI"/>
        </w:rPr>
        <w:t>निर्णय</w:t>
      </w:r>
      <w:r w:rsidRPr="00EA78E1">
        <w:t xml:space="preserve"> </w:t>
      </w:r>
      <w:r w:rsidRPr="00EA78E1">
        <w:rPr>
          <w:rFonts w:ascii="Nirmala UI" w:hAnsi="Nirmala UI" w:cs="Nirmala UI"/>
        </w:rPr>
        <w:t>लिया।</w:t>
      </w:r>
    </w:p>
    <w:p w14:paraId="253298F0" w14:textId="77777777" w:rsidR="00EA78E1" w:rsidRPr="00EA78E1" w:rsidRDefault="00EA78E1" w:rsidP="00EA78E1">
      <w:r w:rsidRPr="00EA78E1">
        <w:pict w14:anchorId="18AE9482">
          <v:rect id="_x0000_i1124" style="width:0;height:1.5pt" o:hralign="center" o:hrstd="t" o:hr="t" fillcolor="#a0a0a0" stroked="f"/>
        </w:pict>
      </w:r>
    </w:p>
    <w:p w14:paraId="212204C2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✅</w:t>
      </w:r>
      <w:r w:rsidRPr="00EA78E1">
        <w:rPr>
          <w:b/>
          <w:bCs/>
        </w:rPr>
        <w:t xml:space="preserve"> Usage 2: press ahead despite / in spite of</w:t>
      </w:r>
    </w:p>
    <w:p w14:paraId="311D5617" w14:textId="77777777" w:rsidR="00EA78E1" w:rsidRPr="00EA78E1" w:rsidRDefault="00EA78E1" w:rsidP="00EA78E1">
      <w:r w:rsidRPr="00EA78E1">
        <w:rPr>
          <w:b/>
          <w:bCs/>
        </w:rPr>
        <w:t>Meaning:</w:t>
      </w:r>
      <w:r w:rsidRPr="00EA78E1">
        <w:t xml:space="preserve"> continue even when serious problems exist</w:t>
      </w:r>
    </w:p>
    <w:p w14:paraId="4D7C76C0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3AE48366" w14:textId="77777777" w:rsidR="00EA78E1" w:rsidRPr="00EA78E1" w:rsidRDefault="00EA78E1" w:rsidP="00EA78E1">
      <w:pPr>
        <w:numPr>
          <w:ilvl w:val="0"/>
          <w:numId w:val="4"/>
        </w:numPr>
      </w:pPr>
      <w:r w:rsidRPr="00EA78E1">
        <w:rPr>
          <w:i/>
          <w:iCs/>
        </w:rPr>
        <w:lastRenderedPageBreak/>
        <w:t>They pressed ahead despite legal challenges.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कानूनी</w:t>
      </w:r>
      <w:r w:rsidRPr="00EA78E1">
        <w:t xml:space="preserve"> </w:t>
      </w:r>
      <w:r w:rsidRPr="00EA78E1">
        <w:rPr>
          <w:rFonts w:ascii="Nirmala UI" w:hAnsi="Nirmala UI" w:cs="Nirmala UI"/>
        </w:rPr>
        <w:t>चुनौतियों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उन्होंने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  <w:r w:rsidRPr="00EA78E1">
        <w:t xml:space="preserve"> </w:t>
      </w:r>
      <w:r w:rsidRPr="00EA78E1">
        <w:rPr>
          <w:rFonts w:ascii="Nirmala UI" w:hAnsi="Nirmala UI" w:cs="Nirmala UI"/>
        </w:rPr>
        <w:t>जारी</w:t>
      </w:r>
      <w:r w:rsidRPr="00EA78E1">
        <w:t xml:space="preserve"> </w:t>
      </w:r>
      <w:r w:rsidRPr="00EA78E1">
        <w:rPr>
          <w:rFonts w:ascii="Nirmala UI" w:hAnsi="Nirmala UI" w:cs="Nirmala UI"/>
        </w:rPr>
        <w:t>रखा।</w:t>
      </w:r>
    </w:p>
    <w:p w14:paraId="6B91A18A" w14:textId="77777777" w:rsidR="00EA78E1" w:rsidRPr="00EA78E1" w:rsidRDefault="00EA78E1" w:rsidP="00EA78E1">
      <w:r w:rsidRPr="00EA78E1">
        <w:pict w14:anchorId="7C840C2D">
          <v:rect id="_x0000_i1125" style="width:0;height:1.5pt" o:hralign="center" o:hrstd="t" o:hr="t" fillcolor="#a0a0a0" stroked="f"/>
        </w:pict>
      </w:r>
    </w:p>
    <w:p w14:paraId="4CEF21E5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✅</w:t>
      </w:r>
      <w:r w:rsidRPr="00EA78E1">
        <w:rPr>
          <w:b/>
          <w:bCs/>
        </w:rPr>
        <w:t xml:space="preserve"> Usage 3: press ahead on schedule / immediately</w:t>
      </w:r>
    </w:p>
    <w:p w14:paraId="0CF4244A" w14:textId="77777777" w:rsidR="00EA78E1" w:rsidRPr="00EA78E1" w:rsidRDefault="00EA78E1" w:rsidP="00EA78E1">
      <w:r w:rsidRPr="00EA78E1">
        <w:rPr>
          <w:b/>
          <w:bCs/>
        </w:rPr>
        <w:t>Meaning:</w:t>
      </w:r>
      <w:r w:rsidRPr="00EA78E1">
        <w:t xml:space="preserve"> move forward without delay</w:t>
      </w:r>
    </w:p>
    <w:p w14:paraId="0D20D30C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3F4D349F" w14:textId="77777777" w:rsidR="00EA78E1" w:rsidRPr="00EA78E1" w:rsidRDefault="00EA78E1" w:rsidP="00EA78E1">
      <w:pPr>
        <w:numPr>
          <w:ilvl w:val="0"/>
          <w:numId w:val="5"/>
        </w:numPr>
      </w:pPr>
      <w:r w:rsidRPr="00EA78E1">
        <w:rPr>
          <w:i/>
          <w:iCs/>
        </w:rPr>
        <w:t>The project pressed ahead on schedule.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परियोजना</w:t>
      </w:r>
      <w:r w:rsidRPr="00EA78E1">
        <w:t xml:space="preserve"> </w:t>
      </w:r>
      <w:r w:rsidRPr="00EA78E1">
        <w:rPr>
          <w:rFonts w:ascii="Nirmala UI" w:hAnsi="Nirmala UI" w:cs="Nirmala UI"/>
        </w:rPr>
        <w:t>तय</w:t>
      </w:r>
      <w:r w:rsidRPr="00EA78E1">
        <w:t xml:space="preserve"> </w:t>
      </w:r>
      <w:r w:rsidRPr="00EA78E1">
        <w:rPr>
          <w:rFonts w:ascii="Nirmala UI" w:hAnsi="Nirmala UI" w:cs="Nirmala UI"/>
        </w:rPr>
        <w:t>समय</w:t>
      </w:r>
      <w:r w:rsidRPr="00EA78E1">
        <w:t xml:space="preserve"> </w:t>
      </w:r>
      <w:r w:rsidRPr="00EA78E1">
        <w:rPr>
          <w:rFonts w:ascii="Nirmala UI" w:hAnsi="Nirmala UI" w:cs="Nirmala UI"/>
        </w:rPr>
        <w:t>पर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बढ़ी।</w:t>
      </w:r>
    </w:p>
    <w:p w14:paraId="0FE8999F" w14:textId="77777777" w:rsidR="00EA78E1" w:rsidRPr="00EA78E1" w:rsidRDefault="00EA78E1" w:rsidP="00EA78E1">
      <w:r w:rsidRPr="00EA78E1">
        <w:pict w14:anchorId="70D40917">
          <v:rect id="_x0000_i1126" style="width:0;height:1.5pt" o:hralign="center" o:hrstd="t" o:hr="t" fillcolor="#a0a0a0" stroked="f"/>
        </w:pict>
      </w:r>
    </w:p>
    <w:p w14:paraId="695A24C7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✅</w:t>
      </w:r>
      <w:r w:rsidRPr="00EA78E1">
        <w:rPr>
          <w:b/>
          <w:bCs/>
        </w:rPr>
        <w:t xml:space="preserve"> Usage 4: press ahead firmly / decisively</w:t>
      </w:r>
    </w:p>
    <w:p w14:paraId="4241D317" w14:textId="77777777" w:rsidR="00EA78E1" w:rsidRPr="00EA78E1" w:rsidRDefault="00EA78E1" w:rsidP="00EA78E1">
      <w:r w:rsidRPr="00EA78E1">
        <w:rPr>
          <w:b/>
          <w:bCs/>
        </w:rPr>
        <w:t>Meaning:</w:t>
      </w:r>
      <w:r w:rsidRPr="00EA78E1">
        <w:t xml:space="preserve"> act with strong resolve</w:t>
      </w:r>
    </w:p>
    <w:p w14:paraId="724BE94D" w14:textId="77777777" w:rsidR="00EA78E1" w:rsidRPr="00EA78E1" w:rsidRDefault="00EA78E1" w:rsidP="00EA78E1">
      <w:r w:rsidRPr="00EA78E1">
        <w:rPr>
          <w:b/>
          <w:bCs/>
        </w:rPr>
        <w:t>Example:</w:t>
      </w:r>
    </w:p>
    <w:p w14:paraId="654227E8" w14:textId="77777777" w:rsidR="00EA78E1" w:rsidRPr="00EA78E1" w:rsidRDefault="00EA78E1" w:rsidP="00EA78E1">
      <w:pPr>
        <w:numPr>
          <w:ilvl w:val="0"/>
          <w:numId w:val="6"/>
        </w:numPr>
      </w:pPr>
      <w:r w:rsidRPr="00EA78E1">
        <w:rPr>
          <w:i/>
          <w:iCs/>
        </w:rPr>
        <w:t>The board pressed ahead decisively.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बोर्ड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</w:t>
      </w:r>
      <w:r w:rsidRPr="00EA78E1">
        <w:t xml:space="preserve"> </w:t>
      </w:r>
      <w:r w:rsidRPr="00EA78E1">
        <w:rPr>
          <w:rFonts w:ascii="Nirmala UI" w:hAnsi="Nirmala UI" w:cs="Nirmala UI"/>
        </w:rPr>
        <w:t>निश्चय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साथ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कदम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3601CFB7" w14:textId="77777777" w:rsidR="00EA78E1" w:rsidRPr="00EA78E1" w:rsidRDefault="00EA78E1" w:rsidP="00EA78E1">
      <w:r w:rsidRPr="00EA78E1">
        <w:pict w14:anchorId="116DA32E">
          <v:rect id="_x0000_i1127" style="width:0;height:1.5pt" o:hralign="center" o:hrstd="t" o:hr="t" fillcolor="#a0a0a0" stroked="f"/>
        </w:pict>
      </w:r>
    </w:p>
    <w:p w14:paraId="7E8A708D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3️</w:t>
      </w:r>
      <w:r w:rsidRPr="00EA78E1">
        <w:rPr>
          <w:rFonts w:ascii="Segoe UI Symbol" w:hAnsi="Segoe UI Symbol" w:cs="Segoe UI Symbol"/>
          <w:b/>
          <w:bCs/>
        </w:rPr>
        <w:t>⃣</w:t>
      </w:r>
      <w:r w:rsidRPr="00EA78E1">
        <w:rPr>
          <w:b/>
          <w:bCs/>
        </w:rPr>
        <w:t xml:space="preserve"> Collocations with PRESS AHEAD</w:t>
      </w:r>
    </w:p>
    <w:p w14:paraId="200CBF98" w14:textId="77777777" w:rsidR="00EA78E1" w:rsidRPr="00EA78E1" w:rsidRDefault="00EA78E1" w:rsidP="00EA78E1">
      <w:r w:rsidRPr="00EA78E1">
        <w:t xml:space="preserve">(Each collocation includes </w:t>
      </w:r>
      <w:r w:rsidRPr="00EA78E1">
        <w:rPr>
          <w:b/>
          <w:bCs/>
        </w:rPr>
        <w:t>3 bilingual examples</w:t>
      </w:r>
      <w:r w:rsidRPr="00EA78E1">
        <w:t>)</w:t>
      </w:r>
    </w:p>
    <w:p w14:paraId="241EF320" w14:textId="77777777" w:rsidR="00EA78E1" w:rsidRPr="00EA78E1" w:rsidRDefault="00EA78E1" w:rsidP="00EA78E1">
      <w:r w:rsidRPr="00EA78E1">
        <w:pict w14:anchorId="3619DDE0">
          <v:rect id="_x0000_i1128" style="width:0;height:1.5pt" o:hralign="center" o:hrstd="t" o:hr="t" fillcolor="#a0a0a0" stroked="f"/>
        </w:pict>
      </w:r>
    </w:p>
    <w:p w14:paraId="5261E259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Collocation 1: press ahead with (plan / project / reforms / decision)</w:t>
      </w:r>
    </w:p>
    <w:p w14:paraId="1035545D" w14:textId="77777777" w:rsidR="00EA78E1" w:rsidRPr="00EA78E1" w:rsidRDefault="00EA78E1" w:rsidP="00EA78E1">
      <w:pPr>
        <w:numPr>
          <w:ilvl w:val="0"/>
          <w:numId w:val="7"/>
        </w:numPr>
      </w:pPr>
      <w:r w:rsidRPr="00EA78E1">
        <w:rPr>
          <w:i/>
          <w:iCs/>
        </w:rPr>
        <w:t>The company pressed ahead with the expansion plan.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कंपनी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विस्तार</w:t>
      </w:r>
      <w:r w:rsidRPr="00EA78E1">
        <w:t xml:space="preserve"> </w:t>
      </w:r>
      <w:r w:rsidRPr="00EA78E1">
        <w:rPr>
          <w:rFonts w:ascii="Nirmala UI" w:hAnsi="Nirmala UI" w:cs="Nirmala UI"/>
        </w:rPr>
        <w:t>योजना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दृढ़ता</w:t>
      </w:r>
      <w:r w:rsidRPr="00EA78E1">
        <w:t xml:space="preserve"> </w:t>
      </w:r>
      <w:r w:rsidRPr="00EA78E1">
        <w:rPr>
          <w:rFonts w:ascii="Nirmala UI" w:hAnsi="Nirmala UI" w:cs="Nirmala UI"/>
        </w:rPr>
        <w:t>से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68F23A11" w14:textId="77777777" w:rsidR="00EA78E1" w:rsidRPr="00EA78E1" w:rsidRDefault="00EA78E1" w:rsidP="00EA78E1">
      <w:pPr>
        <w:numPr>
          <w:ilvl w:val="0"/>
          <w:numId w:val="7"/>
        </w:numPr>
      </w:pPr>
      <w:r w:rsidRPr="00EA78E1">
        <w:rPr>
          <w:i/>
          <w:iCs/>
        </w:rPr>
        <w:t>The government pressed ahead with economic reforms.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सरकार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आर्थिक</w:t>
      </w:r>
      <w:r w:rsidRPr="00EA78E1">
        <w:t xml:space="preserve"> </w:t>
      </w:r>
      <w:r w:rsidRPr="00EA78E1">
        <w:rPr>
          <w:rFonts w:ascii="Nirmala UI" w:hAnsi="Nirmala UI" w:cs="Nirmala UI"/>
        </w:rPr>
        <w:t>सुधारों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2FAA868D" w14:textId="77777777" w:rsidR="00EA78E1" w:rsidRPr="00EA78E1" w:rsidRDefault="00EA78E1" w:rsidP="00EA78E1">
      <w:pPr>
        <w:numPr>
          <w:ilvl w:val="0"/>
          <w:numId w:val="7"/>
        </w:numPr>
      </w:pPr>
      <w:r w:rsidRPr="00EA78E1">
        <w:rPr>
          <w:i/>
          <w:iCs/>
        </w:rPr>
        <w:t>They pressed ahead with the construction work.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उन्होंने</w:t>
      </w:r>
      <w:r w:rsidRPr="00EA78E1">
        <w:t xml:space="preserve"> </w:t>
      </w:r>
      <w:r w:rsidRPr="00EA78E1">
        <w:rPr>
          <w:rFonts w:ascii="Nirmala UI" w:hAnsi="Nirmala UI" w:cs="Nirmala UI"/>
        </w:rPr>
        <w:t>निर्माण</w:t>
      </w:r>
      <w:r w:rsidRPr="00EA78E1">
        <w:t xml:space="preserve"> </w:t>
      </w:r>
      <w:r w:rsidRPr="00EA78E1">
        <w:rPr>
          <w:rFonts w:ascii="Nirmala UI" w:hAnsi="Nirmala UI" w:cs="Nirmala UI"/>
        </w:rPr>
        <w:t>कार्य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3BF8AA09" w14:textId="77777777" w:rsidR="00EA78E1" w:rsidRPr="00EA78E1" w:rsidRDefault="00EA78E1" w:rsidP="00EA78E1">
      <w:r w:rsidRPr="00EA78E1">
        <w:pict w14:anchorId="19619CC4">
          <v:rect id="_x0000_i1129" style="width:0;height:1.5pt" o:hralign="center" o:hrstd="t" o:hr="t" fillcolor="#a0a0a0" stroked="f"/>
        </w:pict>
      </w:r>
    </w:p>
    <w:p w14:paraId="4D9FFACD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Collocation 2: press ahead despite / in spite of</w:t>
      </w:r>
    </w:p>
    <w:p w14:paraId="0D657B05" w14:textId="77777777" w:rsidR="00EA78E1" w:rsidRPr="00EA78E1" w:rsidRDefault="00EA78E1" w:rsidP="00EA78E1">
      <w:pPr>
        <w:numPr>
          <w:ilvl w:val="0"/>
          <w:numId w:val="8"/>
        </w:numPr>
      </w:pPr>
      <w:r w:rsidRPr="00EA78E1">
        <w:rPr>
          <w:i/>
          <w:iCs/>
        </w:rPr>
        <w:t>They pressed ahead despite strong opposition.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कड़े</w:t>
      </w:r>
      <w:r w:rsidRPr="00EA78E1">
        <w:t xml:space="preserve"> </w:t>
      </w:r>
      <w:r w:rsidRPr="00EA78E1">
        <w:rPr>
          <w:rFonts w:ascii="Nirmala UI" w:hAnsi="Nirmala UI" w:cs="Nirmala UI"/>
        </w:rPr>
        <w:t>विरोध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उन्होंने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  <w:r w:rsidRPr="00EA78E1">
        <w:t xml:space="preserve"> </w:t>
      </w:r>
      <w:r w:rsidRPr="00EA78E1">
        <w:rPr>
          <w:rFonts w:ascii="Nirmala UI" w:hAnsi="Nirmala UI" w:cs="Nirmala UI"/>
        </w:rPr>
        <w:t>जारी</w:t>
      </w:r>
      <w:r w:rsidRPr="00EA78E1">
        <w:t xml:space="preserve"> </w:t>
      </w:r>
      <w:r w:rsidRPr="00EA78E1">
        <w:rPr>
          <w:rFonts w:ascii="Nirmala UI" w:hAnsi="Nirmala UI" w:cs="Nirmala UI"/>
        </w:rPr>
        <w:t>रखा।</w:t>
      </w:r>
    </w:p>
    <w:p w14:paraId="092D1B8D" w14:textId="77777777" w:rsidR="00EA78E1" w:rsidRPr="00EA78E1" w:rsidRDefault="00EA78E1" w:rsidP="00EA78E1">
      <w:pPr>
        <w:numPr>
          <w:ilvl w:val="0"/>
          <w:numId w:val="8"/>
        </w:numPr>
      </w:pPr>
      <w:r w:rsidRPr="00EA78E1">
        <w:rPr>
          <w:i/>
          <w:iCs/>
        </w:rPr>
        <w:t>The team pressed ahead in spite of budget cuts.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बजट</w:t>
      </w:r>
      <w:r w:rsidRPr="00EA78E1">
        <w:t xml:space="preserve"> </w:t>
      </w:r>
      <w:r w:rsidRPr="00EA78E1">
        <w:rPr>
          <w:rFonts w:ascii="Nirmala UI" w:hAnsi="Nirmala UI" w:cs="Nirmala UI"/>
        </w:rPr>
        <w:t>कटौती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टीम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  <w:r w:rsidRPr="00EA78E1">
        <w:t xml:space="preserve"> </w:t>
      </w:r>
      <w:r w:rsidRPr="00EA78E1">
        <w:rPr>
          <w:rFonts w:ascii="Nirmala UI" w:hAnsi="Nirmala UI" w:cs="Nirmala UI"/>
        </w:rPr>
        <w:t>जारी</w:t>
      </w:r>
      <w:r w:rsidRPr="00EA78E1">
        <w:t xml:space="preserve"> </w:t>
      </w:r>
      <w:r w:rsidRPr="00EA78E1">
        <w:rPr>
          <w:rFonts w:ascii="Nirmala UI" w:hAnsi="Nirmala UI" w:cs="Nirmala UI"/>
        </w:rPr>
        <w:t>रखा।</w:t>
      </w:r>
    </w:p>
    <w:p w14:paraId="2286B48F" w14:textId="77777777" w:rsidR="00EA78E1" w:rsidRPr="00EA78E1" w:rsidRDefault="00EA78E1" w:rsidP="00EA78E1">
      <w:pPr>
        <w:numPr>
          <w:ilvl w:val="0"/>
          <w:numId w:val="8"/>
        </w:numPr>
      </w:pPr>
      <w:r w:rsidRPr="00EA78E1">
        <w:rPr>
          <w:i/>
          <w:iCs/>
        </w:rPr>
        <w:t>She pressed ahead despite health concerns.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स्वास्थ्य</w:t>
      </w:r>
      <w:r w:rsidRPr="00EA78E1">
        <w:t xml:space="preserve"> </w:t>
      </w:r>
      <w:r w:rsidRPr="00EA78E1">
        <w:rPr>
          <w:rFonts w:ascii="Nirmala UI" w:hAnsi="Nirmala UI" w:cs="Nirmala UI"/>
        </w:rPr>
        <w:t>चिंताओं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वह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बढ़ती</w:t>
      </w:r>
      <w:r w:rsidRPr="00EA78E1">
        <w:t xml:space="preserve"> </w:t>
      </w:r>
      <w:r w:rsidRPr="00EA78E1">
        <w:rPr>
          <w:rFonts w:ascii="Nirmala UI" w:hAnsi="Nirmala UI" w:cs="Nirmala UI"/>
        </w:rPr>
        <w:t>रही।</w:t>
      </w:r>
    </w:p>
    <w:p w14:paraId="24C99E9A" w14:textId="77777777" w:rsidR="00EA78E1" w:rsidRPr="00EA78E1" w:rsidRDefault="00EA78E1" w:rsidP="00EA78E1">
      <w:r w:rsidRPr="00EA78E1">
        <w:lastRenderedPageBreak/>
        <w:pict w14:anchorId="50C7BC21">
          <v:rect id="_x0000_i1130" style="width:0;height:1.5pt" o:hralign="center" o:hrstd="t" o:hr="t" fillcolor="#a0a0a0" stroked="f"/>
        </w:pict>
      </w:r>
    </w:p>
    <w:p w14:paraId="65D64CD0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Collocation 3: press ahead on schedule / as planned</w:t>
      </w:r>
    </w:p>
    <w:p w14:paraId="694DC3B7" w14:textId="77777777" w:rsidR="00EA78E1" w:rsidRPr="00EA78E1" w:rsidRDefault="00EA78E1" w:rsidP="00EA78E1">
      <w:pPr>
        <w:numPr>
          <w:ilvl w:val="0"/>
          <w:numId w:val="9"/>
        </w:numPr>
      </w:pPr>
      <w:r w:rsidRPr="00EA78E1">
        <w:rPr>
          <w:i/>
          <w:iCs/>
        </w:rPr>
        <w:t>The project pressed ahead on schedule.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परियोजना</w:t>
      </w:r>
      <w:r w:rsidRPr="00EA78E1">
        <w:t xml:space="preserve"> </w:t>
      </w:r>
      <w:r w:rsidRPr="00EA78E1">
        <w:rPr>
          <w:rFonts w:ascii="Nirmala UI" w:hAnsi="Nirmala UI" w:cs="Nirmala UI"/>
        </w:rPr>
        <w:t>तय</w:t>
      </w:r>
      <w:r w:rsidRPr="00EA78E1">
        <w:t xml:space="preserve"> </w:t>
      </w:r>
      <w:r w:rsidRPr="00EA78E1">
        <w:rPr>
          <w:rFonts w:ascii="Nirmala UI" w:hAnsi="Nirmala UI" w:cs="Nirmala UI"/>
        </w:rPr>
        <w:t>समय</w:t>
      </w:r>
      <w:r w:rsidRPr="00EA78E1">
        <w:t xml:space="preserve"> </w:t>
      </w:r>
      <w:r w:rsidRPr="00EA78E1">
        <w:rPr>
          <w:rFonts w:ascii="Nirmala UI" w:hAnsi="Nirmala UI" w:cs="Nirmala UI"/>
        </w:rPr>
        <w:t>पर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बढ़ी।</w:t>
      </w:r>
    </w:p>
    <w:p w14:paraId="675A42DB" w14:textId="77777777" w:rsidR="00EA78E1" w:rsidRPr="00EA78E1" w:rsidRDefault="00EA78E1" w:rsidP="00EA78E1">
      <w:pPr>
        <w:numPr>
          <w:ilvl w:val="0"/>
          <w:numId w:val="9"/>
        </w:numPr>
      </w:pPr>
      <w:r w:rsidRPr="00EA78E1">
        <w:rPr>
          <w:i/>
          <w:iCs/>
        </w:rPr>
        <w:t>Work pressed ahead as planned.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काम</w:t>
      </w:r>
      <w:r w:rsidRPr="00EA78E1">
        <w:t xml:space="preserve"> </w:t>
      </w:r>
      <w:r w:rsidRPr="00EA78E1">
        <w:rPr>
          <w:rFonts w:ascii="Nirmala UI" w:hAnsi="Nirmala UI" w:cs="Nirmala UI"/>
        </w:rPr>
        <w:t>योजना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अनुसार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बढ़ा।</w:t>
      </w:r>
    </w:p>
    <w:p w14:paraId="0CC3C3AC" w14:textId="77777777" w:rsidR="00EA78E1" w:rsidRPr="00EA78E1" w:rsidRDefault="00EA78E1" w:rsidP="00EA78E1">
      <w:pPr>
        <w:numPr>
          <w:ilvl w:val="0"/>
          <w:numId w:val="9"/>
        </w:numPr>
      </w:pPr>
      <w:r w:rsidRPr="00EA78E1">
        <w:rPr>
          <w:i/>
          <w:iCs/>
        </w:rPr>
        <w:t>Construction pressed ahead without delays.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निर्माण</w:t>
      </w:r>
      <w:r w:rsidRPr="00EA78E1">
        <w:t xml:space="preserve"> </w:t>
      </w:r>
      <w:r w:rsidRPr="00EA78E1">
        <w:rPr>
          <w:rFonts w:ascii="Nirmala UI" w:hAnsi="Nirmala UI" w:cs="Nirmala UI"/>
        </w:rPr>
        <w:t>कार्य</w:t>
      </w:r>
      <w:r w:rsidRPr="00EA78E1">
        <w:t xml:space="preserve"> </w:t>
      </w:r>
      <w:r w:rsidRPr="00EA78E1">
        <w:rPr>
          <w:rFonts w:ascii="Nirmala UI" w:hAnsi="Nirmala UI" w:cs="Nirmala UI"/>
        </w:rPr>
        <w:t>बिना</w:t>
      </w:r>
      <w:r w:rsidRPr="00EA78E1">
        <w:t xml:space="preserve"> </w:t>
      </w:r>
      <w:r w:rsidRPr="00EA78E1">
        <w:rPr>
          <w:rFonts w:ascii="Nirmala UI" w:hAnsi="Nirmala UI" w:cs="Nirmala UI"/>
        </w:rPr>
        <w:t>देरी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बढ़ा।</w:t>
      </w:r>
    </w:p>
    <w:p w14:paraId="4D36577A" w14:textId="77777777" w:rsidR="00EA78E1" w:rsidRPr="00EA78E1" w:rsidRDefault="00EA78E1" w:rsidP="00EA78E1">
      <w:r w:rsidRPr="00EA78E1">
        <w:pict w14:anchorId="19892F48">
          <v:rect id="_x0000_i1131" style="width:0;height:1.5pt" o:hralign="center" o:hrstd="t" o:hr="t" fillcolor="#a0a0a0" stroked="f"/>
        </w:pict>
      </w:r>
    </w:p>
    <w:p w14:paraId="38C6D3CA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Collocation 4: press ahead decisively / firmly</w:t>
      </w:r>
    </w:p>
    <w:p w14:paraId="3EB7B883" w14:textId="77777777" w:rsidR="00EA78E1" w:rsidRPr="00EA78E1" w:rsidRDefault="00EA78E1" w:rsidP="00EA78E1">
      <w:pPr>
        <w:numPr>
          <w:ilvl w:val="0"/>
          <w:numId w:val="10"/>
        </w:numPr>
      </w:pPr>
      <w:r w:rsidRPr="00EA78E1">
        <w:rPr>
          <w:i/>
          <w:iCs/>
        </w:rPr>
        <w:t>Management pressed ahead decisively with the launch.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प्रबंधन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लॉन्च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दृढ़ता</w:t>
      </w:r>
      <w:r w:rsidRPr="00EA78E1">
        <w:t xml:space="preserve"> </w:t>
      </w:r>
      <w:r w:rsidRPr="00EA78E1">
        <w:rPr>
          <w:rFonts w:ascii="Nirmala UI" w:hAnsi="Nirmala UI" w:cs="Nirmala UI"/>
        </w:rPr>
        <w:t>से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292E420C" w14:textId="77777777" w:rsidR="00EA78E1" w:rsidRPr="00EA78E1" w:rsidRDefault="00EA78E1" w:rsidP="00EA78E1">
      <w:pPr>
        <w:numPr>
          <w:ilvl w:val="0"/>
          <w:numId w:val="10"/>
        </w:numPr>
      </w:pPr>
      <w:r w:rsidRPr="00EA78E1">
        <w:rPr>
          <w:i/>
          <w:iCs/>
        </w:rPr>
        <w:t>The board pressed ahead firmly despite risks.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जोखिमों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बावजूद</w:t>
      </w:r>
      <w:r w:rsidRPr="00EA78E1">
        <w:t xml:space="preserve"> </w:t>
      </w:r>
      <w:r w:rsidRPr="00EA78E1">
        <w:rPr>
          <w:rFonts w:ascii="Nirmala UI" w:hAnsi="Nirmala UI" w:cs="Nirmala UI"/>
        </w:rPr>
        <w:t>बोर्ड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मजबूती</w:t>
      </w:r>
      <w:r w:rsidRPr="00EA78E1">
        <w:t xml:space="preserve"> </w:t>
      </w:r>
      <w:r w:rsidRPr="00EA78E1">
        <w:rPr>
          <w:rFonts w:ascii="Nirmala UI" w:hAnsi="Nirmala UI" w:cs="Nirmala UI"/>
        </w:rPr>
        <w:t>से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कदम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6EA892A2" w14:textId="77777777" w:rsidR="00EA78E1" w:rsidRPr="00EA78E1" w:rsidRDefault="00EA78E1" w:rsidP="00EA78E1">
      <w:pPr>
        <w:numPr>
          <w:ilvl w:val="0"/>
          <w:numId w:val="10"/>
        </w:numPr>
      </w:pPr>
      <w:r w:rsidRPr="00EA78E1">
        <w:rPr>
          <w:i/>
          <w:iCs/>
        </w:rPr>
        <w:t>They pressed ahead decisively with the strategy.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उन्होंने</w:t>
      </w:r>
      <w:r w:rsidRPr="00EA78E1">
        <w:t xml:space="preserve"> </w:t>
      </w:r>
      <w:r w:rsidRPr="00EA78E1">
        <w:rPr>
          <w:rFonts w:ascii="Nirmala UI" w:hAnsi="Nirmala UI" w:cs="Nirmala UI"/>
        </w:rPr>
        <w:t>रणनीति</w:t>
      </w:r>
      <w:r w:rsidRPr="00EA78E1">
        <w:t xml:space="preserve"> </w:t>
      </w:r>
      <w:r w:rsidRPr="00EA78E1">
        <w:rPr>
          <w:rFonts w:ascii="Nirmala UI" w:hAnsi="Nirmala UI" w:cs="Nirmala UI"/>
        </w:rPr>
        <w:t>को</w:t>
      </w:r>
      <w:r w:rsidRPr="00EA78E1">
        <w:t xml:space="preserve"> </w:t>
      </w:r>
      <w:r w:rsidRPr="00EA78E1">
        <w:rPr>
          <w:rFonts w:ascii="Nirmala UI" w:hAnsi="Nirmala UI" w:cs="Nirmala UI"/>
        </w:rPr>
        <w:t>दृढ़</w:t>
      </w:r>
      <w:r w:rsidRPr="00EA78E1">
        <w:t xml:space="preserve"> </w:t>
      </w:r>
      <w:r w:rsidRPr="00EA78E1">
        <w:rPr>
          <w:rFonts w:ascii="Nirmala UI" w:hAnsi="Nirmala UI" w:cs="Nirmala UI"/>
        </w:rPr>
        <w:t>निश्चय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साथ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540E4D9B" w14:textId="77777777" w:rsidR="00EA78E1" w:rsidRPr="00EA78E1" w:rsidRDefault="00EA78E1" w:rsidP="00EA78E1">
      <w:r w:rsidRPr="00EA78E1">
        <w:pict w14:anchorId="3EE7A935">
          <v:rect id="_x0000_i1132" style="width:0;height:1.5pt" o:hralign="center" o:hrstd="t" o:hr="t" fillcolor="#a0a0a0" stroked="f"/>
        </w:pict>
      </w:r>
    </w:p>
    <w:p w14:paraId="43C41DC8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🔹</w:t>
      </w:r>
      <w:r w:rsidRPr="00EA78E1">
        <w:rPr>
          <w:b/>
          <w:bCs/>
        </w:rPr>
        <w:t xml:space="preserve"> Collocation 5: press ahead without delay / immediately</w:t>
      </w:r>
    </w:p>
    <w:p w14:paraId="55B75FC4" w14:textId="77777777" w:rsidR="00EA78E1" w:rsidRPr="00EA78E1" w:rsidRDefault="00EA78E1" w:rsidP="00EA78E1">
      <w:pPr>
        <w:numPr>
          <w:ilvl w:val="0"/>
          <w:numId w:val="11"/>
        </w:numPr>
      </w:pPr>
      <w:r w:rsidRPr="00EA78E1">
        <w:rPr>
          <w:i/>
          <w:iCs/>
        </w:rPr>
        <w:t>The company pressed ahead without delay.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कंपनी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बिना</w:t>
      </w:r>
      <w:r w:rsidRPr="00EA78E1">
        <w:t xml:space="preserve"> </w:t>
      </w:r>
      <w:r w:rsidRPr="00EA78E1">
        <w:rPr>
          <w:rFonts w:ascii="Nirmala UI" w:hAnsi="Nirmala UI" w:cs="Nirmala UI"/>
        </w:rPr>
        <w:t>देरी</w:t>
      </w:r>
      <w:r w:rsidRPr="00EA78E1">
        <w:t xml:space="preserve"> </w:t>
      </w:r>
      <w:r w:rsidRPr="00EA78E1">
        <w:rPr>
          <w:rFonts w:ascii="Nirmala UI" w:hAnsi="Nirmala UI" w:cs="Nirmala UI"/>
        </w:rPr>
        <w:t>के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कदम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76E1C16F" w14:textId="77777777" w:rsidR="00EA78E1" w:rsidRPr="00EA78E1" w:rsidRDefault="00EA78E1" w:rsidP="00EA78E1">
      <w:pPr>
        <w:numPr>
          <w:ilvl w:val="0"/>
          <w:numId w:val="11"/>
        </w:numPr>
      </w:pPr>
      <w:r w:rsidRPr="00EA78E1">
        <w:rPr>
          <w:i/>
          <w:iCs/>
        </w:rPr>
        <w:t>Authorities pressed ahead immediately with the rescue work.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अधिकारियों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तुरंत</w:t>
      </w:r>
      <w:r w:rsidRPr="00EA78E1">
        <w:t xml:space="preserve"> </w:t>
      </w:r>
      <w:r w:rsidRPr="00EA78E1">
        <w:rPr>
          <w:rFonts w:ascii="Nirmala UI" w:hAnsi="Nirmala UI" w:cs="Nirmala UI"/>
        </w:rPr>
        <w:t>बचाव</w:t>
      </w:r>
      <w:r w:rsidRPr="00EA78E1">
        <w:t xml:space="preserve"> </w:t>
      </w:r>
      <w:r w:rsidRPr="00EA78E1">
        <w:rPr>
          <w:rFonts w:ascii="Nirmala UI" w:hAnsi="Nirmala UI" w:cs="Nirmala UI"/>
        </w:rPr>
        <w:t>कार्य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बढ़ाया।</w:t>
      </w:r>
    </w:p>
    <w:p w14:paraId="4DC6BA5B" w14:textId="77777777" w:rsidR="00EA78E1" w:rsidRPr="00EA78E1" w:rsidRDefault="00EA78E1" w:rsidP="00EA78E1">
      <w:pPr>
        <w:numPr>
          <w:ilvl w:val="0"/>
          <w:numId w:val="11"/>
        </w:numPr>
      </w:pPr>
      <w:r w:rsidRPr="00EA78E1">
        <w:rPr>
          <w:i/>
          <w:iCs/>
        </w:rPr>
        <w:t>The team pressed ahead without hesitation.</w:t>
      </w:r>
      <w:r w:rsidRPr="00EA78E1">
        <w:br/>
      </w:r>
      <w:r w:rsidRPr="00EA78E1">
        <w:rPr>
          <w:rFonts w:ascii="Segoe UI Emoji" w:hAnsi="Segoe UI Emoji" w:cs="Segoe UI Emoji"/>
        </w:rPr>
        <w:t>👉</w:t>
      </w:r>
      <w:r w:rsidRPr="00EA78E1">
        <w:t xml:space="preserve"> </w:t>
      </w:r>
      <w:r w:rsidRPr="00EA78E1">
        <w:rPr>
          <w:rFonts w:ascii="Nirmala UI" w:hAnsi="Nirmala UI" w:cs="Nirmala UI"/>
        </w:rPr>
        <w:t>टीम</w:t>
      </w:r>
      <w:r w:rsidRPr="00EA78E1">
        <w:t xml:space="preserve"> </w:t>
      </w:r>
      <w:r w:rsidRPr="00EA78E1">
        <w:rPr>
          <w:rFonts w:ascii="Nirmala UI" w:hAnsi="Nirmala UI" w:cs="Nirmala UI"/>
        </w:rPr>
        <w:t>ने</w:t>
      </w:r>
      <w:r w:rsidRPr="00EA78E1">
        <w:t xml:space="preserve"> </w:t>
      </w:r>
      <w:r w:rsidRPr="00EA78E1">
        <w:rPr>
          <w:rFonts w:ascii="Nirmala UI" w:hAnsi="Nirmala UI" w:cs="Nirmala UI"/>
        </w:rPr>
        <w:t>बिना</w:t>
      </w:r>
      <w:r w:rsidRPr="00EA78E1">
        <w:t xml:space="preserve"> </w:t>
      </w:r>
      <w:r w:rsidRPr="00EA78E1">
        <w:rPr>
          <w:rFonts w:ascii="Nirmala UI" w:hAnsi="Nirmala UI" w:cs="Nirmala UI"/>
        </w:rPr>
        <w:t>झिझक</w:t>
      </w:r>
      <w:r w:rsidRPr="00EA78E1">
        <w:t xml:space="preserve"> </w:t>
      </w:r>
      <w:r w:rsidRPr="00EA78E1">
        <w:rPr>
          <w:rFonts w:ascii="Nirmala UI" w:hAnsi="Nirmala UI" w:cs="Nirmala UI"/>
        </w:rPr>
        <w:t>आगे</w:t>
      </w:r>
      <w:r w:rsidRPr="00EA78E1">
        <w:t xml:space="preserve"> </w:t>
      </w:r>
      <w:r w:rsidRPr="00EA78E1">
        <w:rPr>
          <w:rFonts w:ascii="Nirmala UI" w:hAnsi="Nirmala UI" w:cs="Nirmala UI"/>
        </w:rPr>
        <w:t>बढ़ना</w:t>
      </w:r>
      <w:r w:rsidRPr="00EA78E1">
        <w:t xml:space="preserve"> </w:t>
      </w:r>
      <w:r w:rsidRPr="00EA78E1">
        <w:rPr>
          <w:rFonts w:ascii="Nirmala UI" w:hAnsi="Nirmala UI" w:cs="Nirmala UI"/>
        </w:rPr>
        <w:t>जारी</w:t>
      </w:r>
      <w:r w:rsidRPr="00EA78E1">
        <w:t xml:space="preserve"> </w:t>
      </w:r>
      <w:r w:rsidRPr="00EA78E1">
        <w:rPr>
          <w:rFonts w:ascii="Nirmala UI" w:hAnsi="Nirmala UI" w:cs="Nirmala UI"/>
        </w:rPr>
        <w:t>रखा।</w:t>
      </w:r>
    </w:p>
    <w:p w14:paraId="5BE818C9" w14:textId="77777777" w:rsidR="00EA78E1" w:rsidRPr="00EA78E1" w:rsidRDefault="00EA78E1" w:rsidP="00EA78E1">
      <w:r w:rsidRPr="00EA78E1">
        <w:pict w14:anchorId="58533E1A">
          <v:rect id="_x0000_i1133" style="width:0;height:1.5pt" o:hralign="center" o:hrstd="t" o:hr="t" fillcolor="#a0a0a0" stroked="f"/>
        </w:pict>
      </w:r>
    </w:p>
    <w:p w14:paraId="720BCE27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4️</w:t>
      </w:r>
      <w:r w:rsidRPr="00EA78E1">
        <w:rPr>
          <w:rFonts w:ascii="Segoe UI Symbol" w:hAnsi="Segoe UI Symbol" w:cs="Segoe UI Symbol"/>
          <w:b/>
          <w:bCs/>
        </w:rPr>
        <w:t>⃣</w:t>
      </w:r>
      <w:r w:rsidRPr="00EA78E1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206"/>
      </w:tblGrid>
      <w:tr w:rsidR="00EA78E1" w:rsidRPr="00EA78E1" w14:paraId="5178E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A707" w14:textId="77777777" w:rsidR="00EA78E1" w:rsidRPr="00EA78E1" w:rsidRDefault="00EA78E1" w:rsidP="00EA78E1">
            <w:pPr>
              <w:rPr>
                <w:b/>
                <w:bCs/>
              </w:rPr>
            </w:pPr>
            <w:r w:rsidRPr="00EA78E1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304490EF" w14:textId="77777777" w:rsidR="00EA78E1" w:rsidRPr="00EA78E1" w:rsidRDefault="00EA78E1" w:rsidP="00EA78E1">
            <w:pPr>
              <w:rPr>
                <w:b/>
                <w:bCs/>
              </w:rPr>
            </w:pPr>
            <w:r w:rsidRPr="00EA78E1">
              <w:rPr>
                <w:b/>
                <w:bCs/>
              </w:rPr>
              <w:t>Meaning</w:t>
            </w:r>
          </w:p>
        </w:tc>
      </w:tr>
      <w:tr w:rsidR="00EA78E1" w:rsidRPr="00EA78E1" w14:paraId="0448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917A" w14:textId="77777777" w:rsidR="00EA78E1" w:rsidRPr="00EA78E1" w:rsidRDefault="00EA78E1" w:rsidP="00EA78E1">
            <w:r w:rsidRPr="00EA78E1">
              <w:rPr>
                <w:b/>
                <w:bCs/>
              </w:rPr>
              <w:t>push ahead</w:t>
            </w:r>
          </w:p>
        </w:tc>
        <w:tc>
          <w:tcPr>
            <w:tcW w:w="0" w:type="auto"/>
            <w:vAlign w:val="center"/>
            <w:hideMark/>
          </w:tcPr>
          <w:p w14:paraId="3114C14D" w14:textId="77777777" w:rsidR="00EA78E1" w:rsidRPr="00EA78E1" w:rsidRDefault="00EA78E1" w:rsidP="00EA78E1">
            <w:r w:rsidRPr="00EA78E1">
              <w:t>continue with effort</w:t>
            </w:r>
          </w:p>
        </w:tc>
      </w:tr>
      <w:tr w:rsidR="00EA78E1" w:rsidRPr="00EA78E1" w14:paraId="190F4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F34A" w14:textId="77777777" w:rsidR="00EA78E1" w:rsidRPr="00EA78E1" w:rsidRDefault="00EA78E1" w:rsidP="00EA78E1">
            <w:r w:rsidRPr="00EA78E1">
              <w:rPr>
                <w:b/>
                <w:bCs/>
              </w:rPr>
              <w:t>forge ahead</w:t>
            </w:r>
          </w:p>
        </w:tc>
        <w:tc>
          <w:tcPr>
            <w:tcW w:w="0" w:type="auto"/>
            <w:vAlign w:val="center"/>
            <w:hideMark/>
          </w:tcPr>
          <w:p w14:paraId="561259E3" w14:textId="77777777" w:rsidR="00EA78E1" w:rsidRPr="00EA78E1" w:rsidRDefault="00EA78E1" w:rsidP="00EA78E1">
            <w:r w:rsidRPr="00EA78E1">
              <w:t>advance boldly</w:t>
            </w:r>
          </w:p>
        </w:tc>
      </w:tr>
      <w:tr w:rsidR="00EA78E1" w:rsidRPr="00EA78E1" w14:paraId="33BED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8044" w14:textId="77777777" w:rsidR="00EA78E1" w:rsidRPr="00EA78E1" w:rsidRDefault="00EA78E1" w:rsidP="00EA78E1">
            <w:r w:rsidRPr="00EA78E1">
              <w:rPr>
                <w:b/>
                <w:bCs/>
              </w:rPr>
              <w:t>press on</w:t>
            </w:r>
          </w:p>
        </w:tc>
        <w:tc>
          <w:tcPr>
            <w:tcW w:w="0" w:type="auto"/>
            <w:vAlign w:val="center"/>
            <w:hideMark/>
          </w:tcPr>
          <w:p w14:paraId="397AB6AD" w14:textId="77777777" w:rsidR="00EA78E1" w:rsidRPr="00EA78E1" w:rsidRDefault="00EA78E1" w:rsidP="00EA78E1">
            <w:r w:rsidRPr="00EA78E1">
              <w:t>continue firmly</w:t>
            </w:r>
          </w:p>
        </w:tc>
      </w:tr>
      <w:tr w:rsidR="00EA78E1" w:rsidRPr="00EA78E1" w14:paraId="3A0C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949D" w14:textId="77777777" w:rsidR="00EA78E1" w:rsidRPr="00EA78E1" w:rsidRDefault="00EA78E1" w:rsidP="00EA78E1">
            <w:r w:rsidRPr="00EA78E1">
              <w:rPr>
                <w:b/>
                <w:bCs/>
              </w:rPr>
              <w:t>carry on</w:t>
            </w:r>
          </w:p>
        </w:tc>
        <w:tc>
          <w:tcPr>
            <w:tcW w:w="0" w:type="auto"/>
            <w:vAlign w:val="center"/>
            <w:hideMark/>
          </w:tcPr>
          <w:p w14:paraId="7CF40FBE" w14:textId="77777777" w:rsidR="00EA78E1" w:rsidRPr="00EA78E1" w:rsidRDefault="00EA78E1" w:rsidP="00EA78E1">
            <w:r w:rsidRPr="00EA78E1">
              <w:t>continue</w:t>
            </w:r>
          </w:p>
        </w:tc>
      </w:tr>
      <w:tr w:rsidR="00EA78E1" w:rsidRPr="00EA78E1" w14:paraId="1D4F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3B96" w14:textId="77777777" w:rsidR="00EA78E1" w:rsidRPr="00EA78E1" w:rsidRDefault="00EA78E1" w:rsidP="00EA78E1">
            <w:r w:rsidRPr="00EA78E1">
              <w:rPr>
                <w:b/>
                <w:bCs/>
              </w:rPr>
              <w:t>persevere</w:t>
            </w:r>
          </w:p>
        </w:tc>
        <w:tc>
          <w:tcPr>
            <w:tcW w:w="0" w:type="auto"/>
            <w:vAlign w:val="center"/>
            <w:hideMark/>
          </w:tcPr>
          <w:p w14:paraId="46509ACC" w14:textId="77777777" w:rsidR="00EA78E1" w:rsidRPr="00EA78E1" w:rsidRDefault="00EA78E1" w:rsidP="00EA78E1">
            <w:r w:rsidRPr="00EA78E1">
              <w:t>persist despite difficulty</w:t>
            </w:r>
          </w:p>
        </w:tc>
      </w:tr>
    </w:tbl>
    <w:p w14:paraId="0610E4C4" w14:textId="77777777" w:rsidR="00EA78E1" w:rsidRPr="00EA78E1" w:rsidRDefault="00EA78E1" w:rsidP="00EA78E1">
      <w:r w:rsidRPr="00EA78E1">
        <w:lastRenderedPageBreak/>
        <w:pict w14:anchorId="0C826236">
          <v:rect id="_x0000_i1134" style="width:0;height:1.5pt" o:hralign="center" o:hrstd="t" o:hr="t" fillcolor="#a0a0a0" stroked="f"/>
        </w:pict>
      </w:r>
    </w:p>
    <w:p w14:paraId="5124F690" w14:textId="77777777" w:rsidR="00EA78E1" w:rsidRPr="00EA78E1" w:rsidRDefault="00EA78E1" w:rsidP="00EA78E1">
      <w:pPr>
        <w:rPr>
          <w:b/>
          <w:bCs/>
        </w:rPr>
      </w:pPr>
      <w:r w:rsidRPr="00EA78E1">
        <w:rPr>
          <w:b/>
          <w:bCs/>
        </w:rPr>
        <w:t>5️</w:t>
      </w:r>
      <w:r w:rsidRPr="00EA78E1">
        <w:rPr>
          <w:rFonts w:ascii="Segoe UI Symbol" w:hAnsi="Segoe UI Symbol" w:cs="Segoe UI Symbol"/>
          <w:b/>
          <w:bCs/>
        </w:rPr>
        <w:t>⃣</w:t>
      </w:r>
      <w:r w:rsidRPr="00EA78E1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528"/>
      </w:tblGrid>
      <w:tr w:rsidR="00EA78E1" w:rsidRPr="00EA78E1" w14:paraId="44BA1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D778" w14:textId="77777777" w:rsidR="00EA78E1" w:rsidRPr="00EA78E1" w:rsidRDefault="00EA78E1" w:rsidP="00EA78E1">
            <w:pPr>
              <w:rPr>
                <w:b/>
                <w:bCs/>
              </w:rPr>
            </w:pPr>
            <w:r w:rsidRPr="00EA78E1">
              <w:rPr>
                <w:b/>
                <w:bCs/>
              </w:rPr>
              <w:t>Antonym</w:t>
            </w:r>
          </w:p>
        </w:tc>
        <w:tc>
          <w:tcPr>
            <w:tcW w:w="0" w:type="auto"/>
            <w:vAlign w:val="center"/>
            <w:hideMark/>
          </w:tcPr>
          <w:p w14:paraId="1E3DD250" w14:textId="77777777" w:rsidR="00EA78E1" w:rsidRPr="00EA78E1" w:rsidRDefault="00EA78E1" w:rsidP="00EA78E1">
            <w:pPr>
              <w:rPr>
                <w:b/>
                <w:bCs/>
              </w:rPr>
            </w:pPr>
            <w:r w:rsidRPr="00EA78E1">
              <w:rPr>
                <w:b/>
                <w:bCs/>
              </w:rPr>
              <w:t>Meaning</w:t>
            </w:r>
          </w:p>
        </w:tc>
      </w:tr>
      <w:tr w:rsidR="00EA78E1" w:rsidRPr="00EA78E1" w14:paraId="01700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FEFB" w14:textId="77777777" w:rsidR="00EA78E1" w:rsidRPr="00EA78E1" w:rsidRDefault="00EA78E1" w:rsidP="00EA78E1">
            <w:r w:rsidRPr="00EA78E1">
              <w:rPr>
                <w:b/>
                <w:bCs/>
              </w:rPr>
              <w:t>hold back</w:t>
            </w:r>
          </w:p>
        </w:tc>
        <w:tc>
          <w:tcPr>
            <w:tcW w:w="0" w:type="auto"/>
            <w:vAlign w:val="center"/>
            <w:hideMark/>
          </w:tcPr>
          <w:p w14:paraId="02E0B443" w14:textId="77777777" w:rsidR="00EA78E1" w:rsidRPr="00EA78E1" w:rsidRDefault="00EA78E1" w:rsidP="00EA78E1">
            <w:r w:rsidRPr="00EA78E1">
              <w:t>restrain or delay</w:t>
            </w:r>
          </w:p>
        </w:tc>
      </w:tr>
      <w:tr w:rsidR="00EA78E1" w:rsidRPr="00EA78E1" w14:paraId="158BD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FF61" w14:textId="77777777" w:rsidR="00EA78E1" w:rsidRPr="00EA78E1" w:rsidRDefault="00EA78E1" w:rsidP="00EA78E1">
            <w:r w:rsidRPr="00EA78E1">
              <w:rPr>
                <w:b/>
                <w:bCs/>
              </w:rPr>
              <w:t>pull back</w:t>
            </w:r>
          </w:p>
        </w:tc>
        <w:tc>
          <w:tcPr>
            <w:tcW w:w="0" w:type="auto"/>
            <w:vAlign w:val="center"/>
            <w:hideMark/>
          </w:tcPr>
          <w:p w14:paraId="0A4F0BFF" w14:textId="77777777" w:rsidR="00EA78E1" w:rsidRPr="00EA78E1" w:rsidRDefault="00EA78E1" w:rsidP="00EA78E1">
            <w:r w:rsidRPr="00EA78E1">
              <w:t>retreat</w:t>
            </w:r>
          </w:p>
        </w:tc>
      </w:tr>
      <w:tr w:rsidR="00EA78E1" w:rsidRPr="00EA78E1" w14:paraId="2CC8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0722" w14:textId="77777777" w:rsidR="00EA78E1" w:rsidRPr="00EA78E1" w:rsidRDefault="00EA78E1" w:rsidP="00EA78E1">
            <w:r w:rsidRPr="00EA78E1">
              <w:rPr>
                <w:b/>
                <w:bCs/>
              </w:rPr>
              <w:t>give up</w:t>
            </w:r>
          </w:p>
        </w:tc>
        <w:tc>
          <w:tcPr>
            <w:tcW w:w="0" w:type="auto"/>
            <w:vAlign w:val="center"/>
            <w:hideMark/>
          </w:tcPr>
          <w:p w14:paraId="588977DF" w14:textId="77777777" w:rsidR="00EA78E1" w:rsidRPr="00EA78E1" w:rsidRDefault="00EA78E1" w:rsidP="00EA78E1">
            <w:r w:rsidRPr="00EA78E1">
              <w:t>stop trying</w:t>
            </w:r>
          </w:p>
        </w:tc>
      </w:tr>
      <w:tr w:rsidR="00EA78E1" w:rsidRPr="00EA78E1" w14:paraId="39F6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A71D" w14:textId="77777777" w:rsidR="00EA78E1" w:rsidRPr="00EA78E1" w:rsidRDefault="00EA78E1" w:rsidP="00EA78E1">
            <w:r w:rsidRPr="00EA78E1">
              <w:rPr>
                <w:b/>
                <w:bCs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0BE3B72A" w14:textId="77777777" w:rsidR="00EA78E1" w:rsidRPr="00EA78E1" w:rsidRDefault="00EA78E1" w:rsidP="00EA78E1">
            <w:r w:rsidRPr="00EA78E1">
              <w:t>delay</w:t>
            </w:r>
          </w:p>
        </w:tc>
      </w:tr>
      <w:tr w:rsidR="00EA78E1" w:rsidRPr="00EA78E1" w14:paraId="2B009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4903" w14:textId="77777777" w:rsidR="00EA78E1" w:rsidRPr="00EA78E1" w:rsidRDefault="00EA78E1" w:rsidP="00EA78E1">
            <w:r w:rsidRPr="00EA78E1">
              <w:rPr>
                <w:b/>
                <w:bCs/>
              </w:rPr>
              <w:t>abandon</w:t>
            </w:r>
          </w:p>
        </w:tc>
        <w:tc>
          <w:tcPr>
            <w:tcW w:w="0" w:type="auto"/>
            <w:vAlign w:val="center"/>
            <w:hideMark/>
          </w:tcPr>
          <w:p w14:paraId="7AABC710" w14:textId="77777777" w:rsidR="00EA78E1" w:rsidRPr="00EA78E1" w:rsidRDefault="00EA78E1" w:rsidP="00EA78E1">
            <w:r w:rsidRPr="00EA78E1">
              <w:t>stop completely</w:t>
            </w:r>
          </w:p>
        </w:tc>
      </w:tr>
    </w:tbl>
    <w:p w14:paraId="51691CAB" w14:textId="77777777" w:rsidR="00EA78E1" w:rsidRPr="00EA78E1" w:rsidRDefault="00EA78E1" w:rsidP="00EA78E1">
      <w:r w:rsidRPr="00EA78E1">
        <w:pict w14:anchorId="00FE6147">
          <v:rect id="_x0000_i1135" style="width:0;height:1.5pt" o:hralign="center" o:hrstd="t" o:hr="t" fillcolor="#a0a0a0" stroked="f"/>
        </w:pict>
      </w:r>
    </w:p>
    <w:p w14:paraId="487DB7B8" w14:textId="77777777" w:rsidR="00EA78E1" w:rsidRPr="00EA78E1" w:rsidRDefault="00EA78E1" w:rsidP="00EA78E1">
      <w:pPr>
        <w:rPr>
          <w:b/>
          <w:bCs/>
        </w:rPr>
      </w:pPr>
      <w:r w:rsidRPr="00EA78E1">
        <w:rPr>
          <w:rFonts w:ascii="Segoe UI Emoji" w:hAnsi="Segoe UI Emoji" w:cs="Segoe UI Emoji"/>
          <w:b/>
          <w:bCs/>
        </w:rPr>
        <w:t>🎯</w:t>
      </w:r>
      <w:r w:rsidRPr="00EA78E1">
        <w:rPr>
          <w:b/>
          <w:bCs/>
        </w:rPr>
        <w:t xml:space="preserve"> Business &amp; SHL Speaking Tip</w:t>
      </w:r>
    </w:p>
    <w:p w14:paraId="19FDE164" w14:textId="77777777" w:rsidR="00EA78E1" w:rsidRPr="00EA78E1" w:rsidRDefault="00EA78E1" w:rsidP="00EA78E1">
      <w:r w:rsidRPr="00EA78E1">
        <w:t xml:space="preserve">Use </w:t>
      </w:r>
      <w:r w:rsidRPr="00EA78E1">
        <w:rPr>
          <w:b/>
          <w:bCs/>
          <w:i/>
          <w:iCs/>
        </w:rPr>
        <w:t>press ahead</w:t>
      </w:r>
      <w:r w:rsidRPr="00EA78E1">
        <w:t xml:space="preserve"> when you want to sound </w:t>
      </w:r>
      <w:r w:rsidRPr="00EA78E1">
        <w:rPr>
          <w:b/>
          <w:bCs/>
        </w:rPr>
        <w:t>decisive, authoritative, and formal</w:t>
      </w:r>
      <w:r w:rsidRPr="00EA78E1">
        <w:t>:</w:t>
      </w:r>
    </w:p>
    <w:p w14:paraId="3BBC811C" w14:textId="77777777" w:rsidR="00EA78E1" w:rsidRPr="00EA78E1" w:rsidRDefault="00EA78E1" w:rsidP="00EA78E1">
      <w:r w:rsidRPr="00EA78E1">
        <w:rPr>
          <w:b/>
          <w:bCs/>
        </w:rPr>
        <w:t>“Despite regulatory challenges, we decided to press ahead with the rollout.”</w:t>
      </w:r>
    </w:p>
    <w:p w14:paraId="49B1E976" w14:textId="77777777" w:rsidR="00EA78E1" w:rsidRPr="00EA78E1" w:rsidRDefault="00EA78E1" w:rsidP="00EA78E1">
      <w:r w:rsidRPr="00EA78E1">
        <w:pict w14:anchorId="39E681FD">
          <v:rect id="_x0000_i1136" style="width:0;height:1.5pt" o:hralign="center" o:hrstd="t" o:hr="t" fillcolor="#a0a0a0" stroked="f"/>
        </w:pict>
      </w:r>
    </w:p>
    <w:p w14:paraId="495628FC" w14:textId="77777777" w:rsidR="00EA78E1" w:rsidRPr="00EA78E1" w:rsidRDefault="00EA78E1" w:rsidP="00EA78E1">
      <w:r w:rsidRPr="00EA78E1">
        <w:t>If you want next:</w:t>
      </w:r>
    </w:p>
    <w:p w14:paraId="096F3294" w14:textId="77777777" w:rsidR="00EA78E1" w:rsidRPr="00EA78E1" w:rsidRDefault="00EA78E1" w:rsidP="00EA78E1">
      <w:pPr>
        <w:numPr>
          <w:ilvl w:val="0"/>
          <w:numId w:val="12"/>
        </w:numPr>
      </w:pPr>
      <w:r w:rsidRPr="00EA78E1">
        <w:rPr>
          <w:rFonts w:ascii="Segoe UI Emoji" w:hAnsi="Segoe UI Emoji" w:cs="Segoe UI Emoji"/>
        </w:rPr>
        <w:t>✅</w:t>
      </w:r>
      <w:r w:rsidRPr="00EA78E1">
        <w:t xml:space="preserve"> </w:t>
      </w:r>
      <w:r w:rsidRPr="00EA78E1">
        <w:rPr>
          <w:b/>
          <w:bCs/>
        </w:rPr>
        <w:t xml:space="preserve">press ahead vs push ahead vs </w:t>
      </w:r>
      <w:proofErr w:type="gramStart"/>
      <w:r w:rsidRPr="00EA78E1">
        <w:rPr>
          <w:b/>
          <w:bCs/>
        </w:rPr>
        <w:t>go</w:t>
      </w:r>
      <w:proofErr w:type="gramEnd"/>
      <w:r w:rsidRPr="00EA78E1">
        <w:rPr>
          <w:b/>
          <w:bCs/>
        </w:rPr>
        <w:t xml:space="preserve"> ahead (comparison table)</w:t>
      </w:r>
    </w:p>
    <w:p w14:paraId="09F401E1" w14:textId="77777777" w:rsidR="00EA78E1" w:rsidRPr="00EA78E1" w:rsidRDefault="00EA78E1" w:rsidP="00EA78E1">
      <w:pPr>
        <w:numPr>
          <w:ilvl w:val="0"/>
          <w:numId w:val="12"/>
        </w:numPr>
      </w:pPr>
      <w:r w:rsidRPr="00EA78E1">
        <w:rPr>
          <w:rFonts w:ascii="Segoe UI Emoji" w:hAnsi="Segoe UI Emoji" w:cs="Segoe UI Emoji"/>
        </w:rPr>
        <w:t>✅</w:t>
      </w:r>
      <w:r w:rsidRPr="00EA78E1">
        <w:t xml:space="preserve"> </w:t>
      </w:r>
      <w:r w:rsidRPr="00EA78E1">
        <w:rPr>
          <w:b/>
          <w:bCs/>
        </w:rPr>
        <w:t>Advanced sentence correction &amp; MCQs</w:t>
      </w:r>
    </w:p>
    <w:p w14:paraId="70F8CB5C" w14:textId="77777777" w:rsidR="00EA78E1" w:rsidRPr="00EA78E1" w:rsidRDefault="00EA78E1" w:rsidP="00EA78E1">
      <w:pPr>
        <w:numPr>
          <w:ilvl w:val="0"/>
          <w:numId w:val="12"/>
        </w:numPr>
      </w:pPr>
      <w:r w:rsidRPr="00EA78E1">
        <w:rPr>
          <w:rFonts w:ascii="Segoe UI Emoji" w:hAnsi="Segoe UI Emoji" w:cs="Segoe UI Emoji"/>
        </w:rPr>
        <w:t>✅</w:t>
      </w:r>
      <w:r w:rsidRPr="00EA78E1">
        <w:t xml:space="preserve"> </w:t>
      </w:r>
      <w:r w:rsidRPr="00EA78E1">
        <w:rPr>
          <w:b/>
          <w:bCs/>
        </w:rPr>
        <w:t>Complete ‘ahead’ phrasal verbs bilingual workbook</w:t>
      </w:r>
    </w:p>
    <w:p w14:paraId="139E7239" w14:textId="77777777" w:rsidR="00EA78E1" w:rsidRPr="00EA78E1" w:rsidRDefault="00EA78E1" w:rsidP="00EA78E1">
      <w:r w:rsidRPr="00EA78E1">
        <w:t xml:space="preserve">Just tell me </w:t>
      </w:r>
      <w:r w:rsidRPr="00EA78E1">
        <w:rPr>
          <w:rFonts w:ascii="Segoe UI Emoji" w:hAnsi="Segoe UI Emoji" w:cs="Segoe UI Emoji"/>
        </w:rPr>
        <w:t>👍</w:t>
      </w:r>
    </w:p>
    <w:p w14:paraId="329B74B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8E0"/>
    <w:multiLevelType w:val="multilevel"/>
    <w:tmpl w:val="DC52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4560"/>
    <w:multiLevelType w:val="multilevel"/>
    <w:tmpl w:val="619A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52BD6"/>
    <w:multiLevelType w:val="multilevel"/>
    <w:tmpl w:val="BDA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47D8"/>
    <w:multiLevelType w:val="multilevel"/>
    <w:tmpl w:val="EAB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E02"/>
    <w:multiLevelType w:val="multilevel"/>
    <w:tmpl w:val="8B1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E6235"/>
    <w:multiLevelType w:val="multilevel"/>
    <w:tmpl w:val="892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58D9"/>
    <w:multiLevelType w:val="multilevel"/>
    <w:tmpl w:val="9B5E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82959"/>
    <w:multiLevelType w:val="multilevel"/>
    <w:tmpl w:val="F15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0CA2"/>
    <w:multiLevelType w:val="multilevel"/>
    <w:tmpl w:val="92FC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17C71"/>
    <w:multiLevelType w:val="multilevel"/>
    <w:tmpl w:val="BF8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B4CB4"/>
    <w:multiLevelType w:val="multilevel"/>
    <w:tmpl w:val="D498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61BD6"/>
    <w:multiLevelType w:val="multilevel"/>
    <w:tmpl w:val="48C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313">
    <w:abstractNumId w:val="3"/>
  </w:num>
  <w:num w:numId="2" w16cid:durableId="497307131">
    <w:abstractNumId w:val="7"/>
  </w:num>
  <w:num w:numId="3" w16cid:durableId="480512309">
    <w:abstractNumId w:val="9"/>
  </w:num>
  <w:num w:numId="4" w16cid:durableId="890312412">
    <w:abstractNumId w:val="11"/>
  </w:num>
  <w:num w:numId="5" w16cid:durableId="1725593621">
    <w:abstractNumId w:val="4"/>
  </w:num>
  <w:num w:numId="6" w16cid:durableId="1630865277">
    <w:abstractNumId w:val="2"/>
  </w:num>
  <w:num w:numId="7" w16cid:durableId="1541362218">
    <w:abstractNumId w:val="0"/>
  </w:num>
  <w:num w:numId="8" w16cid:durableId="892892111">
    <w:abstractNumId w:val="10"/>
  </w:num>
  <w:num w:numId="9" w16cid:durableId="876162769">
    <w:abstractNumId w:val="6"/>
  </w:num>
  <w:num w:numId="10" w16cid:durableId="1328283861">
    <w:abstractNumId w:val="8"/>
  </w:num>
  <w:num w:numId="11" w16cid:durableId="990674142">
    <w:abstractNumId w:val="1"/>
  </w:num>
  <w:num w:numId="12" w16cid:durableId="1961953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B8F"/>
    <w:rsid w:val="00225966"/>
    <w:rsid w:val="006C1847"/>
    <w:rsid w:val="00D90B8F"/>
    <w:rsid w:val="00E75591"/>
    <w:rsid w:val="00EA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C8F2F-097A-42D5-9302-BD452578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2026-01-04T13:56:00Z</dcterms:created>
  <dcterms:modified xsi:type="dcterms:W3CDTF">2026-01-04T13:57:00Z</dcterms:modified>
</cp:coreProperties>
</file>