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PART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Marks: 10 (2 marks each 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Find the time complexity of the below functions in Θ form. Write NA if the function does not</w:t>
      </w:r>
    </w:p>
    <w:p>
      <w:pPr>
        <w:pStyle w:val="Normal"/>
        <w:rPr/>
      </w:pPr>
      <w:r>
        <w:rPr/>
        <w:t>apply to any case.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a) T (n) = 3T (n/2) + 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 xml:space="preserve">: This recurrence can be solved using </w:t>
      </w:r>
      <w:r>
        <w:rPr>
          <w:b/>
          <w:bCs/>
        </w:rPr>
        <w:t>case 1</w:t>
      </w:r>
      <w:r>
        <w:rPr/>
        <w:t xml:space="preserve"> of </w:t>
      </w:r>
      <w:r>
        <w:rPr>
          <w:b/>
          <w:bCs/>
        </w:rPr>
        <w:t>master-theorem</w:t>
      </w:r>
      <w:r>
        <w:rPr/>
        <w:t xml:space="preserve"> and the time complexity of T (n) = 3T (n/2) + n  can be written as </w:t>
      </w:r>
      <w:r>
        <w:rPr>
          <w:b/>
          <w:bCs/>
        </w:rPr>
        <w:t>T (n) = Θ(n lg 3 )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T (n) = 64T (n/8) − n^2(log 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>: we have a =64, b= 8, f(n)= -n^2(logn). Since the combination  time i.e f(n)= -n^2(logn) is not positive , we can’t solve this recurrence using master’s theorm. (</w:t>
      </w:r>
      <w:r>
        <w:rPr>
          <w:b/>
          <w:bCs/>
        </w:rPr>
        <w:t>NA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However, the time complexity can be achieved using Akra-Bazzi Method, but we can’t mention the solution as it’s instructed that the methods other than master theorem wouldn’t be accepted.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c) T (n) = 2nT (n/2) + n^n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 xml:space="preserve">: Master Theorem can’t be applied here: ( ‘a’ </w:t>
      </w:r>
      <w:r>
        <w:rPr/>
        <w:t>i</w:t>
      </w:r>
      <w:r>
        <w:rPr/>
        <w:t xml:space="preserve">s not constant)  </w:t>
      </w:r>
      <w:r>
        <w:rPr/>
        <w:t>(</w:t>
      </w:r>
      <w:r>
        <w:rPr>
          <w:b/>
          <w:bCs/>
        </w:rPr>
        <w:t>NA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d) T (n) = 3T (n/3) + n/2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 xml:space="preserve">:  Here case 2 of the master theorem can be applied and the time complexity can be written as </w:t>
      </w:r>
      <w:r>
        <w:rPr>
          <w:b/>
          <w:bCs/>
        </w:rPr>
        <w:t>T (n) = Θ(n log n)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e) T (n) = 7T (n/3) + n^2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Solution</w:t>
      </w:r>
      <w:r>
        <w:rPr/>
        <w:t>: Here case 3 of Master Theorem is applicable and the time complexity is:</w:t>
      </w:r>
    </w:p>
    <w:p>
      <w:pPr>
        <w:pStyle w:val="Normal"/>
        <w:rPr/>
      </w:pPr>
      <w:r>
        <w:rPr>
          <w:b/>
          <w:bCs/>
        </w:rPr>
        <w:t>T (n) = Θ(n 2 )</w:t>
      </w:r>
      <w:r>
        <w:rPr/>
        <w:t xml:space="preserve"> </w:t>
      </w:r>
    </w:p>
    <w:p>
      <w:pPr>
        <w:pStyle w:val="Normal"/>
        <w:rPr>
          <w:rFonts w:ascii="Liberation Mono" w:hAnsi="Liberation Mono"/>
          <w:b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>
          <w:rFonts w:ascii="Liberation Mono" w:hAnsi="Liberation Mono"/>
          <w:b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>
          <w:rFonts w:ascii="Liberation Mono" w:hAnsi="Liberation Mono"/>
          <w:b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Normal"/>
        <w:rPr>
          <w:rFonts w:ascii="Roboto;sans-serif" w:hAnsi="Roboto;sans-serif"/>
          <w:b w:val="false"/>
          <w:b w:val="false"/>
          <w:bCs w:val="false"/>
          <w:i w:val="false"/>
          <w:caps w:val="false"/>
          <w:smallCaps w:val="false"/>
          <w:color w:val="444444"/>
          <w:spacing w:val="0"/>
          <w:sz w:val="23"/>
        </w:rPr>
      </w:pPr>
      <w:r>
        <w:rPr/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1</Pages>
  <Words>221</Words>
  <Characters>873</Characters>
  <CharactersWithSpaces>1088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2021-12-27T02:00:28Z</dcterms:created>
  <dc:creator/>
  <dc:description/>
  <dc:language>en-IN</dc:language>
  <cp:lastModifiedBy/>
  <dcterms:modified xsi:type="dcterms:W3CDTF">2021-12-27T02:22:43Z</dcterms:modified>
  <cp:revision>2</cp:revision>
  <dc:subject/>
  <dc:title/>
</cp:coreProperties>
</file>