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0845" cy="1520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845" cy="15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u w:val="single"/>
          <w:rtl w:val="0"/>
        </w:rPr>
        <w:t xml:space="preserve">Day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u w:val="single"/>
          <w:rtl w:val="0"/>
        </w:rPr>
        <w:t xml:space="preserve">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u w:val="single"/>
          <w:rtl w:val="0"/>
        </w:rPr>
        <w:t xml:space="preserve">Problem set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1 ('Intermediate' Track)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086181640625" w:line="228.64449977874756" w:lineRule="auto"/>
        <w:ind w:left="0" w:right="158.480224609375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Suggestion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Check out the Editorial of a Problem, only after trying and thinking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upon the Problem, for at least 1.5 hrs. Also, if you aren’t able to solve it and you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out the editorial, please do try to follow and understand the editorial’s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approach and try &amp; submit a solution to the problem. Don’t leave the problem,  without making a submission. (These are suggestions, for practice.)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4449977874756" w:lineRule="auto"/>
        <w:ind w:left="0" w:right="158.480224609375" w:firstLine="0"/>
        <w:jc w:val="left"/>
        <w:rPr>
          <w:rFonts w:ascii="Helvetica Neue" w:cs="Helvetica Neue" w:eastAsia="Helvetica Neue" w:hAnsi="Helvetica Neue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4449977874756" w:lineRule="auto"/>
        <w:ind w:left="0" w:right="158.480224609375" w:firstLine="0"/>
        <w:jc w:val="left"/>
        <w:rPr>
          <w:rFonts w:ascii="Helvetica Neue" w:cs="Helvetica Neue" w:eastAsia="Helvetica Neue" w:hAnsi="Helvetica Neue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4449977874756" w:lineRule="auto"/>
        <w:ind w:left="0" w:right="158.480224609375" w:firstLine="0"/>
        <w:jc w:val="left"/>
        <w:rPr>
          <w:rFonts w:ascii="Helvetica Neue" w:cs="Helvetica Neue" w:eastAsia="Helvetica Neue" w:hAnsi="Helvetica Neue"/>
          <w:sz w:val="26"/>
          <w:szCs w:val="2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1: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br w:type="textWrapping"/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https://www.codechef.com/CCCLS001/problems/TRICOIN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4449977874756" w:lineRule="auto"/>
        <w:ind w:left="0" w:right="158.4802246093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Try solving it using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Search, even if you have another correct approach in your mind. You can try it using multiple approaches, but make sure that you do it once  by "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Search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Approach)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59912109375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59912109375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  <w:br w:type="textWrapping"/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https://discuss.codechef.com/problems/TRICOIN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59912109375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59912109375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59912109375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2: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br w:type="textWrapping"/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https://www.codechef.com/CCCLS001/problems/TRISQ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Just for practice,  solve it using "Recursion" only)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59912109375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59912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 2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  <w:br w:type="textWrapping"/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https://discuss.codechef.com/problems/TRISQ</w:t>
        </w:r>
      </w:hyperlink>
      <w:r w:rsidDel="00000000" w:rsidR="00000000" w:rsidRPr="00000000">
        <w:rPr>
          <w:rtl w:val="0"/>
        </w:rPr>
      </w:r>
    </w:p>
    <w:sectPr>
      <w:pgSz w:h="16820" w:w="11900" w:orient="portrait"/>
      <w:pgMar w:bottom="2546.602020263672" w:top="687.999267578125" w:left="1149.4583129882812" w:right="1062.7819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iscuss.codechef.com/problems/TRISQ" TargetMode="External"/><Relationship Id="rId9" Type="http://schemas.openxmlformats.org/officeDocument/2006/relationships/hyperlink" Target="https://www.codechef.com/CCCLS001/problems/TRIS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dechef.com/CCCLS001/problems/TRICOIN" TargetMode="External"/><Relationship Id="rId8" Type="http://schemas.openxmlformats.org/officeDocument/2006/relationships/hyperlink" Target="https://discuss.codechef.com/problems/TRICO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