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center" w:pos="4680" w:leader="none"/>
        </w:tabs>
        <w:rPr>
          <w:rFonts w:ascii="Georgia" w:hAnsi="Georgia"/>
          <w:b/>
          <w:sz w:val="36"/>
          <w:szCs w:val="36"/>
          <w:u w:val="single"/>
        </w:rPr>
      </w:pPr>
      <w:r>
        <w:rPr>
          <w:rFonts w:ascii="Georgia" w:hAnsi="Georgia"/>
          <w:b/>
          <w:sz w:val="36"/>
          <w:szCs w:val="36"/>
          <w:u w:val="single"/>
        </w:rPr>
        <w:t>POWER CHARTING OF COMPONENTS USED</w:t>
        <w:tab/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MAIN MOTOR ( TWO QUANTITY)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TR50-55A 400kv Brushless Outrunner (Eq.4120/18)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Spec.</w:t>
      </w:r>
      <w:r>
        <w:rPr>
          <w:rFonts w:ascii="Georgia" w:hAnsi="Georgia"/>
          <w:sz w:val="24"/>
          <w:szCs w:val="24"/>
        </w:rPr>
        <w:t>TR-55A</w:t>
        <w:br/>
      </w:r>
      <w:r>
        <w:rPr>
          <w:rFonts w:ascii="Georgia" w:hAnsi="Georgia"/>
          <w:b/>
          <w:bCs/>
          <w:sz w:val="24"/>
          <w:szCs w:val="24"/>
        </w:rPr>
        <w:t>Max Eff</w:t>
      </w:r>
      <w:r>
        <w:rPr>
          <w:rFonts w:ascii="Georgia" w:hAnsi="Georgia"/>
          <w:sz w:val="24"/>
          <w:szCs w:val="24"/>
        </w:rPr>
        <w:t>: 50A</w:t>
        <w:br/>
      </w:r>
      <w:r>
        <w:rPr>
          <w:rFonts w:ascii="Georgia" w:hAnsi="Georgia"/>
          <w:b/>
          <w:bCs/>
          <w:sz w:val="24"/>
          <w:szCs w:val="24"/>
        </w:rPr>
        <w:t>Max Load:</w:t>
      </w:r>
      <w:r>
        <w:rPr>
          <w:rFonts w:ascii="Georgia" w:hAnsi="Georgia"/>
          <w:sz w:val="24"/>
          <w:szCs w:val="24"/>
        </w:rPr>
        <w:t>68A</w:t>
        <w:br/>
      </w:r>
      <w:r>
        <w:rPr>
          <w:rFonts w:ascii="Georgia" w:hAnsi="Georgia"/>
          <w:b/>
          <w:bCs/>
          <w:sz w:val="24"/>
          <w:szCs w:val="24"/>
        </w:rPr>
        <w:t>Kv</w:t>
      </w:r>
      <w:r>
        <w:rPr>
          <w:rFonts w:ascii="Georgia" w:hAnsi="Georgia"/>
          <w:sz w:val="24"/>
          <w:szCs w:val="24"/>
        </w:rPr>
        <w:t>: 400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>: 300gr</w:t>
        <w:br/>
      </w:r>
      <w:r>
        <w:rPr>
          <w:rFonts w:ascii="Georgia" w:hAnsi="Georgia"/>
          <w:b/>
          <w:bCs/>
          <w:sz w:val="24"/>
          <w:szCs w:val="24"/>
        </w:rPr>
        <w:t>Pull</w:t>
      </w:r>
      <w:r>
        <w:rPr>
          <w:rFonts w:ascii="Georgia" w:hAnsi="Georgia"/>
          <w:sz w:val="24"/>
          <w:szCs w:val="24"/>
        </w:rPr>
        <w:t> : 1900~4000gr</w:t>
        <w:br/>
      </w:r>
      <w:r>
        <w:rPr>
          <w:rFonts w:ascii="Georgia" w:hAnsi="Georgia"/>
          <w:b/>
          <w:bCs/>
          <w:sz w:val="24"/>
          <w:szCs w:val="24"/>
        </w:rPr>
        <w:t>Prop Size</w:t>
      </w:r>
      <w:r>
        <w:rPr>
          <w:rFonts w:ascii="Georgia" w:hAnsi="Georgia"/>
          <w:sz w:val="24"/>
          <w:szCs w:val="24"/>
        </w:rPr>
        <w:t>: 14x9 or 13x8</w:t>
        <w:br/>
      </w:r>
      <w:r>
        <w:rPr>
          <w:rFonts w:ascii="Georgia" w:hAnsi="Georgia"/>
          <w:b/>
          <w:bCs/>
          <w:sz w:val="24"/>
          <w:szCs w:val="24"/>
        </w:rPr>
        <w:t>Voltage Range :</w:t>
      </w:r>
      <w:r>
        <w:rPr>
          <w:rFonts w:ascii="Georgia" w:hAnsi="Georgia"/>
          <w:sz w:val="24"/>
          <w:szCs w:val="24"/>
        </w:rPr>
        <w:t> 10~22v</w:t>
        <w:br/>
      </w:r>
      <w:r>
        <w:rPr>
          <w:rFonts w:ascii="Georgia" w:hAnsi="Georgia"/>
          <w:b/>
          <w:bCs/>
          <w:sz w:val="24"/>
          <w:szCs w:val="24"/>
        </w:rPr>
        <w:t>Load Current:</w:t>
      </w:r>
      <w:r>
        <w:rPr>
          <w:rFonts w:ascii="Georgia" w:hAnsi="Georgia"/>
          <w:sz w:val="24"/>
          <w:szCs w:val="24"/>
        </w:rPr>
        <w:t> 2.7A</w:t>
        <w:br/>
      </w:r>
      <w:r>
        <w:rPr>
          <w:rFonts w:ascii="Georgia" w:hAnsi="Georgia"/>
          <w:b/>
          <w:bCs/>
          <w:sz w:val="24"/>
          <w:szCs w:val="24"/>
        </w:rPr>
        <w:t>Shaft</w:t>
      </w:r>
      <w:r>
        <w:rPr>
          <w:rFonts w:ascii="Georgia" w:hAnsi="Georgia"/>
          <w:sz w:val="24"/>
          <w:szCs w:val="24"/>
        </w:rPr>
        <w:t>: 8mm</w:t>
        <w:br/>
      </w:r>
      <w:r>
        <w:rPr>
          <w:rFonts w:ascii="Georgia" w:hAnsi="Georgia"/>
          <w:b/>
          <w:bCs/>
          <w:sz w:val="24"/>
          <w:szCs w:val="24"/>
        </w:rPr>
        <w:t>Power equivalent :</w:t>
      </w:r>
      <w:r>
        <w:rPr>
          <w:rFonts w:ascii="Georgia" w:hAnsi="Georgia"/>
          <w:sz w:val="24"/>
          <w:szCs w:val="24"/>
        </w:rPr>
        <w:t> .40 to .60 glow engine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 this motor with 4-6 cell Li-Poly packs and 13-14 inch props on planes up to 7 lbs flying weight.</w:t>
        <w:br/>
        <w:t>Manufacturer suggests a 13 x 8 prop on 6 cells or 14 x 9 on 4 cells. </w:t>
        <w:br/>
        <w:br/>
        <w:t>Similar to AXi GOld 4120/18, E-Flite Power 60. </w:t>
        <w:br/>
        <w:t>Roughly equivalent to .46 2-stroke or .65 4-stroke glow engines.</w:t>
      </w:r>
    </w:p>
    <w:p>
      <w:pPr>
        <w:pStyle w:val="Normal"/>
        <w:shd w:fill="FFFFFF" w:val="clear"/>
        <w:spacing w:lineRule="atLeast" w:line="195" w:before="0" w:after="0"/>
        <w:outlineLvl w:val="2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color w:val="000000"/>
          <w:sz w:val="17"/>
          <w:szCs w:val="17"/>
        </w:rPr>
        <w:t>PRODUCT ID: TR50-55A-400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PRICE:$2*29.9=$59.98</w:t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PROPELLER (TWO QUANTITY)</w:t>
      </w:r>
    </w:p>
    <w:p>
      <w:pPr>
        <w:pStyle w:val="Heading1"/>
        <w:shd w:fill="F8F8F8" w:val="clear"/>
        <w:spacing w:before="0" w:after="0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NEW Master Airscrew 14x8 K Series G/F Nylon Propeller MA1480 NIB</w:t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PRICE:$2*5.29=$10.58</w:t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SERVO (TWO QUANTITY)</w:t>
      </w:r>
    </w:p>
    <w:p>
      <w:pPr>
        <w:pStyle w:val="Normal"/>
        <w:rPr/>
      </w:pPr>
      <w:r>
        <w:rPr/>
        <w:t>Corona DS-319MG Digital Metal Gear Servo 4kg/ 34g/ 0.06sec</w:t>
      </w:r>
      <w:r>
        <w:rPr>
          <w:sz w:val="17"/>
          <w:szCs w:val="17"/>
        </w:rPr>
        <w:br/>
      </w:r>
      <w:r>
        <w:rPr/>
        <w:t>Digital with MOSFET drive</w:t>
      </w:r>
    </w:p>
    <w:p>
      <w:pPr>
        <w:pStyle w:val="Normal"/>
        <w:rPr>
          <w:b/>
          <w:bCs/>
          <w:sz w:val="17"/>
          <w:szCs w:val="17"/>
        </w:rPr>
      </w:pPr>
      <w:r>
        <w:rPr/>
        <w:t>Model: DS-319MG  </w:t>
        <w:br/>
        <w:t>Operating Voltage: 4.8V / 6.0V</w:t>
        <w:br/>
        <w:t>Operating Current: 300mA / 400mA</w:t>
        <w:br/>
        <w:t>Operating Speed: 0.07sec.60º/ 0.06sec.60º</w:t>
        <w:br/>
        <w:t>Stall Torque: 3.2kg.cm / 4kg.cm</w:t>
        <w:br/>
        <w:t>Size: 32.5 x 17 x 34.5mm</w:t>
        <w:br/>
        <w:t xml:space="preserve">Weight: 34g (inc wire </w:t>
      </w:r>
      <w:r>
        <w:rPr>
          <w:b/>
          <w:bCs/>
          <w:sz w:val="17"/>
          <w:szCs w:val="17"/>
        </w:rPr>
        <w:t>and plug)</w:t>
        <w:br/>
      </w:r>
      <w:r>
        <w:rPr/>
        <w:t>Dead Band: </w:t>
      </w:r>
      <w:r>
        <w:rPr>
          <w:b/>
          <w:bCs/>
          <w:sz w:val="17"/>
          <w:szCs w:val="17"/>
        </w:rPr>
        <w:t>≤3uSec</w:t>
      </w:r>
      <w:r>
        <w:rPr>
          <w:sz w:val="17"/>
          <w:szCs w:val="17"/>
        </w:rPr>
        <w:br/>
      </w:r>
      <w:r>
        <w:rPr/>
        <w:t>Operating Travel: </w:t>
      </w:r>
      <w:r>
        <w:rPr>
          <w:b/>
          <w:bCs/>
          <w:sz w:val="17"/>
          <w:szCs w:val="17"/>
        </w:rPr>
        <w:t>40º/one side pulse traveling 400us</w:t>
      </w:r>
      <w:r>
        <w:rPr>
          <w:sz w:val="17"/>
          <w:szCs w:val="17"/>
        </w:rPr>
        <w:br/>
      </w:r>
      <w:r>
        <w:rPr/>
        <w:t>Potentiometer:</w:t>
      </w:r>
      <w:r>
        <w:rPr>
          <w:b/>
          <w:bCs/>
          <w:sz w:val="17"/>
          <w:szCs w:val="17"/>
        </w:rPr>
        <w:t> 5 slider/indirect Drive</w:t>
      </w:r>
      <w:r>
        <w:rPr>
          <w:sz w:val="17"/>
          <w:szCs w:val="17"/>
        </w:rPr>
        <w:br/>
      </w:r>
      <w:r>
        <w:rPr/>
        <w:t>Ball bearing: </w:t>
      </w:r>
      <w:r>
        <w:rPr>
          <w:b/>
          <w:bCs/>
          <w:sz w:val="17"/>
          <w:szCs w:val="17"/>
        </w:rPr>
        <w:t>MR106</w:t>
      </w:r>
      <w:r>
        <w:rPr>
          <w:sz w:val="17"/>
          <w:szCs w:val="17"/>
        </w:rPr>
        <w:br/>
      </w:r>
      <w:r>
        <w:rPr/>
        <w:t>Gear: </w:t>
      </w:r>
      <w:r>
        <w:rPr>
          <w:b/>
          <w:bCs/>
          <w:sz w:val="17"/>
          <w:szCs w:val="17"/>
        </w:rPr>
        <w:t>Metal</w:t>
        <w:br/>
      </w:r>
      <w:r>
        <w:rPr/>
        <w:t>Connector wire: </w:t>
      </w:r>
      <w:r>
        <w:rPr>
          <w:b/>
          <w:bCs/>
          <w:sz w:val="17"/>
          <w:szCs w:val="17"/>
        </w:rPr>
        <w:t>300mm</w:t>
      </w:r>
      <w:r>
        <w:rPr>
          <w:sz w:val="17"/>
          <w:szCs w:val="17"/>
        </w:rPr>
        <w:br/>
      </w:r>
      <w:r>
        <w:rPr/>
        <w:t>Operating Temperature Range: </w:t>
      </w:r>
      <w:r>
        <w:rPr>
          <w:b/>
          <w:bCs/>
          <w:sz w:val="17"/>
          <w:szCs w:val="17"/>
        </w:rPr>
        <w:t>-20°c + 60°c</w:t>
      </w:r>
    </w:p>
    <w:p>
      <w:pPr>
        <w:pStyle w:val="Normal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color w:val="000000"/>
          <w:sz w:val="17"/>
          <w:szCs w:val="17"/>
        </w:rPr>
        <w:br/>
        <w:t>PRODUCT ID: 014000010</w:t>
      </w:r>
    </w:p>
    <w:p>
      <w:pPr>
        <w:pStyle w:val="Normal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color w:val="000000"/>
          <w:sz w:val="17"/>
          <w:szCs w:val="17"/>
        </w:rPr>
        <w:t>PRICE:2*$9.75=$19.5</w:t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BATTERY(10S2P 7000mAh)</w:t>
      </w:r>
    </w:p>
    <w:p>
      <w:pPr>
        <w:pStyle w:val="Normal"/>
        <w:rPr/>
      </w:pPr>
      <w:r>
        <w:rPr/>
        <w:t>1.TWO 37V 1.5 A BATTERY</w:t>
      </w:r>
    </w:p>
    <w:p>
      <w:pPr>
        <w:pStyle w:val="Normal"/>
        <w:rPr/>
      </w:pPr>
      <w:r>
        <w:rPr/>
        <w:t>PL-703562</w:t>
      </w:r>
    </w:p>
    <w:p>
      <w:pPr>
        <w:pStyle w:val="Normal"/>
        <w:rPr/>
      </w:pPr>
      <w:r>
        <w:rPr/>
        <w:t>WEIGHT=2*425.5g=851g</w:t>
      </w:r>
    </w:p>
    <w:p>
      <w:pPr>
        <w:pStyle w:val="Normal"/>
        <w:rPr/>
      </w:pPr>
      <w:r>
        <w:rPr/>
        <w:t>2. ONE 37V 4000mAh BATTERY</w:t>
      </w:r>
    </w:p>
    <w:p>
      <w:pPr>
        <w:pStyle w:val="Normal"/>
        <w:rPr/>
      </w:pPr>
      <w:r>
        <w:rPr/>
        <w:t>PL-6050140</w:t>
      </w:r>
    </w:p>
    <w:p>
      <w:pPr>
        <w:pStyle w:val="Normal"/>
        <w:rPr/>
      </w:pPr>
      <w:r>
        <w:rPr/>
        <w:t>WEIGHT: 850g</w:t>
      </w:r>
    </w:p>
    <w:p>
      <w:pPr>
        <w:pStyle w:val="Normal"/>
        <w:rPr/>
      </w:pPr>
      <w:r>
        <w:rPr/>
        <w:t>PRICE:75+266=$341</w:t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RC TRANSMITTER AND RECEIVER:</w:t>
      </w:r>
    </w:p>
    <w:p>
      <w:pPr>
        <w:pStyle w:val="Normal"/>
        <w:spacing w:lineRule="auto" w:line="240" w:before="0" w:after="0"/>
        <w:rPr>
          <w:rFonts w:eastAsia="Times New Roman" w:cs="Times New Roman" w:ascii="Verdana" w:hAnsi="Verdana"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Times New Roman" w:ascii="Verdana" w:hAnsi="Verdana"/>
          <w:b/>
          <w:bCs/>
          <w:color w:val="000000"/>
          <w:sz w:val="24"/>
          <w:szCs w:val="24"/>
          <w:shd w:fill="FFFFFF" w:val="clear"/>
        </w:rPr>
        <w:t xml:space="preserve">HobbyKing 2.4Ghz 6Ch Tx &amp; Rx V2 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b/>
          <w:bCs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b/>
          <w:bCs/>
          <w:color w:val="000000"/>
          <w:sz w:val="17"/>
          <w:szCs w:val="17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color w:val="000000"/>
          <w:sz w:val="16"/>
          <w:szCs w:val="16"/>
        </w:rPr>
      </w:pPr>
      <w:r>
        <w:rPr>
          <w:rFonts w:eastAsia="Times New Roman" w:cs="Times New Roman" w:ascii="Verdana" w:hAnsi="Verdana"/>
          <w:b/>
          <w:bCs/>
          <w:color w:val="000000"/>
          <w:sz w:val="17"/>
          <w:szCs w:val="17"/>
        </w:rPr>
        <w:t>Key Features;</w:t>
        <w:br/>
      </w:r>
      <w:r>
        <w:rPr>
          <w:rFonts w:eastAsia="Times New Roman" w:cs="Times New Roman" w:ascii="Verdana" w:hAnsi="Verdana"/>
          <w:color w:val="000000"/>
          <w:sz w:val="16"/>
          <w:szCs w:val="16"/>
        </w:rPr>
        <w:t>6-channel 2.4GHz transmitter with servo reversing.</w:t>
      </w:r>
      <w:r>
        <w:rPr>
          <w:rFonts w:eastAsia="Times New Roman" w:cs="Times New Roman" w:ascii="Verdana" w:hAnsi="Verdana"/>
          <w:color w:val="000000"/>
          <w:sz w:val="17"/>
          <w:szCs w:val="17"/>
        </w:rPr>
        <w:br/>
      </w:r>
      <w:r>
        <w:rPr>
          <w:rFonts w:eastAsia="Times New Roman" w:cs="Times New Roman" w:ascii="Verdana" w:hAnsi="Verdana"/>
          <w:color w:val="000000"/>
          <w:sz w:val="16"/>
          <w:szCs w:val="16"/>
        </w:rPr>
        <w:t>Easy to use control for basic models.</w:t>
      </w:r>
      <w:r>
        <w:rPr>
          <w:rFonts w:eastAsia="Times New Roman" w:cs="Times New Roman" w:ascii="Verdana" w:hAnsi="Verdana"/>
          <w:color w:val="000000"/>
          <w:sz w:val="17"/>
          <w:szCs w:val="17"/>
        </w:rPr>
        <w:br/>
      </w:r>
      <w:r>
        <w:rPr>
          <w:rFonts w:eastAsia="Times New Roman" w:cs="Times New Roman" w:ascii="Verdana" w:hAnsi="Verdana"/>
          <w:color w:val="000000"/>
          <w:sz w:val="16"/>
          <w:szCs w:val="16"/>
        </w:rPr>
        <w:t>Includes 6-channel receiver </w:t>
      </w:r>
      <w:r>
        <w:rPr>
          <w:rFonts w:eastAsia="Times New Roman" w:cs="Times New Roman" w:ascii="Verdana" w:hAnsi="Verdana"/>
          <w:color w:val="000000"/>
          <w:sz w:val="17"/>
          <w:szCs w:val="17"/>
        </w:rPr>
        <w:br/>
      </w:r>
      <w:r>
        <w:rPr>
          <w:rFonts w:eastAsia="Times New Roman" w:cs="Times New Roman" w:ascii="Verdana" w:hAnsi="Verdana"/>
          <w:color w:val="000000"/>
          <w:sz w:val="16"/>
          <w:szCs w:val="16"/>
        </w:rPr>
        <w:t>Trainer system option.</w:t>
      </w:r>
      <w:r>
        <w:rPr>
          <w:rFonts w:eastAsia="Times New Roman" w:cs="Times New Roman" w:ascii="Verdana" w:hAnsi="Verdana"/>
          <w:color w:val="000000"/>
          <w:sz w:val="17"/>
          <w:szCs w:val="17"/>
        </w:rPr>
        <w:br/>
      </w:r>
      <w:r>
        <w:rPr>
          <w:rFonts w:eastAsia="Times New Roman" w:cs="Times New Roman" w:ascii="Verdana" w:hAnsi="Verdana"/>
          <w:color w:val="000000"/>
          <w:sz w:val="16"/>
          <w:szCs w:val="16"/>
        </w:rPr>
        <w:t>This system must be programmed via PC cable.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color w:val="000000"/>
          <w:sz w:val="16"/>
          <w:szCs w:val="16"/>
        </w:rPr>
      </w:pPr>
      <w:r>
        <w:rPr>
          <w:rFonts w:eastAsia="Times New Roman" w:cs="Times New Roman" w:ascii="Verdana" w:hAnsi="Verdana"/>
          <w:color w:val="000000"/>
          <w:sz w:val="16"/>
          <w:szCs w:val="16"/>
        </w:rPr>
        <w:t> 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b/>
          <w:bCs/>
          <w:color w:val="000000"/>
          <w:sz w:val="17"/>
          <w:szCs w:val="17"/>
        </w:rPr>
        <w:t>Included;</w:t>
      </w:r>
      <w:r>
        <w:rPr>
          <w:rFonts w:eastAsia="Times New Roman" w:cs="Times New Roman" w:ascii="Verdana" w:hAnsi="Verdana"/>
          <w:color w:val="000000"/>
          <w:sz w:val="17"/>
          <w:szCs w:val="17"/>
        </w:rPr>
        <w:br/>
        <w:t>1 x 2.4Ghz transmitter</w:t>
        <w:br/>
        <w:t>1 x 2.4Ghz Receiver</w:t>
        <w:br/>
        <w:t>1 x Bind Plug.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color w:val="000000"/>
          <w:sz w:val="17"/>
          <w:szCs w:val="17"/>
        </w:rPr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color w:val="000000"/>
          <w:sz w:val="17"/>
          <w:szCs w:val="17"/>
        </w:rPr>
        <w:t>PRICE:$25.07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color w:val="000000"/>
          <w:sz w:val="17"/>
          <w:szCs w:val="17"/>
        </w:rPr>
      </w:r>
    </w:p>
    <w:p>
      <w:pPr>
        <w:pStyle w:val="Heading3"/>
        <w:shd w:fill="FFFFFF" w:val="clear"/>
        <w:spacing w:before="280" w:after="280"/>
        <w:rPr>
          <w:rStyle w:val="Strong"/>
          <w:rFonts w:cs="" w:ascii="Georgia" w:hAnsi="Georgia"/>
          <w:b/>
          <w:bCs/>
          <w:color w:val="000000"/>
          <w:sz w:val="24"/>
          <w:szCs w:val="24"/>
          <w:u w:val="single"/>
        </w:rPr>
      </w:pPr>
      <w:r>
        <w:rPr>
          <w:rStyle w:val="Strong"/>
          <w:rFonts w:cs="" w:ascii="Georgia" w:hAnsi="Georgia"/>
          <w:b/>
          <w:bCs/>
          <w:color w:val="000000"/>
          <w:sz w:val="24"/>
          <w:szCs w:val="24"/>
          <w:u w:val="single"/>
        </w:rPr>
        <w:t>CAMERA,RECEIVER AND TRANSMITTER:</w:t>
      </w:r>
    </w:p>
    <w:p>
      <w:pPr>
        <w:pStyle w:val="Heading3"/>
        <w:shd w:fill="FFFFFF" w:val="clear"/>
        <w:spacing w:before="280" w:after="280"/>
        <w:rPr>
          <w:rStyle w:val="Gingernocheckstart"/>
          <w:rFonts w:ascii="Verdana" w:hAnsi="Verdana"/>
          <w:color w:val="000000"/>
          <w:sz w:val="16"/>
          <w:szCs w:val="16"/>
          <w:shd w:fill="FFFFFF" w:val="clear"/>
        </w:rPr>
      </w:pPr>
      <w:r>
        <w:rPr>
          <w:rStyle w:val="Gingernocheckstart"/>
          <w:rFonts w:ascii="Verdana" w:hAnsi="Verdana"/>
          <w:color w:val="000000"/>
          <w:sz w:val="16"/>
          <w:szCs w:val="16"/>
          <w:shd w:fill="FFFFFF" w:val="clear"/>
        </w:rPr>
        <w:t> </w:t>
      </w:r>
    </w:p>
    <w:p>
      <w:pPr>
        <w:pStyle w:val="Heading3"/>
        <w:shd w:fill="FFFFFF" w:val="clear"/>
        <w:spacing w:before="280" w:after="280"/>
        <w:rPr>
          <w:rFonts w:ascii="Georgia" w:hAnsi="Georgia"/>
          <w:color w:val="000000"/>
          <w:sz w:val="24"/>
          <w:szCs w:val="24"/>
          <w:shd w:fill="FFFFFF" w:val="clear"/>
        </w:rPr>
      </w:pPr>
      <w:r>
        <w:rPr>
          <w:rFonts w:ascii="Georgia" w:hAnsi="Georgia"/>
          <w:color w:val="000000"/>
          <w:sz w:val="24"/>
          <w:szCs w:val="24"/>
          <w:shd w:fill="FFFFFF" w:val="clear"/>
        </w:rPr>
        <w:t>12 Channel 900Mhz</w:t>
      </w:r>
      <w:r>
        <w:rPr>
          <w:rStyle w:val="Appleconvertedspace"/>
          <w:rFonts w:cs="" w:ascii="Georgia" w:hAnsi="Georgia"/>
          <w:color w:val="000000"/>
          <w:sz w:val="24"/>
          <w:szCs w:val="24"/>
          <w:shd w:fill="FFFFFF" w:val="clear"/>
        </w:rPr>
        <w:t> </w:t>
      </w:r>
      <w:r>
        <w:rPr>
          <w:rFonts w:ascii="Georgia" w:hAnsi="Georgia"/>
          <w:color w:val="000000"/>
          <w:sz w:val="24"/>
          <w:szCs w:val="24"/>
          <w:shd w:fill="FFFFFF" w:val="clear"/>
        </w:rPr>
        <w:t>Tx/Rx</w:t>
      </w:r>
      <w:r>
        <w:rPr>
          <w:rStyle w:val="Appleconvertedspace"/>
          <w:rFonts w:cs="" w:ascii="Georgia" w:hAnsi="Georgia"/>
          <w:color w:val="000000"/>
          <w:sz w:val="24"/>
          <w:szCs w:val="24"/>
          <w:shd w:fill="FFFFFF" w:val="clear"/>
        </w:rPr>
        <w:t> </w:t>
      </w:r>
      <w:r>
        <w:rPr>
          <w:rFonts w:ascii="Georgia" w:hAnsi="Georgia"/>
          <w:color w:val="000000"/>
          <w:sz w:val="24"/>
          <w:szCs w:val="24"/>
          <w:shd w:fill="FFFFFF" w:val="clear"/>
        </w:rPr>
        <w:t>video system with CCD camera</w:t>
      </w:r>
    </w:p>
    <w:p>
      <w:pPr>
        <w:pStyle w:val="Heading3"/>
        <w:shd w:fill="FFFFFF" w:val="clear"/>
        <w:spacing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Style w:val="Strong"/>
          <w:rFonts w:cs="" w:ascii="Georgia" w:hAnsi="Georgia"/>
          <w:b/>
          <w:bCs/>
          <w:color w:val="000000"/>
          <w:sz w:val="24"/>
          <w:szCs w:val="24"/>
        </w:rPr>
        <w:t>Included.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</w:r>
    </w:p>
    <w:p>
      <w:pPr>
        <w:pStyle w:val="Heading3"/>
        <w:shd w:fill="FFFFFF" w:val="clear"/>
        <w:spacing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1 x SONY CCD 1/3inch Camera</w:t>
        <w:br/>
        <w:t>1 x 900Mhz  4 channel Video Transmitter (200mW)</w:t>
      </w:r>
    </w:p>
    <w:p>
      <w:pPr>
        <w:pStyle w:val="Heading3"/>
        <w:shd w:fill="FFFFFF" w:val="clear"/>
        <w:spacing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1 x 900Mhz  12 channel Video Receiver  </w:t>
        <w:br/>
      </w:r>
    </w:p>
    <w:p>
      <w:pPr>
        <w:pStyle w:val="Heading3"/>
        <w:shd w:fill="FFFFFF" w:val="clear"/>
        <w:spacing w:before="280" w:after="280"/>
        <w:rPr>
          <w:rFonts w:cs="" w:ascii="Verdana" w:hAnsi="Verdana"/>
          <w:b/>
          <w:bCs/>
          <w:color w:val="000000"/>
          <w:sz w:val="17"/>
          <w:szCs w:val="17"/>
        </w:rPr>
      </w:pPr>
      <w:r>
        <w:rPr>
          <w:rFonts w:cs="" w:ascii="Verdana" w:hAnsi="Verdana"/>
          <w:b/>
          <w:bCs/>
          <w:color w:val="000000"/>
          <w:sz w:val="17"/>
          <w:szCs w:val="17"/>
        </w:rPr>
      </w:r>
    </w:p>
    <w:p>
      <w:pPr>
        <w:pStyle w:val="Heading3"/>
        <w:shd w:fill="FFFFFF" w:val="clear"/>
        <w:spacing w:before="280" w:after="280"/>
        <w:rPr>
          <w:rStyle w:val="Strong"/>
          <w:rFonts w:cs="" w:ascii="Verdana" w:hAnsi="Verdana"/>
          <w:b/>
          <w:bCs/>
          <w:color w:val="000000"/>
          <w:sz w:val="17"/>
          <w:szCs w:val="17"/>
        </w:rPr>
      </w:pP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Camera spec.</w:t>
      </w:r>
    </w:p>
    <w:p>
      <w:pPr>
        <w:pStyle w:val="Heading3"/>
        <w:shd w:fill="FFFFFF" w:val="clear"/>
        <w:spacing w:before="280" w:after="280"/>
        <w:rPr>
          <w:rStyle w:val="Strong"/>
          <w:rFonts w:cs=""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CCD sensor type:</w:t>
      </w:r>
      <w:r>
        <w:rPr>
          <w:rStyle w:val="Appleconvertedspace"/>
          <w:rFonts w:ascii="Verdana" w:hAnsi="Verdana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1/3 color SONY CCD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  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Pixel: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500(H)*582(V) (PAL)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Scanning system: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Interlaced scanning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Synchronization System: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Internal synchronization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Horizontal resolution: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420TV line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  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Minimum Illumination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0.01LUX/F1.2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DSP+CCD: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CXD3142R+405AK</w:t>
      </w:r>
      <w:r>
        <w:rPr>
          <w:rStyle w:val="Appleconverted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S/N Ratio: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48dB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  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Gamma Modification: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0.45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  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White balance: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Auto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Auto backlight compensation: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Auto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Lens: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3.6MM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Audio: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No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Input voltage: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9~12.6V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Electric current</w:t>
      </w:r>
      <w:r>
        <w:rPr>
          <w:rStyle w:val="Appleconvertedspace"/>
          <w:rFonts w:ascii="Verdana" w:hAnsi="Verdana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80MA</w:t>
      </w:r>
      <w:r>
        <w:rPr>
          <w:rStyle w:val="Appleconvertedspace"/>
          <w:rFonts w:ascii="Verdana" w:hAnsi="Verdana"/>
          <w:color w:val="000000"/>
          <w:sz w:val="17"/>
          <w:szCs w:val="17"/>
        </w:rPr>
        <w:t> 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Electronic Shutter: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1/50 (60) ~ 1/100,000s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  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Video output: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1.0VP-P composite video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  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Operation Temp.: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-20~50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Size: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38 x 38mm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Flight time: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Approx 60min/100mah 3S</w:t>
      </w:r>
    </w:p>
    <w:p>
      <w:pPr>
        <w:pStyle w:val="Heading3"/>
        <w:shd w:fill="FFFFFF" w:val="clear"/>
        <w:spacing w:before="280" w:after="280"/>
        <w:rPr>
          <w:rStyle w:val="Strong"/>
          <w:rFonts w:cs="" w:ascii="Verdana" w:hAnsi="Verdana"/>
          <w:b/>
          <w:bCs/>
          <w:color w:val="000000"/>
          <w:sz w:val="17"/>
          <w:szCs w:val="17"/>
        </w:rPr>
      </w:pP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 </w:t>
      </w:r>
    </w:p>
    <w:p>
      <w:pPr>
        <w:pStyle w:val="Heading3"/>
        <w:shd w:fill="FFFFFF" w:val="clear"/>
        <w:spacing w:before="280" w:after="280"/>
        <w:rPr>
          <w:rStyle w:val="Strong"/>
          <w:rFonts w:cs="" w:ascii="Verdana" w:hAnsi="Verdana"/>
          <w:b/>
          <w:bCs/>
          <w:color w:val="000000"/>
          <w:sz w:val="17"/>
          <w:szCs w:val="17"/>
        </w:rPr>
      </w:pP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FPV</w:t>
      </w:r>
      <w:r>
        <w:rPr>
          <w:rStyle w:val="Appleconvertedspace"/>
          <w:rFonts w:ascii="Verdana" w:hAnsi="Verdana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Tx</w:t>
      </w:r>
      <w:r>
        <w:rPr>
          <w:rStyle w:val="Appleconvertedspace"/>
          <w:rFonts w:ascii="Verdana" w:hAnsi="Verdana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Spec.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Channel: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4-Ch, AV synchronization</w:t>
      </w:r>
    </w:p>
    <w:p>
      <w:pPr>
        <w:pStyle w:val="Heading3"/>
        <w:shd w:fill="FFFFFF" w:val="clear"/>
        <w:spacing w:before="280" w:after="280"/>
        <w:rPr>
          <w:rStyle w:val="Strong"/>
          <w:rFonts w:cs=""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Power: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200mW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Input voltage: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12V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Weight: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18g</w:t>
      </w:r>
    </w:p>
    <w:p>
      <w:pPr>
        <w:pStyle w:val="Heading3"/>
        <w:shd w:fill="FFFFFF" w:val="clear"/>
        <w:spacing w:before="280" w:after="280"/>
        <w:rPr>
          <w:rStyle w:val="Strong"/>
          <w:rFonts w:cs=""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Size: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31x88x8mm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Frequency: </w:t>
      </w:r>
      <w:r>
        <w:rPr>
          <w:rStyle w:val="Strong"/>
          <w:rFonts w:cs="" w:ascii="Verdana" w:hAnsi="Verdana"/>
          <w:b/>
          <w:bCs/>
          <w:color w:val="000000"/>
          <w:sz w:val="17"/>
          <w:szCs w:val="17"/>
        </w:rPr>
        <w:t>0.9G 0.910G,0.980G,1.010G,1.040G</w:t>
      </w:r>
    </w:p>
    <w:p>
      <w:pPr>
        <w:pStyle w:val="NormalWeb"/>
        <w:shd w:fill="FFFFFF" w:val="clear"/>
        <w:spacing w:before="280" w:after="280"/>
        <w:ind w:left="300" w:right="300" w:hanging="0"/>
        <w:outlineLvl w:val="3"/>
        <w:rPr>
          <w:rFonts w:cs="Tahoma" w:ascii="Tahoma" w:hAnsi="Tahoma"/>
          <w:color w:val="000000"/>
          <w:sz w:val="18"/>
          <w:szCs w:val="18"/>
        </w:rPr>
      </w:pPr>
      <w:r>
        <w:rPr>
          <w:rFonts w:cs="Tahoma" w:ascii="Tahoma" w:hAnsi="Tahoma"/>
          <w:color w:val="000000"/>
          <w:sz w:val="18"/>
          <w:szCs w:val="18"/>
        </w:rPr>
        <w:t> </w:t>
      </w:r>
    </w:p>
    <w:p>
      <w:pPr>
        <w:pStyle w:val="Heading3"/>
        <w:shd w:fill="FFFFFF" w:val="clear"/>
        <w:spacing w:lineRule="atLeast" w:line="195"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PRODUCT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ID: CP20012RX4T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Times New Roman" w:ascii="Verdana" w:hAnsi="Verdana"/>
          <w:color w:val="000000"/>
          <w:sz w:val="17"/>
          <w:szCs w:val="17"/>
        </w:rPr>
      </w:pPr>
      <w:r>
        <w:rPr>
          <w:rFonts w:eastAsia="Times New Roman" w:cs="Times New Roman" w:ascii="Verdana" w:hAnsi="Verdana"/>
          <w:color w:val="000000"/>
          <w:sz w:val="17"/>
          <w:szCs w:val="17"/>
        </w:rPr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WEIGHT:409g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PRICE:$50.38</w:t>
      </w:r>
    </w:p>
    <w:p>
      <w:pPr>
        <w:pStyle w:val="Normal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GPS,OSD,FLIGHT STABILIZATION,AUTONOMOUS NAVIGATION</w:t>
      </w:r>
    </w:p>
    <w:p>
      <w:pPr>
        <w:pStyle w:val="Normal"/>
        <w:rPr>
          <w:rFonts w:cs="Tahoma" w:ascii="Tahoma" w:hAnsi="Tahoma"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color w:val="000000"/>
          <w:sz w:val="17"/>
          <w:szCs w:val="17"/>
          <w:shd w:fill="FFFFFF" w:val="clear"/>
        </w:rPr>
      </w:r>
    </w:p>
    <w:p>
      <w:pPr>
        <w:pStyle w:val="Normal"/>
        <w:rPr>
          <w:rStyle w:val="Appleconvertedspace"/>
          <w:rFonts w:cs="Tahoma" w:ascii="Georgia" w:hAnsi="Georgia"/>
          <w:b/>
          <w:color w:val="000000"/>
          <w:sz w:val="24"/>
          <w:szCs w:val="24"/>
          <w:shd w:fill="FFFFFF" w:val="clear"/>
        </w:rPr>
      </w:pPr>
      <w:r>
        <w:rPr>
          <w:rStyle w:val="Appleconvertedspace"/>
          <w:rFonts w:cs="Tahoma" w:ascii="Georgia" w:hAnsi="Georgia"/>
          <w:b/>
          <w:color w:val="000000"/>
          <w:sz w:val="24"/>
          <w:szCs w:val="24"/>
          <w:shd w:fill="FFFFFF" w:val="clear"/>
        </w:rPr>
        <w:t> </w:t>
      </w:r>
      <w:r>
        <w:rPr>
          <w:rFonts w:cs="Tahoma" w:ascii="Georgia" w:hAnsi="Georgia"/>
          <w:b/>
          <w:color w:val="000000"/>
          <w:sz w:val="24"/>
          <w:szCs w:val="24"/>
          <w:shd w:fill="FFFFFF" w:val="clear"/>
        </w:rPr>
        <w:t>Arkbird Autopilot System w/OSD</w:t>
      </w:r>
      <w:r>
        <w:rPr>
          <w:rStyle w:val="Appleconvertedspace"/>
          <w:rFonts w:cs="Tahoma" w:ascii="Georgia" w:hAnsi="Georgia"/>
          <w:b/>
          <w:color w:val="000000"/>
          <w:sz w:val="24"/>
          <w:szCs w:val="24"/>
          <w:shd w:fill="FFFFFF" w:val="clear"/>
        </w:rPr>
        <w:t> ALL IN ONE SOLUTION</w:t>
      </w:r>
    </w:p>
    <w:p>
      <w:pPr>
        <w:pStyle w:val="Normal"/>
        <w:rPr>
          <w:rFonts w:cs="Tahoma" w:ascii="Tahoma" w:hAnsi="Tahoma"/>
          <w:color w:val="000000"/>
          <w:sz w:val="18"/>
          <w:szCs w:val="18"/>
          <w:shd w:fill="FFFFFF" w:val="clear"/>
        </w:rPr>
      </w:pP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Features:</w:t>
      </w:r>
      <w:r>
        <w:rPr>
          <w:rFonts w:cs="Tahoma" w:ascii="Tahoma" w:hAnsi="Tahoma"/>
          <w:b/>
          <w:bCs/>
          <w:color w:val="000000"/>
          <w:sz w:val="17"/>
          <w:szCs w:val="17"/>
          <w:shd w:fill="FFFFFF" w:val="clear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• GPS, barometer and attitude sensors to stabilize/control your model's flight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• Integrated OSD functionality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• GPS based "Return to Home" functionality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• 4 point GPS waypoint flight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• "Cruise Flight" mode offering straight and level flight pattern holding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• Auto-leveling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• Easy to setup and adjust</w:t>
      </w:r>
    </w:p>
    <w:p>
      <w:pPr>
        <w:pStyle w:val="NormalWeb"/>
        <w:shd w:fill="FFFFFF" w:val="clear"/>
        <w:spacing w:before="280" w:after="280"/>
        <w:ind w:left="300" w:right="300" w:hanging="0"/>
        <w:outlineLvl w:val="3"/>
        <w:rPr>
          <w:rFonts w:cs="Tahoma" w:ascii="Tahoma" w:hAnsi="Tahoma"/>
          <w:color w:val="000000"/>
          <w:sz w:val="18"/>
          <w:szCs w:val="18"/>
        </w:rPr>
      </w:pPr>
      <w:r>
        <w:rPr>
          <w:rStyle w:val="Strong"/>
          <w:rFonts w:cs="Tahoma" w:ascii="Tahoma" w:hAnsi="Tahoma"/>
          <w:color w:val="000000"/>
          <w:sz w:val="17"/>
          <w:szCs w:val="17"/>
        </w:rPr>
        <w:t>Specs: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</w:r>
      <w:r>
        <w:rPr>
          <w:rStyle w:val="Strong"/>
          <w:rFonts w:cs="Tahoma" w:ascii="Tahoma" w:hAnsi="Tahoma"/>
          <w:color w:val="000000"/>
          <w:sz w:val="17"/>
          <w:szCs w:val="17"/>
        </w:rPr>
        <w:t>Arkbird Autopilot controller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Dimensions:</w:t>
      </w:r>
      <w:r>
        <w:rPr>
          <w:rStyle w:val="Appleconvertedspace"/>
          <w:rFonts w:cs="Tahoma" w:ascii="Tahoma" w:hAnsi="Tahoma"/>
          <w:color w:val="000000"/>
          <w:sz w:val="18"/>
          <w:szCs w:val="18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</w:rPr>
        <w:t>50x38x14mm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Weight:</w:t>
      </w:r>
      <w:r>
        <w:rPr>
          <w:rStyle w:val="Appleconvertedspace"/>
          <w:rFonts w:cs="Tahoma" w:ascii="Tahoma" w:hAnsi="Tahoma"/>
          <w:b/>
          <w:bCs/>
          <w:color w:val="000000"/>
          <w:sz w:val="17"/>
          <w:szCs w:val="17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</w:rPr>
        <w:t>26.5g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  <w:br/>
      </w:r>
      <w:r>
        <w:rPr>
          <w:rStyle w:val="Strong"/>
          <w:rFonts w:cs="Tahoma" w:ascii="Tahoma" w:hAnsi="Tahoma"/>
          <w:color w:val="000000"/>
          <w:sz w:val="17"/>
          <w:szCs w:val="17"/>
        </w:rPr>
        <w:t>Gstar R-15E GPS module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Dimensions:</w:t>
      </w:r>
      <w:r>
        <w:rPr>
          <w:rStyle w:val="Strong"/>
          <w:rFonts w:cs="Tahoma" w:ascii="Tahoma" w:hAnsi="Tahoma"/>
          <w:color w:val="000000"/>
          <w:sz w:val="17"/>
          <w:szCs w:val="17"/>
        </w:rPr>
        <w:t> 44x34x12mm</w:t>
      </w:r>
      <w:r>
        <w:rPr>
          <w:rStyle w:val="Appleconvertedspace"/>
          <w:rFonts w:cs="Tahoma" w:ascii="Tahoma" w:hAnsi="Tahoma"/>
          <w:b/>
          <w:bCs/>
          <w:color w:val="000000"/>
          <w:sz w:val="17"/>
          <w:szCs w:val="17"/>
        </w:rPr>
        <w:t> 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Weight:</w:t>
      </w:r>
      <w:r>
        <w:rPr>
          <w:rStyle w:val="Strong"/>
          <w:rFonts w:cs="Tahoma" w:ascii="Tahoma" w:hAnsi="Tahoma"/>
          <w:color w:val="000000"/>
          <w:sz w:val="17"/>
          <w:szCs w:val="17"/>
        </w:rPr>
        <w:t> 19g</w:t>
      </w:r>
      <w:r>
        <w:rPr>
          <w:rStyle w:val="Appleconvertedspace"/>
          <w:rFonts w:cs="Tahoma" w:ascii="Tahoma" w:hAnsi="Tahoma"/>
          <w:b/>
          <w:bCs/>
          <w:color w:val="000000"/>
          <w:sz w:val="17"/>
          <w:szCs w:val="17"/>
        </w:rPr>
        <w:t> 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  <w:br/>
      </w:r>
      <w:r>
        <w:rPr>
          <w:rStyle w:val="Strong"/>
          <w:rFonts w:cs="Tahoma" w:ascii="Tahoma" w:hAnsi="Tahoma"/>
          <w:color w:val="000000"/>
          <w:sz w:val="17"/>
          <w:szCs w:val="17"/>
        </w:rPr>
        <w:t>Includes:</w:t>
      </w:r>
      <w:r>
        <w:rPr>
          <w:rFonts w:cs="Tahoma" w:ascii="Tahoma" w:hAnsi="Tahoma"/>
          <w:b/>
          <w:bCs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Arkbird Autopilot System w/OSD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GPS module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Current sensor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</w:rPr>
        <w:t>All necessary connection cables</w:t>
      </w:r>
    </w:p>
    <w:p>
      <w:pPr>
        <w:pStyle w:val="Heading3"/>
        <w:shd w:fill="FFFFFF" w:val="clear"/>
        <w:spacing w:lineRule="atLeast" w:line="195"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PRODUCT</w:t>
      </w:r>
      <w:r>
        <w:rPr>
          <w:rStyle w:val="Appleconvertedspace"/>
          <w:rFonts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ID: 421000001</w:t>
      </w:r>
    </w:p>
    <w:p>
      <w:pPr>
        <w:pStyle w:val="Heading3"/>
        <w:shd w:fill="FFFFFF" w:val="clear"/>
        <w:spacing w:lineRule="atLeast" w:line="195" w:before="280" w:after="280"/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ascii="Georgia" w:hAnsi="Georgia"/>
          <w:b w:val="false"/>
          <w:bCs w:val="false"/>
          <w:color w:val="000000"/>
          <w:sz w:val="24"/>
          <w:szCs w:val="24"/>
        </w:rPr>
        <w:t>WEIGHT:125g</w:t>
      </w:r>
    </w:p>
    <w:p>
      <w:pPr>
        <w:pStyle w:val="Heading3"/>
        <w:shd w:fill="FFFFFF" w:val="clear"/>
        <w:spacing w:lineRule="atLeast" w:line="195" w:before="280" w:after="280"/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ascii="Georgia" w:hAnsi="Georgia"/>
          <w:b w:val="false"/>
          <w:bCs w:val="false"/>
          <w:color w:val="000000"/>
          <w:sz w:val="24"/>
          <w:szCs w:val="24"/>
        </w:rPr>
        <w:t>PRICE:$150.99</w:t>
      </w:r>
    </w:p>
    <w:p>
      <w:pPr>
        <w:pStyle w:val="Heading3"/>
        <w:shd w:fill="FFFFFF" w:val="clear"/>
        <w:spacing w:lineRule="atLeast" w:line="195" w:before="280" w:after="280"/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ascii="Georgia" w:hAnsi="Georgia"/>
          <w:b w:val="false"/>
          <w:bCs w:val="false"/>
          <w:color w:val="000000"/>
          <w:sz w:val="24"/>
          <w:szCs w:val="24"/>
        </w:rPr>
      </w:r>
    </w:p>
    <w:p>
      <w:pPr>
        <w:pStyle w:val="Heading3"/>
        <w:shd w:fill="FFFFFF" w:val="clear"/>
        <w:spacing w:lineRule="atLeast" w:line="195" w:before="280" w:after="280"/>
        <w:rPr>
          <w:rFonts w:ascii="Georgia" w:hAnsi="Georgia"/>
          <w:bCs w:val="false"/>
          <w:color w:val="000000"/>
          <w:sz w:val="24"/>
          <w:szCs w:val="24"/>
          <w:u w:val="single"/>
        </w:rPr>
      </w:pPr>
      <w:r>
        <w:rPr>
          <w:rFonts w:ascii="Georgia" w:hAnsi="Georgia"/>
          <w:bCs w:val="false"/>
          <w:color w:val="000000"/>
          <w:sz w:val="24"/>
          <w:szCs w:val="24"/>
          <w:u w:val="single"/>
        </w:rPr>
        <w:t>BATTERY ELIMINATION CIRCUIT (UBEC):</w:t>
      </w:r>
    </w:p>
    <w:p>
      <w:pPr>
        <w:pStyle w:val="Heading3"/>
        <w:numPr>
          <w:ilvl w:val="0"/>
          <w:numId w:val="1"/>
        </w:numPr>
        <w:shd w:fill="FFFFFF" w:val="clear"/>
        <w:spacing w:lineRule="atLeast" w:line="195" w:before="280" w:after="280"/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ascii="Georgia" w:hAnsi="Georgia"/>
          <w:b w:val="false"/>
          <w:bCs w:val="false"/>
          <w:color w:val="000000"/>
          <w:sz w:val="24"/>
          <w:szCs w:val="24"/>
        </w:rPr>
        <w:t xml:space="preserve">TURNIGY 5-7A WITH NOISE REDUCTION </w:t>
      </w:r>
    </w:p>
    <w:p>
      <w:pPr>
        <w:pStyle w:val="Heading3"/>
        <w:shd w:fill="FFFFFF" w:val="clear"/>
        <w:spacing w:lineRule="atLeast" w:line="195" w:before="280" w:after="280"/>
        <w:ind w:left="540" w:right="0" w:hanging="0"/>
        <w:rPr>
          <w:rFonts w:cs="Tahoma" w:ascii="Tahoma" w:hAnsi="Tahoma"/>
          <w:color w:val="000000"/>
          <w:sz w:val="18"/>
          <w:szCs w:val="18"/>
          <w:shd w:fill="FFFFFF" w:val="clear"/>
        </w:rPr>
      </w:pPr>
      <w:r>
        <w:rPr>
          <w:rStyle w:val="Strong"/>
          <w:rFonts w:cs="Tahoma" w:ascii="Georgia" w:hAnsi="Georgia"/>
          <w:b/>
          <w:color w:val="000000"/>
          <w:sz w:val="24"/>
          <w:szCs w:val="24"/>
          <w:shd w:fill="FFFFFF" w:val="clear"/>
        </w:rPr>
        <w:t>Spec</w:t>
      </w: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.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Output (Constant): 5v/5A or 6v/5A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Input: 8v-42v (3-10cell lipo) High Voltage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Size: 48x27x9mm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Weight: 37g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Qui</w:t>
      </w:r>
      <w:r>
        <w:rPr>
          <w:rFonts w:cs="Tahoma" w:ascii="Tahoma" w:hAnsi="Tahoma"/>
          <w:color w:val="000000"/>
          <w:sz w:val="17"/>
          <w:szCs w:val="17"/>
          <w:shd w:fill="FFFFFF" w:val="clear"/>
        </w:rPr>
        <w:t>esc</w:t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ent current: 20mA</w:t>
      </w:r>
      <w:r>
        <w:rPr>
          <w:rFonts w:cs="Tahoma" w:ascii="Tahoma" w:hAnsi="Tahoma"/>
          <w:color w:val="000000"/>
          <w:sz w:val="17"/>
          <w:szCs w:val="17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Type: Switching.</w:t>
      </w:r>
    </w:p>
    <w:p>
      <w:pPr>
        <w:pStyle w:val="Heading3"/>
        <w:shd w:fill="FFFFFF" w:val="clear"/>
        <w:spacing w:lineRule="atLeast" w:line="195" w:before="280" w:after="280"/>
        <w:ind w:left="900" w:right="0" w:hanging="0"/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ascii="Georgia" w:hAnsi="Georgia"/>
          <w:b w:val="false"/>
          <w:bCs w:val="false"/>
          <w:color w:val="000000"/>
          <w:sz w:val="24"/>
          <w:szCs w:val="24"/>
        </w:rPr>
        <w:t>PRICE:$15</w:t>
      </w:r>
    </w:p>
    <w:p>
      <w:pPr>
        <w:pStyle w:val="Heading3"/>
        <w:shd w:fill="FFFFFF" w:val="clear"/>
        <w:spacing w:lineRule="atLeast" w:line="195" w:before="280" w:after="280"/>
        <w:ind w:left="900" w:right="0" w:hanging="0"/>
        <w:rPr>
          <w:rFonts w:ascii="Georgia" w:hAnsi="Georgia"/>
          <w:b w:val="false"/>
          <w:bCs w:val="false"/>
          <w:color w:val="000000"/>
          <w:sz w:val="24"/>
          <w:szCs w:val="24"/>
        </w:rPr>
      </w:pPr>
      <w:r>
        <w:rPr>
          <w:rFonts w:ascii="Georgia" w:hAnsi="Georgia"/>
          <w:b w:val="false"/>
          <w:bCs w:val="false"/>
          <w:color w:val="000000"/>
          <w:sz w:val="24"/>
          <w:szCs w:val="24"/>
        </w:rPr>
        <w:t>WEIGHT:69g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Georgia" w:hAnsi="Georgia"/>
          <w:b/>
          <w:color w:val="000000"/>
          <w:sz w:val="24"/>
          <w:szCs w:val="24"/>
          <w:shd w:fill="FFFFFF" w:val="clear"/>
        </w:rPr>
      </w:pPr>
      <w:r>
        <w:rPr>
          <w:rFonts w:ascii="Georgia" w:hAnsi="Georgia"/>
          <w:b/>
          <w:color w:val="000000"/>
          <w:sz w:val="24"/>
          <w:szCs w:val="24"/>
          <w:shd w:fill="FFFFFF" w:val="clear"/>
        </w:rPr>
        <w:t>Turnigy 5A SBEC(two quantity)</w:t>
      </w:r>
    </w:p>
    <w:p>
      <w:pPr>
        <w:pStyle w:val="Heading3"/>
        <w:shd w:fill="FFFFFF" w:val="clear"/>
        <w:spacing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Type: Switching</w:t>
      </w:r>
    </w:p>
    <w:p>
      <w:pPr>
        <w:pStyle w:val="Heading3"/>
        <w:shd w:fill="FFFFFF" w:val="clear"/>
        <w:spacing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Input protection: Reverse polarity protection</w:t>
      </w:r>
    </w:p>
    <w:p>
      <w:pPr>
        <w:pStyle w:val="Heading3"/>
        <w:shd w:fill="FFFFFF" w:val="clear"/>
        <w:spacing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Output (Constant): 5v/5A or 6v/5A</w:t>
        <w:br/>
        <w:t>Input: 8v-40v (2-10cell lipo) </w:t>
        <w:br/>
        <w:t>Weight: 21g</w:t>
      </w:r>
    </w:p>
    <w:p>
      <w:pPr>
        <w:pStyle w:val="Heading3"/>
        <w:shd w:fill="FFFFFF" w:val="clear"/>
        <w:spacing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Unit comes with full instructions.</w:t>
      </w:r>
    </w:p>
    <w:p>
      <w:pPr>
        <w:pStyle w:val="Heading3"/>
        <w:shd w:fill="FFFFFF" w:val="clear"/>
        <w:spacing w:lineRule="atLeast" w:line="195"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br/>
        <w:t>PRODUCT</w:t>
      </w:r>
      <w:r>
        <w:rPr>
          <w:rStyle w:val="Appleconvertedspace"/>
          <w:rFonts w:cs="" w:ascii="Verdana" w:hAnsi="Verdana"/>
          <w:b w:val="false"/>
          <w:bCs w:val="false"/>
          <w:color w:val="000000"/>
          <w:sz w:val="17"/>
          <w:szCs w:val="17"/>
        </w:rPr>
        <w:t> </w:t>
      </w:r>
      <w:r>
        <w:rPr>
          <w:rFonts w:ascii="Verdana" w:hAnsi="Verdana"/>
          <w:b w:val="false"/>
          <w:bCs w:val="false"/>
          <w:color w:val="000000"/>
          <w:sz w:val="17"/>
          <w:szCs w:val="17"/>
        </w:rPr>
        <w:t>ID: SBEC-40V</w:t>
      </w:r>
    </w:p>
    <w:p>
      <w:pPr>
        <w:pStyle w:val="Heading3"/>
        <w:shd w:fill="FFFFFF" w:val="clear"/>
        <w:spacing w:lineRule="atLeast" w:line="195"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Price:$10.44</w:t>
      </w:r>
    </w:p>
    <w:p>
      <w:pPr>
        <w:pStyle w:val="Heading3"/>
        <w:shd w:fill="FFFFFF" w:val="clear"/>
        <w:spacing w:lineRule="atLeast" w:line="195"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  <w:t>Weight:42g</w:t>
      </w:r>
    </w:p>
    <w:p>
      <w:pPr>
        <w:pStyle w:val="Heading3"/>
        <w:shd w:fill="FFFFFF" w:val="clear"/>
        <w:spacing w:lineRule="atLeast" w:line="195" w:before="280" w:after="280"/>
        <w:rPr>
          <w:rFonts w:ascii="Verdana" w:hAnsi="Verdana"/>
          <w:b w:val="false"/>
          <w:bCs w:val="false"/>
          <w:color w:val="000000"/>
          <w:sz w:val="17"/>
          <w:szCs w:val="17"/>
        </w:rPr>
      </w:pPr>
      <w:r>
        <w:rPr>
          <w:rFonts w:ascii="Verdana" w:hAnsi="Verdana"/>
          <w:b w:val="false"/>
          <w:bCs w:val="false"/>
          <w:color w:val="000000"/>
          <w:sz w:val="17"/>
          <w:szCs w:val="17"/>
        </w:rPr>
      </w:r>
    </w:p>
    <w:p>
      <w:pPr>
        <w:pStyle w:val="Heading3"/>
        <w:shd w:fill="FFFFFF" w:val="clear"/>
        <w:spacing w:lineRule="atLeast" w:line="195" w:before="280" w:after="280"/>
        <w:rPr>
          <w:rFonts w:ascii="Georgia" w:hAnsi="Georgia"/>
          <w:bCs w:val="false"/>
          <w:color w:val="000000"/>
          <w:sz w:val="24"/>
          <w:szCs w:val="24"/>
          <w:u w:val="single"/>
        </w:rPr>
      </w:pPr>
      <w:r>
        <w:rPr>
          <w:rFonts w:ascii="Georgia" w:hAnsi="Georgia"/>
          <w:bCs w:val="false"/>
          <w:color w:val="000000"/>
          <w:sz w:val="24"/>
          <w:szCs w:val="24"/>
          <w:u w:val="single"/>
        </w:rPr>
        <w:t>Electronic speed controller(opto) two quantity:</w:t>
      </w:r>
    </w:p>
    <w:p>
      <w:pPr>
        <w:pStyle w:val="Heading3"/>
        <w:shd w:fill="FFFFFF" w:val="clear"/>
        <w:spacing w:lineRule="atLeast" w:line="195" w:before="280" w:after="280"/>
        <w:rPr>
          <w:rFonts w:cs="Tahoma" w:ascii="Tahoma" w:hAnsi="Tahoma"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color w:val="000000"/>
          <w:sz w:val="18"/>
          <w:szCs w:val="18"/>
          <w:shd w:fill="FFFFFF" w:val="clear"/>
        </w:rPr>
        <w:t>HobbyKing Red Brick</w:t>
      </w:r>
      <w:r>
        <w:rPr>
          <w:rStyle w:val="Appleconvertedspace"/>
          <w:rFonts w:cs="Tahoma" w:ascii="Tahoma" w:hAnsi="Tahoma"/>
          <w:color w:val="000000"/>
          <w:sz w:val="18"/>
          <w:szCs w:val="18"/>
          <w:shd w:fill="FFFFFF" w:val="clear"/>
        </w:rPr>
        <w:t> </w:t>
      </w:r>
      <w:r>
        <w:rPr>
          <w:rFonts w:cs="Tahoma" w:ascii="Tahoma" w:hAnsi="Tahoma"/>
          <w:color w:val="000000"/>
          <w:sz w:val="17"/>
          <w:szCs w:val="17"/>
          <w:shd w:fill="FFFFFF" w:val="clear"/>
        </w:rPr>
        <w:t>ESC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</w:pP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Specs.</w:t>
      </w:r>
      <w:r>
        <w:rPr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Max Amps:</w:t>
      </w:r>
      <w:r>
        <w:rPr>
          <w:rStyle w:val="Appleconvertedspace"/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70A</w:t>
      </w:r>
      <w:r>
        <w:rPr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Ubec:</w:t>
      </w:r>
      <w:r>
        <w:rPr>
          <w:rStyle w:val="Appleconvertedspace"/>
          <w:rFonts w:cs="Tahoma" w:ascii="Tahoma" w:hAnsi="Tahoma"/>
          <w:color w:val="000000"/>
          <w:sz w:val="18"/>
          <w:szCs w:val="18"/>
          <w:shd w:fill="FFFFFF" w:val="clear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Nil</w:t>
      </w:r>
      <w:r>
        <w:rPr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Cells:</w:t>
      </w:r>
      <w:r>
        <w:rPr>
          <w:rStyle w:val="Appleconvertedspace"/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2~7s</w:t>
      </w:r>
      <w:r>
        <w:rPr>
          <w:rStyle w:val="Appleconvertedspace"/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Lipoly</w:t>
      </w:r>
      <w:r>
        <w:rPr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Size:</w:t>
      </w:r>
      <w:r>
        <w:rPr>
          <w:rStyle w:val="Appleconvertedspace"/>
          <w:rFonts w:cs="Tahoma" w:ascii="Tahoma" w:hAnsi="Tahoma"/>
          <w:color w:val="000000"/>
          <w:sz w:val="18"/>
          <w:szCs w:val="18"/>
          <w:shd w:fill="FFFFFF" w:val="clear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84mm x 14mm 40mm</w:t>
      </w:r>
      <w:r>
        <w:rPr>
          <w:rFonts w:cs="Tahoma" w:ascii="Tahoma" w:hAnsi="Tahoma"/>
          <w:b w:val="false"/>
          <w:bCs w:val="false"/>
          <w:color w:val="000000"/>
          <w:sz w:val="17"/>
          <w:szCs w:val="17"/>
          <w:shd w:fill="FFFFFF" w:val="clear"/>
        </w:rPr>
        <w:br/>
      </w:r>
      <w:r>
        <w:rPr>
          <w:rFonts w:cs="Tahoma" w:ascii="Tahoma" w:hAnsi="Tahoma"/>
          <w:color w:val="000000"/>
          <w:sz w:val="18"/>
          <w:szCs w:val="18"/>
          <w:shd w:fill="FFFFFF" w:val="clear"/>
        </w:rPr>
        <w:t>Weight:</w:t>
      </w:r>
      <w:r>
        <w:rPr>
          <w:rStyle w:val="Appleconvertedspace"/>
          <w:rFonts w:cs="Tahoma" w:ascii="Tahoma" w:hAnsi="Tahoma"/>
          <w:color w:val="000000"/>
          <w:sz w:val="18"/>
          <w:szCs w:val="18"/>
          <w:shd w:fill="FFFFFF" w:val="clear"/>
        </w:rPr>
        <w:t> </w:t>
      </w: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64g (Inc Wires)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</w:pP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Price:$30.88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</w:pPr>
      <w:r>
        <w:rPr>
          <w:rStyle w:val="Strong"/>
          <w:rFonts w:cs="Tahoma" w:ascii="Tahoma" w:hAnsi="Tahoma"/>
          <w:color w:val="000000"/>
          <w:sz w:val="17"/>
          <w:szCs w:val="17"/>
          <w:shd w:fill="FFFFFF" w:val="clear"/>
        </w:rPr>
        <w:t>Weight:128g</w:t>
      </w:r>
    </w:p>
    <w:p>
      <w:pPr>
        <w:pStyle w:val="Heading3"/>
        <w:shd w:fill="FFFFFF" w:val="clear"/>
        <w:spacing w:lineRule="atLeast" w:line="195" w:before="280" w:after="280"/>
        <w:rPr>
          <w:rFonts w:cs="Tahoma" w:ascii="Tahoma" w:hAnsi="Tahoma"/>
          <w:color w:val="000000"/>
          <w:sz w:val="17"/>
          <w:szCs w:val="17"/>
          <w:shd w:fill="FFFFFF" w:val="clear"/>
        </w:rPr>
      </w:pPr>
      <w:r>
        <w:rPr>
          <w:rFonts w:cs="Tahoma" w:ascii="Tahoma" w:hAnsi="Tahoma"/>
          <w:color w:val="000000"/>
          <w:sz w:val="17"/>
          <w:szCs w:val="17"/>
          <w:shd w:fill="FFFFFF" w:val="clear"/>
        </w:rPr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b/>
          <w:color w:val="000000"/>
          <w:sz w:val="24"/>
          <w:szCs w:val="24"/>
          <w:u w:val="single"/>
          <w:shd w:fill="FFFFFF" w:val="clear"/>
        </w:rPr>
      </w:pPr>
      <w:r>
        <w:rPr>
          <w:rStyle w:val="Strong"/>
          <w:rFonts w:cs="Tahoma" w:ascii="Georgia" w:hAnsi="Georgia"/>
          <w:b/>
          <w:color w:val="000000"/>
          <w:sz w:val="24"/>
          <w:szCs w:val="24"/>
          <w:u w:val="single"/>
          <w:shd w:fill="FFFFFF" w:val="clear"/>
        </w:rPr>
        <w:t>DC TO DC CONVERTER-SWITCHING TYPE: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b/>
          <w:color w:val="000000"/>
          <w:sz w:val="24"/>
          <w:szCs w:val="24"/>
          <w:u w:val="single"/>
          <w:shd w:fill="FFFFFF" w:val="clear"/>
        </w:rPr>
      </w:pPr>
      <w:r>
        <w:rPr>
          <w:rStyle w:val="Strong"/>
          <w:rFonts w:cs="Tahoma" w:ascii="Georgia" w:hAnsi="Georgia"/>
          <w:b/>
          <w:color w:val="000000"/>
          <w:sz w:val="24"/>
          <w:szCs w:val="24"/>
          <w:u w:val="single"/>
          <w:shd w:fill="FFFFFF" w:val="clear"/>
        </w:rPr>
        <w:t xml:space="preserve"> 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>WATERPROOF DC-DC CONVERTER REGULATOR.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>SPEC: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>12-40V STEP DOWN TO 12V 100W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>PRICE:$11.96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>WEIGHT:50g</w:t>
      </w:r>
    </w:p>
    <w:p>
      <w:pPr>
        <w:pStyle w:val="Heading3"/>
        <w:shd w:fill="FFFFFF" w:val="clear"/>
        <w:spacing w:lineRule="atLeast" w:line="195" w:before="280" w:after="280"/>
        <w:rPr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Fonts w:cs="Tahoma" w:ascii="Georgia" w:hAnsi="Georgia"/>
          <w:color w:val="000000"/>
          <w:sz w:val="24"/>
          <w:szCs w:val="24"/>
          <w:shd w:fill="FFFFFF" w:val="clear"/>
        </w:rPr>
      </w:r>
    </w:p>
    <w:p>
      <w:pPr>
        <w:pStyle w:val="Heading3"/>
        <w:shd w:fill="FFFFFF" w:val="clear"/>
        <w:spacing w:lineRule="atLeast" w:line="195" w:before="280" w:after="280"/>
        <w:jc w:val="center"/>
        <w:rPr>
          <w:rStyle w:val="Strong"/>
          <w:rFonts w:cs="Tahoma" w:ascii="Georgia" w:hAnsi="Georgia"/>
          <w:b/>
          <w:color w:val="000000"/>
          <w:sz w:val="72"/>
          <w:szCs w:val="72"/>
          <w:u w:val="single"/>
          <w:shd w:fill="FFFFFF" w:val="clear"/>
        </w:rPr>
      </w:pPr>
      <w:r>
        <w:rPr>
          <w:rStyle w:val="Strong"/>
          <w:rFonts w:cs="Tahoma" w:ascii="Georgia" w:hAnsi="Georgia"/>
          <w:b/>
          <w:color w:val="000000"/>
          <w:sz w:val="72"/>
          <w:szCs w:val="72"/>
          <w:u w:val="single"/>
          <w:shd w:fill="FFFFFF" w:val="clear"/>
        </w:rPr>
        <w:t>SUMMARY:</w:t>
      </w:r>
    </w:p>
    <w:p>
      <w:pPr>
        <w:pStyle w:val="Heading3"/>
        <w:shd w:fill="FFFFFF" w:val="clear"/>
        <w:spacing w:lineRule="atLeast" w:line="195" w:before="280" w:after="280"/>
        <w:jc w:val="center"/>
        <w:rPr>
          <w:rFonts w:cs="Tahoma" w:ascii="Georgia" w:hAnsi="Georgia"/>
          <w:b/>
          <w:color w:val="000000"/>
          <w:sz w:val="72"/>
          <w:szCs w:val="72"/>
          <w:u w:val="single"/>
          <w:shd w:fill="FFFFFF" w:val="clear"/>
        </w:rPr>
      </w:pPr>
      <w:r>
        <w:rPr>
          <w:rFonts w:cs="Tahoma" w:ascii="Georgia" w:hAnsi="Georgia"/>
          <w:b/>
          <w:color w:val="000000"/>
          <w:sz w:val="72"/>
          <w:szCs w:val="72"/>
          <w:u w:val="single"/>
          <w:shd w:fill="FFFFFF" w:val="clear"/>
        </w:rPr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 xml:space="preserve">NET COST: $725.78 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 xml:space="preserve"> </w:t>
      </w: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>ROUGHLY: 4OK RUPEES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>NET WEIGHT: 3188.00g</w:t>
      </w:r>
    </w:p>
    <w:p>
      <w:pPr>
        <w:pStyle w:val="Heading3"/>
        <w:shd w:fill="FFFFFF" w:val="clear"/>
        <w:spacing w:lineRule="atLeast" w:line="195" w:before="280" w:after="280"/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</w:pPr>
      <w:r>
        <w:rPr>
          <w:rStyle w:val="Strong"/>
          <w:rFonts w:cs="Tahoma" w:ascii="Georgia" w:hAnsi="Georgia"/>
          <w:color w:val="000000"/>
          <w:sz w:val="24"/>
          <w:szCs w:val="24"/>
          <w:shd w:fill="FFFFFF" w:val="clear"/>
        </w:rPr>
        <w:t xml:space="preserve">MAIN MOTORS  THRUST: 6355.00g </w:t>
      </w:r>
    </w:p>
    <w:p>
      <w:pPr>
        <w:pStyle w:val="Heading3"/>
        <w:shd w:fill="FFFFFF" w:val="clear"/>
        <w:spacing w:lineRule="atLeast" w:line="195" w:before="280" w:after="280"/>
        <w:rPr>
          <w:rFonts w:cs="Tahoma" w:ascii="Georgia" w:hAnsi="Georgia"/>
          <w:b w:val="false"/>
          <w:bCs w:val="false"/>
          <w:color w:val="000000"/>
          <w:sz w:val="24"/>
          <w:szCs w:val="24"/>
          <w:shd w:fill="FFFFFF" w:val="clear"/>
        </w:rPr>
      </w:pPr>
      <w:r>
        <w:rPr>
          <w:rFonts w:cs="Tahoma" w:ascii="Georgia" w:hAnsi="Georgia"/>
          <w:b w:val="false"/>
          <w:bCs w:val="false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Tahoma" w:ascii="Georgia" w:hAnsi="Georgia"/>
          <w:b/>
          <w:color w:val="000000"/>
          <w:sz w:val="24"/>
          <w:szCs w:val="24"/>
          <w:shd w:fill="FFFFFF" w:val="clear"/>
        </w:rPr>
      </w:pPr>
      <w:r>
        <w:rPr>
          <w:rFonts w:cs="Tahoma" w:ascii="Georgia" w:hAnsi="Georgia"/>
          <w:b/>
          <w:color w:val="000000"/>
          <w:sz w:val="24"/>
          <w:szCs w:val="24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d857ce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3">
    <w:name w:val="Heading 3"/>
    <w:uiPriority w:val="9"/>
    <w:qFormat/>
    <w:link w:val="Heading3Char"/>
    <w:rsid w:val="00e72136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e72136"/>
    <w:basedOn w:val="DefaultParagraphFont"/>
    <w:rPr>
      <w:rFonts w:ascii="Calibri Light" w:hAnsi="Calibri Light" w:cs=""/>
      <w:spacing w:val="-10"/>
      <w:sz w:val="56"/>
      <w:szCs w:val="56"/>
    </w:rPr>
  </w:style>
  <w:style w:type="character" w:styleId="Heading3Char" w:customStyle="1">
    <w:name w:val="Heading 3 Char"/>
    <w:uiPriority w:val="9"/>
    <w:link w:val="Heading3"/>
    <w:rsid w:val="00e72136"/>
    <w:basedOn w:val="DefaultParagraph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Appleconvertedspace" w:customStyle="1">
    <w:name w:val="apple-converted-space"/>
    <w:rsid w:val="00e72136"/>
    <w:basedOn w:val="DefaultParagraphFont"/>
    <w:rPr/>
  </w:style>
  <w:style w:type="character" w:styleId="Heading1Char" w:customStyle="1">
    <w:name w:val="Heading 1 Char"/>
    <w:uiPriority w:val="9"/>
    <w:link w:val="Heading1"/>
    <w:rsid w:val="00d857ce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Strong">
    <w:name w:val="Strong"/>
    <w:uiPriority w:val="22"/>
    <w:qFormat/>
    <w:rsid w:val="00d857ce"/>
    <w:basedOn w:val="DefaultParagraphFont"/>
    <w:rPr>
      <w:b/>
      <w:bCs/>
    </w:rPr>
  </w:style>
  <w:style w:type="character" w:styleId="Gingernocheckstart" w:customStyle="1">
    <w:name w:val="gingernocheckstart"/>
    <w:rsid w:val="00f84239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e72136"/>
    <w:basedOn w:val="Normal"/>
    <w:next w:val="Normal"/>
    <w:pPr>
      <w:spacing w:lineRule="auto" w:line="240" w:before="0" w:after="0"/>
      <w:contextualSpacing/>
    </w:pPr>
    <w:rPr>
      <w:rFonts w:ascii="Calibri Light" w:hAnsi="Calibri Light" w:cs=""/>
      <w:spacing w:val="-10"/>
      <w:sz w:val="56"/>
      <w:szCs w:val="56"/>
    </w:rPr>
  </w:style>
  <w:style w:type="paragraph" w:styleId="NormalWeb">
    <w:name w:val="Normal (Web)"/>
    <w:uiPriority w:val="99"/>
    <w:semiHidden/>
    <w:unhideWhenUsed/>
    <w:rsid w:val="00d857ce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uiPriority w:val="34"/>
    <w:qFormat/>
    <w:rsid w:val="0072439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2013-10-06T09:21:00Z</dcterms:created>
  <dc:creator>DELL PC</dc:creator>
  <dc:language>en-IN</dc:language>
  <cp:lastModifiedBy>DELL PC</cp:lastModifiedBy>
  <dcterms:modified xsi:type="dcterms:W3CDTF">2013-10-06T10:29:00Z</dcterms:modified>
  <cp:revision>5</cp:revision>
</cp:coreProperties>
</file>