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10.jpeg" ContentType="image/jpeg"/>
  <Override PartName="/word/media/image9.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480" w:after="0"/>
        <w:jc w:val="center"/>
        <w:rPr/>
      </w:pPr>
      <w:r>
        <w:rPr/>
        <w:t>ACTIVITY MODELING USING EVENT PROBABILITY SEQUENCES</w:t>
      </w:r>
    </w:p>
    <w:p>
      <w:pPr>
        <w:pStyle w:val="Normal"/>
        <w:rPr/>
      </w:pPr>
      <w:r>
        <w:rPr/>
      </w:r>
    </w:p>
    <w:p>
      <w:pPr>
        <w:pStyle w:val="Normal"/>
        <w:jc w:val="center"/>
        <w:rPr>
          <w:b/>
          <w:sz w:val="24"/>
          <w:szCs w:val="24"/>
        </w:rPr>
      </w:pPr>
      <w:r>
        <w:rPr>
          <w:b/>
          <w:sz w:val="24"/>
          <w:szCs w:val="24"/>
        </w:rPr>
        <w:t>A MINOR PROJECT REPORT</w:t>
      </w:r>
    </w:p>
    <w:p>
      <w:pPr>
        <w:pStyle w:val="Normal"/>
        <w:rPr/>
      </w:pPr>
      <w:r>
        <w:rPr/>
      </w:r>
    </w:p>
    <w:p>
      <w:pPr>
        <w:pStyle w:val="Normal"/>
        <w:rPr/>
      </w:pPr>
      <w:r>
        <w:rPr/>
        <w:t xml:space="preserve">SUBMITTED IN PARTIAL FULFILLMENT OF THE REQUIREMENTS FOR THE AWARD OF THE DEGREE OF    </w:t>
      </w:r>
    </w:p>
    <w:p>
      <w:pPr>
        <w:pStyle w:val="Normal"/>
        <w:jc w:val="center"/>
        <w:rPr>
          <w:b/>
          <w:sz w:val="24"/>
          <w:szCs w:val="24"/>
        </w:rPr>
      </w:pPr>
      <w:r>
        <w:rPr>
          <w:b/>
          <w:sz w:val="24"/>
          <w:szCs w:val="24"/>
        </w:rPr>
        <w:t>BACHELOR OF TECHNOLOGY</w:t>
      </w:r>
    </w:p>
    <w:p>
      <w:pPr>
        <w:pStyle w:val="Normal"/>
        <w:jc w:val="center"/>
        <w:rPr>
          <w:b/>
        </w:rPr>
      </w:pPr>
      <w:r>
        <w:rPr>
          <w:b/>
        </w:rPr>
        <w:t>(Information Technology)</w:t>
      </w:r>
    </w:p>
    <w:p>
      <w:pPr>
        <w:pStyle w:val="Normal"/>
        <w:jc w:val="center"/>
        <w:rPr>
          <w:b/>
        </w:rPr>
      </w:pPr>
      <w:r>
        <w:rPr>
          <w:b/>
        </w:rPr>
        <w:t>SUBMITTED TO</w:t>
      </w:r>
    </w:p>
    <w:p>
      <w:pPr>
        <w:pStyle w:val="Normal"/>
        <w:jc w:val="center"/>
        <w:rPr>
          <w:b/>
        </w:rPr>
      </w:pPr>
      <w:r>
        <w:rPr>
          <w:b/>
        </w:rPr>
        <w:t>DELHI TECHNOLOGICAL UNIVERSITY, DELHI</w:t>
      </w:r>
    </w:p>
    <w:p>
      <w:pPr>
        <w:pStyle w:val="Normal"/>
        <w:jc w:val="right"/>
        <w:rPr>
          <w:b/>
        </w:rPr>
      </w:pPr>
      <w:r>
        <w:rPr>
          <w:b/>
        </w:rPr>
        <w:t>SUBMITTED BY:</w:t>
      </w:r>
    </w:p>
    <w:p>
      <w:pPr>
        <w:pStyle w:val="Normal"/>
        <w:jc w:val="right"/>
        <w:rPr/>
      </w:pPr>
      <w:r>
        <w:rPr/>
        <w:t>ABHISHEK RAI                 2K12/EC/010</w:t>
      </w:r>
    </w:p>
    <w:p>
      <w:pPr>
        <w:pStyle w:val="ListParagraph"/>
        <w:ind w:left="360" w:right="0" w:hanging="0"/>
        <w:jc w:val="left"/>
        <w:rPr>
          <w:b/>
        </w:rPr>
      </w:pPr>
      <w:r>
        <w:rPr>
          <w:b/>
        </w:rPr>
        <w:t>SUPERVISED BY :</w:t>
      </w:r>
    </w:p>
    <w:p>
      <w:pPr>
        <w:pStyle w:val="ListParagraph"/>
        <w:ind w:left="360" w:right="0" w:hanging="0"/>
        <w:jc w:val="left"/>
        <w:rPr>
          <w:b/>
        </w:rPr>
      </w:pPr>
      <w:r>
        <w:rPr>
          <w:b/>
        </w:rPr>
        <w:t>Dr. S.Indu</w:t>
      </w:r>
    </w:p>
    <w:p>
      <w:pPr>
        <w:pStyle w:val="Normal"/>
        <w:jc w:val="left"/>
        <w:rPr/>
      </w:pPr>
      <w:r>
        <w:rPr/>
        <w:t>May 2015</w:t>
      </w:r>
    </w:p>
    <w:p>
      <w:pPr>
        <w:pStyle w:val="Normal"/>
        <w:jc w:val="center"/>
        <w:rPr/>
      </w:pPr>
      <w:r>
        <w:rPr/>
        <w:drawing>
          <wp:inline distT="0" distB="0" distL="0" distR="0">
            <wp:extent cx="2266950" cy="191452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266950" cy="1914525"/>
                    </a:xfrm>
                    <a:prstGeom prst="rect">
                      <a:avLst/>
                    </a:prstGeom>
                    <a:noFill/>
                    <a:ln w="9525">
                      <a:noFill/>
                      <a:miter lim="800000"/>
                      <a:headEnd/>
                      <a:tailEnd/>
                    </a:ln>
                  </pic:spPr>
                </pic:pic>
              </a:graphicData>
            </a:graphic>
          </wp:inline>
        </w:drawing>
      </w:r>
    </w:p>
    <w:p>
      <w:pPr>
        <w:pStyle w:val="Normal"/>
        <w:jc w:val="center"/>
        <w:rPr/>
      </w:pPr>
      <w:r>
        <w:rPr/>
      </w:r>
    </w:p>
    <w:p>
      <w:pPr>
        <w:pStyle w:val="Normal"/>
        <w:jc w:val="center"/>
        <w:rPr>
          <w:b/>
        </w:rPr>
      </w:pPr>
      <w:r>
        <w:rPr>
          <w:b/>
        </w:rPr>
        <w:t>DELHI TECHNOLOGICAL UNIVERSITY, DELHI</w:t>
      </w:r>
    </w:p>
    <w:p>
      <w:pPr>
        <w:pStyle w:val="Heading1"/>
        <w:jc w:val="center"/>
        <w:rPr/>
      </w:pPr>
      <w:r>
        <w:rPr/>
      </w:r>
    </w:p>
    <w:p>
      <w:pPr>
        <w:pStyle w:val="Heading1"/>
        <w:jc w:val="center"/>
        <w:rPr/>
      </w:pPr>
      <w:r>
        <w:rPr/>
        <w:t>CERTIFICATE</w:t>
      </w:r>
    </w:p>
    <w:p>
      <w:pPr>
        <w:pStyle w:val="Normal"/>
        <w:rPr/>
      </w:pPr>
      <w:r>
        <w:rPr/>
      </w:r>
    </w:p>
    <w:p>
      <w:pPr>
        <w:pStyle w:val="Normal"/>
        <w:rPr/>
      </w:pPr>
      <w:r>
        <w:rPr/>
        <w:t>This is to certify that the thesis entitled “</w:t>
      </w:r>
      <w:r>
        <w:rPr>
          <w:b/>
        </w:rPr>
        <w:t>ACTIVITY MODELING USING EVENT PROBABILITY SEQUENCES</w:t>
      </w:r>
      <w:r>
        <w:rPr/>
        <w:t xml:space="preserve">” submitted byAbhinavgupta, Abhishek rai,Chetan in partial fulfilment of the requirements for the award of Bachelor of Technology Degree in Electronicand Communicationfrom Delhi Technological University (Formerly Delhi College of Engineering) for their Minor Project in the Sixth Semester is an authentic work carried out by them under my supervision &amp; guidance.     </w:t>
      </w:r>
    </w:p>
    <w:p>
      <w:pPr>
        <w:pStyle w:val="Normal"/>
        <w:rPr>
          <w:b/>
        </w:rPr>
      </w:pPr>
      <w:r>
        <w:rPr>
          <w:b/>
        </w:rPr>
        <w:t>Dr. S.Indu</w:t>
      </w:r>
    </w:p>
    <w:p>
      <w:pPr>
        <w:pStyle w:val="Normal"/>
        <w:rPr>
          <w:b/>
        </w:rPr>
      </w:pPr>
      <w:r>
        <w:rPr>
          <w:b/>
        </w:rPr>
        <w:t xml:space="preserve">Department of Electronics and Communication Engineering </w:t>
      </w:r>
    </w:p>
    <w:p>
      <w:pPr>
        <w:pStyle w:val="Normal"/>
        <w:rPr>
          <w:b/>
        </w:rPr>
      </w:pPr>
      <w:r>
        <w:rPr>
          <w:b/>
        </w:rPr>
        <w:t xml:space="preserve">Delhi Technological University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jc w:val="center"/>
        <w:rPr/>
      </w:pPr>
      <w:r>
        <w:rPr/>
        <w:t>DELHI TECHNOLOGICAL UNIVERSITY</w:t>
      </w:r>
    </w:p>
    <w:p>
      <w:pPr>
        <w:pStyle w:val="Normal"/>
        <w:rPr/>
      </w:pPr>
      <w:r>
        <w:rPr/>
      </w:r>
    </w:p>
    <w:p>
      <w:pPr>
        <w:pStyle w:val="Normal"/>
        <w:jc w:val="center"/>
        <w:rPr/>
      </w:pPr>
      <w:r>
        <w:rPr/>
        <w:drawing>
          <wp:inline distT="0" distB="0" distL="0" distR="0">
            <wp:extent cx="2266950" cy="19145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266950" cy="1914525"/>
                    </a:xfrm>
                    <a:prstGeom prst="rect">
                      <a:avLst/>
                    </a:prstGeom>
                    <a:noFill/>
                    <a:ln w="9525">
                      <a:noFill/>
                      <a:miter lim="800000"/>
                      <a:headEnd/>
                      <a:tailEnd/>
                    </a:ln>
                  </pic:spPr>
                </pic:pic>
              </a:graphicData>
            </a:graphic>
          </wp:inline>
        </w:drawing>
      </w:r>
    </w:p>
    <w:p>
      <w:pPr>
        <w:pStyle w:val="Normal"/>
        <w:jc w:val="center"/>
        <w:rPr>
          <w:b/>
        </w:rPr>
      </w:pPr>
      <w:r>
        <w:rPr>
          <w:b/>
        </w:rPr>
        <w:t>DECLARATION</w:t>
      </w:r>
    </w:p>
    <w:p>
      <w:pPr>
        <w:pStyle w:val="Normal"/>
        <w:rPr>
          <w:b/>
        </w:rPr>
      </w:pPr>
      <w:r>
        <w:rPr/>
        <w:t xml:space="preserve"> </w:t>
      </w:r>
      <w:r>
        <w:rPr/>
        <w:t xml:space="preserve">We hereby declare that the work which is being presented in the B.Tech Minor Project 2 Report entitled “ ACTIVITY MODELING USING EVENT PROBABILITY SEQUENCES”, in partial fulfillment of the requirements for the award of the Bachelor of Technology in Information Technology and submitted to the Department of Electronics and Communication of Delhi Technological University, Delhi is an authentic record of our own work carried out during a period of 6th semester under the supervision of </w:t>
      </w:r>
      <w:r>
        <w:rPr>
          <w:b/>
        </w:rPr>
        <w:t>Professor Dr. S.Indu Electronics and Communication Department.</w:t>
      </w:r>
    </w:p>
    <w:p>
      <w:pPr>
        <w:pStyle w:val="Normal"/>
        <w:rPr/>
      </w:pPr>
      <w:r>
        <w:rPr/>
        <w:t xml:space="preserve">The matter presented in this Project Report has not been submitted by us for the award of any other degree elsewhere. </w:t>
      </w:r>
    </w:p>
    <w:p>
      <w:pPr>
        <w:pStyle w:val="Normal"/>
        <w:rPr/>
      </w:pPr>
      <w:r>
        <w:rPr/>
      </w:r>
    </w:p>
    <w:p>
      <w:pPr>
        <w:pStyle w:val="Normal"/>
        <w:rPr/>
      </w:pPr>
      <w:r>
        <w:rPr/>
        <w:t xml:space="preserve">  </w:t>
      </w:r>
    </w:p>
    <w:p>
      <w:pPr>
        <w:pStyle w:val="Normal"/>
        <w:rPr/>
      </w:pPr>
      <w:r>
        <w:rPr/>
        <w:t xml:space="preserve">This is to certify that the above statement made by the student(s) is correct to the best of my knowledge.     </w:t>
      </w:r>
    </w:p>
    <w:p>
      <w:pPr>
        <w:pStyle w:val="Normal"/>
        <w:rPr>
          <w:b/>
        </w:rPr>
      </w:pPr>
      <w:bookmarkStart w:id="0" w:name="_GoBack"/>
      <w:bookmarkEnd w:id="0"/>
      <w:r>
        <w:rPr>
          <w:b/>
        </w:rPr>
        <w:t xml:space="preserve">Dr. S.Indu </w:t>
      </w:r>
    </w:p>
    <w:p>
      <w:pPr>
        <w:pStyle w:val="Normal"/>
        <w:rPr>
          <w:b/>
        </w:rPr>
      </w:pPr>
      <w:r>
        <w:rPr>
          <w:b/>
        </w:rPr>
        <w:t>Department of Electronics and Communication Engineering</w:t>
      </w:r>
    </w:p>
    <w:p>
      <w:pPr>
        <w:pStyle w:val="Normal"/>
        <w:rPr>
          <w:b/>
        </w:rPr>
      </w:pPr>
      <w:r>
        <w:rPr>
          <w:b/>
        </w:rPr>
        <w:t xml:space="preserve">Delhi Technological University                       </w:t>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jc w:val="center"/>
        <w:rPr>
          <w:b/>
          <w:sz w:val="28"/>
          <w:szCs w:val="28"/>
        </w:rPr>
      </w:pPr>
      <w:r>
        <w:rPr>
          <w:b/>
          <w:sz w:val="28"/>
          <w:szCs w:val="28"/>
        </w:rPr>
        <w:t>Table of Contents</w:t>
      </w:r>
    </w:p>
    <w:p>
      <w:pPr>
        <w:pStyle w:val="Normal"/>
        <w:rPr/>
      </w:pPr>
      <w:r>
        <w:rPr/>
        <w:t>1. ABSTRACT</w:t>
      </w:r>
    </w:p>
    <w:p>
      <w:pPr>
        <w:pStyle w:val="Normal"/>
        <w:rPr/>
      </w:pPr>
      <w:r>
        <w:rPr/>
        <w:t>2. INTRODUCTION</w:t>
      </w:r>
    </w:p>
    <w:p>
      <w:pPr>
        <w:pStyle w:val="Normal"/>
        <w:rPr/>
      </w:pPr>
      <w:r>
        <w:rPr/>
        <w:t>3.  PRIOR WORK</w:t>
      </w:r>
    </w:p>
    <w:p>
      <w:pPr>
        <w:pStyle w:val="Normal"/>
        <w:rPr/>
      </w:pPr>
      <w:r>
        <w:rPr/>
        <w:t>3.1 Activities, Events and Actions</w:t>
      </w:r>
    </w:p>
    <w:p>
      <w:pPr>
        <w:pStyle w:val="Normal"/>
        <w:rPr/>
      </w:pPr>
      <w:r>
        <w:rPr/>
        <w:t>3.2 State Space Models For Activity Modeling</w:t>
      </w:r>
    </w:p>
    <w:p>
      <w:pPr>
        <w:pStyle w:val="Normal"/>
        <w:rPr/>
      </w:pPr>
      <w:r>
        <w:rPr/>
        <w:t xml:space="preserve">       </w:t>
      </w:r>
      <w:r>
        <w:rPr/>
        <w:t>3.3 Event Probability Sequence</w:t>
      </w:r>
    </w:p>
    <w:p>
      <w:pPr>
        <w:pStyle w:val="Normal"/>
        <w:rPr/>
      </w:pPr>
      <w:r>
        <w:rPr/>
        <w:t>4. Approach</w:t>
      </w:r>
    </w:p>
    <w:p>
      <w:pPr>
        <w:pStyle w:val="Normal"/>
        <w:rPr/>
      </w:pPr>
      <w:r>
        <w:rPr/>
        <w:t>5. HIDDEN MARKOV MODEL</w:t>
      </w:r>
    </w:p>
    <w:p>
      <w:pPr>
        <w:pStyle w:val="Normal"/>
        <w:rPr/>
      </w:pPr>
      <w:r>
        <w:rPr/>
        <w:t xml:space="preserve">       </w:t>
      </w:r>
      <w:r>
        <w:rPr/>
        <w:t>4.1 Introduction</w:t>
      </w:r>
    </w:p>
    <w:p>
      <w:pPr>
        <w:pStyle w:val="Normal"/>
        <w:rPr/>
      </w:pPr>
      <w:r>
        <w:rPr/>
        <w:t>4.1.1 Terminology</w:t>
      </w:r>
    </w:p>
    <w:p>
      <w:pPr>
        <w:pStyle w:val="Normal"/>
        <w:rPr/>
      </w:pPr>
      <w:r>
        <w:rPr/>
        <w:t xml:space="preserve">       </w:t>
      </w:r>
      <w:r>
        <w:rPr/>
        <w:t>4.2 State diagrams</w:t>
      </w:r>
    </w:p>
    <w:p>
      <w:pPr>
        <w:pStyle w:val="Normal"/>
        <w:rPr/>
      </w:pPr>
      <w:r>
        <w:rPr/>
        <w:t xml:space="preserve">             </w:t>
      </w:r>
      <w:r>
        <w:rPr/>
        <w:t>4.2.1 How to Determine Probability</w:t>
      </w:r>
    </w:p>
    <w:p>
      <w:pPr>
        <w:pStyle w:val="Normal"/>
        <w:rPr/>
      </w:pPr>
      <w:r>
        <w:rPr/>
        <w:t xml:space="preserve">             </w:t>
      </w:r>
      <w:r>
        <w:rPr/>
        <w:t xml:space="preserve">4.2.2 How to Determine The Parameters </w:t>
      </w:r>
    </w:p>
    <w:p>
      <w:pPr>
        <w:pStyle w:val="Normal"/>
        <w:rPr/>
      </w:pPr>
      <w:r>
        <w:rPr/>
        <w:t xml:space="preserve">5.  EXPERIMENTAL RESULTS </w:t>
      </w:r>
    </w:p>
    <w:p>
      <w:pPr>
        <w:pStyle w:val="Normal"/>
        <w:rPr/>
      </w:pPr>
      <w:r>
        <w:rPr/>
        <w:t>6. Event Modeling Based On Syntatic Representation</w:t>
      </w:r>
    </w:p>
    <w:p>
      <w:pPr>
        <w:pStyle w:val="Normal"/>
        <w:rPr/>
      </w:pPr>
      <w:r>
        <w:rPr/>
        <w:t xml:space="preserve">7.  CONCLUSIONS </w:t>
      </w:r>
    </w:p>
    <w:p>
      <w:pPr>
        <w:pStyle w:val="Normal"/>
        <w:rPr/>
      </w:pPr>
      <w:r>
        <w:rPr/>
        <w:t xml:space="preserve">8. REFERENCES </w:t>
      </w:r>
    </w:p>
    <w:p>
      <w:pPr>
        <w:pStyle w:val="Normal"/>
        <w:rPr/>
      </w:pPr>
      <w:r>
        <w:rPr/>
      </w:r>
    </w:p>
    <w:p>
      <w:pPr>
        <w:pStyle w:val="Normal"/>
        <w:tabs>
          <w:tab w:val="left" w:pos="8325" w:leader="none"/>
        </w:tabs>
        <w:rPr/>
      </w:pPr>
      <w:r>
        <w:rPr/>
        <w:tab/>
      </w:r>
    </w:p>
    <w:p>
      <w:pPr>
        <w:pStyle w:val="Normal"/>
        <w:tabs>
          <w:tab w:val="left" w:pos="8325" w:leader="none"/>
        </w:tabs>
        <w:rPr/>
      </w:pPr>
      <w:r>
        <w:rPr/>
      </w:r>
    </w:p>
    <w:p>
      <w:pPr>
        <w:pStyle w:val="Normal"/>
        <w:tabs>
          <w:tab w:val="left" w:pos="8325" w:leader="none"/>
        </w:tabs>
        <w:rPr/>
      </w:pPr>
      <w:r>
        <w:rPr/>
      </w:r>
    </w:p>
    <w:p>
      <w:pPr>
        <w:pStyle w:val="Normal"/>
        <w:tabs>
          <w:tab w:val="left" w:pos="8325" w:leader="none"/>
        </w:tabs>
        <w:rPr/>
      </w:pPr>
      <w:r>
        <w:rPr/>
      </w:r>
    </w:p>
    <w:p>
      <w:pPr>
        <w:pStyle w:val="Normal"/>
        <w:tabs>
          <w:tab w:val="left" w:pos="8325" w:leader="none"/>
        </w:tabs>
        <w:rPr/>
      </w:pPr>
      <w:r>
        <w:rPr/>
      </w:r>
    </w:p>
    <w:p>
      <w:pPr>
        <w:pStyle w:val="Title"/>
        <w:jc w:val="center"/>
        <w:rPr/>
      </w:pPr>
      <w:r>
        <w:rPr/>
      </w:r>
    </w:p>
    <w:p>
      <w:pPr>
        <w:pStyle w:val="Title"/>
        <w:jc w:val="center"/>
        <w:rPr/>
      </w:pPr>
      <w:r>
        <w:rPr/>
        <w:t>Abstract</w:t>
      </w:r>
    </w:p>
    <w:p>
      <w:pPr>
        <w:pStyle w:val="Normal"/>
        <w:tabs>
          <w:tab w:val="left" w:pos="8325" w:leader="none"/>
        </w:tabs>
        <w:rPr/>
      </w:pPr>
      <w:r>
        <w:rPr/>
        <w:t>Changes in motion properties of trajectories provide useful cues for modeling and recognizing human activities. We associate an event with signiﬁcant changes that are localized in time and space, and represent activities as a sequence of such events. Thelocalizednatureofeventsallowsfordetectionofsubtlechanges or anomalies in activities. In this paper, we present a probabilistic approach for representing events using the hidden Markov model (HMM) framework. Using trained HMMs for activities, an event probability sequence is computed for every motion trajectory in the training set. It  reﬂects the probability of an event occurring gate every time instant. Though the parameters of the trained HMMs depend on viewing direction, the event probability sequences are robust to changes in viewing direction. We describe sufﬁcient conditions for the existence of view invariance. The usefulness of the pro- posed event representation is illustrated using activity recognition and anomaly detection. Experiments using the indoor University of Central Florida human action dataset, the Carnegie Mellon University Credo Intelligence, Inc., Motion Capture dataset, and the outdoor Transportation Security Administration airport tarmac surveillance dataset show encouraging results.</w:t>
      </w:r>
    </w:p>
    <w:p>
      <w:pPr>
        <w:pStyle w:val="Normal"/>
        <w:tabs>
          <w:tab w:val="left" w:pos="8325" w:leader="none"/>
        </w:tabs>
        <w:rPr/>
      </w:pPr>
      <w:r>
        <w:rPr/>
        <w:t>Index Terms—Activity modeling, event detection, hidden Markov model (HMM).</w:t>
      </w:r>
    </w:p>
    <w:p>
      <w:pPr>
        <w:pStyle w:val="Normal"/>
        <w:tabs>
          <w:tab w:val="left" w:pos="8325" w:leader="none"/>
        </w:tabs>
        <w:rPr/>
      </w:pPr>
      <w:r>
        <w:rPr/>
      </w:r>
    </w:p>
    <w:p>
      <w:pPr>
        <w:pStyle w:val="Normal"/>
        <w:tabs>
          <w:tab w:val="left" w:pos="8325" w:leader="none"/>
        </w:tabs>
        <w:rPr/>
      </w:pPr>
      <w:r>
        <w:rPr/>
      </w:r>
    </w:p>
    <w:p>
      <w:pPr>
        <w:pStyle w:val="Normal"/>
        <w:tabs>
          <w:tab w:val="left" w:pos="8325" w:leader="none"/>
        </w:tabs>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rFonts w:cs="" w:ascii="Calibri" w:hAnsi="Calibri"/>
          <w:b w:val="false"/>
          <w:bCs w:val="false"/>
          <w:color w:val="00000A"/>
          <w:sz w:val="22"/>
          <w:szCs w:val="22"/>
        </w:rPr>
      </w:pPr>
      <w:r>
        <w:rPr>
          <w:rFonts w:cs="" w:ascii="Calibri" w:hAnsi="Calibri"/>
          <w:b w:val="false"/>
          <w:bCs w:val="false"/>
          <w:color w:val="00000A"/>
          <w:sz w:val="22"/>
          <w:szCs w:val="22"/>
        </w:rPr>
      </w:r>
    </w:p>
    <w:p>
      <w:pPr>
        <w:pStyle w:val="Title"/>
        <w:jc w:val="center"/>
        <w:rPr/>
      </w:pPr>
      <w:r>
        <w:rPr/>
        <w:t>INTRODUCTION</w:t>
      </w:r>
    </w:p>
    <w:p>
      <w:pPr>
        <w:pStyle w:val="Normal"/>
        <w:rPr/>
      </w:pPr>
      <w:r>
        <w:rPr/>
      </w:r>
    </w:p>
    <w:p>
      <w:pPr>
        <w:pStyle w:val="Normal"/>
        <w:rPr/>
      </w:pPr>
      <w:r>
        <w:rPr/>
        <w:t>Activity modeling is basically to observe an activity using any model. By model we observe the sequences of  objects used in the activity and determine the result. The model which we will use in this is HMM (Hidden Markov Model). Using HMM, an event probability sequence is computed for every trajectory of the activity.</w:t>
      </w:r>
    </w:p>
    <w:p>
      <w:pPr>
        <w:pStyle w:val="Normal"/>
        <w:rPr/>
      </w:pPr>
      <w:r>
        <w:rPr/>
        <w:t>Human activities can be decomposed into a sequence of events that have a natural physical interpretation. This can be accomplished using semantic approaches  in which events are prespeciﬁed; or using statistical approaches , in which modeling is viewed as a problem of inferring (hidden) events from observed data. We present a statistical approach for modeling activities as a sequence of events. At the outset, we brieﬂy discuss the terms activities, actions, primitives and events. Existing approaches distinguish between actions and activities depending on the scale of representation [2], [12]; i.e., individual parts of the body are said to perform actions such as picking up and putting down objects, whereas human interaction with the environment constitutes activities.</w:t>
      </w:r>
    </w:p>
    <w:p>
      <w:pPr>
        <w:pStyle w:val="Normal"/>
        <w:rPr/>
      </w:pPr>
      <w:r>
        <w:rPr/>
        <w:t>Events can be deﬁned based on dominant and persistent characteristics of the data. For example, events can be associated with key frames or exemplars . On the other hand, they canbedeﬁnedusingsigniﬁcantchangesinvelocity,curvatureof motion trajectories and other motion properties. Change basedeventsarenaturallysuitedtoanomalouseventdetection. Also, as discussed in Section III, change-based events can characterize several commonly occurring activities.</w:t>
      </w:r>
    </w:p>
    <w:p>
      <w:pPr>
        <w:pStyle w:val="Normal"/>
        <w:rPr/>
      </w:pPr>
      <w:r>
        <w:rPr/>
        <w:t>We propose an event detection technique using the hidden Markov model (HMM) framework that focusses on stable state transitions under the hypothesis that certain state level transitions denote events. Transitions at the state level are robust to changes that are triggered by noisy measurements. Robustness to noise is enhanced by stable state changes. By stable change, we mean that the probability of event occurrence depends on the value of state variable for several frames before and after the event.</w:t>
      </w:r>
    </w:p>
    <w:p>
      <w:pPr>
        <w:pStyle w:val="Normal"/>
        <w:rPr/>
      </w:pPr>
      <w:r>
        <w:rPr/>
        <w:t>During event detection, several state sequences of the HMM are explored as follows. Consider an observed data sequence (e.g., motion trajectory) of length . In an ergodic HMM with states, there are possible state sequences, each of which can generate the observed data with some probability. The optimal state sequence which is oneamong these state sequences, maximizes thislikelihood; but need not have a semantic interpretation.</w:t>
      </w:r>
    </w:p>
    <w:p>
      <w:pPr>
        <w:pStyle w:val="Normal"/>
        <w:rPr/>
      </w:pPr>
      <w:r>
        <w:rPr/>
        <w:t>It is desirable to ﬁnd methods that are invariant to viewing conditions. The HMM, however, is view-dependent since 2-D motion trajectories are used in training. Multiple HMMs are required if the appearance of trajectories changes signiﬁcantly. We describe the conditions on the HMMs that enable detection of similar events irrespective of viewing direction. Event probability sequences, unlike HMMs, are shown to be quasi-view invariant .</w:t>
      </w:r>
    </w:p>
    <w:p>
      <w:pPr>
        <w:pStyle w:val="Normal"/>
        <w:rPr/>
      </w:pPr>
      <w:r>
        <w:rPr/>
        <w:t>The utility of event probability sequences for activity recognition and anomaly detection is demonstrated using both indoor and outdoor scenarios. It is common to ﬁnd several samples of normal activities, but very few corresponding to anomalous events. It is not practical to model all possible anomalous activities, some of which can arise due to subtle, statistically in- signiﬁcantdeviationsfromnormalcases.Eventsintheproposed method can be used to detect such anomalies since they are a result of local changes.</w:t>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t>PRIOR WORK</w:t>
      </w:r>
    </w:p>
    <w:p>
      <w:pPr>
        <w:pStyle w:val="Heading1"/>
        <w:rPr/>
      </w:pPr>
      <w:r>
        <w:rPr/>
        <w:t>ACTIVITY, EVENTS AND ACTIONS</w:t>
      </w:r>
    </w:p>
    <w:p>
      <w:pPr>
        <w:pStyle w:val="Normal"/>
        <w:rPr/>
      </w:pPr>
      <w:r>
        <w:rPr/>
      </w:r>
    </w:p>
    <w:p>
      <w:pPr>
        <w:pStyle w:val="Normal"/>
        <w:rPr/>
      </w:pPr>
      <w:r>
        <w:rPr>
          <w:b/>
        </w:rPr>
        <w:t>Activity</w:t>
      </w:r>
      <w:r>
        <w:rPr/>
        <w:t xml:space="preserve"> is something that you do or something that is going on.</w:t>
      </w:r>
    </w:p>
    <w:p>
      <w:pPr>
        <w:pStyle w:val="Normal"/>
        <w:rPr/>
      </w:pPr>
      <w:r>
        <w:rPr/>
        <w:t>An example of an activity</w:t>
      </w:r>
    </w:p>
    <w:p>
      <w:pPr>
        <w:pStyle w:val="ListParagraph"/>
        <w:numPr>
          <w:ilvl w:val="0"/>
          <w:numId w:val="1"/>
        </w:numPr>
        <w:rPr/>
      </w:pPr>
      <w:r>
        <w:rPr/>
        <w:t>regular customer-bank employee interaction;</w:t>
      </w:r>
    </w:p>
    <w:p>
      <w:pPr>
        <w:pStyle w:val="ListParagraph"/>
        <w:numPr>
          <w:ilvl w:val="0"/>
          <w:numId w:val="1"/>
        </w:numPr>
        <w:rPr/>
      </w:pPr>
      <w:r>
        <w:rPr/>
        <w:t>outsider enters the safe;</w:t>
      </w:r>
    </w:p>
    <w:p>
      <w:pPr>
        <w:pStyle w:val="ListParagraph"/>
        <w:numPr>
          <w:ilvl w:val="0"/>
          <w:numId w:val="1"/>
        </w:numPr>
        <w:rPr/>
      </w:pPr>
      <w:r>
        <w:rPr/>
        <w:t>a bank robbery attempt—the suspected assailant does;</w:t>
      </w:r>
    </w:p>
    <w:p>
      <w:pPr>
        <w:pStyle w:val="ListParagraph"/>
        <w:numPr>
          <w:ilvl w:val="0"/>
          <w:numId w:val="1"/>
        </w:numPr>
        <w:rPr/>
      </w:pPr>
      <w:r>
        <w:rPr/>
        <w:t xml:space="preserve">not make a getaway; </w:t>
      </w:r>
    </w:p>
    <w:p>
      <w:pPr>
        <w:pStyle w:val="ListParagraph"/>
        <w:numPr>
          <w:ilvl w:val="0"/>
          <w:numId w:val="1"/>
        </w:numPr>
        <w:rPr/>
      </w:pPr>
      <w:r>
        <w:rPr/>
        <w:t xml:space="preserve">A successful bank robbery; </w:t>
      </w:r>
    </w:p>
    <w:p>
      <w:pPr>
        <w:pStyle w:val="ListParagraph"/>
        <w:numPr>
          <w:ilvl w:val="0"/>
          <w:numId w:val="1"/>
        </w:numPr>
        <w:rPr/>
      </w:pPr>
      <w:r>
        <w:rPr/>
        <w:t xml:space="preserve"> </w:t>
      </w:r>
      <w:r>
        <w:rPr/>
        <w:t>An employee accessing the safe on behalf of a customer.</w:t>
      </w:r>
    </w:p>
    <w:p>
      <w:pPr>
        <w:pStyle w:val="Normal"/>
        <w:rPr/>
      </w:pPr>
      <w:r>
        <w:rPr/>
        <w:t>Basically, activity is a sequence of events that are performed by the objects involved in that activity.</w:t>
      </w:r>
    </w:p>
    <w:p>
      <w:pPr>
        <w:pStyle w:val="Normal"/>
        <w:rPr/>
      </w:pPr>
      <w:r>
        <w:rPr/>
        <w:t>Like in the above example</w:t>
      </w:r>
    </w:p>
    <w:p>
      <w:pPr>
        <w:pStyle w:val="Normal"/>
        <w:rPr/>
      </w:pPr>
      <w:r>
        <w:rPr/>
        <w:t>Activity is – a successful bank robbery.</w:t>
      </w:r>
    </w:p>
    <w:p>
      <w:pPr>
        <w:pStyle w:val="Normal"/>
        <w:rPr/>
      </w:pPr>
      <w:r>
        <w:rPr>
          <w:b/>
        </w:rPr>
        <w:t>Events are</w:t>
      </w:r>
      <w:r>
        <w:rPr/>
        <w:t xml:space="preserve"> – customer bank employee interaction and like this all the steps mentioned above.</w:t>
      </w:r>
    </w:p>
    <w:p>
      <w:pPr>
        <w:pStyle w:val="Normal"/>
        <w:rPr/>
      </w:pPr>
      <w:r>
        <w:rPr/>
        <w:t>Events were considered as long-term temporal objects at multipletemporal scales andthe chi-squared distance between empirical distributions was used to compare event sequences .</w:t>
      </w:r>
    </w:p>
    <w:p>
      <w:pPr>
        <w:pStyle w:val="Normal"/>
        <w:rPr/>
      </w:pPr>
      <w:r>
        <w:rPr/>
        <w:t>Objects are- bank employee, customer, robber, safe etc.</w:t>
      </w:r>
    </w:p>
    <w:p>
      <w:pPr>
        <w:pStyle w:val="Normal"/>
        <w:rPr/>
      </w:pPr>
      <w:r>
        <w:rPr>
          <w:b/>
        </w:rPr>
        <w:t xml:space="preserve">Actions - </w:t>
      </w:r>
      <w:r>
        <w:rPr/>
        <w:t>Actions were segmented using changes in velocity curves in . Sharp changes in curvature of trajectories were used in , instead of velocity curves. These changes are quasi view- invariant, but sensitive to noise, in part because of second-order derivatives used in their computation. Also, many activities do not contain trajectories with changes in curvature. View invariants for human actions in both 2-D and 3-D were developed. In 3-D, actions were represented as curves in an invariance space and the cross ratio was used to ﬁnd invariants.</w:t>
      </w:r>
    </w:p>
    <w:p>
      <w:pPr>
        <w:pStyle w:val="Heading1"/>
        <w:rPr/>
      </w:pPr>
      <w:r>
        <w:rPr/>
      </w:r>
    </w:p>
    <w:p>
      <w:pPr>
        <w:pStyle w:val="Normal"/>
        <w:rPr/>
      </w:pPr>
      <w:r>
        <w:rPr/>
      </w:r>
    </w:p>
    <w:p>
      <w:pPr>
        <w:pStyle w:val="Normal"/>
        <w:rPr/>
      </w:pPr>
      <w:r>
        <w:rPr/>
      </w:r>
    </w:p>
    <w:p>
      <w:pPr>
        <w:pStyle w:val="Heading1"/>
        <w:rPr/>
      </w:pPr>
      <w:r>
        <w:rPr/>
        <w:t>STATE SPACE MODELS FOR ACTIVITY MODELING</w:t>
      </w:r>
    </w:p>
    <w:p>
      <w:pPr>
        <w:pStyle w:val="Normal"/>
        <w:rPr/>
      </w:pPr>
      <w:r>
        <w:rPr/>
      </w:r>
    </w:p>
    <w:p>
      <w:pPr>
        <w:pStyle w:val="Normal"/>
        <w:rPr/>
      </w:pPr>
      <w:r>
        <w:rPr/>
        <w:t>HMMs have been applied in many vision and speech applications. We provide a representative review of HMM approaches in activity modeling. One of the earliest applications of HMMs in vision was for recognizing tennis strokes . Since then, HMMs have been used for recognizing sign language, gait-based identiﬁcation of humans , and activities</w:t>
      </w:r>
    </w:p>
    <w:p>
      <w:pPr>
        <w:pStyle w:val="Normal"/>
        <w:rPr/>
      </w:pPr>
      <w:r>
        <w:rPr/>
        <w:t xml:space="preserve">Trajectories were modeled in two phases: primitives were represented by HMMs, and temporal sequencing between primitives was enforced using SCFG. Presegmentation for training and manual design of </w:t>
      </w:r>
      <w:r>
        <w:rPr>
          <w:b/>
        </w:rPr>
        <w:t xml:space="preserve">SCFG </w:t>
      </w:r>
      <w:r>
        <w:rPr/>
        <w:t>might limit scalability of the approach. In a related work, unsurpervised clustering based on factorization of an afﬁnity matrix of the output of HMMs was used in place of SCFG .</w:t>
      </w:r>
    </w:p>
    <w:p>
      <w:pPr>
        <w:pStyle w:val="Normal"/>
        <w:rPr/>
      </w:pPr>
      <w:r>
        <w:rPr/>
        <w:t xml:space="preserve">Trajectories were divided into subtrajectories based on changes in curvature. The subtrajectories were resampled to ensure that all segments have an equal number of elements. The top few principal components of the subtrajectories were modeled using </w:t>
      </w:r>
      <w:r>
        <w:rPr>
          <w:b/>
        </w:rPr>
        <w:t>GMMs and HMMs</w:t>
      </w:r>
      <w:r>
        <w:rPr/>
        <w:t>.</w:t>
      </w:r>
    </w:p>
    <w:p>
      <w:pPr>
        <w:pStyle w:val="Normal"/>
        <w:rPr/>
      </w:pPr>
      <w:r>
        <w:rPr>
          <w:b/>
        </w:rPr>
        <w:t>Coupled HMMs</w:t>
      </w:r>
      <w:r>
        <w:rPr/>
        <w:t xml:space="preserve"> were used to model actions involving body parts such as hands and head  in which states of HMMs rep- resenting the motion in different parts of the body are forced to make transitions simultaneously. Generally, deciding which HMM states have to be coupled may not be obvious.</w:t>
      </w:r>
    </w:p>
    <w:p>
      <w:pPr>
        <w:pStyle w:val="Normal"/>
        <w:rPr/>
      </w:pPr>
      <w:r>
        <w:rPr>
          <w:b/>
        </w:rPr>
        <w:t>Variable length HMMs</w:t>
      </w:r>
      <w:r>
        <w:rPr/>
        <w:t>allow for dependencies with varying number of time steps. Increasing the order is tantamount to augmenting the state space, which, in turn, increases computational complexity [33] and the amount of training data required for reliable parameter estimation.</w:t>
      </w:r>
    </w:p>
    <w:p>
      <w:pPr>
        <w:pStyle w:val="Normal"/>
        <w:rPr/>
      </w:pPr>
      <w:r>
        <w:rPr>
          <w:b/>
        </w:rPr>
        <w:t>In layered HMMs</w:t>
      </w:r>
      <w:r>
        <w:rPr/>
        <w:t>, activities are modeled at multiple levels of temporal granularity using several HMMs in parallel  . Generally, the states of an HMM need not represent physically meaningful entities when the model is constructed using the maximum likelihood criterion. Instead, entropy minimization was used to estimate the HMM parameters. The resulting states were structured and interpretable.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EVENT PROBABILITY SEQUENCE</w:t>
      </w:r>
    </w:p>
    <w:p>
      <w:pPr>
        <w:pStyle w:val="Normal"/>
        <w:rPr/>
      </w:pPr>
      <w:r>
        <w:rPr/>
        <w:t>We propose event probability sequences to quantify the notion of important characteristics of activities. Every motion trajectory is associated with an event probability sequence that is computed in two phases: an HMM is learned using the given motion trajectories, and event probability sequences are computed using the learned HMM and given motion trajectories. The HMM enables easy generalization, i.e., the structure of the model need not be manually speciﬁed for different activities. Usingthe HMM, weexplore a subsetof state sequencestodetect events. The hypothesis is that signiﬁcant changes in the video sequence are reﬂected as events, and a sequence of events forms an activity.</w:t>
      </w:r>
    </w:p>
    <w:p>
      <w:pPr>
        <w:pStyle w:val="Normal"/>
        <w:rPr/>
      </w:pPr>
      <w:r>
        <w:rPr/>
        <w:t>The key idea is that stable transitions at the state level reﬂect signiﬁcant changes in motion properties that are denoted as events. State-level transitions provide a robust representation of change compared to those deﬁned at the data-level. Moreover, the number of distinct changes at the state level at any given time is ﬁnite (and equal to ), and its probability of occurrence can be computed efﬁciently.</w:t>
      </w:r>
    </w:p>
    <w:p>
      <w:pPr>
        <w:pStyle w:val="Normal"/>
        <w:rPr/>
      </w:pPr>
      <w:r>
        <w:rPr/>
        <w:t xml:space="preserve">An event is speciﬁed by the following quantities: </w:t>
      </w:r>
    </w:p>
    <w:p>
      <w:pPr>
        <w:pStyle w:val="Normal"/>
        <w:rPr/>
      </w:pPr>
      <w:r>
        <w:rPr/>
        <w:t xml:space="preserve">• </w:t>
      </w:r>
      <w:r>
        <w:rPr/>
        <w:t xml:space="preserve">probability of the event ; </w:t>
      </w:r>
    </w:p>
    <w:p>
      <w:pPr>
        <w:pStyle w:val="Normal"/>
        <w:rPr/>
      </w:pPr>
      <w:r>
        <w:rPr/>
        <w:t xml:space="preserve">• </w:t>
      </w:r>
      <w:r>
        <w:rPr/>
        <w:t xml:space="preserve">scale parameter p denoting the length of each frame. </w:t>
      </w:r>
    </w:p>
    <w:p>
      <w:pPr>
        <w:pStyle w:val="Normal"/>
        <w:rPr/>
      </w:pPr>
      <w:r>
        <w:rPr/>
        <w:t xml:space="preserve">• </w:t>
      </w:r>
      <w:r>
        <w:rPr/>
        <w:t>event type(k, l)  denoting the states before and after the event.</w:t>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t>APPROACH</w:t>
      </w:r>
    </w:p>
    <w:p>
      <w:pPr>
        <w:pStyle w:val="Normal"/>
        <w:rPr/>
      </w:pPr>
      <w:r>
        <w:rPr/>
        <w:t>There are many approaches for this.</w:t>
      </w:r>
    </w:p>
    <w:p>
      <w:pPr>
        <w:pStyle w:val="Normal"/>
        <w:rPr/>
      </w:pPr>
      <w:r>
        <w:rPr/>
        <w:t>Few of the are given below :</w:t>
      </w:r>
    </w:p>
    <w:p>
      <w:pPr>
        <w:pStyle w:val="Normal"/>
        <w:rPr>
          <w:b/>
        </w:rPr>
      </w:pPr>
      <w:r>
        <w:rPr>
          <w:b/>
        </w:rPr>
      </w:r>
    </w:p>
    <w:p>
      <w:pPr>
        <w:pStyle w:val="Normal"/>
        <w:rPr/>
      </w:pPr>
      <w:r>
        <w:rPr/>
        <w:drawing>
          <wp:inline distT="0" distB="0" distL="0" distR="0">
            <wp:extent cx="5942965" cy="328866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942965" cy="3288665"/>
                    </a:xfrm>
                    <a:prstGeom prst="rect">
                      <a:avLst/>
                    </a:prstGeom>
                    <a:noFill/>
                    <a:ln w="9525">
                      <a:noFill/>
                      <a:miter lim="800000"/>
                      <a:headEnd/>
                      <a:tailEnd/>
                    </a:ln>
                  </pic:spPr>
                </pic:pic>
              </a:graphicData>
            </a:graphic>
          </wp:inline>
        </w:drawing>
      </w:r>
    </w:p>
    <w:p>
      <w:pPr>
        <w:pStyle w:val="Normal"/>
        <w:rPr>
          <w:b/>
        </w:rPr>
      </w:pPr>
      <w:r>
        <w:rPr>
          <w:b/>
        </w:rPr>
        <w:t>Statistical approach</w:t>
      </w:r>
    </w:p>
    <w:p>
      <w:pPr>
        <w:pStyle w:val="Normal"/>
        <w:rPr/>
      </w:pPr>
      <w:r>
        <w:rPr/>
        <w:t>In which modeling is viewed as a problem of inferring (hidden) events from observed data.</w:t>
      </w:r>
    </w:p>
    <w:p>
      <w:pPr>
        <w:pStyle w:val="Normal"/>
        <w:rPr>
          <w:b/>
        </w:rPr>
      </w:pPr>
      <w:r>
        <w:rPr>
          <w:b/>
        </w:rPr>
        <w:t>Semantics approach</w:t>
      </w:r>
    </w:p>
    <w:p>
      <w:pPr>
        <w:pStyle w:val="Normal"/>
        <w:rPr/>
      </w:pPr>
      <w:r>
        <w:rPr/>
        <w:t>In which events are prespeciﬁed</w:t>
      </w:r>
    </w:p>
    <w:p>
      <w:pPr>
        <w:pStyle w:val="Normal"/>
        <w:rPr>
          <w:b/>
        </w:rPr>
      </w:pPr>
      <w:r>
        <w:rPr>
          <w:b/>
        </w:rPr>
        <w:t>Graphical approach</w:t>
      </w:r>
    </w:p>
    <w:p>
      <w:pPr>
        <w:pStyle w:val="Normal"/>
        <w:rPr/>
      </w:pPr>
      <w:r>
        <w:rPr/>
        <w:t>In which events and activity is represented graphically using  markov chains, DBNs.</w:t>
      </w:r>
    </w:p>
    <w:p>
      <w:pPr>
        <w:pStyle w:val="Normal"/>
        <w:rPr/>
      </w:pPr>
      <w:r>
        <w:rPr/>
        <w:t xml:space="preserve">But we will use statistical approach only that is via HMM. </w:t>
      </w:r>
    </w:p>
    <w:p>
      <w:pPr>
        <w:pStyle w:val="Normal"/>
        <w:rPr/>
      </w:pPr>
      <w:r>
        <w:rPr/>
        <w:t>Now how dose HMM works and detail of HMM is given in next section.</w:t>
      </w:r>
    </w:p>
    <w:p>
      <w:pPr>
        <w:pStyle w:val="Normal"/>
        <w:rPr/>
      </w:pPr>
      <w:r>
        <w:rPr/>
      </w:r>
    </w:p>
    <w:p>
      <w:pPr>
        <w:pStyle w:val="Title"/>
        <w:jc w:val="center"/>
        <w:rPr/>
      </w:pPr>
      <w:r>
        <w:rPr/>
        <w:t>HIDDEN MARKOV MODEL</w:t>
      </w:r>
    </w:p>
    <w:p>
      <w:pPr>
        <w:pStyle w:val="Heading1"/>
        <w:rPr/>
      </w:pPr>
      <w:r>
        <w:rPr/>
        <w:t>Introduction</w:t>
      </w:r>
    </w:p>
    <w:p>
      <w:pPr>
        <w:pStyle w:val="Normal"/>
        <w:rPr/>
      </w:pPr>
      <w:r>
        <w:rPr/>
      </w:r>
    </w:p>
    <w:p>
      <w:pPr>
        <w:pStyle w:val="Normal"/>
        <w:rPr/>
      </w:pPr>
      <w:r>
        <w:rPr/>
        <w:t>HMMs can be used to evaluate a query sequence: to determine how likely the query is to fit the model.</w:t>
      </w:r>
    </w:p>
    <w:p>
      <w:pPr>
        <w:pStyle w:val="Normal"/>
        <w:rPr/>
      </w:pPr>
      <w:r>
        <w:rPr/>
        <w:t>It is  used to summarize multiple sequence alignments, and score new sequences.</w:t>
      </w:r>
    </w:p>
    <w:p>
      <w:pPr>
        <w:pStyle w:val="Normal"/>
        <w:numPr>
          <w:ilvl w:val="0"/>
          <w:numId w:val="2"/>
        </w:numPr>
        <w:rPr/>
      </w:pPr>
      <w:r>
        <w:rPr/>
        <w:t xml:space="preserve">The </w:t>
      </w:r>
      <w:r>
        <w:rPr>
          <w:u w:val="single"/>
        </w:rPr>
        <w:t>Markov Property</w:t>
      </w:r>
      <w:r>
        <w:rPr/>
        <w:t>: the state of a system depends only on its previous state.</w:t>
      </w:r>
    </w:p>
    <w:p>
      <w:pPr>
        <w:pStyle w:val="Normal"/>
        <w:numPr>
          <w:ilvl w:val="1"/>
          <w:numId w:val="2"/>
        </w:numPr>
        <w:rPr/>
      </w:pPr>
      <w:r>
        <w:rPr/>
        <w:t>Works very well for speech recognition: a sound is modified by the sound immediately preceding it.</w:t>
      </w:r>
    </w:p>
    <w:p>
      <w:pPr>
        <w:pStyle w:val="Normal"/>
        <w:numPr>
          <w:ilvl w:val="1"/>
          <w:numId w:val="2"/>
        </w:numPr>
        <w:rPr/>
      </w:pPr>
      <w:r>
        <w:rPr/>
        <w:t xml:space="preserve">In a </w:t>
      </w:r>
      <w:r>
        <w:rPr>
          <w:u w:val="single"/>
        </w:rPr>
        <w:t>first order Markov model</w:t>
      </w:r>
      <w:r>
        <w:rPr/>
        <w:t>, the current event only depends on the immediately preceding event.  Second order models use the two preceding events, third order models use the three preceding, etc.</w:t>
      </w:r>
    </w:p>
    <w:p>
      <w:pPr>
        <w:pStyle w:val="Normal"/>
        <w:ind w:left="1080" w:right="0" w:hanging="0"/>
        <w:rPr/>
      </w:pPr>
      <w:r>
        <w:rPr/>
        <w:t>Example :all the HMMs for protein sequences that are readily available are first order models</w:t>
      </w:r>
    </w:p>
    <w:p>
      <w:pPr>
        <w:pStyle w:val="Normal"/>
        <w:rPr/>
      </w:pPr>
      <w:r>
        <w:rPr/>
        <w:t>HMM</w:t>
      </w:r>
    </w:p>
    <w:p>
      <w:pPr>
        <w:pStyle w:val="Normal"/>
        <w:numPr>
          <w:ilvl w:val="0"/>
          <w:numId w:val="3"/>
        </w:numPr>
        <w:rPr/>
      </w:pPr>
      <w:r>
        <w:rPr/>
        <w:t>Example 1 :The basic problem is: given a series of observations, determine the most probable set of hidden states that generate them.</w:t>
      </w:r>
    </w:p>
    <w:p>
      <w:pPr>
        <w:pStyle w:val="Normal"/>
        <w:numPr>
          <w:ilvl w:val="1"/>
          <w:numId w:val="3"/>
        </w:numPr>
        <w:rPr/>
      </w:pPr>
      <w:r>
        <w:rPr/>
        <w:t>For matching a query sequence to a model, each residue in the query is assigned one of 3 states: it is a match/mismatch to a residue in the model, or it is deleted, or it is inserted</w:t>
      </w:r>
    </w:p>
    <w:p>
      <w:pPr>
        <w:pStyle w:val="Normal"/>
        <w:jc w:val="center"/>
        <w:rPr/>
      </w:pPr>
      <w:r>
        <w:rPr/>
        <w:t>Example 2:       I have a friend (Carol) in St. Paul who has only 3 interests in life: going for a walk, shopping, and cleaning her apartment.</w:t>
      </w:r>
    </w:p>
    <w:p>
      <w:pPr>
        <w:pStyle w:val="Normal"/>
        <w:numPr>
          <w:ilvl w:val="1"/>
          <w:numId w:val="3"/>
        </w:numPr>
        <w:rPr/>
      </w:pPr>
      <w:r>
        <w:rPr/>
        <w:t>St. Paul weather can be either sunny or rainy.  Carol decides which of her 3 activities she will do based on the weather.</w:t>
      </w:r>
    </w:p>
    <w:p>
      <w:pPr>
        <w:pStyle w:val="Normal"/>
        <w:numPr>
          <w:ilvl w:val="1"/>
          <w:numId w:val="3"/>
        </w:numPr>
        <w:rPr/>
      </w:pPr>
      <w:r>
        <w:rPr/>
        <w:t>Every day she e-mails me to tell me what she is doing.  (exciting!)</w:t>
      </w:r>
    </w:p>
    <w:p>
      <w:pPr>
        <w:pStyle w:val="Normal"/>
        <w:numPr>
          <w:ilvl w:val="1"/>
          <w:numId w:val="3"/>
        </w:numPr>
        <w:rPr/>
      </w:pPr>
      <w:r>
        <w:rPr/>
        <w:t>From the sequence of her activities, I infer the most likely weather for each day.</w:t>
      </w:r>
    </w:p>
    <w:p>
      <w:pPr>
        <w:pStyle w:val="Normal"/>
        <w:rPr/>
      </w:pPr>
      <w:r>
        <w:rPr/>
      </w:r>
    </w:p>
    <w:p>
      <w:pPr>
        <w:pStyle w:val="Normal"/>
        <w:rPr/>
      </w:pPr>
      <w:r>
        <w:rPr/>
      </w:r>
    </w:p>
    <w:p>
      <w:pPr>
        <w:pStyle w:val="Heading1"/>
        <w:rPr/>
      </w:pPr>
      <w:r>
        <w:rPr/>
        <w:t>TERMINOLOGY</w:t>
      </w:r>
    </w:p>
    <w:p>
      <w:pPr>
        <w:pStyle w:val="Normal"/>
        <w:rPr/>
      </w:pPr>
      <w:r>
        <w:rPr/>
      </w:r>
    </w:p>
    <w:p>
      <w:pPr>
        <w:pStyle w:val="Normal"/>
        <w:numPr>
          <w:ilvl w:val="0"/>
          <w:numId w:val="4"/>
        </w:numPr>
        <w:rPr/>
      </w:pPr>
      <w:r>
        <w:rPr/>
        <w:t xml:space="preserve">The HMM for Life in St. Paul has 2 </w:t>
      </w:r>
      <w:r>
        <w:rPr>
          <w:u w:val="single"/>
        </w:rPr>
        <w:t>states</w:t>
      </w:r>
      <w:r>
        <w:rPr/>
        <w:t>: rainy and sunny.</w:t>
      </w:r>
    </w:p>
    <w:p>
      <w:pPr>
        <w:pStyle w:val="Normal"/>
        <w:numPr>
          <w:ilvl w:val="1"/>
          <w:numId w:val="4"/>
        </w:numPr>
        <w:rPr/>
      </w:pPr>
      <w:r>
        <w:rPr/>
        <w:t>These states are hidden: we don’t know them and can only infer them from Carol’s behavior.</w:t>
      </w:r>
    </w:p>
    <w:p>
      <w:pPr>
        <w:pStyle w:val="Normal"/>
        <w:numPr>
          <w:ilvl w:val="0"/>
          <w:numId w:val="4"/>
        </w:numPr>
        <w:rPr/>
      </w:pPr>
      <w:r>
        <w:rPr/>
        <w:t xml:space="preserve">For each set, there is a set of </w:t>
      </w:r>
      <w:r>
        <w:rPr>
          <w:u w:val="single"/>
        </w:rPr>
        <w:t>transition probabilities</w:t>
      </w:r>
      <w:r>
        <w:rPr/>
        <w:t>: what will happen the next day.</w:t>
      </w:r>
    </w:p>
    <w:p>
      <w:pPr>
        <w:pStyle w:val="Normal"/>
        <w:numPr>
          <w:ilvl w:val="1"/>
          <w:numId w:val="4"/>
        </w:numPr>
        <w:rPr/>
      </w:pPr>
      <w:r>
        <w:rPr/>
        <w:t xml:space="preserve">Which depends only on what happened today (the Markov property) </w:t>
      </w:r>
    </w:p>
    <w:p>
      <w:pPr>
        <w:pStyle w:val="Normal"/>
        <w:numPr>
          <w:ilvl w:val="1"/>
          <w:numId w:val="4"/>
        </w:numPr>
        <w:rPr/>
      </w:pPr>
      <w:r>
        <w:rPr/>
        <w:t>prob R -&gt; R (stays rainy) = 0.7</w:t>
      </w:r>
    </w:p>
    <w:p>
      <w:pPr>
        <w:pStyle w:val="Normal"/>
        <w:numPr>
          <w:ilvl w:val="1"/>
          <w:numId w:val="4"/>
        </w:numPr>
        <w:rPr/>
      </w:pPr>
      <w:r>
        <w:rPr/>
        <w:t>prob R -&gt; S (goes from rain to sun) = 0.3</w:t>
      </w:r>
    </w:p>
    <w:p>
      <w:pPr>
        <w:pStyle w:val="Normal"/>
        <w:numPr>
          <w:ilvl w:val="1"/>
          <w:numId w:val="4"/>
        </w:numPr>
        <w:rPr/>
      </w:pPr>
      <w:r>
        <w:rPr/>
        <w:t>prob S-&gt; S (stays sunny) = 0.6</w:t>
      </w:r>
    </w:p>
    <w:p>
      <w:pPr>
        <w:pStyle w:val="Normal"/>
        <w:numPr>
          <w:ilvl w:val="1"/>
          <w:numId w:val="4"/>
        </w:numPr>
        <w:rPr/>
      </w:pPr>
      <w:r>
        <w:rPr/>
        <w:t>prob S -&gt; R (goes from sun to rain) = 0.4</w:t>
      </w:r>
    </w:p>
    <w:p>
      <w:pPr>
        <w:pStyle w:val="Normal"/>
        <w:numPr>
          <w:ilvl w:val="0"/>
          <w:numId w:val="4"/>
        </w:numPr>
        <w:rPr/>
      </w:pPr>
      <w:r>
        <w:rPr/>
        <w:t xml:space="preserve">For each state, there is a set of </w:t>
      </w:r>
      <w:r>
        <w:rPr>
          <w:u w:val="single"/>
        </w:rPr>
        <w:t>emission probabilities</w:t>
      </w:r>
      <w:r>
        <w:rPr/>
        <w:t>: what Carol’s behavior will be under different weather conditions.</w:t>
      </w:r>
    </w:p>
    <w:p>
      <w:pPr>
        <w:pStyle w:val="Normal"/>
        <w:numPr>
          <w:ilvl w:val="1"/>
          <w:numId w:val="4"/>
        </w:numPr>
        <w:rPr/>
      </w:pPr>
      <w:r>
        <w:rPr/>
        <w:t>These behaviors are our observations: she tells us what she is doing each day.</w:t>
      </w:r>
    </w:p>
    <w:p>
      <w:pPr>
        <w:pStyle w:val="Normal"/>
        <w:numPr>
          <w:ilvl w:val="1"/>
          <w:numId w:val="4"/>
        </w:numPr>
        <w:rPr/>
      </w:pPr>
      <w:r>
        <w:rPr/>
        <w:t>if state is Rainy:</w:t>
      </w:r>
    </w:p>
    <w:p>
      <w:pPr>
        <w:pStyle w:val="Normal"/>
        <w:numPr>
          <w:ilvl w:val="2"/>
          <w:numId w:val="4"/>
        </w:numPr>
        <w:rPr/>
      </w:pPr>
      <w:r>
        <w:rPr/>
        <w:t>walk = 0.1</w:t>
      </w:r>
    </w:p>
    <w:p>
      <w:pPr>
        <w:pStyle w:val="Normal"/>
        <w:numPr>
          <w:ilvl w:val="2"/>
          <w:numId w:val="4"/>
        </w:numPr>
        <w:rPr/>
      </w:pPr>
      <w:r>
        <w:rPr/>
        <w:t>clean = 0.5</w:t>
      </w:r>
    </w:p>
    <w:p>
      <w:pPr>
        <w:pStyle w:val="Normal"/>
        <w:numPr>
          <w:ilvl w:val="2"/>
          <w:numId w:val="4"/>
        </w:numPr>
        <w:rPr/>
      </w:pPr>
      <w:r>
        <w:rPr/>
        <w:t>shop = 0.4</w:t>
      </w:r>
    </w:p>
    <w:p>
      <w:pPr>
        <w:pStyle w:val="Normal"/>
        <w:numPr>
          <w:ilvl w:val="1"/>
          <w:numId w:val="4"/>
        </w:numPr>
        <w:rPr/>
      </w:pPr>
      <w:r>
        <w:rPr/>
        <w:t>if state is Sunny:</w:t>
      </w:r>
    </w:p>
    <w:p>
      <w:pPr>
        <w:pStyle w:val="Normal"/>
        <w:numPr>
          <w:ilvl w:val="2"/>
          <w:numId w:val="4"/>
        </w:numPr>
        <w:rPr/>
      </w:pPr>
      <w:r>
        <w:rPr/>
        <w:t>walk = 0.6</w:t>
      </w:r>
    </w:p>
    <w:p>
      <w:pPr>
        <w:pStyle w:val="Normal"/>
        <w:numPr>
          <w:ilvl w:val="2"/>
          <w:numId w:val="4"/>
        </w:numPr>
        <w:rPr/>
      </w:pPr>
      <w:r>
        <w:rPr/>
        <w:t>clean = 0.1</w:t>
      </w:r>
    </w:p>
    <w:p>
      <w:pPr>
        <w:pStyle w:val="Normal"/>
        <w:numPr>
          <w:ilvl w:val="2"/>
          <w:numId w:val="4"/>
        </w:numPr>
        <w:rPr/>
      </w:pPr>
      <w:r>
        <w:rPr/>
        <w:t>shop = 0.3</w:t>
      </w:r>
    </w:p>
    <w:p>
      <w:pPr>
        <w:pStyle w:val="Normal"/>
        <w:rPr/>
      </w:pPr>
      <w:r>
        <w:rPr/>
        <w:t xml:space="preserve">A </w:t>
      </w:r>
      <w:r>
        <w:rPr>
          <w:u w:val="single"/>
        </w:rPr>
        <w:t>path</w:t>
      </w:r>
      <w:r>
        <w:rPr/>
        <w:t xml:space="preserve"> is a sequence of states through the model: what the state is for each day.  We are trying to determine the optimal (most likely) path that fits our observations</w:t>
      </w:r>
    </w:p>
    <w:p>
      <w:pPr>
        <w:pStyle w:val="Heading1"/>
        <w:jc w:val="center"/>
        <w:rPr>
          <w:sz w:val="32"/>
          <w:szCs w:val="32"/>
        </w:rPr>
      </w:pPr>
      <w:r>
        <w:rPr>
          <w:sz w:val="32"/>
          <w:szCs w:val="32"/>
        </w:rPr>
      </w:r>
    </w:p>
    <w:p>
      <w:pPr>
        <w:pStyle w:val="Heading1"/>
        <w:jc w:val="center"/>
        <w:rPr>
          <w:sz w:val="32"/>
          <w:szCs w:val="32"/>
        </w:rPr>
      </w:pPr>
      <w:r>
        <w:rPr>
          <w:sz w:val="32"/>
          <w:szCs w:val="32"/>
        </w:rPr>
        <w:t>STATE DIAGRAMS</w:t>
      </w:r>
    </w:p>
    <w:p>
      <w:pPr>
        <w:pStyle w:val="Normal"/>
        <w:rPr/>
      </w:pPr>
      <w:r>
        <w:rPr/>
      </w:r>
    </w:p>
    <w:p>
      <w:pPr>
        <w:pStyle w:val="Normal"/>
        <w:rPr/>
      </w:pPr>
      <w:r>
        <w:rPr/>
        <w:t>We can represent the above example via state diagram.</w:t>
      </w:r>
    </w:p>
    <w:p>
      <w:pPr>
        <w:pStyle w:val="Normal"/>
        <w:rPr/>
      </w:pPr>
      <w:r>
        <w:rPr/>
        <w:drawing>
          <wp:inline distT="0" distB="0" distL="0" distR="0">
            <wp:extent cx="5410200" cy="3738245"/>
            <wp:effectExtent l="0" t="0" r="0" b="0"/>
            <wp:docPr id="3" name="Picture" descr="eternal_h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eternal_hmm"/>
                    <pic:cNvPicPr>
                      <a:picLocks noChangeAspect="1" noChangeArrowheads="1"/>
                    </pic:cNvPicPr>
                  </pic:nvPicPr>
                  <pic:blipFill>
                    <a:blip r:embed="rId5"/>
                    <a:stretch>
                      <a:fillRect/>
                    </a:stretch>
                  </pic:blipFill>
                  <pic:spPr bwMode="auto">
                    <a:xfrm>
                      <a:off x="0" y="0"/>
                      <a:ext cx="5410200" cy="3738245"/>
                    </a:xfrm>
                    <a:prstGeom prst="rect">
                      <a:avLst/>
                    </a:prstGeom>
                    <a:noFill/>
                    <a:ln w="9525">
                      <a:noFill/>
                      <a:miter lim="800000"/>
                      <a:headEnd/>
                      <a:tailEnd/>
                    </a:ln>
                  </pic:spPr>
                </pic:pic>
              </a:graphicData>
            </a:graphic>
          </wp:inline>
        </w:drawing>
      </w:r>
    </w:p>
    <w:p>
      <w:pPr>
        <w:pStyle w:val="Normal"/>
        <w:rPr/>
      </w:pPr>
      <w:r>
        <w:rPr/>
      </w:r>
    </w:p>
    <w:p>
      <w:pPr>
        <w:pStyle w:val="Normal"/>
        <w:numPr>
          <w:ilvl w:val="0"/>
          <w:numId w:val="5"/>
        </w:numPr>
        <w:rPr/>
      </w:pPr>
      <w:r>
        <w:rPr/>
        <w:t xml:space="preserve">One way to draw state diagram is to have arrows going back and forth between states.  Note that there is also a transition back to the same state.  </w:t>
      </w:r>
    </w:p>
    <w:p>
      <w:pPr>
        <w:pStyle w:val="Normal"/>
        <w:numPr>
          <w:ilvl w:val="1"/>
          <w:numId w:val="5"/>
        </w:numPr>
        <w:rPr/>
      </w:pPr>
      <w:r>
        <w:rPr/>
        <w:t>This represents eternity: each day is in one of the other state.</w:t>
      </w:r>
    </w:p>
    <w:p>
      <w:pPr>
        <w:pStyle w:val="ListParagraph"/>
        <w:numPr>
          <w:ilvl w:val="0"/>
          <w:numId w:val="6"/>
        </w:numPr>
        <w:rPr/>
      </w:pPr>
      <w:r>
        <w:rPr/>
        <w:t xml:space="preserve">Another way is to move forward in time, with a new pair of Rainy and Sunny states for each new day.  I like this because it is a closer approximation to progressing through a sequence, trying to get a match between the query sequence and the model. </w:t>
      </w:r>
    </w:p>
    <w:p>
      <w:pPr>
        <w:pStyle w:val="ListParagraph"/>
        <w:rPr/>
      </w:pPr>
      <w:r>
        <w:rPr/>
      </w:r>
    </w:p>
    <w:p>
      <w:pPr>
        <w:pStyle w:val="ListParagraph"/>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6324600" cy="2857500"/>
            <wp:effectExtent l="0" t="0" r="0" b="0"/>
            <wp:docPr id="4" name="Picture" descr="time_h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time_hmm"/>
                    <pic:cNvPicPr>
                      <a:picLocks noChangeAspect="1" noChangeArrowheads="1"/>
                    </pic:cNvPicPr>
                  </pic:nvPicPr>
                  <pic:blipFill>
                    <a:blip r:embed="rId6"/>
                    <a:stretch>
                      <a:fillRect/>
                    </a:stretch>
                  </pic:blipFill>
                  <pic:spPr bwMode="auto">
                    <a:xfrm>
                      <a:off x="0" y="0"/>
                      <a:ext cx="6324600" cy="2857500"/>
                    </a:xfrm>
                    <a:prstGeom prst="rect">
                      <a:avLst/>
                    </a:prstGeom>
                    <a:noFill/>
                    <a:ln w="9525">
                      <a:noFill/>
                      <a:miter lim="800000"/>
                      <a:headEnd/>
                      <a:tailEnd/>
                    </a:ln>
                  </pic:spPr>
                </pic:pic>
              </a:graphicData>
            </a:graphic>
          </wp:inline>
        </w:drawing>
      </w:r>
    </w:p>
    <w:p>
      <w:pPr>
        <w:pStyle w:val="Normal"/>
        <w:rPr/>
      </w:pPr>
      <w:r>
        <w:rPr/>
      </w:r>
    </w:p>
    <w:p>
      <w:pPr>
        <w:pStyle w:val="Heading2"/>
        <w:jc w:val="center"/>
        <w:rPr>
          <w:sz w:val="28"/>
          <w:szCs w:val="28"/>
        </w:rPr>
      </w:pPr>
      <w:r>
        <w:rPr>
          <w:sz w:val="28"/>
          <w:szCs w:val="28"/>
        </w:rPr>
        <w:t>How to determine probability</w:t>
      </w:r>
    </w:p>
    <w:p>
      <w:pPr>
        <w:pStyle w:val="Normal"/>
        <w:rPr/>
      </w:pPr>
      <w:r>
        <w:rPr/>
      </w:r>
    </w:p>
    <w:p>
      <w:pPr>
        <w:pStyle w:val="Normal"/>
        <w:numPr>
          <w:ilvl w:val="1"/>
          <w:numId w:val="7"/>
        </w:numPr>
        <w:rPr/>
      </w:pPr>
      <w:r>
        <w:rPr/>
        <w:t xml:space="preserve">What is the overall probability that the model fits our observations? </w:t>
      </w:r>
    </w:p>
    <w:p>
      <w:pPr>
        <w:pStyle w:val="Normal"/>
        <w:numPr>
          <w:ilvl w:val="2"/>
          <w:numId w:val="7"/>
        </w:numPr>
        <w:rPr/>
      </w:pPr>
      <w:r>
        <w:rPr/>
        <w:t>This is the most common use of HMMs in bioinformatics: determining the probability that the query sequence fits the model</w:t>
      </w:r>
    </w:p>
    <w:p>
      <w:pPr>
        <w:pStyle w:val="Normal"/>
        <w:numPr>
          <w:ilvl w:val="0"/>
          <w:numId w:val="7"/>
        </w:numPr>
        <w:rPr/>
      </w:pPr>
      <w:r>
        <w:rPr/>
        <w:t>The parameters that need to be estimated are the transition and emission probabilities.  Since they must sum to 1, our St. Paul weather HMM needs only 2 transition probabilities and 2 emission probabilities estimated.</w:t>
      </w:r>
    </w:p>
    <w:p>
      <w:pPr>
        <w:pStyle w:val="Normal"/>
        <w:numPr>
          <w:ilvl w:val="1"/>
          <w:numId w:val="7"/>
        </w:numPr>
        <w:rPr/>
      </w:pPr>
      <w:r>
        <w:rPr/>
        <w:t>Sequence models have very large numbers of parameters to estimate, which requires large amounts of data.</w:t>
      </w:r>
    </w:p>
    <w:p>
      <w:pPr>
        <w:pStyle w:val="Normal"/>
        <w:numPr>
          <w:ilvl w:val="0"/>
          <w:numId w:val="7"/>
        </w:numPr>
        <w:rPr/>
      </w:pPr>
      <w:r>
        <w:rPr/>
        <w:t xml:space="preserve">If you have </w:t>
      </w:r>
      <w:r>
        <w:rPr>
          <w:u w:val="single"/>
        </w:rPr>
        <w:t>training data with known states</w:t>
      </w:r>
      <w:r>
        <w:rPr/>
        <w:t xml:space="preserve"> (e.g. you know when it is sunny or rainy, plus your friend’s activities, for a period of time: parameters come from simply calculating the proportion of each transition or emission.</w:t>
      </w:r>
    </w:p>
    <w:p>
      <w:pPr>
        <w:pStyle w:val="Normal"/>
        <w:numPr>
          <w:ilvl w:val="1"/>
          <w:numId w:val="7"/>
        </w:numPr>
        <w:rPr/>
      </w:pPr>
      <w:r>
        <w:rPr/>
        <w:t>Example: on rainy days, Carol took 6 walks, cleaned 30 times, and shopped 24 times.  Emission probability estimates are 6/60 = 0.1, 30/60 =0.5, 24/60 = 0.4.  (very frequentist!)</w:t>
      </w:r>
    </w:p>
    <w:p>
      <w:pPr>
        <w:pStyle w:val="Normal"/>
        <w:numPr>
          <w:ilvl w:val="1"/>
          <w:numId w:val="7"/>
        </w:numPr>
        <w:rPr/>
      </w:pPr>
      <w:r>
        <w:rPr/>
        <w:t>problem of 0 counts.  Add a “pseudocount” so this probabilty isn’t zero (because it might actually happen).  Typically add 1 to numerator and total number of possibilites to denominator.</w:t>
      </w:r>
    </w:p>
    <w:p>
      <w:pPr>
        <w:pStyle w:val="Normal"/>
        <w:numPr>
          <w:ilvl w:val="2"/>
          <w:numId w:val="7"/>
        </w:numPr>
        <w:rPr/>
      </w:pPr>
      <w:r>
        <w:rPr/>
        <w:t>e.g. for walks, emission prob = (6 +1) / (60 + 3) = 7/63 = 0.111</w:t>
      </w:r>
    </w:p>
    <w:p>
      <w:pPr>
        <w:pStyle w:val="Heading2"/>
        <w:jc w:val="center"/>
        <w:rPr>
          <w:sz w:val="32"/>
          <w:szCs w:val="32"/>
        </w:rPr>
      </w:pPr>
      <w:r>
        <w:rPr>
          <w:sz w:val="32"/>
          <w:szCs w:val="32"/>
        </w:rPr>
        <w:t>How to determine the parameters</w:t>
      </w:r>
    </w:p>
    <w:p>
      <w:pPr>
        <w:pStyle w:val="Normal"/>
        <w:rPr/>
      </w:pPr>
      <w:r>
        <w:rPr/>
      </w:r>
    </w:p>
    <w:p>
      <w:pPr>
        <w:pStyle w:val="Normal"/>
        <w:numPr>
          <w:ilvl w:val="0"/>
          <w:numId w:val="8"/>
        </w:numPr>
        <w:rPr/>
      </w:pPr>
      <w:r>
        <w:rPr/>
        <w:t>Start with a good multiple alignment, which generally involves hand refinement.  This is often refered to as “curated”.</w:t>
      </w:r>
    </w:p>
    <w:p>
      <w:pPr>
        <w:pStyle w:val="Normal"/>
        <w:numPr>
          <w:ilvl w:val="0"/>
          <w:numId w:val="8"/>
        </w:numPr>
        <w:rPr/>
      </w:pPr>
      <w:r>
        <w:rPr/>
        <w:t>Most of the columns will become match states.</w:t>
      </w:r>
    </w:p>
    <w:p>
      <w:pPr>
        <w:pStyle w:val="Normal"/>
        <w:numPr>
          <w:ilvl w:val="1"/>
          <w:numId w:val="8"/>
        </w:numPr>
        <w:rPr/>
      </w:pPr>
      <w:r>
        <w:rPr/>
        <w:t>Pseudocounts are needed to make sure that each match state has a non-zero probability of emitting all 20 amino acids.</w:t>
      </w:r>
    </w:p>
    <w:p>
      <w:pPr>
        <w:pStyle w:val="Normal"/>
        <w:numPr>
          <w:ilvl w:val="0"/>
          <w:numId w:val="8"/>
        </w:numPr>
        <w:rPr/>
      </w:pPr>
      <w:r>
        <w:rPr/>
        <w:t>Insertion and deletion states are given some background low  transition probabilities to start with.</w:t>
      </w:r>
    </w:p>
    <w:p>
      <w:pPr>
        <w:pStyle w:val="Normal"/>
        <w:numPr>
          <w:ilvl w:val="1"/>
          <w:numId w:val="8"/>
        </w:numPr>
        <w:rPr/>
      </w:pPr>
      <w:r>
        <w:rPr/>
        <w:t xml:space="preserve"> </w:t>
      </w:r>
      <w:r>
        <w:rPr/>
        <w:t>columns that are mostly gaps are considered insertion states, and gaps in columns with mostly amino acids are modeled with deletion states.</w:t>
      </w:r>
    </w:p>
    <w:p>
      <w:pPr>
        <w:pStyle w:val="Normal"/>
        <w:numPr>
          <w:ilvl w:val="1"/>
          <w:numId w:val="8"/>
        </w:numPr>
        <w:rPr/>
      </w:pPr>
      <w:r>
        <w:rPr/>
        <w:t>The query sequence is used as a set of observations that are emitted from the HMM if the proper path is followed</w:t>
      </w:r>
    </w:p>
    <w:p>
      <w:pPr>
        <w:pStyle w:val="Normal"/>
        <w:ind w:left="1440" w:right="0" w:hanging="0"/>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t>EXPERIMENTAL RESULTS</w:t>
      </w:r>
    </w:p>
    <w:p>
      <w:pPr>
        <w:pStyle w:val="Normal"/>
        <w:rPr/>
      </w:pPr>
      <w:r>
        <w:rPr/>
      </w:r>
    </w:p>
    <w:p>
      <w:pPr>
        <w:pStyle w:val="Normal"/>
        <w:rPr/>
      </w:pPr>
      <w:r>
        <w:rPr/>
        <w:t>We implemented object detection apart from HMM.</w:t>
      </w:r>
    </w:p>
    <w:p>
      <w:pPr>
        <w:pStyle w:val="Normal"/>
        <w:rPr/>
      </w:pPr>
      <w:r>
        <w:rPr/>
        <w:t xml:space="preserve">With the help of object detection only HMM get to know about different events </w:t>
      </w:r>
    </w:p>
    <w:p>
      <w:pPr>
        <w:pStyle w:val="Normal"/>
        <w:rPr>
          <w:rFonts w:cs="Arial" w:ascii="Arial" w:hAnsi="Arial"/>
          <w:color w:val="222222"/>
          <w:sz w:val="20"/>
          <w:szCs w:val="20"/>
        </w:rPr>
      </w:pPr>
      <w:r>
        <w:rPr>
          <w:rFonts w:eastAsia="Times New Roman" w:cs="Arial" w:ascii="Arial" w:hAnsi="Arial"/>
          <w:color w:val="222222"/>
          <w:sz w:val="20"/>
          <w:szCs w:val="20"/>
          <w:shd w:fill="FFFFFF" w:val="clear"/>
        </w:rPr>
        <w:t> </w:t>
      </w:r>
      <w:r>
        <w:rPr>
          <w:rFonts w:cs="Arial" w:ascii="inherit" w:hAnsi="inherit"/>
          <w:color w:val="222222"/>
          <w:shd w:fill="FFFFFF" w:val="clear"/>
        </w:rPr>
        <w:t>Object detection and </w:t>
      </w:r>
      <w:r>
        <w:rPr>
          <w:rFonts w:cs="Arial" w:ascii="Arial" w:hAnsi="Arial"/>
          <w:color w:val="222222"/>
          <w:shd w:fill="FFFFFF" w:val="clear"/>
        </w:rPr>
        <w:t>segmentation</w:t>
      </w:r>
      <w:r>
        <w:rPr>
          <w:rFonts w:cs="Arial" w:ascii="inherit" w:hAnsi="inherit"/>
          <w:color w:val="222222"/>
          <w:shd w:fill="FFFFFF" w:val="clear"/>
        </w:rPr>
        <w:t> is the most important and challenging fundamental task of computer vision</w:t>
      </w:r>
      <w:r>
        <w:rPr>
          <w:rFonts w:cs="Arial" w:ascii="inherit" w:hAnsi="inherit"/>
          <w:color w:val="222222"/>
          <w:sz w:val="20"/>
          <w:szCs w:val="20"/>
          <w:shd w:fill="FFFFFF" w:val="clear"/>
        </w:rPr>
        <w:t>. </w:t>
      </w:r>
      <w:r>
        <w:rPr>
          <w:rStyle w:val="Appleconvertedspace"/>
          <w:rFonts w:cs="Arial" w:ascii="inherit" w:hAnsi="inherit"/>
          <w:color w:val="222222"/>
          <w:sz w:val="20"/>
          <w:szCs w:val="20"/>
          <w:shd w:fill="FFFFFF" w:val="clear"/>
        </w:rPr>
        <w:t> </w:t>
      </w:r>
      <w:r>
        <w:rPr>
          <w:rFonts w:cs="Arial" w:ascii="inherit" w:hAnsi="inherit"/>
          <w:color w:val="222222"/>
          <w:shd w:fill="FFFFFF" w:val="clear"/>
        </w:rPr>
        <w:t>It is a critical part in many applications such as image search, scene understanding, etc. However it is still an open problem due to the variety and complexity of object classes and backgrounds.</w:t>
      </w:r>
      <w:r>
        <w:rPr>
          <w:rFonts w:cs="Arial" w:ascii="Arial" w:hAnsi="Arial"/>
          <w:color w:val="222222"/>
          <w:sz w:val="20"/>
          <w:szCs w:val="20"/>
        </w:rPr>
        <w:br/>
      </w:r>
      <w:r>
        <w:rPr>
          <w:rFonts w:ascii="inherit" w:hAnsi="inherit"/>
          <w:color w:val="222222"/>
          <w:sz w:val="20"/>
          <w:szCs w:val="20"/>
          <w:shd w:fill="FFFFFF" w:val="clear"/>
        </w:rPr>
        <w:br/>
      </w:r>
      <w:r>
        <w:rPr>
          <w:rFonts w:cs="Arial" w:ascii="inherit" w:hAnsi="inherit"/>
          <w:color w:val="222222"/>
          <w:shd w:fill="FFFFFF" w:val="clear"/>
        </w:rPr>
        <w:t>The easiest way to detect and segment an object from an image is the color based methods . The object and the background should have a significant color difference in order to </w:t>
      </w:r>
      <w:r>
        <w:rPr>
          <w:rFonts w:cs="Arial" w:ascii="Arial" w:hAnsi="Arial"/>
          <w:color w:val="222222"/>
          <w:sz w:val="20"/>
          <w:szCs w:val="20"/>
          <w:shd w:fill="FFFFFF" w:val="clear"/>
        </w:rPr>
        <w:t>successfully  </w:t>
      </w:r>
      <w:r>
        <w:rPr>
          <w:rFonts w:cs="Arial" w:ascii="inherit" w:hAnsi="inherit"/>
          <w:color w:val="222222"/>
          <w:shd w:fill="FFFFFF" w:val="clear"/>
        </w:rPr>
        <w:t>segment objects using color based methods</w:t>
      </w:r>
      <w:r>
        <w:rPr>
          <w:rFonts w:ascii="inherit" w:hAnsi="inherit"/>
          <w:color w:val="222222"/>
          <w:shd w:fill="FFFFFF" w:val="clear"/>
        </w:rPr>
        <w:t>.</w:t>
      </w:r>
      <w:r>
        <w:rPr>
          <w:rFonts w:cs="Arial" w:ascii="Arial" w:hAnsi="Arial"/>
          <w:color w:val="222222"/>
          <w:sz w:val="20"/>
          <w:szCs w:val="20"/>
        </w:rPr>
        <w:br/>
        <w:br/>
      </w:r>
    </w:p>
    <w:p>
      <w:pPr>
        <w:pStyle w:val="Heading1"/>
        <w:jc w:val="center"/>
        <w:rPr>
          <w:i/>
          <w:sz w:val="40"/>
          <w:szCs w:val="40"/>
          <w:u w:val="single"/>
        </w:rPr>
      </w:pPr>
      <w:r>
        <w:rPr>
          <w:i/>
          <w:sz w:val="40"/>
          <w:szCs w:val="40"/>
          <w:u w:val="single"/>
        </w:rPr>
        <w:t>Simple Example of Detecting a Red Object</w:t>
      </w:r>
    </w:p>
    <w:p>
      <w:pPr>
        <w:pStyle w:val="Normal"/>
        <w:spacing w:lineRule="auto" w:line="240" w:before="0" w:after="0"/>
        <w:rPr>
          <w:rFonts w:eastAsia="Times New Roman"/>
          <w:b/>
          <w:sz w:val="28"/>
          <w:szCs w:val="28"/>
        </w:rPr>
      </w:pPr>
      <w:r>
        <w:rPr>
          <w:rFonts w:ascii="inherit" w:hAnsi="inherit"/>
          <w:color w:val="222222"/>
          <w:sz w:val="20"/>
          <w:szCs w:val="20"/>
          <w:shd w:fill="FFFFFF" w:val="clear"/>
        </w:rPr>
        <w:br/>
      </w:r>
      <w:r>
        <w:rPr>
          <w:rFonts w:eastAsia="Times New Roman"/>
          <w:b/>
          <w:sz w:val="28"/>
          <w:szCs w:val="28"/>
        </w:rPr>
        <w:t>CODE</w:t>
      </w:r>
    </w:p>
    <w:p>
      <w:pPr>
        <w:pStyle w:val="Normal"/>
        <w:spacing w:lineRule="auto" w:line="240" w:before="0" w:after="0"/>
        <w:rPr>
          <w:rFonts w:eastAsia="Times New Roman"/>
        </w:rPr>
      </w:pPr>
      <w:r>
        <w:rPr>
          <w:rFonts w:eastAsia="Times New Roman"/>
        </w:rPr>
      </w:r>
    </w:p>
    <w:p>
      <w:pPr>
        <w:pStyle w:val="Normal"/>
        <w:spacing w:lineRule="auto" w:line="240" w:before="0" w:after="0"/>
        <w:rPr>
          <w:rFonts w:cs="Arial" w:ascii="Arial" w:hAnsi="Arial"/>
          <w:b/>
          <w:bCs/>
          <w:color w:val="222222"/>
          <w:sz w:val="20"/>
          <w:szCs w:val="20"/>
          <w:shd w:fill="FFFFFF" w:val="clear"/>
        </w:rPr>
      </w:pPr>
      <w:r>
        <w:rPr>
          <w:rFonts w:cs="Arial" w:ascii="Arial" w:hAnsi="Arial"/>
          <w:b/>
          <w:bCs/>
          <w:color w:val="0000FF"/>
          <w:sz w:val="20"/>
          <w:szCs w:val="20"/>
          <w:shd w:fill="FFFFFF" w:val="clear"/>
        </w:rPr>
        <w:t>#include</w:t>
      </w:r>
      <w:r>
        <w:rPr>
          <w:rStyle w:val="Appleconvertedspace"/>
          <w:rFonts w:cs="Arial" w:ascii="Arial" w:hAnsi="Arial"/>
          <w:b/>
          <w:bCs/>
          <w:color w:val="222222"/>
          <w:sz w:val="20"/>
          <w:szCs w:val="20"/>
          <w:shd w:fill="FFFFFF" w:val="clear"/>
        </w:rPr>
        <w:t> </w:t>
      </w:r>
      <w:r>
        <w:rPr>
          <w:rFonts w:cs="Arial" w:ascii="Arial" w:hAnsi="Arial"/>
          <w:b/>
          <w:bCs/>
          <w:color w:val="FF0000"/>
          <w:sz w:val="20"/>
          <w:szCs w:val="20"/>
          <w:shd w:fill="FFFFFF" w:val="clear"/>
        </w:rPr>
        <w:t>&lt;iostream&gt;</w:t>
      </w:r>
      <w:r>
        <w:rPr>
          <w:rFonts w:cs="Arial" w:ascii="Arial" w:hAnsi="Arial"/>
          <w:color w:val="222222"/>
          <w:sz w:val="20"/>
          <w:szCs w:val="20"/>
        </w:rPr>
        <w:br/>
      </w:r>
      <w:r>
        <w:rPr>
          <w:rFonts w:cs="Arial" w:ascii="Arial" w:hAnsi="Arial"/>
          <w:b/>
          <w:bCs/>
          <w:color w:val="0000FF"/>
          <w:sz w:val="20"/>
          <w:szCs w:val="20"/>
          <w:shd w:fill="FFFFFF" w:val="clear"/>
        </w:rPr>
        <w:t>#include</w:t>
      </w:r>
      <w:r>
        <w:rPr>
          <w:rStyle w:val="Appleconvertedspace"/>
          <w:rFonts w:cs="Arial" w:ascii="Arial" w:hAnsi="Arial"/>
          <w:b/>
          <w:bCs/>
          <w:color w:val="222222"/>
          <w:sz w:val="20"/>
          <w:szCs w:val="20"/>
          <w:shd w:fill="FFFFFF" w:val="clear"/>
        </w:rPr>
        <w:t> </w:t>
      </w:r>
      <w:r>
        <w:rPr>
          <w:rFonts w:cs="Arial" w:ascii="Arial" w:hAnsi="Arial"/>
          <w:b/>
          <w:bCs/>
          <w:color w:val="FF0000"/>
          <w:sz w:val="20"/>
          <w:szCs w:val="20"/>
          <w:shd w:fill="FFFFFF" w:val="clear"/>
        </w:rPr>
        <w:t>"opencv2/highgui/highgui.hpp"</w:t>
      </w:r>
      <w:r>
        <w:rPr>
          <w:rFonts w:cs="Arial" w:ascii="Arial" w:hAnsi="Arial"/>
          <w:color w:val="222222"/>
          <w:sz w:val="20"/>
          <w:szCs w:val="20"/>
        </w:rPr>
        <w:br/>
      </w:r>
      <w:r>
        <w:rPr>
          <w:rFonts w:cs="Arial" w:ascii="Arial" w:hAnsi="Arial"/>
          <w:b/>
          <w:bCs/>
          <w:color w:val="0000FF"/>
          <w:sz w:val="20"/>
          <w:szCs w:val="20"/>
          <w:shd w:fill="FFFFFF" w:val="clear"/>
        </w:rPr>
        <w:t>#include</w:t>
      </w:r>
      <w:r>
        <w:rPr>
          <w:rStyle w:val="Appleconvertedspace"/>
          <w:rFonts w:cs="Arial" w:ascii="Arial" w:hAnsi="Arial"/>
          <w:b/>
          <w:bCs/>
          <w:color w:val="222222"/>
          <w:sz w:val="20"/>
          <w:szCs w:val="20"/>
          <w:shd w:fill="FFFFFF" w:val="clear"/>
        </w:rPr>
        <w:t> </w:t>
      </w:r>
      <w:r>
        <w:rPr>
          <w:rFonts w:cs="Arial" w:ascii="Arial" w:hAnsi="Arial"/>
          <w:b/>
          <w:bCs/>
          <w:color w:val="FF0000"/>
          <w:sz w:val="20"/>
          <w:szCs w:val="20"/>
          <w:shd w:fill="FFFFFF" w:val="clear"/>
        </w:rPr>
        <w:t>"opencv2/imgproc/imgproc.hpp"</w:t>
      </w:r>
      <w:r>
        <w:rPr>
          <w:rFonts w:cs="Arial" w:ascii="Arial" w:hAnsi="Arial"/>
          <w:color w:val="222222"/>
          <w:sz w:val="20"/>
          <w:szCs w:val="20"/>
        </w:rPr>
        <w:br/>
      </w:r>
      <w:r>
        <w:rPr>
          <w:rFonts w:cs="Arial" w:ascii="Arial" w:hAnsi="Arial"/>
          <w:b/>
          <w:bCs/>
          <w:color w:val="222222"/>
          <w:sz w:val="20"/>
          <w:szCs w:val="20"/>
          <w:shd w:fill="FFFFFF" w:val="clear"/>
        </w:rPr>
        <w:br/>
      </w:r>
      <w:r>
        <w:rPr>
          <w:rFonts w:cs="Arial" w:ascii="Arial" w:hAnsi="Arial"/>
          <w:b/>
          <w:bCs/>
          <w:color w:val="0000FF"/>
          <w:sz w:val="20"/>
          <w:szCs w:val="20"/>
          <w:shd w:fill="FFFFFF" w:val="clear"/>
        </w:rPr>
        <w:t>using namespace</w:t>
      </w:r>
      <w:r>
        <w:rPr>
          <w:rStyle w:val="Appleconvertedspace"/>
          <w:rFonts w:cs="Arial" w:ascii="Arial" w:hAnsi="Arial"/>
          <w:b/>
          <w:bCs/>
          <w:color w:val="222222"/>
          <w:sz w:val="20"/>
          <w:szCs w:val="20"/>
          <w:shd w:fill="FFFFFF" w:val="clear"/>
        </w:rPr>
        <w:t> </w:t>
      </w:r>
      <w:r>
        <w:rPr>
          <w:rFonts w:cs="Arial" w:ascii="Arial" w:hAnsi="Arial"/>
          <w:b/>
          <w:bCs/>
          <w:color w:val="222222"/>
          <w:sz w:val="20"/>
          <w:szCs w:val="20"/>
          <w:shd w:fill="FFFFFF" w:val="clear"/>
        </w:rPr>
        <w:t>cv;</w:t>
      </w:r>
      <w:r>
        <w:rPr>
          <w:rFonts w:cs="Arial" w:ascii="Arial" w:hAnsi="Arial"/>
          <w:color w:val="222222"/>
          <w:sz w:val="20"/>
          <w:szCs w:val="20"/>
        </w:rPr>
        <w:br/>
      </w:r>
      <w:r>
        <w:rPr>
          <w:rFonts w:cs="Arial" w:ascii="Arial" w:hAnsi="Arial"/>
          <w:b/>
          <w:bCs/>
          <w:color w:val="0000FF"/>
          <w:sz w:val="20"/>
          <w:szCs w:val="20"/>
          <w:shd w:fill="FFFFFF" w:val="clear"/>
        </w:rPr>
        <w:t>using namespace</w:t>
      </w:r>
      <w:r>
        <w:rPr>
          <w:rStyle w:val="Appleconvertedspace"/>
          <w:rFonts w:cs="Arial" w:ascii="Arial" w:hAnsi="Arial"/>
          <w:b/>
          <w:bCs/>
          <w:color w:val="222222"/>
          <w:sz w:val="20"/>
          <w:szCs w:val="20"/>
          <w:shd w:fill="FFFFFF" w:val="clear"/>
        </w:rPr>
        <w:t> </w:t>
      </w:r>
      <w:r>
        <w:rPr>
          <w:rFonts w:cs="Arial" w:ascii="Arial" w:hAnsi="Arial"/>
          <w:b/>
          <w:bCs/>
          <w:color w:val="222222"/>
          <w:sz w:val="20"/>
          <w:szCs w:val="20"/>
          <w:shd w:fill="FFFFFF" w:val="clear"/>
        </w:rPr>
        <w:t>std;</w:t>
      </w:r>
      <w:r>
        <w:rPr>
          <w:rFonts w:cs="Arial" w:ascii="Arial" w:hAnsi="Arial"/>
          <w:color w:val="222222"/>
          <w:sz w:val="20"/>
          <w:szCs w:val="20"/>
        </w:rPr>
        <w:br/>
      </w:r>
      <w:r>
        <w:rPr>
          <w:rFonts w:cs="Arial" w:ascii="Arial" w:hAnsi="Arial"/>
          <w:b/>
          <w:bCs/>
          <w:color w:val="222222"/>
          <w:sz w:val="20"/>
          <w:szCs w:val="20"/>
          <w:shd w:fill="FFFFFF" w:val="clear"/>
        </w:rPr>
        <w:br/>
        <w:t> </w:t>
      </w:r>
      <w:r>
        <w:rPr>
          <w:rFonts w:cs="Arial" w:ascii="Arial" w:hAnsi="Arial"/>
          <w:b/>
          <w:bCs/>
          <w:color w:val="0000FF"/>
          <w:sz w:val="20"/>
          <w:szCs w:val="20"/>
          <w:shd w:fill="FFFFFF" w:val="clear"/>
        </w:rPr>
        <w:t>int</w:t>
      </w:r>
      <w:r>
        <w:rPr>
          <w:rStyle w:val="Appleconvertedspace"/>
          <w:rFonts w:cs="Arial" w:ascii="Arial" w:hAnsi="Arial"/>
          <w:b/>
          <w:bCs/>
          <w:color w:val="0000FF"/>
          <w:sz w:val="20"/>
          <w:szCs w:val="20"/>
          <w:shd w:fill="FFFFFF" w:val="clear"/>
        </w:rPr>
        <w:t> </w:t>
      </w:r>
      <w:r>
        <w:rPr>
          <w:rFonts w:cs="Arial" w:ascii="Arial" w:hAnsi="Arial"/>
          <w:b/>
          <w:bCs/>
          <w:color w:val="222222"/>
          <w:sz w:val="20"/>
          <w:szCs w:val="20"/>
          <w:shd w:fill="FFFFFF" w:val="clear"/>
        </w:rPr>
        <w:t>main(</w:t>
      </w:r>
      <w:r>
        <w:rPr>
          <w:rStyle w:val="Appleconvertedspace"/>
          <w:rFonts w:cs="Arial" w:ascii="Arial" w:hAnsi="Arial"/>
          <w:b/>
          <w:bCs/>
          <w:color w:val="222222"/>
          <w:sz w:val="20"/>
          <w:szCs w:val="20"/>
          <w:shd w:fill="FFFFFF" w:val="clear"/>
        </w:rPr>
        <w:t> </w:t>
      </w:r>
      <w:r>
        <w:rPr>
          <w:rFonts w:cs="Arial" w:ascii="Arial" w:hAnsi="Arial"/>
          <w:b/>
          <w:bCs/>
          <w:color w:val="0000FF"/>
          <w:sz w:val="20"/>
          <w:szCs w:val="20"/>
          <w:shd w:fill="FFFFFF" w:val="clear"/>
        </w:rPr>
        <w:t>int</w:t>
      </w:r>
      <w:r>
        <w:rPr>
          <w:rStyle w:val="Appleconvertedspace"/>
          <w:rFonts w:cs="Arial" w:ascii="Arial" w:hAnsi="Arial"/>
          <w:b/>
          <w:bCs/>
          <w:color w:val="0000FF"/>
          <w:sz w:val="20"/>
          <w:szCs w:val="20"/>
          <w:shd w:fill="FFFFFF" w:val="clear"/>
        </w:rPr>
        <w:t> </w:t>
      </w:r>
      <w:r>
        <w:rPr>
          <w:rFonts w:cs="Arial" w:ascii="Arial" w:hAnsi="Arial"/>
          <w:b/>
          <w:bCs/>
          <w:color w:val="222222"/>
          <w:sz w:val="20"/>
          <w:szCs w:val="20"/>
          <w:shd w:fill="FFFFFF" w:val="clear"/>
        </w:rPr>
        <w:t>argc,</w:t>
      </w:r>
      <w:r>
        <w:rPr>
          <w:rStyle w:val="Appleconvertedspace"/>
          <w:rFonts w:cs="Arial" w:ascii="Arial" w:hAnsi="Arial"/>
          <w:b/>
          <w:bCs/>
          <w:color w:val="222222"/>
          <w:sz w:val="20"/>
          <w:szCs w:val="20"/>
          <w:shd w:fill="FFFFFF" w:val="clear"/>
        </w:rPr>
        <w:t> </w:t>
      </w:r>
      <w:r>
        <w:rPr>
          <w:rFonts w:cs="Arial" w:ascii="Arial" w:hAnsi="Arial"/>
          <w:b/>
          <w:bCs/>
          <w:color w:val="0000FF"/>
          <w:sz w:val="20"/>
          <w:szCs w:val="20"/>
          <w:shd w:fill="FFFFFF" w:val="clear"/>
        </w:rPr>
        <w:t>char</w:t>
      </w:r>
      <w:r>
        <w:rPr>
          <w:rFonts w:cs="Arial" w:ascii="Arial" w:hAnsi="Arial"/>
          <w:b/>
          <w:bCs/>
          <w:color w:val="222222"/>
          <w:sz w:val="20"/>
          <w:szCs w:val="20"/>
          <w:shd w:fill="FFFFFF" w:val="clear"/>
        </w:rPr>
        <w:t>** argv )</w:t>
      </w:r>
      <w:r>
        <w:rPr>
          <w:rFonts w:cs="Arial" w:ascii="Arial" w:hAnsi="Arial"/>
          <w:color w:val="222222"/>
          <w:sz w:val="20"/>
          <w:szCs w:val="20"/>
        </w:rPr>
        <w:br/>
      </w:r>
      <w:r>
        <w:rPr>
          <w:rFonts w:cs="Arial" w:ascii="Arial" w:hAnsi="Arial"/>
          <w:b/>
          <w:bCs/>
          <w:color w:val="222222"/>
          <w:sz w:val="20"/>
          <w:szCs w:val="20"/>
          <w:shd w:fill="FFFFFF" w:val="clear"/>
        </w:rPr>
        <w:t> {</w:t>
      </w:r>
      <w:r>
        <w:rPr>
          <w:rFonts w:cs="Arial" w:ascii="Arial" w:hAnsi="Arial"/>
          <w:color w:val="222222"/>
          <w:sz w:val="20"/>
          <w:szCs w:val="20"/>
        </w:rPr>
        <w:br/>
      </w:r>
      <w:r>
        <w:rPr>
          <w:rFonts w:cs="Arial" w:ascii="Arial" w:hAnsi="Arial"/>
          <w:b/>
          <w:bCs/>
          <w:color w:val="222222"/>
          <w:sz w:val="20"/>
          <w:szCs w:val="20"/>
          <w:shd w:fill="FFFFFF" w:val="clear"/>
        </w:rPr>
        <w:t>    VideoCapture cap(0);</w:t>
      </w:r>
      <w:r>
        <w:rPr>
          <w:rStyle w:val="Appleconvertedspace"/>
          <w:rFonts w:cs="Arial" w:ascii="Arial" w:hAnsi="Arial"/>
          <w:b/>
          <w:bCs/>
          <w:color w:val="222222"/>
          <w:sz w:val="20"/>
          <w:szCs w:val="20"/>
          <w:shd w:fill="FFFFFF" w:val="clear"/>
        </w:rPr>
        <w:t> </w:t>
      </w:r>
      <w:r>
        <w:rPr>
          <w:rFonts w:cs="Arial" w:ascii="Arial" w:hAnsi="Arial"/>
          <w:b/>
          <w:bCs/>
          <w:color w:val="38761D"/>
          <w:sz w:val="20"/>
          <w:szCs w:val="20"/>
          <w:shd w:fill="FFFFFF" w:val="clear"/>
        </w:rPr>
        <w:t>//capture the video from web cam</w:t>
      </w:r>
      <w:r>
        <w:rPr>
          <w:rFonts w:cs="Arial" w:ascii="Arial" w:hAnsi="Arial"/>
          <w:color w:val="222222"/>
          <w:sz w:val="20"/>
          <w:szCs w:val="20"/>
        </w:rPr>
        <w:br/>
      </w:r>
      <w:r>
        <w:rPr>
          <w:rFonts w:cs="Arial" w:ascii="Arial" w:hAnsi="Arial"/>
          <w:b/>
          <w:bCs/>
          <w:color w:val="222222"/>
          <w:sz w:val="20"/>
          <w:szCs w:val="20"/>
          <w:shd w:fill="FFFFFF" w:val="clear"/>
        </w:rPr>
        <w:br/>
        <w:t>   </w:t>
      </w:r>
      <w:r>
        <w:rPr>
          <w:rStyle w:val="Appleconvertedspace"/>
          <w:rFonts w:cs="Arial" w:ascii="Arial" w:hAnsi="Arial"/>
          <w:b/>
          <w:bCs/>
          <w:color w:val="222222"/>
          <w:sz w:val="20"/>
          <w:szCs w:val="20"/>
          <w:shd w:fill="FFFFFF" w:val="clear"/>
        </w:rPr>
        <w:t> </w:t>
      </w:r>
      <w:r>
        <w:rPr>
          <w:rFonts w:cs="Arial" w:ascii="Arial" w:hAnsi="Arial"/>
          <w:b/>
          <w:bCs/>
          <w:color w:val="0000FF"/>
          <w:sz w:val="20"/>
          <w:szCs w:val="20"/>
          <w:shd w:fill="FFFFFF" w:val="clear"/>
        </w:rPr>
        <w:t>if</w:t>
      </w:r>
      <w:r>
        <w:rPr>
          <w:rStyle w:val="Appleconvertedspace"/>
          <w:rFonts w:cs="Arial" w:ascii="Arial" w:hAnsi="Arial"/>
          <w:b/>
          <w:bCs/>
          <w:color w:val="0000FF"/>
          <w:sz w:val="20"/>
          <w:szCs w:val="20"/>
          <w:shd w:fill="FFFFFF" w:val="clear"/>
        </w:rPr>
        <w:t> </w:t>
      </w:r>
      <w:r>
        <w:rPr>
          <w:rFonts w:cs="Arial" w:ascii="Arial" w:hAnsi="Arial"/>
          <w:b/>
          <w:bCs/>
          <w:color w:val="222222"/>
          <w:sz w:val="20"/>
          <w:szCs w:val="20"/>
          <w:shd w:fill="FFFFFF" w:val="clear"/>
        </w:rPr>
        <w:t>( !cap.isOpened() )  </w:t>
      </w:r>
      <w:r>
        <w:rPr>
          <w:rFonts w:cs="Arial" w:ascii="Arial" w:hAnsi="Arial"/>
          <w:b/>
          <w:bCs/>
          <w:color w:val="38761D"/>
          <w:sz w:val="20"/>
          <w:szCs w:val="20"/>
          <w:shd w:fill="FFFFFF" w:val="clear"/>
        </w:rPr>
        <w:t>// if not success, exit program</w:t>
      </w:r>
      <w:r>
        <w:rPr>
          <w:rFonts w:cs="Arial" w:ascii="Arial" w:hAnsi="Arial"/>
          <w:color w:val="222222"/>
          <w:sz w:val="20"/>
          <w:szCs w:val="20"/>
        </w:rPr>
        <w:br/>
      </w:r>
      <w:r>
        <w:rPr>
          <w:rFonts w:cs="Arial" w:ascii="Arial" w:hAnsi="Arial"/>
          <w:b/>
          <w:bCs/>
          <w:color w:val="222222"/>
          <w:sz w:val="20"/>
          <w:szCs w:val="20"/>
          <w:shd w:fill="FFFFFF" w:val="clear"/>
        </w:rPr>
        <w:t>    {</w:t>
      </w:r>
      <w:r>
        <w:rPr>
          <w:rFonts w:cs="Arial" w:ascii="Arial" w:hAnsi="Arial"/>
          <w:color w:val="222222"/>
          <w:sz w:val="20"/>
          <w:szCs w:val="20"/>
        </w:rPr>
        <w:br/>
      </w:r>
      <w:r>
        <w:rPr>
          <w:rFonts w:cs="Arial" w:ascii="Arial" w:hAnsi="Arial"/>
          <w:b/>
          <w:bCs/>
          <w:color w:val="222222"/>
          <w:sz w:val="20"/>
          <w:szCs w:val="20"/>
          <w:shd w:fill="FFFFFF" w:val="clear"/>
        </w:rPr>
        <w:t>         cout&lt;&lt;</w:t>
      </w:r>
      <w:r>
        <w:rPr>
          <w:rStyle w:val="Appleconvertedspace"/>
          <w:rFonts w:cs="Arial" w:ascii="Arial" w:hAnsi="Arial"/>
          <w:b/>
          <w:bCs/>
          <w:color w:val="222222"/>
          <w:sz w:val="20"/>
          <w:szCs w:val="20"/>
          <w:shd w:fill="FFFFFF" w:val="clear"/>
        </w:rPr>
        <w:t> </w:t>
      </w:r>
      <w:r>
        <w:rPr>
          <w:rFonts w:cs="Arial" w:ascii="Arial" w:hAnsi="Arial"/>
          <w:b/>
          <w:bCs/>
          <w:color w:val="FF0000"/>
          <w:sz w:val="20"/>
          <w:szCs w:val="20"/>
          <w:shd w:fill="FFFFFF" w:val="clear"/>
        </w:rPr>
        <w:t>"Cannot open the web cam"</w:t>
      </w:r>
      <w:r>
        <w:rPr>
          <w:rStyle w:val="Appleconvertedspace"/>
          <w:rFonts w:cs="Arial" w:ascii="Arial" w:hAnsi="Arial"/>
          <w:b/>
          <w:bCs/>
          <w:color w:val="222222"/>
          <w:sz w:val="20"/>
          <w:szCs w:val="20"/>
          <w:shd w:fill="FFFFFF" w:val="clear"/>
        </w:rPr>
        <w:t> </w:t>
      </w:r>
      <w:r>
        <w:rPr>
          <w:rFonts w:cs="Arial" w:ascii="Arial" w:hAnsi="Arial"/>
          <w:b/>
          <w:bCs/>
          <w:color w:val="222222"/>
          <w:sz w:val="20"/>
          <w:szCs w:val="20"/>
          <w:shd w:fill="FFFFFF" w:val="clear"/>
        </w:rPr>
        <w:t>&lt;&lt;endl;</w:t>
      </w:r>
      <w:r>
        <w:rPr>
          <w:rFonts w:cs="Arial" w:ascii="Arial" w:hAnsi="Arial"/>
          <w:color w:val="222222"/>
          <w:sz w:val="20"/>
          <w:szCs w:val="20"/>
        </w:rPr>
        <w:br/>
      </w:r>
      <w:r>
        <w:rPr>
          <w:rFonts w:cs="Arial" w:ascii="Arial" w:hAnsi="Arial"/>
          <w:b/>
          <w:bCs/>
          <w:color w:val="222222"/>
          <w:sz w:val="20"/>
          <w:szCs w:val="20"/>
          <w:shd w:fill="FFFFFF" w:val="clear"/>
        </w:rPr>
        <w:t>         </w:t>
      </w:r>
      <w:r>
        <w:rPr>
          <w:rFonts w:cs="Arial" w:ascii="Arial" w:hAnsi="Arial"/>
          <w:b/>
          <w:bCs/>
          <w:color w:val="0000FF"/>
          <w:sz w:val="20"/>
          <w:szCs w:val="20"/>
          <w:shd w:fill="FFFFFF" w:val="clear"/>
        </w:rPr>
        <w:t>return</w:t>
      </w:r>
      <w:r>
        <w:rPr>
          <w:rStyle w:val="Appleconvertedspace"/>
          <w:rFonts w:cs="Arial" w:ascii="Arial" w:hAnsi="Arial"/>
          <w:b/>
          <w:bCs/>
          <w:color w:val="0000FF"/>
          <w:sz w:val="20"/>
          <w:szCs w:val="20"/>
          <w:shd w:fill="FFFFFF" w:val="clear"/>
        </w:rPr>
        <w:t> </w:t>
      </w:r>
      <w:r>
        <w:rPr>
          <w:rFonts w:cs="Arial" w:ascii="Arial" w:hAnsi="Arial"/>
          <w:b/>
          <w:bCs/>
          <w:color w:val="222222"/>
          <w:sz w:val="20"/>
          <w:szCs w:val="20"/>
          <w:shd w:fill="FFFFFF" w:val="clear"/>
        </w:rPr>
        <w:t>-1;</w:t>
      </w:r>
      <w:r>
        <w:rPr>
          <w:rFonts w:cs="Arial" w:ascii="Arial" w:hAnsi="Arial"/>
          <w:color w:val="222222"/>
          <w:sz w:val="20"/>
          <w:szCs w:val="20"/>
        </w:rPr>
        <w:br/>
      </w:r>
      <w:r>
        <w:rPr>
          <w:rFonts w:cs="Arial" w:ascii="Arial" w:hAnsi="Arial"/>
          <w:b/>
          <w:bCs/>
          <w:color w:val="222222"/>
          <w:sz w:val="20"/>
          <w:szCs w:val="20"/>
          <w:shd w:fill="FFFFFF" w:val="clear"/>
        </w:rPr>
        <w:t>    }</w:t>
      </w:r>
      <w:r>
        <w:rPr>
          <w:rFonts w:cs="Arial" w:ascii="Arial" w:hAnsi="Arial"/>
          <w:color w:val="222222"/>
          <w:sz w:val="20"/>
          <w:szCs w:val="20"/>
        </w:rPr>
        <w:br/>
      </w:r>
      <w:r>
        <w:rPr>
          <w:rFonts w:cs="Arial" w:ascii="Arial" w:hAnsi="Arial"/>
          <w:b/>
          <w:bCs/>
          <w:color w:val="222222"/>
          <w:sz w:val="20"/>
          <w:szCs w:val="20"/>
          <w:shd w:fill="FFFFFF" w:val="clear"/>
        </w:rPr>
        <w:br/>
        <w:t>    namedWindow(</w:t>
      </w:r>
      <w:r>
        <w:rPr>
          <w:rFonts w:cs="Arial" w:ascii="Arial" w:hAnsi="Arial"/>
          <w:b/>
          <w:bCs/>
          <w:color w:val="FF0000"/>
          <w:sz w:val="20"/>
          <w:szCs w:val="20"/>
          <w:shd w:fill="FFFFFF" w:val="clear"/>
        </w:rPr>
        <w:t>"Control"</w:t>
      </w:r>
      <w:r>
        <w:rPr>
          <w:rFonts w:cs="Arial" w:ascii="Arial" w:hAnsi="Arial"/>
          <w:b/>
          <w:bCs/>
          <w:color w:val="222222"/>
          <w:sz w:val="20"/>
          <w:szCs w:val="20"/>
          <w:shd w:fill="FFFFFF" w:val="clear"/>
        </w:rPr>
        <w:t>, CV_WINDOW_AUTOSIZE);</w:t>
      </w:r>
      <w:r>
        <w:rPr>
          <w:rStyle w:val="Appleconvertedspace"/>
          <w:rFonts w:cs="Arial" w:ascii="Arial" w:hAnsi="Arial"/>
          <w:b/>
          <w:bCs/>
          <w:color w:val="222222"/>
          <w:sz w:val="20"/>
          <w:szCs w:val="20"/>
          <w:shd w:fill="FFFFFF" w:val="clear"/>
        </w:rPr>
        <w:t> </w:t>
      </w:r>
      <w:r>
        <w:rPr>
          <w:rFonts w:cs="Arial" w:ascii="Arial" w:hAnsi="Arial"/>
          <w:b/>
          <w:bCs/>
          <w:color w:val="38761D"/>
          <w:sz w:val="20"/>
          <w:szCs w:val="20"/>
          <w:shd w:fill="FFFFFF" w:val="clear"/>
        </w:rPr>
        <w:t>//create a window called "Control"</w:t>
      </w:r>
      <w:r>
        <w:rPr>
          <w:rFonts w:cs="Arial" w:ascii="Arial" w:hAnsi="Arial"/>
          <w:color w:val="222222"/>
          <w:sz w:val="20"/>
          <w:szCs w:val="20"/>
        </w:rPr>
        <w:br/>
      </w:r>
      <w:r>
        <w:rPr>
          <w:rFonts w:cs="Arial" w:ascii="Arial" w:hAnsi="Arial"/>
          <w:b/>
          <w:bCs/>
          <w:color w:val="222222"/>
          <w:sz w:val="20"/>
          <w:szCs w:val="20"/>
          <w:shd w:fill="FFFFFF" w:val="clear"/>
        </w:rPr>
        <w:br/>
      </w:r>
      <w:r>
        <w:rPr>
          <w:rFonts w:cs="Arial" w:ascii="Arial" w:hAnsi="Arial"/>
          <w:b/>
          <w:bCs/>
          <w:color w:val="0000FF"/>
          <w:sz w:val="20"/>
          <w:szCs w:val="20"/>
          <w:shd w:fill="FFFFFF" w:val="clear"/>
        </w:rPr>
        <w:t>int</w:t>
      </w:r>
      <w:r>
        <w:rPr>
          <w:rStyle w:val="Appleconvertedspace"/>
          <w:rFonts w:cs="Arial" w:ascii="Arial" w:hAnsi="Arial"/>
          <w:b/>
          <w:bCs/>
          <w:color w:val="0000FF"/>
          <w:sz w:val="20"/>
          <w:szCs w:val="20"/>
          <w:shd w:fill="FFFFFF" w:val="clear"/>
        </w:rPr>
        <w:t> </w:t>
      </w:r>
      <w:r>
        <w:rPr>
          <w:rFonts w:cs="Arial" w:ascii="Arial" w:hAnsi="Arial"/>
          <w:b/>
          <w:bCs/>
          <w:color w:val="222222"/>
          <w:sz w:val="20"/>
          <w:szCs w:val="20"/>
          <w:shd w:fill="FFFFFF" w:val="clear"/>
        </w:rPr>
        <w:t>iLowH = 0;</w:t>
      </w:r>
      <w:r>
        <w:rPr>
          <w:rFonts w:cs="Arial" w:ascii="Arial" w:hAnsi="Arial"/>
          <w:color w:val="222222"/>
          <w:sz w:val="20"/>
          <w:szCs w:val="20"/>
        </w:rPr>
        <w:br/>
      </w:r>
      <w:r>
        <w:rPr>
          <w:rFonts w:cs="Arial" w:ascii="Arial" w:hAnsi="Arial"/>
          <w:b/>
          <w:bCs/>
          <w:color w:val="0000FF"/>
          <w:sz w:val="20"/>
          <w:szCs w:val="20"/>
          <w:shd w:fill="FFFFFF" w:val="clear"/>
        </w:rPr>
        <w:t>int</w:t>
      </w:r>
      <w:r>
        <w:rPr>
          <w:rStyle w:val="Appleconvertedspace"/>
          <w:rFonts w:cs="Arial" w:ascii="Arial" w:hAnsi="Arial"/>
          <w:b/>
          <w:bCs/>
          <w:color w:val="0000FF"/>
          <w:sz w:val="20"/>
          <w:szCs w:val="20"/>
          <w:shd w:fill="FFFFFF" w:val="clear"/>
        </w:rPr>
        <w:t> </w:t>
      </w:r>
      <w:r>
        <w:rPr>
          <w:rFonts w:cs="Arial" w:ascii="Arial" w:hAnsi="Arial"/>
          <w:b/>
          <w:bCs/>
          <w:color w:val="222222"/>
          <w:sz w:val="20"/>
          <w:szCs w:val="20"/>
          <w:shd w:fill="FFFFFF" w:val="clear"/>
        </w:rPr>
        <w:t>iHighH = 179;</w:t>
      </w:r>
      <w:r>
        <w:rPr>
          <w:rFonts w:cs="Arial" w:ascii="Arial" w:hAnsi="Arial"/>
          <w:color w:val="222222"/>
          <w:sz w:val="20"/>
          <w:szCs w:val="20"/>
        </w:rPr>
        <w:br/>
      </w:r>
      <w:r>
        <w:rPr>
          <w:rFonts w:cs="Arial" w:ascii="Arial" w:hAnsi="Arial"/>
          <w:b/>
          <w:bCs/>
          <w:color w:val="222222"/>
          <w:sz w:val="20"/>
          <w:szCs w:val="20"/>
          <w:shd w:fill="FFFFFF" w:val="clear"/>
        </w:rPr>
        <w:br/>
      </w:r>
      <w:r>
        <w:rPr>
          <w:rFonts w:cs="Arial" w:ascii="Arial" w:hAnsi="Arial"/>
          <w:b/>
          <w:bCs/>
          <w:color w:val="0000FF"/>
          <w:sz w:val="20"/>
          <w:szCs w:val="20"/>
          <w:shd w:fill="FFFFFF" w:val="clear"/>
        </w:rPr>
        <w:t>int</w:t>
      </w:r>
      <w:r>
        <w:rPr>
          <w:rStyle w:val="Appleconvertedspace"/>
          <w:rFonts w:cs="Arial" w:ascii="Arial" w:hAnsi="Arial"/>
          <w:b/>
          <w:bCs/>
          <w:color w:val="0000FF"/>
          <w:sz w:val="20"/>
          <w:szCs w:val="20"/>
          <w:shd w:fill="FFFFFF" w:val="clear"/>
        </w:rPr>
        <w:t> </w:t>
      </w:r>
      <w:r>
        <w:rPr>
          <w:rFonts w:cs="Arial" w:ascii="Arial" w:hAnsi="Arial"/>
          <w:b/>
          <w:bCs/>
          <w:color w:val="222222"/>
          <w:sz w:val="20"/>
          <w:szCs w:val="20"/>
          <w:shd w:fill="FFFFFF" w:val="clear"/>
        </w:rPr>
        <w:t>iLowS = 0; </w:t>
      </w:r>
      <w:r>
        <w:rPr>
          <w:rFonts w:cs="Arial" w:ascii="Arial" w:hAnsi="Arial"/>
          <w:color w:val="222222"/>
          <w:sz w:val="20"/>
          <w:szCs w:val="20"/>
        </w:rPr>
        <w:br/>
      </w:r>
      <w:r>
        <w:rPr>
          <w:rFonts w:cs="Arial" w:ascii="Arial" w:hAnsi="Arial"/>
          <w:b/>
          <w:bCs/>
          <w:color w:val="0000FF"/>
          <w:sz w:val="20"/>
          <w:szCs w:val="20"/>
          <w:shd w:fill="FFFFFF" w:val="clear"/>
        </w:rPr>
        <w:t>int</w:t>
      </w:r>
      <w:r>
        <w:rPr>
          <w:rStyle w:val="Appleconvertedspace"/>
          <w:rFonts w:cs="Arial" w:ascii="Arial" w:hAnsi="Arial"/>
          <w:b/>
          <w:bCs/>
          <w:color w:val="0000FF"/>
          <w:sz w:val="20"/>
          <w:szCs w:val="20"/>
          <w:shd w:fill="FFFFFF" w:val="clear"/>
        </w:rPr>
        <w:t> </w:t>
      </w:r>
      <w:r>
        <w:rPr>
          <w:rFonts w:cs="Arial" w:ascii="Arial" w:hAnsi="Arial"/>
          <w:b/>
          <w:bCs/>
          <w:color w:val="222222"/>
          <w:sz w:val="20"/>
          <w:szCs w:val="20"/>
          <w:shd w:fill="FFFFFF" w:val="clear"/>
        </w:rPr>
        <w:t>iHighS = 255;</w:t>
      </w:r>
      <w:r>
        <w:rPr>
          <w:rFonts w:cs="Arial" w:ascii="Arial" w:hAnsi="Arial"/>
          <w:color w:val="222222"/>
          <w:sz w:val="20"/>
          <w:szCs w:val="20"/>
        </w:rPr>
        <w:br/>
      </w:r>
      <w:r>
        <w:rPr>
          <w:rFonts w:cs="Arial" w:ascii="Arial" w:hAnsi="Arial"/>
          <w:b/>
          <w:bCs/>
          <w:color w:val="222222"/>
          <w:sz w:val="20"/>
          <w:szCs w:val="20"/>
          <w:shd w:fill="FFFFFF" w:val="clear"/>
        </w:rPr>
        <w:br/>
      </w:r>
      <w:r>
        <w:rPr>
          <w:rFonts w:cs="Arial" w:ascii="Arial" w:hAnsi="Arial"/>
          <w:b/>
          <w:bCs/>
          <w:color w:val="0000FF"/>
          <w:sz w:val="20"/>
          <w:szCs w:val="20"/>
          <w:shd w:fill="FFFFFF" w:val="clear"/>
        </w:rPr>
        <w:t>int</w:t>
      </w:r>
      <w:r>
        <w:rPr>
          <w:rStyle w:val="Appleconvertedspace"/>
          <w:rFonts w:cs="Arial" w:ascii="Arial" w:hAnsi="Arial"/>
          <w:b/>
          <w:bCs/>
          <w:color w:val="0000FF"/>
          <w:sz w:val="20"/>
          <w:szCs w:val="20"/>
          <w:shd w:fill="FFFFFF" w:val="clear"/>
        </w:rPr>
        <w:t> </w:t>
      </w:r>
      <w:r>
        <w:rPr>
          <w:rFonts w:cs="Arial" w:ascii="Arial" w:hAnsi="Arial"/>
          <w:b/>
          <w:bCs/>
          <w:color w:val="222222"/>
          <w:sz w:val="20"/>
          <w:szCs w:val="20"/>
          <w:shd w:fill="FFFFFF" w:val="clear"/>
        </w:rPr>
        <w:t>iLowV = 0;</w:t>
      </w:r>
      <w:r>
        <w:rPr>
          <w:rFonts w:cs="Arial" w:ascii="Arial" w:hAnsi="Arial"/>
          <w:color w:val="222222"/>
          <w:sz w:val="20"/>
          <w:szCs w:val="20"/>
        </w:rPr>
        <w:br/>
      </w:r>
      <w:r>
        <w:rPr>
          <w:rFonts w:cs="Arial" w:ascii="Arial" w:hAnsi="Arial"/>
          <w:b/>
          <w:bCs/>
          <w:color w:val="0000FF"/>
          <w:sz w:val="20"/>
          <w:szCs w:val="20"/>
          <w:shd w:fill="FFFFFF" w:val="clear"/>
        </w:rPr>
        <w:t>int</w:t>
      </w:r>
      <w:r>
        <w:rPr>
          <w:rStyle w:val="Appleconvertedspace"/>
          <w:rFonts w:cs="Arial" w:ascii="Arial" w:hAnsi="Arial"/>
          <w:b/>
          <w:bCs/>
          <w:color w:val="0000FF"/>
          <w:sz w:val="20"/>
          <w:szCs w:val="20"/>
          <w:shd w:fill="FFFFFF" w:val="clear"/>
        </w:rPr>
        <w:t> </w:t>
      </w:r>
      <w:r>
        <w:rPr>
          <w:rFonts w:cs="Arial" w:ascii="Arial" w:hAnsi="Arial"/>
          <w:b/>
          <w:bCs/>
          <w:color w:val="222222"/>
          <w:sz w:val="20"/>
          <w:szCs w:val="20"/>
          <w:shd w:fill="FFFFFF" w:val="clear"/>
        </w:rPr>
        <w:t>iHighV = 255;</w:t>
      </w:r>
      <w:r>
        <w:rPr>
          <w:rFonts w:cs="Arial" w:ascii="Arial" w:hAnsi="Arial"/>
          <w:color w:val="222222"/>
          <w:sz w:val="20"/>
          <w:szCs w:val="20"/>
        </w:rPr>
        <w:br/>
      </w:r>
      <w:r>
        <w:rPr>
          <w:rFonts w:cs="Arial" w:ascii="Arial" w:hAnsi="Arial"/>
          <w:b/>
          <w:bCs/>
          <w:color w:val="222222"/>
          <w:sz w:val="20"/>
          <w:szCs w:val="20"/>
          <w:shd w:fill="FFFFFF" w:val="clear"/>
        </w:rPr>
        <w:br/>
      </w:r>
      <w:r>
        <w:rPr>
          <w:rFonts w:cs="Arial" w:ascii="Arial" w:hAnsi="Arial"/>
          <w:b/>
          <w:bCs/>
          <w:color w:val="38761D"/>
          <w:sz w:val="20"/>
          <w:szCs w:val="20"/>
          <w:shd w:fill="FFFFFF" w:val="clear"/>
        </w:rPr>
        <w:t>//Create trackbars in "Control" window</w:t>
      </w:r>
      <w:r>
        <w:rPr>
          <w:rFonts w:cs="Arial" w:ascii="Arial" w:hAnsi="Arial"/>
          <w:color w:val="222222"/>
          <w:sz w:val="20"/>
          <w:szCs w:val="20"/>
        </w:rPr>
        <w:br/>
      </w:r>
      <w:r>
        <w:rPr>
          <w:rFonts w:cs="Arial" w:ascii="Arial" w:hAnsi="Arial"/>
          <w:b/>
          <w:bCs/>
          <w:color w:val="222222"/>
          <w:sz w:val="20"/>
          <w:szCs w:val="20"/>
          <w:shd w:fill="FFFFFF" w:val="clear"/>
        </w:rPr>
        <w:t>cvCreateTrackbar(</w:t>
      </w:r>
      <w:r>
        <w:rPr>
          <w:rFonts w:cs="Arial" w:ascii="Arial" w:hAnsi="Arial"/>
          <w:b/>
          <w:bCs/>
          <w:color w:val="FF0000"/>
          <w:sz w:val="20"/>
          <w:szCs w:val="20"/>
          <w:shd w:fill="FFFFFF" w:val="clear"/>
        </w:rPr>
        <w:t>"LowH"</w:t>
      </w:r>
      <w:r>
        <w:rPr>
          <w:rFonts w:cs="Arial" w:ascii="Arial" w:hAnsi="Arial"/>
          <w:b/>
          <w:bCs/>
          <w:color w:val="222222"/>
          <w:sz w:val="20"/>
          <w:szCs w:val="20"/>
          <w:shd w:fill="FFFFFF" w:val="clear"/>
        </w:rPr>
        <w:t>,</w:t>
      </w:r>
      <w:r>
        <w:rPr>
          <w:rStyle w:val="Appleconvertedspace"/>
          <w:rFonts w:cs="Arial" w:ascii="Arial" w:hAnsi="Arial"/>
          <w:b/>
          <w:bCs/>
          <w:color w:val="222222"/>
          <w:sz w:val="20"/>
          <w:szCs w:val="20"/>
          <w:shd w:fill="FFFFFF" w:val="clear"/>
        </w:rPr>
        <w:t> </w:t>
      </w:r>
      <w:r>
        <w:rPr>
          <w:rFonts w:cs="Arial" w:ascii="Arial" w:hAnsi="Arial"/>
          <w:b/>
          <w:bCs/>
          <w:color w:val="FF0000"/>
          <w:sz w:val="20"/>
          <w:szCs w:val="20"/>
          <w:shd w:fill="FFFFFF" w:val="clear"/>
        </w:rPr>
        <w:t>"Control"</w:t>
      </w:r>
      <w:r>
        <w:rPr>
          <w:rFonts w:cs="Arial" w:ascii="Arial" w:hAnsi="Arial"/>
          <w:b/>
          <w:bCs/>
          <w:color w:val="222222"/>
          <w:sz w:val="20"/>
          <w:szCs w:val="20"/>
          <w:shd w:fill="FFFFFF" w:val="clear"/>
        </w:rPr>
        <w:t>, &amp;iLowH, 179);</w:t>
      </w:r>
      <w:r>
        <w:rPr>
          <w:rStyle w:val="Appleconvertedspace"/>
          <w:rFonts w:cs="Arial" w:ascii="Arial" w:hAnsi="Arial"/>
          <w:b/>
          <w:bCs/>
          <w:color w:val="222222"/>
          <w:sz w:val="20"/>
          <w:szCs w:val="20"/>
          <w:shd w:fill="FFFFFF" w:val="clear"/>
        </w:rPr>
        <w:t> </w:t>
      </w:r>
      <w:r>
        <w:rPr>
          <w:rFonts w:cs="Arial" w:ascii="Arial" w:hAnsi="Arial"/>
          <w:b/>
          <w:bCs/>
          <w:color w:val="38761D"/>
          <w:sz w:val="20"/>
          <w:szCs w:val="20"/>
          <w:shd w:fill="FFFFFF" w:val="clear"/>
        </w:rPr>
        <w:t>//Hue (0 - 179)</w:t>
      </w:r>
      <w:r>
        <w:rPr>
          <w:rFonts w:cs="Arial" w:ascii="Arial" w:hAnsi="Arial"/>
          <w:color w:val="222222"/>
          <w:sz w:val="20"/>
          <w:szCs w:val="20"/>
        </w:rPr>
        <w:br/>
      </w:r>
      <w:r>
        <w:rPr>
          <w:rFonts w:cs="Arial" w:ascii="Arial" w:hAnsi="Arial"/>
          <w:b/>
          <w:bCs/>
          <w:color w:val="222222"/>
          <w:sz w:val="20"/>
          <w:szCs w:val="20"/>
          <w:shd w:fill="FFFFFF" w:val="clear"/>
        </w:rPr>
        <w:t>cvCreateTrackbar(</w:t>
      </w:r>
      <w:r>
        <w:rPr>
          <w:rFonts w:cs="Arial" w:ascii="Arial" w:hAnsi="Arial"/>
          <w:b/>
          <w:bCs/>
          <w:color w:val="FF0000"/>
          <w:sz w:val="20"/>
          <w:szCs w:val="20"/>
          <w:shd w:fill="FFFFFF" w:val="clear"/>
        </w:rPr>
        <w:t>"HighH"</w:t>
      </w:r>
      <w:r>
        <w:rPr>
          <w:rFonts w:cs="Arial" w:ascii="Arial" w:hAnsi="Arial"/>
          <w:b/>
          <w:bCs/>
          <w:color w:val="222222"/>
          <w:sz w:val="20"/>
          <w:szCs w:val="20"/>
          <w:shd w:fill="FFFFFF" w:val="clear"/>
        </w:rPr>
        <w:t>,</w:t>
      </w:r>
      <w:r>
        <w:rPr>
          <w:rStyle w:val="Appleconvertedspace"/>
          <w:rFonts w:cs="Arial" w:ascii="Arial" w:hAnsi="Arial"/>
          <w:b/>
          <w:bCs/>
          <w:color w:val="222222"/>
          <w:sz w:val="20"/>
          <w:szCs w:val="20"/>
          <w:shd w:fill="FFFFFF" w:val="clear"/>
        </w:rPr>
        <w:t> </w:t>
      </w:r>
      <w:r>
        <w:rPr>
          <w:rFonts w:cs="Arial" w:ascii="Arial" w:hAnsi="Arial"/>
          <w:b/>
          <w:bCs/>
          <w:color w:val="FF0000"/>
          <w:sz w:val="20"/>
          <w:szCs w:val="20"/>
          <w:shd w:fill="FFFFFF" w:val="clear"/>
        </w:rPr>
        <w:t>"Control"</w:t>
      </w:r>
      <w:r>
        <w:rPr>
          <w:rFonts w:cs="Arial" w:ascii="Arial" w:hAnsi="Arial"/>
          <w:b/>
          <w:bCs/>
          <w:color w:val="222222"/>
          <w:sz w:val="20"/>
          <w:szCs w:val="20"/>
          <w:shd w:fill="FFFFFF" w:val="clear"/>
        </w:rPr>
        <w:t>, &amp;iHighH, 179);</w:t>
      </w:r>
      <w:r>
        <w:rPr>
          <w:rFonts w:cs="Arial" w:ascii="Arial" w:hAnsi="Arial"/>
          <w:color w:val="222222"/>
          <w:sz w:val="20"/>
          <w:szCs w:val="20"/>
        </w:rPr>
        <w:br/>
      </w:r>
      <w:r>
        <w:rPr>
          <w:rFonts w:cs="Arial" w:ascii="Arial" w:hAnsi="Arial"/>
          <w:b/>
          <w:bCs/>
          <w:color w:val="222222"/>
          <w:sz w:val="20"/>
          <w:szCs w:val="20"/>
          <w:shd w:fill="FFFFFF" w:val="clear"/>
        </w:rPr>
        <w:br/>
        <w:t>cvCreateTrackbar(</w:t>
      </w:r>
      <w:r>
        <w:rPr>
          <w:rFonts w:cs="Arial" w:ascii="Arial" w:hAnsi="Arial"/>
          <w:b/>
          <w:bCs/>
          <w:color w:val="FF0000"/>
          <w:sz w:val="20"/>
          <w:szCs w:val="20"/>
          <w:shd w:fill="FFFFFF" w:val="clear"/>
        </w:rPr>
        <w:t>"LowS"</w:t>
      </w:r>
      <w:r>
        <w:rPr>
          <w:rFonts w:cs="Arial" w:ascii="Arial" w:hAnsi="Arial"/>
          <w:b/>
          <w:bCs/>
          <w:color w:val="222222"/>
          <w:sz w:val="20"/>
          <w:szCs w:val="20"/>
          <w:shd w:fill="FFFFFF" w:val="clear"/>
        </w:rPr>
        <w:t>,</w:t>
      </w:r>
      <w:r>
        <w:rPr>
          <w:rStyle w:val="Appleconvertedspace"/>
          <w:rFonts w:cs="Arial" w:ascii="Arial" w:hAnsi="Arial"/>
          <w:b/>
          <w:bCs/>
          <w:color w:val="222222"/>
          <w:sz w:val="20"/>
          <w:szCs w:val="20"/>
          <w:shd w:fill="FFFFFF" w:val="clear"/>
        </w:rPr>
        <w:t> </w:t>
      </w:r>
      <w:r>
        <w:rPr>
          <w:rFonts w:cs="Arial" w:ascii="Arial" w:hAnsi="Arial"/>
          <w:b/>
          <w:bCs/>
          <w:color w:val="FF0000"/>
          <w:sz w:val="20"/>
          <w:szCs w:val="20"/>
          <w:shd w:fill="FFFFFF" w:val="clear"/>
        </w:rPr>
        <w:t>"Control"</w:t>
      </w:r>
      <w:r>
        <w:rPr>
          <w:rFonts w:cs="Arial" w:ascii="Arial" w:hAnsi="Arial"/>
          <w:b/>
          <w:bCs/>
          <w:color w:val="222222"/>
          <w:sz w:val="20"/>
          <w:szCs w:val="20"/>
          <w:shd w:fill="FFFFFF" w:val="clear"/>
        </w:rPr>
        <w:t>, &amp;iLowS, 255);</w:t>
      </w:r>
      <w:r>
        <w:rPr>
          <w:rStyle w:val="Appleconvertedspace"/>
          <w:rFonts w:cs="Arial" w:ascii="Arial" w:hAnsi="Arial"/>
          <w:b/>
          <w:bCs/>
          <w:color w:val="222222"/>
          <w:sz w:val="20"/>
          <w:szCs w:val="20"/>
          <w:shd w:fill="FFFFFF" w:val="clear"/>
        </w:rPr>
        <w:t> </w:t>
      </w:r>
      <w:r>
        <w:rPr>
          <w:rFonts w:cs="Arial" w:ascii="Arial" w:hAnsi="Arial"/>
          <w:b/>
          <w:bCs/>
          <w:color w:val="38761D"/>
          <w:sz w:val="20"/>
          <w:szCs w:val="20"/>
          <w:shd w:fill="FFFFFF" w:val="clear"/>
        </w:rPr>
        <w:t>//Saturation (0 - 255)</w:t>
      </w:r>
      <w:r>
        <w:rPr>
          <w:rFonts w:cs="Arial" w:ascii="Arial" w:hAnsi="Arial"/>
          <w:color w:val="222222"/>
          <w:sz w:val="20"/>
          <w:szCs w:val="20"/>
        </w:rPr>
        <w:br/>
      </w:r>
      <w:r>
        <w:rPr>
          <w:rFonts w:cs="Arial" w:ascii="Arial" w:hAnsi="Arial"/>
          <w:b/>
          <w:bCs/>
          <w:color w:val="222222"/>
          <w:sz w:val="20"/>
          <w:szCs w:val="20"/>
          <w:shd w:fill="FFFFFF" w:val="clear"/>
        </w:rPr>
        <w:t>cvCreateTrackbar(</w:t>
      </w:r>
      <w:r>
        <w:rPr>
          <w:rFonts w:cs="Arial" w:ascii="Arial" w:hAnsi="Arial"/>
          <w:b/>
          <w:bCs/>
          <w:color w:val="FF0000"/>
          <w:sz w:val="20"/>
          <w:szCs w:val="20"/>
          <w:shd w:fill="FFFFFF" w:val="clear"/>
        </w:rPr>
        <w:t>"HighS"</w:t>
      </w:r>
      <w:r>
        <w:rPr>
          <w:rFonts w:cs="Arial" w:ascii="Arial" w:hAnsi="Arial"/>
          <w:b/>
          <w:bCs/>
          <w:color w:val="222222"/>
          <w:sz w:val="20"/>
          <w:szCs w:val="20"/>
          <w:shd w:fill="FFFFFF" w:val="clear"/>
        </w:rPr>
        <w:t>,</w:t>
      </w:r>
      <w:r>
        <w:rPr>
          <w:rStyle w:val="Appleconvertedspace"/>
          <w:rFonts w:cs="Arial" w:ascii="Arial" w:hAnsi="Arial"/>
          <w:b/>
          <w:bCs/>
          <w:color w:val="222222"/>
          <w:sz w:val="20"/>
          <w:szCs w:val="20"/>
          <w:shd w:fill="FFFFFF" w:val="clear"/>
        </w:rPr>
        <w:t> </w:t>
      </w:r>
      <w:r>
        <w:rPr>
          <w:rFonts w:cs="Arial" w:ascii="Arial" w:hAnsi="Arial"/>
          <w:b/>
          <w:bCs/>
          <w:color w:val="FF0000"/>
          <w:sz w:val="20"/>
          <w:szCs w:val="20"/>
          <w:shd w:fill="FFFFFF" w:val="clear"/>
        </w:rPr>
        <w:t>"Control"</w:t>
      </w:r>
      <w:r>
        <w:rPr>
          <w:rFonts w:cs="Arial" w:ascii="Arial" w:hAnsi="Arial"/>
          <w:b/>
          <w:bCs/>
          <w:color w:val="222222"/>
          <w:sz w:val="20"/>
          <w:szCs w:val="20"/>
          <w:shd w:fill="FFFFFF" w:val="clear"/>
        </w:rPr>
        <w:t>, &amp;iHighS, 255);</w:t>
      </w:r>
      <w:r>
        <w:rPr>
          <w:rFonts w:cs="Arial" w:ascii="Arial" w:hAnsi="Arial"/>
          <w:color w:val="222222"/>
          <w:sz w:val="20"/>
          <w:szCs w:val="20"/>
        </w:rPr>
        <w:br/>
      </w:r>
      <w:r>
        <w:rPr>
          <w:rFonts w:cs="Arial" w:ascii="Arial" w:hAnsi="Arial"/>
          <w:b/>
          <w:bCs/>
          <w:color w:val="222222"/>
          <w:sz w:val="20"/>
          <w:szCs w:val="20"/>
          <w:shd w:fill="FFFFFF" w:val="clear"/>
        </w:rPr>
        <w:br/>
        <w:t>cvCreateTrackbar(</w:t>
      </w:r>
      <w:r>
        <w:rPr>
          <w:rFonts w:cs="Arial" w:ascii="Arial" w:hAnsi="Arial"/>
          <w:b/>
          <w:bCs/>
          <w:color w:val="FF0000"/>
          <w:sz w:val="20"/>
          <w:szCs w:val="20"/>
          <w:shd w:fill="FFFFFF" w:val="clear"/>
        </w:rPr>
        <w:t>"LowV"</w:t>
      </w:r>
      <w:r>
        <w:rPr>
          <w:rFonts w:cs="Arial" w:ascii="Arial" w:hAnsi="Arial"/>
          <w:b/>
          <w:bCs/>
          <w:color w:val="222222"/>
          <w:sz w:val="20"/>
          <w:szCs w:val="20"/>
          <w:shd w:fill="FFFFFF" w:val="clear"/>
        </w:rPr>
        <w:t>,</w:t>
      </w:r>
      <w:r>
        <w:rPr>
          <w:rStyle w:val="Appleconvertedspace"/>
          <w:rFonts w:cs="Arial" w:ascii="Arial" w:hAnsi="Arial"/>
          <w:b/>
          <w:bCs/>
          <w:color w:val="222222"/>
          <w:sz w:val="20"/>
          <w:szCs w:val="20"/>
          <w:shd w:fill="FFFFFF" w:val="clear"/>
        </w:rPr>
        <w:t> </w:t>
      </w:r>
      <w:r>
        <w:rPr>
          <w:rFonts w:cs="Arial" w:ascii="Arial" w:hAnsi="Arial"/>
          <w:b/>
          <w:bCs/>
          <w:color w:val="FF0000"/>
          <w:sz w:val="20"/>
          <w:szCs w:val="20"/>
          <w:shd w:fill="FFFFFF" w:val="clear"/>
        </w:rPr>
        <w:t>"Control"</w:t>
      </w:r>
      <w:r>
        <w:rPr>
          <w:rFonts w:cs="Arial" w:ascii="Arial" w:hAnsi="Arial"/>
          <w:b/>
          <w:bCs/>
          <w:color w:val="222222"/>
          <w:sz w:val="20"/>
          <w:szCs w:val="20"/>
          <w:shd w:fill="FFFFFF" w:val="clear"/>
        </w:rPr>
        <w:t>, &amp;iLowV, 255);</w:t>
      </w:r>
      <w:r>
        <w:rPr>
          <w:rStyle w:val="Appleconvertedspace"/>
          <w:rFonts w:cs="Arial" w:ascii="Arial" w:hAnsi="Arial"/>
          <w:b/>
          <w:bCs/>
          <w:color w:val="222222"/>
          <w:sz w:val="20"/>
          <w:szCs w:val="20"/>
          <w:shd w:fill="FFFFFF" w:val="clear"/>
        </w:rPr>
        <w:t> </w:t>
      </w:r>
      <w:r>
        <w:rPr>
          <w:rFonts w:cs="Arial" w:ascii="Arial" w:hAnsi="Arial"/>
          <w:b/>
          <w:bCs/>
          <w:color w:val="38761D"/>
          <w:sz w:val="20"/>
          <w:szCs w:val="20"/>
          <w:shd w:fill="FFFFFF" w:val="clear"/>
        </w:rPr>
        <w:t>//Value (0 - 255)</w:t>
      </w:r>
      <w:r>
        <w:rPr>
          <w:rFonts w:cs="Arial" w:ascii="Arial" w:hAnsi="Arial"/>
          <w:color w:val="222222"/>
          <w:sz w:val="20"/>
          <w:szCs w:val="20"/>
        </w:rPr>
        <w:br/>
      </w:r>
      <w:r>
        <w:rPr>
          <w:rFonts w:cs="Arial" w:ascii="Arial" w:hAnsi="Arial"/>
          <w:b/>
          <w:bCs/>
          <w:color w:val="222222"/>
          <w:sz w:val="20"/>
          <w:szCs w:val="20"/>
          <w:shd w:fill="FFFFFF" w:val="clear"/>
        </w:rPr>
        <w:t>cvCreateTrackbar(</w:t>
      </w:r>
      <w:r>
        <w:rPr>
          <w:rFonts w:cs="Arial" w:ascii="Arial" w:hAnsi="Arial"/>
          <w:b/>
          <w:bCs/>
          <w:color w:val="FF0000"/>
          <w:sz w:val="20"/>
          <w:szCs w:val="20"/>
          <w:shd w:fill="FFFFFF" w:val="clear"/>
        </w:rPr>
        <w:t>"HighV"</w:t>
      </w:r>
      <w:r>
        <w:rPr>
          <w:rFonts w:cs="Arial" w:ascii="Arial" w:hAnsi="Arial"/>
          <w:b/>
          <w:bCs/>
          <w:color w:val="222222"/>
          <w:sz w:val="20"/>
          <w:szCs w:val="20"/>
          <w:shd w:fill="FFFFFF" w:val="clear"/>
        </w:rPr>
        <w:t>,</w:t>
      </w:r>
      <w:r>
        <w:rPr>
          <w:rStyle w:val="Appleconvertedspace"/>
          <w:rFonts w:cs="Arial" w:ascii="Arial" w:hAnsi="Arial"/>
          <w:b/>
          <w:bCs/>
          <w:color w:val="222222"/>
          <w:sz w:val="20"/>
          <w:szCs w:val="20"/>
          <w:shd w:fill="FFFFFF" w:val="clear"/>
        </w:rPr>
        <w:t> </w:t>
      </w:r>
      <w:r>
        <w:rPr>
          <w:rFonts w:cs="Arial" w:ascii="Arial" w:hAnsi="Arial"/>
          <w:b/>
          <w:bCs/>
          <w:color w:val="FF0000"/>
          <w:sz w:val="20"/>
          <w:szCs w:val="20"/>
          <w:shd w:fill="FFFFFF" w:val="clear"/>
        </w:rPr>
        <w:t>"Control"</w:t>
      </w:r>
      <w:r>
        <w:rPr>
          <w:rFonts w:cs="Arial" w:ascii="Arial" w:hAnsi="Arial"/>
          <w:b/>
          <w:bCs/>
          <w:color w:val="222222"/>
          <w:sz w:val="20"/>
          <w:szCs w:val="20"/>
          <w:shd w:fill="FFFFFF" w:val="clear"/>
        </w:rPr>
        <w:t>, &amp;iHighV, 255);</w:t>
      </w:r>
      <w:r>
        <w:rPr>
          <w:rFonts w:cs="Arial" w:ascii="Arial" w:hAnsi="Arial"/>
          <w:color w:val="222222"/>
          <w:sz w:val="20"/>
          <w:szCs w:val="20"/>
        </w:rPr>
        <w:br/>
      </w:r>
      <w:r>
        <w:rPr>
          <w:rFonts w:cs="Arial" w:ascii="Arial" w:hAnsi="Arial"/>
          <w:b/>
          <w:bCs/>
          <w:color w:val="222222"/>
          <w:sz w:val="20"/>
          <w:szCs w:val="20"/>
          <w:shd w:fill="FFFFFF" w:val="clear"/>
        </w:rPr>
        <w:br/>
        <w:t>   </w:t>
      </w:r>
      <w:r>
        <w:rPr>
          <w:rStyle w:val="Appleconvertedspace"/>
          <w:rFonts w:cs="Arial" w:ascii="Arial" w:hAnsi="Arial"/>
          <w:b/>
          <w:bCs/>
          <w:color w:val="222222"/>
          <w:sz w:val="20"/>
          <w:szCs w:val="20"/>
          <w:shd w:fill="FFFFFF" w:val="clear"/>
        </w:rPr>
        <w:t> </w:t>
      </w:r>
      <w:r>
        <w:rPr>
          <w:rFonts w:cs="Arial" w:ascii="Arial" w:hAnsi="Arial"/>
          <w:b/>
          <w:bCs/>
          <w:color w:val="0000FF"/>
          <w:sz w:val="20"/>
          <w:szCs w:val="20"/>
          <w:shd w:fill="FFFFFF" w:val="clear"/>
        </w:rPr>
        <w:t>while</w:t>
      </w:r>
      <w:r>
        <w:rPr>
          <w:rStyle w:val="Appleconvertedspace"/>
          <w:rFonts w:cs="Arial" w:ascii="Arial" w:hAnsi="Arial"/>
          <w:b/>
          <w:bCs/>
          <w:color w:val="0000FF"/>
          <w:sz w:val="20"/>
          <w:szCs w:val="20"/>
          <w:shd w:fill="FFFFFF" w:val="clear"/>
        </w:rPr>
        <w:t> </w:t>
      </w:r>
      <w:r>
        <w:rPr>
          <w:rFonts w:cs="Arial" w:ascii="Arial" w:hAnsi="Arial"/>
          <w:b/>
          <w:bCs/>
          <w:color w:val="222222"/>
          <w:sz w:val="20"/>
          <w:szCs w:val="20"/>
          <w:shd w:fill="FFFFFF" w:val="clear"/>
        </w:rPr>
        <w:t>(</w:t>
      </w:r>
      <w:r>
        <w:rPr>
          <w:rFonts w:cs="Arial" w:ascii="Arial" w:hAnsi="Arial"/>
          <w:b/>
          <w:bCs/>
          <w:color w:val="0000FF"/>
          <w:sz w:val="20"/>
          <w:szCs w:val="20"/>
          <w:shd w:fill="FFFFFF" w:val="clear"/>
        </w:rPr>
        <w:t>true</w:t>
      </w:r>
      <w:r>
        <w:rPr>
          <w:rFonts w:cs="Arial" w:ascii="Arial" w:hAnsi="Arial"/>
          <w:b/>
          <w:bCs/>
          <w:color w:val="222222"/>
          <w:sz w:val="20"/>
          <w:szCs w:val="20"/>
          <w:shd w:fill="FFFFFF" w:val="clear"/>
        </w:rPr>
        <w:t>)</w:t>
      </w:r>
      <w:r>
        <w:rPr>
          <w:rFonts w:cs="Arial" w:ascii="Arial" w:hAnsi="Arial"/>
          <w:color w:val="222222"/>
          <w:sz w:val="20"/>
          <w:szCs w:val="20"/>
        </w:rPr>
        <w:br/>
      </w:r>
      <w:r>
        <w:rPr>
          <w:rFonts w:cs="Arial" w:ascii="Arial" w:hAnsi="Arial"/>
          <w:b/>
          <w:bCs/>
          <w:color w:val="222222"/>
          <w:sz w:val="20"/>
          <w:szCs w:val="20"/>
          <w:shd w:fill="FFFFFF" w:val="clear"/>
        </w:rPr>
        <w:t>    {</w:t>
      </w:r>
      <w:r>
        <w:rPr>
          <w:rFonts w:cs="Arial" w:ascii="Arial" w:hAnsi="Arial"/>
          <w:color w:val="222222"/>
          <w:sz w:val="20"/>
          <w:szCs w:val="20"/>
        </w:rPr>
        <w:br/>
      </w:r>
      <w:r>
        <w:rPr>
          <w:rFonts w:cs="Arial" w:ascii="Arial" w:hAnsi="Arial"/>
          <w:b/>
          <w:bCs/>
          <w:color w:val="222222"/>
          <w:sz w:val="20"/>
          <w:szCs w:val="20"/>
          <w:shd w:fill="FFFFFF" w:val="clear"/>
        </w:rPr>
        <w:t>        Mat imgOriginal;</w:t>
      </w:r>
      <w:r>
        <w:rPr>
          <w:rFonts w:cs="Arial" w:ascii="Arial" w:hAnsi="Arial"/>
          <w:color w:val="222222"/>
          <w:sz w:val="20"/>
          <w:szCs w:val="20"/>
        </w:rPr>
        <w:br/>
      </w:r>
      <w:r>
        <w:rPr>
          <w:rFonts w:cs="Arial" w:ascii="Arial" w:hAnsi="Arial"/>
          <w:b/>
          <w:bCs/>
          <w:color w:val="222222"/>
          <w:sz w:val="20"/>
          <w:szCs w:val="20"/>
          <w:shd w:fill="FFFFFF" w:val="clear"/>
        </w:rPr>
        <w:br/>
        <w:t>       </w:t>
      </w:r>
      <w:r>
        <w:rPr>
          <w:rStyle w:val="Appleconvertedspace"/>
          <w:rFonts w:cs="Arial" w:ascii="Arial" w:hAnsi="Arial"/>
          <w:b/>
          <w:bCs/>
          <w:color w:val="222222"/>
          <w:sz w:val="20"/>
          <w:szCs w:val="20"/>
          <w:shd w:fill="FFFFFF" w:val="clear"/>
        </w:rPr>
        <w:t> </w:t>
      </w:r>
      <w:r>
        <w:rPr>
          <w:rFonts w:cs="Arial" w:ascii="Arial" w:hAnsi="Arial"/>
          <w:b/>
          <w:bCs/>
          <w:color w:val="0000FF"/>
          <w:sz w:val="20"/>
          <w:szCs w:val="20"/>
          <w:shd w:fill="FFFFFF" w:val="clear"/>
        </w:rPr>
        <w:t>bool</w:t>
      </w:r>
      <w:r>
        <w:rPr>
          <w:rStyle w:val="Appleconvertedspace"/>
          <w:rFonts w:cs="Arial" w:ascii="Arial" w:hAnsi="Arial"/>
          <w:b/>
          <w:bCs/>
          <w:color w:val="0000FF"/>
          <w:sz w:val="20"/>
          <w:szCs w:val="20"/>
          <w:shd w:fill="FFFFFF" w:val="clear"/>
        </w:rPr>
        <w:t> </w:t>
      </w:r>
      <w:r>
        <w:rPr>
          <w:rFonts w:cs="Arial" w:ascii="Arial" w:hAnsi="Arial"/>
          <w:b/>
          <w:bCs/>
          <w:color w:val="222222"/>
          <w:sz w:val="20"/>
          <w:szCs w:val="20"/>
          <w:shd w:fill="FFFFFF" w:val="clear"/>
        </w:rPr>
        <w:t>bSuccess = cap.read(imgOriginal);</w:t>
      </w:r>
      <w:r>
        <w:rPr>
          <w:rStyle w:val="Appleconvertedspace"/>
          <w:rFonts w:cs="Arial" w:ascii="Arial" w:hAnsi="Arial"/>
          <w:b/>
          <w:bCs/>
          <w:color w:val="222222"/>
          <w:sz w:val="20"/>
          <w:szCs w:val="20"/>
          <w:shd w:fill="FFFFFF" w:val="clear"/>
        </w:rPr>
        <w:t> </w:t>
      </w:r>
      <w:r>
        <w:rPr>
          <w:rFonts w:cs="Arial" w:ascii="Arial" w:hAnsi="Arial"/>
          <w:b/>
          <w:bCs/>
          <w:color w:val="38761D"/>
          <w:sz w:val="20"/>
          <w:szCs w:val="20"/>
          <w:shd w:fill="FFFFFF" w:val="clear"/>
        </w:rPr>
        <w:t>// read a new frame from video</w:t>
      </w:r>
      <w:r>
        <w:rPr>
          <w:rFonts w:cs="Arial" w:ascii="Arial" w:hAnsi="Arial"/>
          <w:color w:val="222222"/>
          <w:sz w:val="20"/>
          <w:szCs w:val="20"/>
        </w:rPr>
        <w:br/>
      </w:r>
      <w:r>
        <w:rPr>
          <w:rFonts w:cs="Arial" w:ascii="Arial" w:hAnsi="Arial"/>
          <w:b/>
          <w:bCs/>
          <w:color w:val="222222"/>
          <w:sz w:val="20"/>
          <w:szCs w:val="20"/>
          <w:shd w:fill="FFFFFF" w:val="clear"/>
        </w:rPr>
        <w:br/>
        <w:t>         </w:t>
      </w:r>
      <w:r>
        <w:rPr>
          <w:rFonts w:cs="Arial" w:ascii="Arial" w:hAnsi="Arial"/>
          <w:b/>
          <w:bCs/>
          <w:color w:val="0000FF"/>
          <w:sz w:val="20"/>
          <w:szCs w:val="20"/>
          <w:shd w:fill="FFFFFF" w:val="clear"/>
        </w:rPr>
        <w:t>if</w:t>
      </w:r>
      <w:r>
        <w:rPr>
          <w:rStyle w:val="Appleconvertedspace"/>
          <w:rFonts w:cs="Arial" w:ascii="Arial" w:hAnsi="Arial"/>
          <w:b/>
          <w:bCs/>
          <w:color w:val="0000FF"/>
          <w:sz w:val="20"/>
          <w:szCs w:val="20"/>
          <w:shd w:fill="FFFFFF" w:val="clear"/>
        </w:rPr>
        <w:t> </w:t>
      </w:r>
      <w:r>
        <w:rPr>
          <w:rFonts w:cs="Arial" w:ascii="Arial" w:hAnsi="Arial"/>
          <w:b/>
          <w:bCs/>
          <w:color w:val="222222"/>
          <w:sz w:val="20"/>
          <w:szCs w:val="20"/>
          <w:shd w:fill="FFFFFF" w:val="clear"/>
        </w:rPr>
        <w:t>(!bSuccess)</w:t>
      </w:r>
      <w:r>
        <w:rPr>
          <w:rStyle w:val="Appleconvertedspace"/>
          <w:rFonts w:cs="Arial" w:ascii="Arial" w:hAnsi="Arial"/>
          <w:b/>
          <w:bCs/>
          <w:color w:val="222222"/>
          <w:sz w:val="20"/>
          <w:szCs w:val="20"/>
          <w:shd w:fill="FFFFFF" w:val="clear"/>
        </w:rPr>
        <w:t> </w:t>
      </w:r>
      <w:r>
        <w:rPr>
          <w:rFonts w:cs="Arial" w:ascii="Arial" w:hAnsi="Arial"/>
          <w:b/>
          <w:bCs/>
          <w:color w:val="38761D"/>
          <w:sz w:val="20"/>
          <w:szCs w:val="20"/>
          <w:shd w:fill="FFFFFF" w:val="clear"/>
        </w:rPr>
        <w:t>//if not success, break loop</w:t>
      </w:r>
      <w:r>
        <w:rPr>
          <w:rFonts w:cs="Arial" w:ascii="Arial" w:hAnsi="Arial"/>
          <w:color w:val="222222"/>
          <w:sz w:val="20"/>
          <w:szCs w:val="20"/>
        </w:rPr>
        <w:br/>
      </w:r>
      <w:r>
        <w:rPr>
          <w:rFonts w:cs="Arial" w:ascii="Arial" w:hAnsi="Arial"/>
          <w:b/>
          <w:bCs/>
          <w:color w:val="222222"/>
          <w:sz w:val="20"/>
          <w:szCs w:val="20"/>
          <w:shd w:fill="FFFFFF" w:val="clear"/>
        </w:rPr>
        <w:t>        {</w:t>
      </w:r>
      <w:r>
        <w:rPr>
          <w:rFonts w:cs="Arial" w:ascii="Arial" w:hAnsi="Arial"/>
          <w:color w:val="222222"/>
          <w:sz w:val="20"/>
          <w:szCs w:val="20"/>
        </w:rPr>
        <w:br/>
      </w:r>
      <w:r>
        <w:rPr>
          <w:rFonts w:cs="Arial" w:ascii="Arial" w:hAnsi="Arial"/>
          <w:b/>
          <w:bCs/>
          <w:color w:val="222222"/>
          <w:sz w:val="20"/>
          <w:szCs w:val="20"/>
          <w:shd w:fill="FFFFFF" w:val="clear"/>
        </w:rPr>
        <w:t>             cout&lt;&lt;</w:t>
      </w:r>
      <w:r>
        <w:rPr>
          <w:rStyle w:val="Appleconvertedspace"/>
          <w:rFonts w:cs="Arial" w:ascii="Arial" w:hAnsi="Arial"/>
          <w:b/>
          <w:bCs/>
          <w:color w:val="222222"/>
          <w:sz w:val="20"/>
          <w:szCs w:val="20"/>
          <w:shd w:fill="FFFFFF" w:val="clear"/>
        </w:rPr>
        <w:t> </w:t>
      </w:r>
      <w:r>
        <w:rPr>
          <w:rFonts w:cs="Arial" w:ascii="Arial" w:hAnsi="Arial"/>
          <w:b/>
          <w:bCs/>
          <w:color w:val="FF0000"/>
          <w:sz w:val="20"/>
          <w:szCs w:val="20"/>
          <w:shd w:fill="FFFFFF" w:val="clear"/>
        </w:rPr>
        <w:t>"Cannot read a frame from video stream"</w:t>
      </w:r>
      <w:r>
        <w:rPr>
          <w:rStyle w:val="Appleconvertedspace"/>
          <w:rFonts w:cs="Arial" w:ascii="Arial" w:hAnsi="Arial"/>
          <w:b/>
          <w:bCs/>
          <w:color w:val="FF0000"/>
          <w:sz w:val="20"/>
          <w:szCs w:val="20"/>
          <w:shd w:fill="FFFFFF" w:val="clear"/>
        </w:rPr>
        <w:t> </w:t>
      </w:r>
      <w:r>
        <w:rPr>
          <w:rFonts w:cs="Arial" w:ascii="Arial" w:hAnsi="Arial"/>
          <w:b/>
          <w:bCs/>
          <w:color w:val="222222"/>
          <w:sz w:val="20"/>
          <w:szCs w:val="20"/>
          <w:shd w:fill="FFFFFF" w:val="clear"/>
        </w:rPr>
        <w:t>&lt;&lt;endl;</w:t>
      </w:r>
      <w:r>
        <w:rPr>
          <w:rFonts w:cs="Arial" w:ascii="Arial" w:hAnsi="Arial"/>
          <w:color w:val="222222"/>
          <w:sz w:val="20"/>
          <w:szCs w:val="20"/>
        </w:rPr>
        <w:br/>
      </w:r>
      <w:r>
        <w:rPr>
          <w:rFonts w:cs="Arial" w:ascii="Arial" w:hAnsi="Arial"/>
          <w:b/>
          <w:bCs/>
          <w:color w:val="222222"/>
          <w:sz w:val="20"/>
          <w:szCs w:val="20"/>
          <w:shd w:fill="FFFFFF" w:val="clear"/>
        </w:rPr>
        <w:t>             </w:t>
      </w:r>
      <w:r>
        <w:rPr>
          <w:rFonts w:cs="Arial" w:ascii="Arial" w:hAnsi="Arial"/>
          <w:b/>
          <w:bCs/>
          <w:color w:val="0000FF"/>
          <w:sz w:val="20"/>
          <w:szCs w:val="20"/>
          <w:shd w:fill="FFFFFF" w:val="clear"/>
        </w:rPr>
        <w:t>break</w:t>
      </w:r>
      <w:r>
        <w:rPr>
          <w:rFonts w:cs="Arial" w:ascii="Arial" w:hAnsi="Arial"/>
          <w:b/>
          <w:bCs/>
          <w:color w:val="222222"/>
          <w:sz w:val="20"/>
          <w:szCs w:val="20"/>
          <w:shd w:fill="FFFFFF" w:val="clear"/>
        </w:rPr>
        <w:t>;</w:t>
      </w:r>
      <w:r>
        <w:rPr>
          <w:rFonts w:cs="Arial" w:ascii="Arial" w:hAnsi="Arial"/>
          <w:color w:val="222222"/>
          <w:sz w:val="20"/>
          <w:szCs w:val="20"/>
        </w:rPr>
        <w:br/>
      </w:r>
      <w:r>
        <w:rPr>
          <w:rFonts w:cs="Arial" w:ascii="Arial" w:hAnsi="Arial"/>
          <w:b/>
          <w:bCs/>
          <w:color w:val="222222"/>
          <w:sz w:val="20"/>
          <w:szCs w:val="20"/>
          <w:shd w:fill="FFFFFF" w:val="clear"/>
        </w:rPr>
        <w:t>        }</w:t>
      </w:r>
      <w:r>
        <w:rPr>
          <w:rFonts w:cs="Arial" w:ascii="Arial" w:hAnsi="Arial"/>
          <w:color w:val="222222"/>
          <w:sz w:val="20"/>
          <w:szCs w:val="20"/>
        </w:rPr>
        <w:br/>
      </w:r>
      <w:r>
        <w:rPr>
          <w:rFonts w:cs="Arial" w:ascii="Arial" w:hAnsi="Arial"/>
          <w:b/>
          <w:bCs/>
          <w:color w:val="222222"/>
          <w:sz w:val="20"/>
          <w:szCs w:val="20"/>
          <w:shd w:fill="FFFFFF" w:val="clear"/>
        </w:rPr>
        <w:br/>
      </w:r>
      <w:r>
        <w:rPr>
          <w:rStyle w:val="Appleconvertedspace"/>
          <w:rFonts w:cs="Arial" w:ascii="Arial" w:hAnsi="Arial"/>
          <w:b/>
          <w:bCs/>
          <w:color w:val="222222"/>
          <w:sz w:val="20"/>
          <w:szCs w:val="20"/>
          <w:shd w:fill="FFFFFF" w:val="clear"/>
        </w:rPr>
        <w:t> </w:t>
      </w:r>
      <w:r>
        <w:rPr>
          <w:rFonts w:cs="Arial" w:ascii="Arial" w:hAnsi="Arial"/>
          <w:b/>
          <w:bCs/>
          <w:color w:val="222222"/>
          <w:sz w:val="20"/>
          <w:szCs w:val="20"/>
          <w:shd w:fill="FFFFFF" w:val="clear"/>
        </w:rPr>
        <w:t>Mat imgHSV;</w:t>
      </w:r>
      <w:r>
        <w:rPr>
          <w:rFonts w:cs="Arial" w:ascii="Arial" w:hAnsi="Arial"/>
          <w:color w:val="222222"/>
          <w:sz w:val="20"/>
          <w:szCs w:val="20"/>
        </w:rPr>
        <w:br/>
      </w:r>
      <w:r>
        <w:rPr>
          <w:rFonts w:cs="Arial" w:ascii="Arial" w:hAnsi="Arial"/>
          <w:b/>
          <w:bCs/>
          <w:color w:val="222222"/>
          <w:sz w:val="20"/>
          <w:szCs w:val="20"/>
          <w:shd w:fill="FFFFFF" w:val="clear"/>
        </w:rPr>
        <w:br/>
        <w:t>cvtColor(imgOriginal, imgHSV, COLOR_BGR2HSV);</w:t>
      </w:r>
      <w:r>
        <w:rPr>
          <w:rStyle w:val="Appleconvertedspace"/>
          <w:rFonts w:cs="Arial" w:ascii="Arial" w:hAnsi="Arial"/>
          <w:b/>
          <w:bCs/>
          <w:color w:val="222222"/>
          <w:sz w:val="20"/>
          <w:szCs w:val="20"/>
          <w:shd w:fill="FFFFFF" w:val="clear"/>
        </w:rPr>
        <w:t> </w:t>
      </w:r>
      <w:r>
        <w:rPr>
          <w:rFonts w:cs="Arial" w:ascii="Arial" w:hAnsi="Arial"/>
          <w:b/>
          <w:bCs/>
          <w:color w:val="38761D"/>
          <w:sz w:val="20"/>
          <w:szCs w:val="20"/>
          <w:shd w:fill="FFFFFF" w:val="clear"/>
        </w:rPr>
        <w:t>//Convert the captured frame from BGR to HSV</w:t>
      </w:r>
      <w:r>
        <w:rPr>
          <w:rFonts w:cs="Arial" w:ascii="Arial" w:hAnsi="Arial"/>
          <w:color w:val="222222"/>
          <w:sz w:val="20"/>
          <w:szCs w:val="20"/>
        </w:rPr>
        <w:br/>
        <w:br/>
      </w:r>
      <w:r>
        <w:rPr>
          <w:rFonts w:cs="Arial" w:ascii="Arial" w:hAnsi="Arial"/>
          <w:b/>
          <w:bCs/>
          <w:color w:val="222222"/>
          <w:sz w:val="20"/>
          <w:szCs w:val="20"/>
          <w:shd w:fill="FFFFFF" w:val="clear"/>
        </w:rPr>
        <w:t>Mat imgThresholded;</w:t>
      </w:r>
      <w:r>
        <w:rPr>
          <w:rFonts w:cs="Arial" w:ascii="Arial" w:hAnsi="Arial"/>
          <w:color w:val="222222"/>
          <w:sz w:val="20"/>
          <w:szCs w:val="20"/>
        </w:rPr>
        <w:br/>
      </w:r>
      <w:r>
        <w:rPr>
          <w:rFonts w:cs="Arial" w:ascii="Arial" w:hAnsi="Arial"/>
          <w:b/>
          <w:bCs/>
          <w:color w:val="222222"/>
          <w:sz w:val="20"/>
          <w:szCs w:val="20"/>
          <w:shd w:fill="FFFFFF" w:val="clear"/>
        </w:rPr>
        <w:br/>
        <w:t>inRange(imgHSV, Scalar(iLowH, iLowS, iLowV), Scalar(iHighH, iHighS, iHighV), imgThresholded);</w:t>
      </w:r>
      <w:r>
        <w:rPr>
          <w:rStyle w:val="Appleconvertedspace"/>
          <w:rFonts w:cs="Arial" w:ascii="Arial" w:hAnsi="Arial"/>
          <w:b/>
          <w:bCs/>
          <w:color w:val="222222"/>
          <w:sz w:val="20"/>
          <w:szCs w:val="20"/>
          <w:shd w:fill="FFFFFF" w:val="clear"/>
        </w:rPr>
        <w:t> </w:t>
      </w:r>
      <w:r>
        <w:rPr>
          <w:rFonts w:cs="Arial" w:ascii="Arial" w:hAnsi="Arial"/>
          <w:b/>
          <w:bCs/>
          <w:color w:val="38761D"/>
          <w:sz w:val="20"/>
          <w:szCs w:val="20"/>
          <w:shd w:fill="FFFFFF" w:val="clear"/>
        </w:rPr>
        <w:t>//Threshold the image</w:t>
      </w:r>
      <w:r>
        <w:rPr>
          <w:rFonts w:cs="Arial" w:ascii="Arial" w:hAnsi="Arial"/>
          <w:color w:val="222222"/>
          <w:sz w:val="20"/>
          <w:szCs w:val="20"/>
        </w:rPr>
        <w:br/>
      </w:r>
      <w:r>
        <w:rPr>
          <w:rFonts w:cs="Arial" w:ascii="Arial" w:hAnsi="Arial"/>
          <w:b/>
          <w:bCs/>
          <w:color w:val="222222"/>
          <w:sz w:val="20"/>
          <w:szCs w:val="20"/>
          <w:shd w:fill="FFFFFF" w:val="clear"/>
        </w:rPr>
        <w:t>      </w:t>
      </w:r>
      <w:r>
        <w:rPr>
          <w:rFonts w:cs="Arial" w:ascii="Arial" w:hAnsi="Arial"/>
          <w:color w:val="222222"/>
          <w:sz w:val="20"/>
          <w:szCs w:val="20"/>
        </w:rPr>
        <w:br/>
      </w:r>
      <w:r>
        <w:rPr>
          <w:rFonts w:cs="Arial" w:ascii="Arial" w:hAnsi="Arial"/>
          <w:b/>
          <w:bCs/>
          <w:color w:val="38761D"/>
          <w:sz w:val="20"/>
          <w:szCs w:val="20"/>
          <w:shd w:fill="FFFFFF" w:val="clear"/>
        </w:rPr>
        <w:t>//morphological opening (remove small objects from the foreground)</w:t>
      </w:r>
      <w:r>
        <w:rPr>
          <w:rFonts w:cs="Arial" w:ascii="Arial" w:hAnsi="Arial"/>
          <w:color w:val="222222"/>
          <w:sz w:val="20"/>
          <w:szCs w:val="20"/>
        </w:rPr>
        <w:br/>
      </w:r>
      <w:r>
        <w:rPr>
          <w:rFonts w:cs="Arial" w:ascii="Arial" w:hAnsi="Arial"/>
          <w:b/>
          <w:bCs/>
          <w:color w:val="222222"/>
          <w:sz w:val="20"/>
          <w:szCs w:val="20"/>
          <w:shd w:fill="FFFFFF" w:val="clear"/>
        </w:rPr>
        <w:t>erode(imgThresholded, imgThresholded, getStructuringElement(MORPH_ELLIPSE, Size(5, 5)) );</w:t>
      </w:r>
      <w:r>
        <w:rPr>
          <w:rFonts w:cs="Arial" w:ascii="Arial" w:hAnsi="Arial"/>
          <w:color w:val="222222"/>
          <w:sz w:val="20"/>
          <w:szCs w:val="20"/>
        </w:rPr>
        <w:br/>
      </w:r>
      <w:r>
        <w:rPr>
          <w:rFonts w:cs="Arial" w:ascii="Arial" w:hAnsi="Arial"/>
          <w:b/>
          <w:bCs/>
          <w:color w:val="222222"/>
          <w:sz w:val="20"/>
          <w:szCs w:val="20"/>
          <w:shd w:fill="FFFFFF" w:val="clear"/>
        </w:rPr>
        <w:t>dilate( imgThresholded, imgThresholded, getStructuringElement(MORPH_ELLIPSE, Size(5, 5)) ); </w:t>
      </w:r>
      <w:r>
        <w:rPr>
          <w:rFonts w:cs="Arial" w:ascii="Arial" w:hAnsi="Arial"/>
          <w:color w:val="222222"/>
          <w:sz w:val="20"/>
          <w:szCs w:val="20"/>
        </w:rPr>
        <w:br/>
      </w:r>
      <w:r>
        <w:rPr>
          <w:rFonts w:cs="Arial" w:ascii="Arial" w:hAnsi="Arial"/>
          <w:b/>
          <w:bCs/>
          <w:color w:val="222222"/>
          <w:sz w:val="20"/>
          <w:szCs w:val="20"/>
          <w:shd w:fill="FFFFFF" w:val="clear"/>
        </w:rPr>
        <w:br/>
      </w:r>
      <w:r>
        <w:rPr>
          <w:rFonts w:cs="Arial" w:ascii="Arial" w:hAnsi="Arial"/>
          <w:b/>
          <w:bCs/>
          <w:color w:val="38761D"/>
          <w:sz w:val="20"/>
          <w:szCs w:val="20"/>
          <w:shd w:fill="FFFFFF" w:val="clear"/>
        </w:rPr>
        <w:t>//morphological closing (fill small holes in the foreground)</w:t>
      </w:r>
      <w:r>
        <w:rPr>
          <w:rFonts w:cs="Arial" w:ascii="Arial" w:hAnsi="Arial"/>
          <w:color w:val="222222"/>
          <w:sz w:val="20"/>
          <w:szCs w:val="20"/>
        </w:rPr>
        <w:br/>
      </w:r>
      <w:r>
        <w:rPr>
          <w:rFonts w:cs="Arial" w:ascii="Arial" w:hAnsi="Arial"/>
          <w:b/>
          <w:bCs/>
          <w:color w:val="222222"/>
          <w:sz w:val="20"/>
          <w:szCs w:val="20"/>
          <w:shd w:fill="FFFFFF" w:val="clear"/>
        </w:rPr>
        <w:t>dilate( imgThresholded, imgThresholded, getStructuringElement(MORPH_ELLIPSE, Size(5, 5)) ); </w:t>
      </w:r>
      <w:r>
        <w:rPr>
          <w:rFonts w:cs="Arial" w:ascii="Arial" w:hAnsi="Arial"/>
          <w:color w:val="222222"/>
          <w:sz w:val="20"/>
          <w:szCs w:val="20"/>
        </w:rPr>
        <w:br/>
      </w:r>
      <w:r>
        <w:rPr>
          <w:rFonts w:cs="Arial" w:ascii="Arial" w:hAnsi="Arial"/>
          <w:b/>
          <w:bCs/>
          <w:color w:val="222222"/>
          <w:sz w:val="20"/>
          <w:szCs w:val="20"/>
          <w:shd w:fill="FFFFFF" w:val="clear"/>
        </w:rPr>
        <w:t>erode(imgThresholded, imgThresholded, getStructuringElement(MORPH_ELLIPSE, Size(5, 5)) );</w:t>
      </w:r>
      <w:r>
        <w:rPr>
          <w:rFonts w:cs="Arial" w:ascii="Arial" w:hAnsi="Arial"/>
          <w:color w:val="222222"/>
          <w:sz w:val="20"/>
          <w:szCs w:val="20"/>
        </w:rPr>
        <w:br/>
      </w:r>
      <w:r>
        <w:rPr>
          <w:rFonts w:cs="Arial" w:ascii="Arial" w:hAnsi="Arial"/>
          <w:b/>
          <w:bCs/>
          <w:color w:val="222222"/>
          <w:sz w:val="20"/>
          <w:szCs w:val="20"/>
          <w:shd w:fill="FFFFFF" w:val="clear"/>
        </w:rPr>
        <w:br/>
        <w:t>imshow(</w:t>
      </w:r>
      <w:r>
        <w:rPr>
          <w:rFonts w:cs="Arial" w:ascii="Arial" w:hAnsi="Arial"/>
          <w:b/>
          <w:bCs/>
          <w:color w:val="FF0000"/>
          <w:sz w:val="20"/>
          <w:szCs w:val="20"/>
          <w:shd w:fill="FFFFFF" w:val="clear"/>
        </w:rPr>
        <w:t>"Thresholded Image"</w:t>
      </w:r>
      <w:r>
        <w:rPr>
          <w:rFonts w:cs="Arial" w:ascii="Arial" w:hAnsi="Arial"/>
          <w:b/>
          <w:bCs/>
          <w:color w:val="222222"/>
          <w:sz w:val="20"/>
          <w:szCs w:val="20"/>
          <w:shd w:fill="FFFFFF" w:val="clear"/>
        </w:rPr>
        <w:t>, imgThresholded);</w:t>
      </w:r>
      <w:r>
        <w:rPr>
          <w:rStyle w:val="Appleconvertedspace"/>
          <w:rFonts w:cs="Arial" w:ascii="Arial" w:hAnsi="Arial"/>
          <w:b/>
          <w:bCs/>
          <w:color w:val="222222"/>
          <w:sz w:val="20"/>
          <w:szCs w:val="20"/>
          <w:shd w:fill="FFFFFF" w:val="clear"/>
        </w:rPr>
        <w:t> </w:t>
      </w:r>
      <w:r>
        <w:rPr>
          <w:rFonts w:cs="Arial" w:ascii="Arial" w:hAnsi="Arial"/>
          <w:b/>
          <w:bCs/>
          <w:color w:val="38761D"/>
          <w:sz w:val="20"/>
          <w:szCs w:val="20"/>
          <w:shd w:fill="FFFFFF" w:val="clear"/>
        </w:rPr>
        <w:t>//show the thresholded image</w:t>
      </w:r>
      <w:r>
        <w:rPr>
          <w:rFonts w:cs="Arial" w:ascii="Arial" w:hAnsi="Arial"/>
          <w:color w:val="222222"/>
          <w:sz w:val="20"/>
          <w:szCs w:val="20"/>
        </w:rPr>
        <w:br/>
      </w:r>
      <w:r>
        <w:rPr>
          <w:rFonts w:cs="Arial" w:ascii="Arial" w:hAnsi="Arial"/>
          <w:b/>
          <w:bCs/>
          <w:color w:val="222222"/>
          <w:sz w:val="20"/>
          <w:szCs w:val="20"/>
          <w:shd w:fill="FFFFFF" w:val="clear"/>
        </w:rPr>
        <w:t>imshow(</w:t>
      </w:r>
      <w:r>
        <w:rPr>
          <w:rFonts w:cs="Arial" w:ascii="Arial" w:hAnsi="Arial"/>
          <w:b/>
          <w:bCs/>
          <w:color w:val="FF0000"/>
          <w:sz w:val="20"/>
          <w:szCs w:val="20"/>
          <w:shd w:fill="FFFFFF" w:val="clear"/>
        </w:rPr>
        <w:t>"Original"</w:t>
      </w:r>
      <w:r>
        <w:rPr>
          <w:rFonts w:cs="Arial" w:ascii="Arial" w:hAnsi="Arial"/>
          <w:b/>
          <w:bCs/>
          <w:color w:val="222222"/>
          <w:sz w:val="20"/>
          <w:szCs w:val="20"/>
          <w:shd w:fill="FFFFFF" w:val="clear"/>
        </w:rPr>
        <w:t>, imgOriginal);</w:t>
      </w:r>
      <w:r>
        <w:rPr>
          <w:rStyle w:val="Appleconvertedspace"/>
          <w:rFonts w:cs="Arial" w:ascii="Arial" w:hAnsi="Arial"/>
          <w:b/>
          <w:bCs/>
          <w:color w:val="222222"/>
          <w:sz w:val="20"/>
          <w:szCs w:val="20"/>
          <w:shd w:fill="FFFFFF" w:val="clear"/>
        </w:rPr>
        <w:t> </w:t>
      </w:r>
      <w:r>
        <w:rPr>
          <w:rFonts w:cs="Arial" w:ascii="Arial" w:hAnsi="Arial"/>
          <w:b/>
          <w:bCs/>
          <w:color w:val="38761D"/>
          <w:sz w:val="20"/>
          <w:szCs w:val="20"/>
          <w:shd w:fill="FFFFFF" w:val="clear"/>
        </w:rPr>
        <w:t>//show the original image</w:t>
      </w:r>
      <w:r>
        <w:rPr>
          <w:rFonts w:cs="Arial" w:ascii="Arial" w:hAnsi="Arial"/>
          <w:color w:val="222222"/>
          <w:sz w:val="20"/>
          <w:szCs w:val="20"/>
        </w:rPr>
        <w:br/>
      </w:r>
      <w:r>
        <w:rPr>
          <w:rFonts w:cs="Arial" w:ascii="Arial" w:hAnsi="Arial"/>
          <w:b/>
          <w:bCs/>
          <w:color w:val="222222"/>
          <w:sz w:val="20"/>
          <w:szCs w:val="20"/>
          <w:shd w:fill="FFFFFF" w:val="clear"/>
        </w:rPr>
        <w:br/>
        <w:t>       </w:t>
      </w:r>
      <w:r>
        <w:rPr>
          <w:rStyle w:val="Appleconvertedspace"/>
          <w:rFonts w:cs="Arial" w:ascii="Arial" w:hAnsi="Arial"/>
          <w:b/>
          <w:bCs/>
          <w:color w:val="222222"/>
          <w:sz w:val="20"/>
          <w:szCs w:val="20"/>
          <w:shd w:fill="FFFFFF" w:val="clear"/>
        </w:rPr>
        <w:t> </w:t>
      </w:r>
      <w:r>
        <w:rPr>
          <w:rFonts w:cs="Arial" w:ascii="Arial" w:hAnsi="Arial"/>
          <w:b/>
          <w:bCs/>
          <w:color w:val="0000FF"/>
          <w:sz w:val="20"/>
          <w:szCs w:val="20"/>
          <w:shd w:fill="FFFFFF" w:val="clear"/>
        </w:rPr>
        <w:t>if</w:t>
      </w:r>
      <w:r>
        <w:rPr>
          <w:rStyle w:val="Appleconvertedspace"/>
          <w:rFonts w:cs="Arial" w:ascii="Arial" w:hAnsi="Arial"/>
          <w:b/>
          <w:bCs/>
          <w:color w:val="0000FF"/>
          <w:sz w:val="20"/>
          <w:szCs w:val="20"/>
          <w:shd w:fill="FFFFFF" w:val="clear"/>
        </w:rPr>
        <w:t> </w:t>
      </w:r>
      <w:r>
        <w:rPr>
          <w:rFonts w:cs="Arial" w:ascii="Arial" w:hAnsi="Arial"/>
          <w:b/>
          <w:bCs/>
          <w:color w:val="222222"/>
          <w:sz w:val="20"/>
          <w:szCs w:val="20"/>
          <w:shd w:fill="FFFFFF" w:val="clear"/>
        </w:rPr>
        <w:t>(waitKey(30) == 27)</w:t>
      </w:r>
      <w:r>
        <w:rPr>
          <w:rStyle w:val="Appleconvertedspace"/>
          <w:rFonts w:cs="Arial" w:ascii="Arial" w:hAnsi="Arial"/>
          <w:b/>
          <w:bCs/>
          <w:color w:val="38761D"/>
          <w:sz w:val="20"/>
          <w:szCs w:val="20"/>
          <w:shd w:fill="FFFFFF" w:val="clear"/>
        </w:rPr>
        <w:t> </w:t>
      </w:r>
      <w:r>
        <w:rPr>
          <w:rFonts w:cs="Arial" w:ascii="Arial" w:hAnsi="Arial"/>
          <w:b/>
          <w:bCs/>
          <w:color w:val="38761D"/>
          <w:sz w:val="20"/>
          <w:szCs w:val="20"/>
          <w:shd w:fill="FFFFFF" w:val="clear"/>
        </w:rPr>
        <w:t>//wait for 'esc' key press for 30ms. If 'esc' key is pressed, break loop</w:t>
      </w:r>
      <w:r>
        <w:rPr>
          <w:rFonts w:cs="Arial" w:ascii="Arial" w:hAnsi="Arial"/>
          <w:color w:val="222222"/>
          <w:sz w:val="20"/>
          <w:szCs w:val="20"/>
        </w:rPr>
        <w:br/>
      </w:r>
      <w:r>
        <w:rPr>
          <w:rFonts w:cs="Arial" w:ascii="Arial" w:hAnsi="Arial"/>
          <w:b/>
          <w:bCs/>
          <w:color w:val="222222"/>
          <w:sz w:val="20"/>
          <w:szCs w:val="20"/>
          <w:shd w:fill="FFFFFF" w:val="clear"/>
        </w:rPr>
        <w:t>       {</w:t>
      </w:r>
      <w:r>
        <w:rPr>
          <w:rFonts w:cs="Arial" w:ascii="Arial" w:hAnsi="Arial"/>
          <w:color w:val="222222"/>
          <w:sz w:val="20"/>
          <w:szCs w:val="20"/>
        </w:rPr>
        <w:br/>
      </w:r>
      <w:r>
        <w:rPr>
          <w:rFonts w:cs="Arial" w:ascii="Arial" w:hAnsi="Arial"/>
          <w:b/>
          <w:bCs/>
          <w:color w:val="222222"/>
          <w:sz w:val="20"/>
          <w:szCs w:val="20"/>
          <w:shd w:fill="FFFFFF" w:val="clear"/>
        </w:rPr>
        <w:t>            cout&lt;&lt;</w:t>
      </w:r>
      <w:r>
        <w:rPr>
          <w:rStyle w:val="Appleconvertedspace"/>
          <w:rFonts w:cs="Arial" w:ascii="Arial" w:hAnsi="Arial"/>
          <w:b/>
          <w:bCs/>
          <w:color w:val="222222"/>
          <w:sz w:val="20"/>
          <w:szCs w:val="20"/>
          <w:shd w:fill="FFFFFF" w:val="clear"/>
        </w:rPr>
        <w:t> </w:t>
      </w:r>
      <w:r>
        <w:rPr>
          <w:rFonts w:cs="Arial" w:ascii="Arial" w:hAnsi="Arial"/>
          <w:b/>
          <w:bCs/>
          <w:color w:val="FF0000"/>
          <w:sz w:val="20"/>
          <w:szCs w:val="20"/>
          <w:shd w:fill="FFFFFF" w:val="clear"/>
        </w:rPr>
        <w:t>"esc key is pressed by user"</w:t>
      </w:r>
      <w:r>
        <w:rPr>
          <w:rStyle w:val="Appleconvertedspace"/>
          <w:rFonts w:cs="Arial" w:ascii="Arial" w:hAnsi="Arial"/>
          <w:b/>
          <w:bCs/>
          <w:color w:val="222222"/>
          <w:sz w:val="20"/>
          <w:szCs w:val="20"/>
          <w:shd w:fill="FFFFFF" w:val="clear"/>
        </w:rPr>
        <w:t> </w:t>
      </w:r>
      <w:r>
        <w:rPr>
          <w:rFonts w:cs="Arial" w:ascii="Arial" w:hAnsi="Arial"/>
          <w:b/>
          <w:bCs/>
          <w:color w:val="222222"/>
          <w:sz w:val="20"/>
          <w:szCs w:val="20"/>
          <w:shd w:fill="FFFFFF" w:val="clear"/>
        </w:rPr>
        <w:t>&lt;&lt;endl;</w:t>
      </w:r>
      <w:r>
        <w:rPr>
          <w:rFonts w:cs="Arial" w:ascii="Arial" w:hAnsi="Arial"/>
          <w:color w:val="222222"/>
          <w:sz w:val="20"/>
          <w:szCs w:val="20"/>
        </w:rPr>
        <w:br/>
      </w:r>
      <w:r>
        <w:rPr>
          <w:rFonts w:cs="Arial" w:ascii="Arial" w:hAnsi="Arial"/>
          <w:b/>
          <w:bCs/>
          <w:color w:val="222222"/>
          <w:sz w:val="20"/>
          <w:szCs w:val="20"/>
          <w:shd w:fill="FFFFFF" w:val="clear"/>
        </w:rPr>
        <w:t>           </w:t>
      </w:r>
      <w:r>
        <w:rPr>
          <w:rStyle w:val="Appleconvertedspace"/>
          <w:rFonts w:cs="Arial" w:ascii="Arial" w:hAnsi="Arial"/>
          <w:b/>
          <w:bCs/>
          <w:color w:val="222222"/>
          <w:sz w:val="20"/>
          <w:szCs w:val="20"/>
          <w:shd w:fill="FFFFFF" w:val="clear"/>
        </w:rPr>
        <w:t> </w:t>
      </w:r>
      <w:r>
        <w:rPr>
          <w:rFonts w:cs="Arial" w:ascii="Arial" w:hAnsi="Arial"/>
          <w:b/>
          <w:bCs/>
          <w:color w:val="0000FF"/>
          <w:sz w:val="20"/>
          <w:szCs w:val="20"/>
          <w:shd w:fill="FFFFFF" w:val="clear"/>
        </w:rPr>
        <w:t>break</w:t>
      </w:r>
      <w:r>
        <w:rPr>
          <w:rFonts w:cs="Arial" w:ascii="Arial" w:hAnsi="Arial"/>
          <w:b/>
          <w:bCs/>
          <w:color w:val="222222"/>
          <w:sz w:val="20"/>
          <w:szCs w:val="20"/>
          <w:shd w:fill="FFFFFF" w:val="clear"/>
        </w:rPr>
        <w:t>; </w:t>
      </w:r>
      <w:r>
        <w:rPr>
          <w:rFonts w:cs="Arial" w:ascii="Arial" w:hAnsi="Arial"/>
          <w:color w:val="222222"/>
          <w:sz w:val="20"/>
          <w:szCs w:val="20"/>
        </w:rPr>
        <w:br/>
      </w:r>
      <w:r>
        <w:rPr>
          <w:rFonts w:cs="Arial" w:ascii="Arial" w:hAnsi="Arial"/>
          <w:b/>
          <w:bCs/>
          <w:color w:val="222222"/>
          <w:sz w:val="20"/>
          <w:szCs w:val="20"/>
          <w:shd w:fill="FFFFFF" w:val="clear"/>
        </w:rPr>
        <w:t>       }</w:t>
      </w:r>
      <w:r>
        <w:rPr>
          <w:rFonts w:cs="Arial" w:ascii="Arial" w:hAnsi="Arial"/>
          <w:color w:val="222222"/>
          <w:sz w:val="20"/>
          <w:szCs w:val="20"/>
        </w:rPr>
        <w:br/>
      </w:r>
      <w:r>
        <w:rPr>
          <w:rFonts w:cs="Arial" w:ascii="Arial" w:hAnsi="Arial"/>
          <w:b/>
          <w:bCs/>
          <w:color w:val="222222"/>
          <w:sz w:val="20"/>
          <w:szCs w:val="20"/>
          <w:shd w:fill="FFFFFF" w:val="clear"/>
        </w:rPr>
        <w:t>    }</w:t>
      </w:r>
      <w:r>
        <w:rPr>
          <w:rFonts w:cs="Arial" w:ascii="Arial" w:hAnsi="Arial"/>
          <w:color w:val="222222"/>
          <w:sz w:val="20"/>
          <w:szCs w:val="20"/>
        </w:rPr>
        <w:br/>
      </w:r>
      <w:r>
        <w:rPr>
          <w:rFonts w:cs="Arial" w:ascii="Arial" w:hAnsi="Arial"/>
          <w:b/>
          <w:bCs/>
          <w:color w:val="222222"/>
          <w:sz w:val="20"/>
          <w:szCs w:val="20"/>
          <w:shd w:fill="FFFFFF" w:val="clear"/>
        </w:rPr>
        <w:br/>
        <w:t>   </w:t>
      </w:r>
      <w:r>
        <w:rPr>
          <w:rFonts w:cs="Arial" w:ascii="Arial" w:hAnsi="Arial"/>
          <w:b/>
          <w:bCs/>
          <w:color w:val="0000FF"/>
          <w:sz w:val="20"/>
          <w:szCs w:val="20"/>
          <w:shd w:fill="FFFFFF" w:val="clear"/>
        </w:rPr>
        <w:t>return</w:t>
      </w:r>
      <w:r>
        <w:rPr>
          <w:rStyle w:val="Appleconvertedspace"/>
          <w:rFonts w:cs="Arial" w:ascii="Arial" w:hAnsi="Arial"/>
          <w:b/>
          <w:bCs/>
          <w:color w:val="0000FF"/>
          <w:sz w:val="20"/>
          <w:szCs w:val="20"/>
          <w:shd w:fill="FFFFFF" w:val="clear"/>
        </w:rPr>
        <w:t> </w:t>
      </w:r>
      <w:r>
        <w:rPr>
          <w:rFonts w:cs="Arial" w:ascii="Arial" w:hAnsi="Arial"/>
          <w:b/>
          <w:bCs/>
          <w:color w:val="222222"/>
          <w:sz w:val="20"/>
          <w:szCs w:val="20"/>
          <w:shd w:fill="FFFFFF" w:val="clear"/>
        </w:rPr>
        <w:t>0;</w:t>
      </w:r>
      <w:r>
        <w:rPr>
          <w:rFonts w:cs="Arial" w:ascii="Arial" w:hAnsi="Arial"/>
          <w:color w:val="222222"/>
          <w:sz w:val="20"/>
          <w:szCs w:val="20"/>
        </w:rPr>
        <w:br/>
        <w:br/>
      </w:r>
      <w:r>
        <w:rPr>
          <w:rFonts w:cs="Arial" w:ascii="Arial" w:hAnsi="Arial"/>
          <w:b/>
          <w:bCs/>
          <w:color w:val="222222"/>
          <w:sz w:val="20"/>
          <w:szCs w:val="20"/>
          <w:shd w:fill="FFFFFF" w:val="clear"/>
        </w:rPr>
        <w:t>}</w:t>
      </w:r>
    </w:p>
    <w:p>
      <w:pPr>
        <w:pStyle w:val="Heading1"/>
        <w:rPr/>
      </w:pPr>
      <w:r>
        <w:rPr>
          <w:rFonts w:ascii="Arial" w:hAnsi="Arial"/>
          <w:color w:val="222222"/>
          <w:sz w:val="20"/>
          <w:szCs w:val="20"/>
        </w:rPr>
        <w:br/>
      </w:r>
      <w:r>
        <w:rPr/>
        <w:t>Explanation</w:t>
      </w:r>
    </w:p>
    <w:p>
      <w:pPr>
        <w:pStyle w:val="Normal"/>
        <w:shd w:fill="FFFFFF" w:val="clear"/>
        <w:spacing w:lineRule="atLeast" w:line="277"/>
        <w:rPr>
          <w:rFonts w:cs="Arial" w:ascii="Arial" w:hAnsi="Arial"/>
          <w:color w:val="222222"/>
          <w:sz w:val="20"/>
          <w:szCs w:val="20"/>
        </w:rPr>
      </w:pPr>
      <w:r>
        <w:rPr>
          <w:rFonts w:cs="Arial" w:ascii="Arial" w:hAnsi="Arial"/>
          <w:color w:val="222222"/>
          <w:sz w:val="20"/>
          <w:szCs w:val="20"/>
        </w:rPr>
      </w:r>
    </w:p>
    <w:p>
      <w:pPr>
        <w:pStyle w:val="Normal"/>
        <w:spacing w:lineRule="auto" w:line="240"/>
        <w:rPr>
          <w:rFonts w:cs="Consolas"/>
          <w:color w:val="222222"/>
          <w:shd w:fill="FFFFFF" w:val="clear"/>
        </w:rPr>
      </w:pPr>
      <w:r>
        <w:rPr>
          <w:color w:val="222222"/>
          <w:shd w:fill="FFFFFF" w:val="clear"/>
        </w:rPr>
        <w:t>OpenCV usually captures images and videos in 8-bit, unsigned integer, BGR format. In other words, captured images can be considered as 3 matrices; BLUE, GREEN and RED (hence the name BGR) with integer values ranges from 0 to 255.</w:t>
      </w:r>
      <w:r>
        <w:rPr>
          <w:rFonts w:cs="Arial"/>
          <w:color w:val="222222"/>
        </w:rPr>
        <w:br/>
      </w:r>
      <w:r>
        <w:rPr>
          <w:color w:val="222222"/>
          <w:shd w:fill="FFFFFF" w:val="clear"/>
        </w:rPr>
        <w:br/>
        <w:t>The following image shows how a color image is represented using 3 matrices.</w:t>
      </w:r>
      <w:r>
        <w:rPr>
          <w:rFonts w:cs="Arial"/>
          <w:color w:val="222222"/>
        </w:rPr>
        <w:br/>
      </w:r>
      <w:r>
        <w:rPr>
          <w:rFonts w:cs="Consolas"/>
          <w:color w:val="222222"/>
          <w:shd w:fill="FFFFFF" w:val="clear"/>
        </w:rPr>
        <w:br/>
      </w:r>
    </w:p>
    <w:tbl>
      <w:tblPr>
        <w:jc w:val="center"/>
        <w:tblInd w:w="0" w:type="dxa"/>
        <w:tblBorders>
          <w:top w:val="single" w:sz="6" w:space="0" w:color="EEEEEE"/>
          <w:left w:val="single" w:sz="6" w:space="0" w:color="EEEEEE"/>
          <w:bottom w:val="nil"/>
          <w:insideH w:val="nil"/>
          <w:right w:val="single" w:sz="6" w:space="0" w:color="EEEEEE"/>
          <w:insideV w:val="single" w:sz="6" w:space="0" w:color="EEEEEE"/>
        </w:tblBorders>
        <w:tblCellMar>
          <w:top w:w="75" w:type="dxa"/>
          <w:left w:w="66" w:type="dxa"/>
          <w:bottom w:w="75" w:type="dxa"/>
          <w:right w:w="75" w:type="dxa"/>
        </w:tblCellMar>
      </w:tblPr>
      <w:tblGrid>
        <w:gridCol w:w="8877"/>
      </w:tblGrid>
      <w:tr>
        <w:trPr>
          <w:trHeight w:val="7617" w:hRule="atLeast"/>
          <w:cantSplit w:val="false"/>
        </w:trPr>
        <w:tc>
          <w:tcPr>
            <w:tcW w:w="8877" w:type="dxa"/>
            <w:tcBorders>
              <w:top w:val="single" w:sz="6" w:space="0" w:color="EEEEEE"/>
              <w:left w:val="single" w:sz="6" w:space="0" w:color="EEEEEE"/>
              <w:bottom w:val="nil"/>
              <w:insideH w:val="nil"/>
              <w:right w:val="single" w:sz="6" w:space="0" w:color="EEEEEE"/>
              <w:insideV w:val="single" w:sz="6" w:space="0" w:color="EEEEEE"/>
            </w:tcBorders>
            <w:shd w:fill="FFFFFF" w:val="clear"/>
            <w:tcMar>
              <w:left w:w="66" w:type="dxa"/>
            </w:tcMar>
            <w:vAlign w:val="center"/>
          </w:tcPr>
          <w:p>
            <w:pPr>
              <w:pStyle w:val="Normal"/>
              <w:spacing w:lineRule="atLeast" w:line="277" w:before="0" w:after="200"/>
              <w:jc w:val="center"/>
              <w:rPr/>
            </w:pPr>
            <w:r>
              <w:rPr/>
              <w:drawing>
                <wp:inline distT="0" distB="0" distL="0" distR="0">
                  <wp:extent cx="5353050" cy="4649470"/>
                  <wp:effectExtent l="0" t="0" r="0" b="0"/>
                  <wp:docPr id="5" name="Picture" descr="How BGR image is formed using 3 matrices which represent blue, green and red pla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How BGR image is formed using 3 matrices which represent blue, green and red planes"/>
                          <pic:cNvPicPr>
                            <a:picLocks noChangeAspect="1" noChangeArrowheads="1"/>
                          </pic:cNvPicPr>
                        </pic:nvPicPr>
                        <pic:blipFill>
                          <a:blip r:embed="rId7"/>
                          <a:stretch>
                            <a:fillRect/>
                          </a:stretch>
                        </pic:blipFill>
                        <pic:spPr bwMode="auto">
                          <a:xfrm>
                            <a:off x="0" y="0"/>
                            <a:ext cx="5353050" cy="4649470"/>
                          </a:xfrm>
                          <a:prstGeom prst="rect">
                            <a:avLst/>
                          </a:prstGeom>
                          <a:noFill/>
                          <a:ln w="9525">
                            <a:noFill/>
                            <a:miter lim="800000"/>
                            <a:headEnd/>
                            <a:tailEnd/>
                          </a:ln>
                        </pic:spPr>
                      </pic:pic>
                    </a:graphicData>
                  </a:graphic>
                </wp:inline>
              </w:drawing>
            </w:r>
          </w:p>
        </w:tc>
      </w:tr>
      <w:tr>
        <w:trPr>
          <w:trHeight w:val="428" w:hRule="atLeast"/>
          <w:cantSplit w:val="false"/>
        </w:trPr>
        <w:tc>
          <w:tcPr>
            <w:tcW w:w="8877" w:type="dxa"/>
            <w:tcBorders>
              <w:top w:val="nil"/>
              <w:left w:val="single" w:sz="6" w:space="0" w:color="EEEEEE"/>
              <w:bottom w:val="single" w:sz="6" w:space="0" w:color="EEEEEE"/>
              <w:insideH w:val="single" w:sz="6" w:space="0" w:color="EEEEEE"/>
              <w:right w:val="single" w:sz="6" w:space="0" w:color="EEEEEE"/>
              <w:insideV w:val="single" w:sz="6" w:space="0" w:color="EEEEEE"/>
            </w:tcBorders>
            <w:shd w:fill="FFFFFF" w:val="clear"/>
            <w:tcMar>
              <w:left w:w="66" w:type="dxa"/>
            </w:tcMar>
            <w:vAlign w:val="center"/>
          </w:tcPr>
          <w:p>
            <w:pPr>
              <w:pStyle w:val="Heading1"/>
              <w:keepNext/>
              <w:keepLines/>
              <w:spacing w:before="480" w:after="0"/>
              <w:outlineLvl w:val="0"/>
              <w:rPr>
                <w:spacing w:val="8"/>
              </w:rPr>
            </w:pPr>
            <w:r>
              <w:rPr>
                <w:spacing w:val="243"/>
              </w:rPr>
              <w:t>How BGR image is forme</w:t>
            </w:r>
            <w:r>
              <w:rPr>
                <w:spacing w:val="8"/>
              </w:rPr>
              <w:t>d</w:t>
            </w:r>
          </w:p>
        </w:tc>
      </w:tr>
    </w:tbl>
    <w:p>
      <w:pPr>
        <w:pStyle w:val="Normal"/>
        <w:rPr>
          <w:rFonts w:cs="Arial"/>
          <w:color w:val="222222"/>
        </w:rPr>
      </w:pPr>
      <w:r>
        <w:rPr>
          <w:color w:val="222222"/>
          <w:shd w:fill="FFFFFF" w:val="clear"/>
        </w:rPr>
        <w:t>In the above image, each small box represents a pixel of the image. In real images, these pixels are so small that human eye cannot differentiate.</w:t>
      </w:r>
      <w:r>
        <w:rPr>
          <w:rFonts w:cs="Arial"/>
          <w:color w:val="222222"/>
        </w:rPr>
        <w:br/>
        <w:br/>
      </w:r>
      <w:r>
        <w:rPr>
          <w:color w:val="222222"/>
          <w:shd w:fill="FFFFFF" w:val="clear"/>
        </w:rPr>
        <w:t>Usually, one can think that BGR color space is more suitable for color based segmentation. But</w:t>
      </w:r>
      <w:r>
        <w:rPr>
          <w:rStyle w:val="Appleconvertedspace"/>
          <w:color w:val="222222"/>
          <w:shd w:fill="FFFFFF" w:val="clear"/>
        </w:rPr>
        <w:t> </w:t>
      </w:r>
      <w:hyperlink r:id="rId8">
        <w:r>
          <w:rPr>
            <w:rStyle w:val="InternetLink"/>
            <w:color w:val="888888"/>
            <w:shd w:fill="FFFFFF" w:val="clear"/>
          </w:rPr>
          <w:t>HSV color space</w:t>
        </w:r>
      </w:hyperlink>
      <w:r>
        <w:rPr>
          <w:color w:val="222222"/>
          <w:shd w:fill="FFFFFF" w:val="clear"/>
        </w:rPr>
        <w:t> is the most suitable color space for color based image segmentation. So, in the above application, I have converted the color space of original image of the video from BGR to HSV image.</w:t>
      </w:r>
      <w:r>
        <w:rPr>
          <w:rFonts w:cs="Arial"/>
          <w:color w:val="222222"/>
        </w:rPr>
        <w:br/>
      </w:r>
      <w:r>
        <w:rPr>
          <w:color w:val="222222"/>
          <w:shd w:fill="FFFFFF" w:val="clear"/>
        </w:rPr>
        <w:br/>
        <w:t>HSV color space is also consists of 3 matrices, HUE, SATURATION and VALUE. In OpenCV, value range for  </w:t>
      </w:r>
      <w:r>
        <w:rPr>
          <w:rFonts w:cs="Arial"/>
          <w:color w:val="222222"/>
          <w:shd w:fill="FFFFFF" w:val="clear"/>
        </w:rPr>
        <w:t>HUE</w:t>
      </w:r>
      <w:r>
        <w:rPr>
          <w:color w:val="222222"/>
          <w:shd w:fill="FFFFFF" w:val="clear"/>
        </w:rPr>
        <w:t>, </w:t>
      </w:r>
      <w:r>
        <w:rPr>
          <w:rFonts w:cs="Arial"/>
          <w:color w:val="222222"/>
          <w:shd w:fill="FFFFFF" w:val="clear"/>
        </w:rPr>
        <w:t>SATURATION </w:t>
      </w:r>
      <w:r>
        <w:rPr>
          <w:color w:val="222222"/>
          <w:shd w:fill="FFFFFF" w:val="clear"/>
        </w:rPr>
        <w:t> and </w:t>
      </w:r>
      <w:r>
        <w:rPr>
          <w:rFonts w:cs="Arial"/>
          <w:color w:val="222222"/>
          <w:shd w:fill="FFFFFF" w:val="clear"/>
        </w:rPr>
        <w:t>VALUE</w:t>
      </w:r>
      <w:r>
        <w:rPr>
          <w:color w:val="222222"/>
          <w:shd w:fill="FFFFFF" w:val="clear"/>
        </w:rPr>
        <w:t>  are respectively 0-179, 0-255 and 0-255. </w:t>
      </w:r>
      <w:r>
        <w:rPr>
          <w:rFonts w:cs="Arial"/>
          <w:color w:val="222222"/>
          <w:shd w:fill="FFFFFF" w:val="clear"/>
        </w:rPr>
        <w:t>HUE</w:t>
      </w:r>
      <w:r>
        <w:rPr>
          <w:color w:val="222222"/>
          <w:shd w:fill="FFFFFF" w:val="clear"/>
        </w:rPr>
        <w:t> represents the color, </w:t>
      </w:r>
      <w:r>
        <w:rPr>
          <w:rFonts w:cs="Arial"/>
          <w:color w:val="222222"/>
          <w:shd w:fill="FFFFFF" w:val="clear"/>
        </w:rPr>
        <w:t>SATURATION  </w:t>
      </w:r>
      <w:r>
        <w:rPr>
          <w:color w:val="222222"/>
          <w:shd w:fill="FFFFFF" w:val="clear"/>
        </w:rPr>
        <w:t>represents the amount to which that respective color is mixed with white and </w:t>
      </w:r>
      <w:r>
        <w:rPr>
          <w:rFonts w:cs="Arial"/>
          <w:color w:val="222222"/>
          <w:shd w:fill="FFFFFF" w:val="clear"/>
        </w:rPr>
        <w:t>VALUE  </w:t>
      </w:r>
      <w:r>
        <w:rPr>
          <w:color w:val="222222"/>
          <w:shd w:fill="FFFFFF" w:val="clear"/>
        </w:rPr>
        <w:t>represents the  amount to which that respective color is mixed with black.</w:t>
      </w:r>
      <w:r>
        <w:rPr>
          <w:rFonts w:cs="Arial"/>
          <w:color w:val="222222"/>
        </w:rPr>
        <w:br/>
      </w:r>
      <w:r>
        <w:rPr>
          <w:rFonts w:cs="MS Gothic" w:eastAsia="MS Gothic"/>
          <w:color w:val="222222"/>
          <w:shd w:fill="FFFFFF" w:val="clear"/>
        </w:rPr>
        <w:t>　</w:t>
      </w:r>
      <w:r>
        <w:rPr>
          <w:rFonts w:cs="Arial"/>
          <w:color w:val="222222"/>
        </w:rPr>
        <w:br/>
      </w:r>
      <w:r>
        <w:rPr>
          <w:color w:val="222222"/>
          <w:shd w:fill="FFFFFF" w:val="clear"/>
        </w:rPr>
        <w:t>In the above application, I have considered that the red object has </w:t>
      </w:r>
      <w:r>
        <w:rPr>
          <w:rFonts w:cs="Arial"/>
          <w:color w:val="222222"/>
          <w:shd w:fill="FFFFFF" w:val="clear"/>
        </w:rPr>
        <w:t>HUE</w:t>
      </w:r>
      <w:r>
        <w:rPr>
          <w:color w:val="222222"/>
          <w:shd w:fill="FFFFFF" w:val="clear"/>
        </w:rPr>
        <w:t>, </w:t>
      </w:r>
      <w:r>
        <w:rPr>
          <w:rFonts w:cs="Arial"/>
          <w:color w:val="222222"/>
          <w:shd w:fill="FFFFFF" w:val="clear"/>
        </w:rPr>
        <w:t>SATURATION </w:t>
      </w:r>
      <w:r>
        <w:rPr>
          <w:color w:val="222222"/>
          <w:shd w:fill="FFFFFF" w:val="clear"/>
        </w:rPr>
        <w:t>and </w:t>
      </w:r>
      <w:r>
        <w:rPr>
          <w:rFonts w:cs="Arial"/>
          <w:color w:val="222222"/>
          <w:shd w:fill="FFFFFF" w:val="clear"/>
        </w:rPr>
        <w:t>VALUE</w:t>
      </w:r>
      <w:r>
        <w:rPr>
          <w:color w:val="222222"/>
          <w:shd w:fill="FFFFFF" w:val="clear"/>
        </w:rPr>
        <w:t> in between 170-180, 160-255, 60-255 respectively. Here the </w:t>
      </w:r>
      <w:r>
        <w:rPr>
          <w:rFonts w:cs="Arial"/>
          <w:color w:val="222222"/>
          <w:shd w:fill="FFFFFF" w:val="clear"/>
        </w:rPr>
        <w:t>HUE</w:t>
      </w:r>
      <w:r>
        <w:rPr>
          <w:color w:val="222222"/>
          <w:shd w:fill="FFFFFF" w:val="clear"/>
        </w:rPr>
        <w:t> is unique for that specific color distribution of that object. But </w:t>
      </w:r>
      <w:r>
        <w:rPr>
          <w:rFonts w:cs="Arial"/>
          <w:color w:val="222222"/>
          <w:shd w:fill="FFFFFF" w:val="clear"/>
        </w:rPr>
        <w:t>SATURATION</w:t>
      </w:r>
      <w:r>
        <w:rPr>
          <w:color w:val="222222"/>
          <w:shd w:fill="FFFFFF" w:val="clear"/>
        </w:rPr>
        <w:t> and </w:t>
      </w:r>
      <w:r>
        <w:rPr>
          <w:rFonts w:cs="Arial"/>
          <w:color w:val="222222"/>
          <w:shd w:fill="FFFFFF" w:val="clear"/>
        </w:rPr>
        <w:t>VALUE</w:t>
      </w:r>
      <w:r>
        <w:rPr>
          <w:color w:val="222222"/>
          <w:shd w:fill="FFFFFF" w:val="clear"/>
        </w:rPr>
        <w:t> may be vary according to the lighting condition of that environment.</w:t>
      </w:r>
      <w:r>
        <w:rPr>
          <w:rFonts w:cs="Arial"/>
          <w:color w:val="222222"/>
        </w:rPr>
        <w:br/>
      </w:r>
      <w:r>
        <w:rPr>
          <w:color w:val="222222"/>
          <w:shd w:fill="FFFFFF" w:val="clear"/>
        </w:rPr>
        <w:br/>
        <w:t>Hue values of basic colors</w:t>
      </w:r>
      <w:r>
        <w:rPr>
          <w:rFonts w:cs="Arial"/>
          <w:color w:val="222222"/>
        </w:rPr>
        <w:br/>
      </w:r>
    </w:p>
    <w:p>
      <w:pPr>
        <w:pStyle w:val="Normal"/>
        <w:numPr>
          <w:ilvl w:val="1"/>
          <w:numId w:val="11"/>
        </w:numPr>
        <w:shd w:fill="FFFFFF" w:val="clear"/>
        <w:spacing w:lineRule="auto" w:line="240" w:before="0" w:after="60"/>
        <w:ind w:left="1440" w:right="0" w:hanging="360"/>
        <w:rPr>
          <w:rFonts w:cs="Arial"/>
          <w:color w:val="222222"/>
        </w:rPr>
      </w:pPr>
      <w:r>
        <w:rPr>
          <w:rFonts w:cs="Arial"/>
          <w:color w:val="222222"/>
        </w:rPr>
        <w:t>Orange  0-22</w:t>
      </w:r>
    </w:p>
    <w:p>
      <w:pPr>
        <w:pStyle w:val="Normal"/>
        <w:numPr>
          <w:ilvl w:val="1"/>
          <w:numId w:val="11"/>
        </w:numPr>
        <w:shd w:fill="FFFFFF" w:val="clear"/>
        <w:spacing w:lineRule="auto" w:line="240" w:before="0" w:after="60"/>
        <w:ind w:left="1440" w:right="0" w:hanging="360"/>
        <w:rPr>
          <w:rFonts w:cs="Arial"/>
          <w:color w:val="222222"/>
        </w:rPr>
      </w:pPr>
      <w:r>
        <w:rPr>
          <w:rFonts w:cs="Arial"/>
          <w:color w:val="222222"/>
        </w:rPr>
        <w:t>Yellow 22- 38</w:t>
      </w:r>
    </w:p>
    <w:p>
      <w:pPr>
        <w:pStyle w:val="Normal"/>
        <w:numPr>
          <w:ilvl w:val="1"/>
          <w:numId w:val="11"/>
        </w:numPr>
        <w:shd w:fill="FFFFFF" w:val="clear"/>
        <w:spacing w:lineRule="auto" w:line="240" w:before="0" w:after="60"/>
        <w:ind w:left="1440" w:right="0" w:hanging="360"/>
        <w:rPr>
          <w:rFonts w:cs="Arial"/>
          <w:color w:val="222222"/>
        </w:rPr>
      </w:pPr>
      <w:r>
        <w:rPr>
          <w:rFonts w:cs="Arial"/>
          <w:color w:val="222222"/>
        </w:rPr>
        <w:t>Green 38-75</w:t>
      </w:r>
    </w:p>
    <w:p>
      <w:pPr>
        <w:pStyle w:val="Normal"/>
        <w:numPr>
          <w:ilvl w:val="1"/>
          <w:numId w:val="11"/>
        </w:numPr>
        <w:shd w:fill="FFFFFF" w:val="clear"/>
        <w:spacing w:lineRule="auto" w:line="240" w:before="0" w:after="60"/>
        <w:ind w:left="1440" w:right="0" w:hanging="360"/>
        <w:rPr>
          <w:rFonts w:cs="Arial"/>
          <w:color w:val="222222"/>
        </w:rPr>
      </w:pPr>
      <w:r>
        <w:rPr>
          <w:rFonts w:cs="Arial"/>
          <w:color w:val="222222"/>
        </w:rPr>
        <w:t>Blue 75-130</w:t>
      </w:r>
    </w:p>
    <w:p>
      <w:pPr>
        <w:pStyle w:val="Normal"/>
        <w:numPr>
          <w:ilvl w:val="1"/>
          <w:numId w:val="11"/>
        </w:numPr>
        <w:shd w:fill="FFFFFF" w:val="clear"/>
        <w:spacing w:lineRule="auto" w:line="240" w:before="0" w:after="60"/>
        <w:ind w:left="1440" w:right="0" w:hanging="360"/>
        <w:rPr>
          <w:rFonts w:cs="Arial"/>
          <w:color w:val="222222"/>
        </w:rPr>
      </w:pPr>
      <w:r>
        <w:rPr>
          <w:rFonts w:cs="Arial"/>
          <w:color w:val="222222"/>
        </w:rPr>
        <w:t>Violet 130-160</w:t>
      </w:r>
    </w:p>
    <w:p>
      <w:pPr>
        <w:pStyle w:val="Normal"/>
        <w:numPr>
          <w:ilvl w:val="1"/>
          <w:numId w:val="11"/>
        </w:numPr>
        <w:shd w:fill="FFFFFF" w:val="clear"/>
        <w:spacing w:lineRule="auto" w:line="240" w:before="0" w:after="60"/>
        <w:ind w:left="1440" w:right="0" w:hanging="360"/>
        <w:rPr>
          <w:rFonts w:cs="Arial"/>
          <w:color w:val="222222"/>
        </w:rPr>
      </w:pPr>
      <w:r>
        <w:rPr>
          <w:rFonts w:cs="Arial"/>
          <w:color w:val="222222"/>
        </w:rPr>
        <w:t>Red 160-179</w:t>
      </w:r>
    </w:p>
    <w:p>
      <w:pPr>
        <w:pStyle w:val="Normal"/>
        <w:spacing w:before="0" w:after="0"/>
        <w:rPr>
          <w:rFonts w:cs="Arial"/>
          <w:color w:val="222222"/>
        </w:rPr>
      </w:pPr>
      <w:r>
        <w:rPr>
          <w:color w:val="222222"/>
          <w:shd w:fill="FFFFFF" w:val="clear"/>
        </w:rPr>
        <w:t>These are approximate values. You have to find the exact range of HUE values according to the color of the object. I found that the range of 170-179 is perfect for the range of hue values of my object. The </w:t>
      </w:r>
      <w:r>
        <w:rPr>
          <w:rFonts w:cs="Arial"/>
          <w:color w:val="222222"/>
          <w:shd w:fill="FFFFFF" w:val="clear"/>
        </w:rPr>
        <w:t>SATURATION</w:t>
      </w:r>
      <w:r>
        <w:rPr>
          <w:color w:val="222222"/>
          <w:shd w:fill="FFFFFF" w:val="clear"/>
        </w:rPr>
        <w:t> and </w:t>
      </w:r>
      <w:r>
        <w:rPr>
          <w:rFonts w:cs="Arial"/>
          <w:color w:val="222222"/>
          <w:shd w:fill="FFFFFF" w:val="clear"/>
        </w:rPr>
        <w:t>VALUE</w:t>
      </w:r>
      <w:r>
        <w:rPr>
          <w:color w:val="222222"/>
          <w:shd w:fill="FFFFFF" w:val="clear"/>
        </w:rPr>
        <w:t> is depend on the lighting condition of the environment as well as the surface of the object. </w:t>
      </w:r>
      <w:r>
        <w:rPr>
          <w:rFonts w:cs="Arial"/>
          <w:color w:val="222222"/>
        </w:rPr>
        <w:br/>
      </w:r>
      <w:r>
        <w:rPr>
          <w:color w:val="222222"/>
          <w:shd w:fill="FFFFFF" w:val="clear"/>
        </w:rPr>
        <w:br/>
      </w:r>
      <w:r>
        <w:rPr>
          <w:rFonts w:cs="Arial"/>
          <w:color w:val="222222"/>
        </w:rPr>
        <w:br/>
      </w:r>
      <w:r>
        <w:rPr>
          <w:color w:val="222222"/>
          <w:shd w:fill="FFFFFF" w:val="clear"/>
        </w:rPr>
        <w:br/>
        <w:t>After thresholding the image, you'll see small white isolated objects here and there. It may be because of noises in the image or the actual small objects which have the same color as our main object. These </w:t>
      </w:r>
      <w:r>
        <w:rPr>
          <w:rFonts w:cs="Arial"/>
          <w:color w:val="222222"/>
          <w:shd w:fill="FFFFFF" w:val="clear"/>
        </w:rPr>
        <w:t>unnecessary</w:t>
      </w:r>
      <w:r>
        <w:rPr>
          <w:color w:val="222222"/>
          <w:shd w:fill="FFFFFF" w:val="clear"/>
        </w:rPr>
        <w:t> small white patches can be </w:t>
      </w:r>
      <w:r>
        <w:rPr>
          <w:rFonts w:cs="Arial"/>
          <w:color w:val="222222"/>
          <w:shd w:fill="FFFFFF" w:val="clear"/>
        </w:rPr>
        <w:t>eliminated</w:t>
      </w:r>
      <w:r>
        <w:rPr>
          <w:color w:val="222222"/>
          <w:shd w:fill="FFFFFF" w:val="clear"/>
        </w:rPr>
        <w:t> by applying </w:t>
      </w:r>
      <w:r>
        <w:rPr>
          <w:rFonts w:cs="Arial"/>
          <w:b/>
          <w:bCs/>
          <w:color w:val="222222"/>
          <w:shd w:fill="FFFFFF" w:val="clear"/>
        </w:rPr>
        <w:t>morphological</w:t>
      </w:r>
      <w:r>
        <w:rPr>
          <w:b/>
          <w:bCs/>
          <w:color w:val="222222"/>
          <w:shd w:fill="FFFFFF" w:val="clear"/>
        </w:rPr>
        <w:t> opening</w:t>
      </w:r>
      <w:r>
        <w:rPr>
          <w:color w:val="222222"/>
          <w:shd w:fill="FFFFFF" w:val="clear"/>
        </w:rPr>
        <w:t>.</w:t>
      </w:r>
      <w:r>
        <w:rPr>
          <w:rStyle w:val="Appleconvertedspace"/>
          <w:color w:val="222222"/>
          <w:shd w:fill="FFFFFF" w:val="clear"/>
        </w:rPr>
        <w:t> </w:t>
      </w:r>
      <w:r>
        <w:rPr>
          <w:b/>
          <w:bCs/>
          <w:color w:val="222222"/>
          <w:shd w:fill="FFFFFF" w:val="clear"/>
        </w:rPr>
        <w:t>Morphological opening</w:t>
      </w:r>
      <w:r>
        <w:rPr>
          <w:rStyle w:val="Appleconvertedspace"/>
          <w:color w:val="222222"/>
          <w:shd w:fill="FFFFFF" w:val="clear"/>
        </w:rPr>
        <w:t> </w:t>
      </w:r>
      <w:r>
        <w:rPr>
          <w:color w:val="222222"/>
          <w:shd w:fill="FFFFFF" w:val="clear"/>
        </w:rPr>
        <w:t>can be achieved by a erosion, followed by the dilation with the same structuring element.</w:t>
      </w:r>
      <w:r>
        <w:rPr>
          <w:rFonts w:cs="Arial"/>
          <w:color w:val="222222"/>
        </w:rPr>
        <w:br/>
      </w:r>
      <w:r>
        <w:rPr>
          <w:color w:val="222222"/>
          <w:shd w:fill="FFFFFF" w:val="clear"/>
        </w:rPr>
        <w:br/>
      </w:r>
      <w:r>
        <w:rPr>
          <w:rFonts w:cs="Arial"/>
          <w:color w:val="222222"/>
          <w:shd w:fill="FFFFFF" w:val="clear"/>
        </w:rPr>
        <w:t>Thresholded image may also have small white holes in the main objects here and there. It may be because of noises in the image. These unnecessary small holes in the main object can be eliminated by applying </w:t>
      </w:r>
      <w:r>
        <w:rPr>
          <w:rFonts w:cs="Arial"/>
          <w:b/>
          <w:bCs/>
          <w:color w:val="222222"/>
          <w:shd w:fill="FFFFFF" w:val="clear"/>
        </w:rPr>
        <w:t>morphological closing</w:t>
      </w:r>
      <w:r>
        <w:rPr>
          <w:rFonts w:cs="Arial"/>
          <w:color w:val="222222"/>
          <w:shd w:fill="FFFFFF" w:val="clear"/>
        </w:rPr>
        <w:t>. </w:t>
      </w:r>
      <w:r>
        <w:rPr>
          <w:rFonts w:cs="Arial"/>
          <w:b/>
          <w:bCs/>
          <w:color w:val="222222"/>
          <w:shd w:fill="FFFFFF" w:val="clear"/>
        </w:rPr>
        <w:t>Morphological closing </w:t>
      </w:r>
      <w:r>
        <w:rPr>
          <w:rFonts w:cs="Arial"/>
          <w:color w:val="222222"/>
          <w:shd w:fill="FFFFFF" w:val="clear"/>
        </w:rPr>
        <w:t>can be achieved by a dilation, followed by the erosion with the same structuring element.</w:t>
      </w:r>
      <w:r>
        <w:rPr>
          <w:rFonts w:cs="Arial"/>
          <w:color w:val="222222"/>
        </w:rPr>
        <w:br/>
        <w:br/>
      </w:r>
      <w:r>
        <w:rPr>
          <w:color w:val="222222"/>
          <w:shd w:fill="FFFFFF" w:val="clear"/>
        </w:rPr>
        <w:t>Now let's discuss new OpenCV methods in the above application.</w:t>
      </w:r>
      <w:r>
        <w:rPr>
          <w:rFonts w:cs="Arial"/>
          <w:color w:val="222222"/>
        </w:rPr>
        <w:br/>
      </w:r>
    </w:p>
    <w:p>
      <w:pPr>
        <w:pStyle w:val="Normal"/>
        <w:numPr>
          <w:ilvl w:val="0"/>
          <w:numId w:val="10"/>
        </w:numPr>
        <w:shd w:fill="FFFFFF" w:val="clear"/>
        <w:spacing w:lineRule="atLeast" w:line="277" w:before="0" w:after="60"/>
        <w:ind w:left="720" w:right="0" w:hanging="360"/>
        <w:rPr>
          <w:rFonts w:cs="Arial"/>
          <w:b/>
          <w:bCs/>
          <w:color w:val="222222"/>
        </w:rPr>
      </w:pPr>
      <w:r>
        <w:rPr>
          <w:rFonts w:cs="Arial"/>
          <w:b/>
          <w:bCs/>
          <w:color w:val="222222"/>
        </w:rPr>
        <w:t>void inRange(InputArray src, InputArray lowerb, InputArray upperb, OutputArray dst);</w:t>
      </w:r>
    </w:p>
    <w:p>
      <w:pPr>
        <w:pStyle w:val="Normal"/>
        <w:shd w:fill="FFFFFF" w:val="clear"/>
        <w:spacing w:lineRule="atLeast" w:line="277" w:before="0" w:after="0"/>
        <w:rPr>
          <w:rFonts w:cs="Arial"/>
          <w:color w:val="222222"/>
          <w:shd w:fill="FFFFFF" w:val="clear"/>
        </w:rPr>
      </w:pPr>
      <w:r>
        <w:rPr>
          <w:rFonts w:cs="Arial"/>
          <w:color w:val="222222"/>
          <w:shd w:fill="FFFFFF" w:val="clear"/>
        </w:rPr>
        <w:t>Checks that each element of 'src'  lies between 'lowerb' and 'upperb'. If so, that respective location of  'dst' is assigned '255' , otherwise '0'. (Pixels with value 255 is shown as white whereas pixels with value 0 is shown as black)</w:t>
      </w:r>
    </w:p>
    <w:p>
      <w:pPr>
        <w:pStyle w:val="Normal"/>
        <w:shd w:fill="FFFFFF" w:val="clear"/>
        <w:spacing w:lineRule="atLeast" w:line="277"/>
        <w:rPr>
          <w:rFonts w:cs="Arial"/>
          <w:color w:val="222222"/>
        </w:rPr>
      </w:pPr>
      <w:r>
        <w:rPr>
          <w:rFonts w:cs="Arial"/>
          <w:color w:val="222222"/>
        </w:rPr>
      </w:r>
    </w:p>
    <w:p>
      <w:pPr>
        <w:pStyle w:val="Normal"/>
        <w:shd w:fill="FFFFFF" w:val="clear"/>
        <w:spacing w:lineRule="atLeast" w:line="277"/>
        <w:jc w:val="both"/>
        <w:rPr>
          <w:rFonts w:cs="Arial"/>
          <w:color w:val="222222"/>
          <w:shd w:fill="FFFFFF" w:val="clear"/>
        </w:rPr>
      </w:pPr>
      <w:r>
        <w:rPr>
          <w:rFonts w:cs="Arial"/>
          <w:color w:val="222222"/>
        </w:rPr>
        <w:t>Arguments</w:t>
      </w:r>
      <w:r>
        <w:rPr>
          <w:rFonts w:cs="Arial"/>
          <w:color w:val="222222"/>
          <w:shd w:fill="FFFFFF" w:val="clear"/>
        </w:rPr>
        <w:t> -</w:t>
      </w:r>
    </w:p>
    <w:p>
      <w:pPr>
        <w:pStyle w:val="Normal"/>
        <w:numPr>
          <w:ilvl w:val="1"/>
          <w:numId w:val="13"/>
        </w:numPr>
        <w:shd w:fill="FFFFFF" w:val="clear"/>
        <w:spacing w:lineRule="auto" w:line="240" w:before="0" w:after="60"/>
        <w:ind w:left="1440" w:right="0" w:hanging="360"/>
        <w:rPr>
          <w:rFonts w:cs="Arial"/>
          <w:color w:val="222222"/>
          <w:shd w:fill="FFFFFF" w:val="clear"/>
        </w:rPr>
      </w:pPr>
      <w:r>
        <w:rPr>
          <w:rStyle w:val="Emphasis"/>
          <w:rFonts w:cs="Arial"/>
          <w:b/>
          <w:bCs/>
          <w:i w:val="false"/>
          <w:iCs w:val="false"/>
          <w:color w:val="222222"/>
          <w:shd w:fill="FFFFFF" w:val="clear"/>
        </w:rPr>
        <w:t>InputArray src </w:t>
      </w:r>
      <w:r>
        <w:rPr>
          <w:rStyle w:val="Emphasis"/>
          <w:rFonts w:cs="Arial"/>
          <w:color w:val="222222"/>
          <w:shd w:fill="FFFFFF" w:val="clear"/>
        </w:rPr>
        <w:t>-</w:t>
      </w:r>
      <w:r>
        <w:rPr>
          <w:rFonts w:cs="Arial"/>
          <w:color w:val="222222"/>
          <w:shd w:fill="FFFFFF" w:val="clear"/>
        </w:rPr>
        <w:t> Source image</w:t>
      </w:r>
    </w:p>
    <w:p>
      <w:pPr>
        <w:pStyle w:val="Normal"/>
        <w:numPr>
          <w:ilvl w:val="1"/>
          <w:numId w:val="13"/>
        </w:numPr>
        <w:shd w:fill="FFFFFF" w:val="clear"/>
        <w:spacing w:lineRule="auto" w:line="240" w:before="0" w:after="60"/>
        <w:ind w:left="1440" w:right="0" w:hanging="360"/>
        <w:rPr>
          <w:rStyle w:val="Emphasis"/>
          <w:rFonts w:cs="Arial"/>
          <w:i w:val="false"/>
          <w:iCs w:val="false"/>
          <w:color w:val="222222"/>
          <w:shd w:fill="FFFFFF" w:val="clear"/>
        </w:rPr>
      </w:pPr>
      <w:r>
        <w:rPr>
          <w:rStyle w:val="Emphasis"/>
          <w:rFonts w:cs="Arial"/>
          <w:b/>
          <w:bCs/>
          <w:i w:val="false"/>
          <w:iCs w:val="false"/>
          <w:color w:val="222222"/>
          <w:shd w:fill="FFFFFF" w:val="clear"/>
        </w:rPr>
        <w:t>InputArray lowerb</w:t>
      </w:r>
      <w:r>
        <w:rPr>
          <w:rStyle w:val="Emphasis"/>
          <w:rFonts w:cs="Arial"/>
          <w:i w:val="false"/>
          <w:iCs w:val="false"/>
          <w:color w:val="222222"/>
          <w:shd w:fill="FFFFFF" w:val="clear"/>
        </w:rPr>
        <w:t> - I</w:t>
      </w:r>
      <w:r>
        <w:rPr>
          <w:rFonts w:cs="Arial"/>
          <w:color w:val="222222"/>
          <w:shd w:fill="FFFFFF" w:val="clear"/>
        </w:rPr>
        <w:t>nclusive lower boundary (If </w:t>
      </w:r>
      <w:r>
        <w:rPr>
          <w:rFonts w:cs="Arial"/>
          <w:b/>
          <w:bCs/>
          <w:color w:val="222222"/>
          <w:shd w:fill="FFFFFF" w:val="clear"/>
        </w:rPr>
        <w:t>lowerb=</w:t>
      </w:r>
      <w:r>
        <w:rPr>
          <w:rFonts w:cs="Arial"/>
          <w:color w:val="222222"/>
          <w:shd w:fill="FFFFFF" w:val="clear"/>
        </w:rPr>
        <w:t>Scalar(x, y, z), pixels which have values lower than x, y and z for HUE, SATURATION and VALUE respectively is considered as black pixels in</w:t>
      </w:r>
      <w:r>
        <w:rPr>
          <w:rStyle w:val="Appleconvertedspace"/>
          <w:rFonts w:cs="Arial"/>
          <w:color w:val="222222"/>
          <w:shd w:fill="FFFFFF" w:val="clear"/>
        </w:rPr>
        <w:t> </w:t>
      </w:r>
      <w:r>
        <w:rPr>
          <w:rFonts w:cs="Arial"/>
          <w:b/>
          <w:bCs/>
          <w:color w:val="222222"/>
          <w:shd w:fill="FFFFFF" w:val="clear"/>
        </w:rPr>
        <w:t>dst</w:t>
      </w:r>
      <w:r>
        <w:rPr>
          <w:rStyle w:val="Appleconvertedspace"/>
          <w:rFonts w:cs="Arial"/>
          <w:b/>
          <w:bCs/>
          <w:color w:val="222222"/>
          <w:shd w:fill="FFFFFF" w:val="clear"/>
        </w:rPr>
        <w:t> </w:t>
      </w:r>
      <w:r>
        <w:rPr>
          <w:rFonts w:cs="Arial"/>
          <w:color w:val="222222"/>
          <w:shd w:fill="FFFFFF" w:val="clear"/>
        </w:rPr>
        <w:t>image</w:t>
      </w:r>
      <w:r>
        <w:rPr>
          <w:rStyle w:val="Emphasis"/>
          <w:rFonts w:cs="Arial"/>
          <w:i w:val="false"/>
          <w:iCs w:val="false"/>
          <w:color w:val="222222"/>
          <w:shd w:fill="FFFFFF" w:val="clear"/>
        </w:rPr>
        <w:t>)</w:t>
      </w:r>
    </w:p>
    <w:p>
      <w:pPr>
        <w:pStyle w:val="Normal"/>
        <w:numPr>
          <w:ilvl w:val="1"/>
          <w:numId w:val="13"/>
        </w:numPr>
        <w:shd w:fill="FFFFFF" w:val="clear"/>
        <w:spacing w:lineRule="auto" w:line="240" w:before="0" w:after="60"/>
        <w:ind w:left="1440" w:right="0" w:hanging="360"/>
        <w:rPr>
          <w:rFonts w:cs="Arial"/>
          <w:color w:val="222222"/>
          <w:shd w:fill="FFFFFF" w:val="clear"/>
        </w:rPr>
      </w:pPr>
      <w:r>
        <w:rPr>
          <w:rStyle w:val="Emphasis"/>
          <w:rFonts w:cs="Arial"/>
          <w:b/>
          <w:bCs/>
          <w:i w:val="false"/>
          <w:iCs w:val="false"/>
          <w:color w:val="222222"/>
          <w:shd w:fill="FFFFFF" w:val="clear"/>
        </w:rPr>
        <w:t>InputArray upperb</w:t>
      </w:r>
      <w:r>
        <w:rPr>
          <w:rStyle w:val="Emphasis"/>
          <w:rFonts w:cs="Arial"/>
          <w:color w:val="222222"/>
          <w:shd w:fill="FFFFFF" w:val="clear"/>
        </w:rPr>
        <w:t> - </w:t>
      </w:r>
      <w:r>
        <w:rPr>
          <w:rFonts w:cs="Arial"/>
          <w:color w:val="222222"/>
        </w:rPr>
        <w:t> E</w:t>
      </w:r>
      <w:r>
        <w:rPr>
          <w:rFonts w:cs="Arial"/>
          <w:color w:val="222222"/>
          <w:shd w:fill="FFFFFF" w:val="clear"/>
        </w:rPr>
        <w:t>xclusive upper boundary (If it is </w:t>
      </w:r>
      <w:r>
        <w:rPr>
          <w:rStyle w:val="Emphasis"/>
          <w:rFonts w:cs="Arial"/>
          <w:b/>
          <w:bCs/>
          <w:i w:val="false"/>
          <w:iCs w:val="false"/>
          <w:color w:val="222222"/>
          <w:shd w:fill="FFFFFF" w:val="clear"/>
        </w:rPr>
        <w:t>upperb</w:t>
      </w:r>
      <w:r>
        <w:rPr>
          <w:rStyle w:val="Emphasis"/>
          <w:rFonts w:cs="Arial"/>
          <w:b/>
          <w:bCs/>
          <w:color w:val="222222"/>
          <w:shd w:fill="FFFFFF" w:val="clear"/>
        </w:rPr>
        <w:t>=</w:t>
      </w:r>
      <w:r>
        <w:rPr>
          <w:rFonts w:cs="Arial"/>
          <w:color w:val="222222"/>
          <w:shd w:fill="FFFFFF" w:val="clear"/>
        </w:rPr>
        <w:t>Scalar(x, y, z), pixels which have values greater or equal than x, y and z for HUE, SATURATION and VALUE respectively is considered as black pixels in </w:t>
      </w:r>
      <w:r>
        <w:rPr>
          <w:rFonts w:cs="Arial"/>
          <w:b/>
          <w:bCs/>
          <w:color w:val="222222"/>
          <w:shd w:fill="FFFFFF" w:val="clear"/>
        </w:rPr>
        <w:t>dst </w:t>
      </w:r>
      <w:r>
        <w:rPr>
          <w:rFonts w:cs="Arial"/>
          <w:color w:val="222222"/>
          <w:shd w:fill="FFFFFF" w:val="clear"/>
        </w:rPr>
        <w:t>image)</w:t>
      </w:r>
    </w:p>
    <w:p>
      <w:pPr>
        <w:pStyle w:val="Normal"/>
        <w:numPr>
          <w:ilvl w:val="1"/>
          <w:numId w:val="13"/>
        </w:numPr>
        <w:shd w:fill="FFFFFF" w:val="clear"/>
        <w:spacing w:lineRule="auto" w:line="240" w:before="0" w:after="60"/>
        <w:ind w:left="1440" w:right="0" w:hanging="360"/>
        <w:rPr>
          <w:rFonts w:cs="Arial"/>
          <w:color w:val="222222"/>
          <w:shd w:fill="FFFFFF" w:val="clear"/>
        </w:rPr>
      </w:pPr>
      <w:r>
        <w:rPr>
          <w:rStyle w:val="Emphasis"/>
          <w:rFonts w:cs="Arial"/>
          <w:b/>
          <w:bCs/>
          <w:i w:val="false"/>
          <w:iCs w:val="false"/>
          <w:color w:val="222222"/>
          <w:shd w:fill="FFFFFF" w:val="clear"/>
        </w:rPr>
        <w:t>OutputArray dst</w:t>
      </w:r>
      <w:r>
        <w:rPr>
          <w:rStyle w:val="Emphasis"/>
          <w:rFonts w:cs="Arial"/>
          <w:color w:val="222222"/>
          <w:shd w:fill="FFFFFF" w:val="clear"/>
        </w:rPr>
        <w:t> - </w:t>
      </w:r>
      <w:r>
        <w:rPr>
          <w:rFonts w:cs="Arial"/>
          <w:color w:val="222222"/>
        </w:rPr>
        <w:t> D</w:t>
      </w:r>
      <w:r>
        <w:rPr>
          <w:rFonts w:cs="Arial"/>
          <w:color w:val="222222"/>
          <w:shd w:fill="FFFFFF" w:val="clear"/>
        </w:rPr>
        <w:t>estination image (should have the same size as the</w:t>
      </w:r>
      <w:r>
        <w:rPr>
          <w:rStyle w:val="Appleconvertedspace"/>
          <w:rFonts w:cs="Arial"/>
          <w:color w:val="222222"/>
          <w:shd w:fill="FFFFFF" w:val="clear"/>
        </w:rPr>
        <w:t> </w:t>
      </w:r>
      <w:r>
        <w:rPr>
          <w:rFonts w:cs="Arial"/>
          <w:b/>
          <w:bCs/>
          <w:color w:val="222222"/>
          <w:shd w:fill="FFFFFF" w:val="clear"/>
        </w:rPr>
        <w:t>src</w:t>
      </w:r>
      <w:r>
        <w:rPr>
          <w:rFonts w:cs="Arial"/>
          <w:color w:val="222222"/>
          <w:shd w:fill="FFFFFF" w:val="clear"/>
        </w:rPr>
        <w:t> image and should be 8-bit unsigned integer, CV_8U)</w:t>
      </w:r>
    </w:p>
    <w:p>
      <w:pPr>
        <w:pStyle w:val="Normal"/>
        <w:shd w:fill="FFFFFF" w:val="clear"/>
        <w:spacing w:lineRule="atLeast" w:line="277" w:before="0" w:after="0"/>
        <w:rPr>
          <w:rFonts w:cs="Arial"/>
          <w:color w:val="222222"/>
        </w:rPr>
      </w:pPr>
      <w:r>
        <w:rPr>
          <w:rFonts w:cs="Arial"/>
          <w:color w:val="222222"/>
        </w:rPr>
      </w:r>
    </w:p>
    <w:p>
      <w:pPr>
        <w:pStyle w:val="Normal"/>
        <w:numPr>
          <w:ilvl w:val="0"/>
          <w:numId w:val="12"/>
        </w:numPr>
        <w:shd w:fill="FFFFFF" w:val="clear"/>
        <w:spacing w:lineRule="auto" w:line="240" w:before="0" w:after="60"/>
        <w:ind w:left="720" w:right="0" w:hanging="360"/>
        <w:rPr>
          <w:rFonts w:cs="Arial"/>
          <w:b/>
          <w:bCs/>
          <w:color w:val="222222"/>
        </w:rPr>
      </w:pPr>
      <w:r>
        <w:rPr>
          <w:rFonts w:cs="Arial"/>
          <w:b/>
          <w:bCs/>
          <w:color w:val="222222"/>
        </w:rPr>
        <w:t>void erode( InputArray src, OutputArray dst, InputArray kernel, Point anchor=Point(-1,-1), int iterations=1, int borderType=BORDER_CONSTANT, const Scalar&amp; borderValue=morphologyDefaultBorderValue() )</w:t>
      </w:r>
    </w:p>
    <w:p>
      <w:pPr>
        <w:pStyle w:val="Normal"/>
        <w:shd w:fill="FFFFFF" w:val="clear"/>
        <w:spacing w:lineRule="atLeast" w:line="277" w:before="0" w:after="0"/>
        <w:rPr>
          <w:rFonts w:cs="Arial"/>
          <w:color w:val="222222"/>
        </w:rPr>
      </w:pPr>
      <w:r>
        <w:rPr>
          <w:rFonts w:cs="Arial"/>
          <w:color w:val="222222"/>
        </w:rPr>
        <w:t>This function erodes the source image and stores the result in the destination image. In-place processing is supported. (which means you can use the same variable for the source and destination image). If the source image is multi-channel, all channels are processed independently and the result is stored in the destination image as separate channels.</w:t>
      </w:r>
    </w:p>
    <w:p>
      <w:pPr>
        <w:pStyle w:val="Normal"/>
        <w:shd w:fill="FFFFFF" w:val="clear"/>
        <w:spacing w:lineRule="atLeast" w:line="277"/>
        <w:rPr>
          <w:rFonts w:cs="Arial"/>
          <w:color w:val="222222"/>
        </w:rPr>
      </w:pPr>
      <w:r>
        <w:rPr>
          <w:rFonts w:cs="Arial"/>
          <w:color w:val="222222"/>
        </w:rPr>
      </w:r>
    </w:p>
    <w:p>
      <w:pPr>
        <w:pStyle w:val="Normal"/>
        <w:shd w:fill="FFFFFF" w:val="clear"/>
        <w:spacing w:lineRule="atLeast" w:line="277"/>
        <w:rPr>
          <w:rFonts w:cs="Arial"/>
          <w:color w:val="222222"/>
        </w:rPr>
      </w:pPr>
      <w:r>
        <w:rPr>
          <w:rFonts w:cs="Arial"/>
          <w:color w:val="222222"/>
        </w:rPr>
        <w:t>Arguments -</w:t>
      </w:r>
    </w:p>
    <w:p>
      <w:pPr>
        <w:pStyle w:val="Normal"/>
        <w:numPr>
          <w:ilvl w:val="1"/>
          <w:numId w:val="15"/>
        </w:numPr>
        <w:shd w:fill="FFFFFF" w:val="clear"/>
        <w:spacing w:lineRule="auto" w:line="240" w:before="0" w:after="60"/>
        <w:ind w:left="1440" w:right="0" w:hanging="360"/>
        <w:rPr>
          <w:rFonts w:cs="Arial"/>
          <w:color w:val="222222"/>
        </w:rPr>
      </w:pPr>
      <w:r>
        <w:rPr>
          <w:rFonts w:cs="Arial"/>
          <w:b/>
          <w:bCs/>
          <w:color w:val="222222"/>
        </w:rPr>
        <w:t>InputArray src -</w:t>
      </w:r>
      <w:r>
        <w:rPr>
          <w:rStyle w:val="Appleconvertedspace"/>
          <w:rFonts w:cs="Arial"/>
          <w:b/>
          <w:bCs/>
          <w:color w:val="222222"/>
        </w:rPr>
        <w:t> </w:t>
      </w:r>
      <w:r>
        <w:rPr>
          <w:rFonts w:cs="Arial"/>
          <w:color w:val="222222"/>
        </w:rPr>
        <w:t>Source image</w:t>
      </w:r>
    </w:p>
    <w:p>
      <w:pPr>
        <w:pStyle w:val="Normal"/>
        <w:numPr>
          <w:ilvl w:val="1"/>
          <w:numId w:val="15"/>
        </w:numPr>
        <w:shd w:fill="FFFFFF" w:val="clear"/>
        <w:spacing w:lineRule="auto" w:line="240" w:before="0" w:after="60"/>
        <w:ind w:left="1440" w:right="0" w:hanging="360"/>
        <w:rPr>
          <w:rFonts w:cs="Arial"/>
          <w:color w:val="222222"/>
        </w:rPr>
      </w:pPr>
      <w:r>
        <w:rPr>
          <w:rFonts w:cs="Arial"/>
          <w:b/>
          <w:bCs/>
          <w:color w:val="222222"/>
        </w:rPr>
        <w:t>OutputArray dst</w:t>
      </w:r>
      <w:r>
        <w:rPr>
          <w:rStyle w:val="Appleconvertedspace"/>
          <w:rFonts w:cs="Arial"/>
          <w:b/>
          <w:bCs/>
          <w:color w:val="222222"/>
        </w:rPr>
        <w:t> </w:t>
      </w:r>
      <w:r>
        <w:rPr>
          <w:rFonts w:cs="Arial"/>
          <w:color w:val="222222"/>
        </w:rPr>
        <w:t>- Destination image (should have the same size and type as the source image)</w:t>
      </w:r>
    </w:p>
    <w:p>
      <w:pPr>
        <w:pStyle w:val="Normal"/>
        <w:numPr>
          <w:ilvl w:val="1"/>
          <w:numId w:val="15"/>
        </w:numPr>
        <w:shd w:fill="FFFFFF" w:val="clear"/>
        <w:spacing w:lineRule="auto" w:line="240" w:before="0" w:after="60"/>
        <w:ind w:left="1440" w:right="0" w:hanging="360"/>
        <w:rPr>
          <w:rFonts w:cs="Arial"/>
          <w:color w:val="222222"/>
        </w:rPr>
      </w:pPr>
      <w:r>
        <w:rPr>
          <w:rFonts w:cs="Arial"/>
          <w:b/>
          <w:bCs/>
          <w:color w:val="222222"/>
        </w:rPr>
        <w:t>InputArray kernel</w:t>
      </w:r>
      <w:r>
        <w:rPr>
          <w:rFonts w:cs="Arial"/>
          <w:color w:val="222222"/>
        </w:rPr>
        <w:t> - Structuring element which is used to erode the source image</w:t>
      </w:r>
    </w:p>
    <w:p>
      <w:pPr>
        <w:pStyle w:val="Normal"/>
        <w:numPr>
          <w:ilvl w:val="1"/>
          <w:numId w:val="15"/>
        </w:numPr>
        <w:shd w:fill="FFFFFF" w:val="clear"/>
        <w:spacing w:lineRule="auto" w:line="240" w:before="0" w:after="60"/>
        <w:ind w:left="1440" w:right="0" w:hanging="360"/>
        <w:rPr>
          <w:rFonts w:cs="Arial"/>
          <w:color w:val="222222"/>
        </w:rPr>
      </w:pPr>
      <w:r>
        <w:rPr>
          <w:rFonts w:cs="Arial"/>
          <w:b/>
          <w:bCs/>
          <w:color w:val="222222"/>
        </w:rPr>
        <w:t>Point anchor</w:t>
      </w:r>
      <w:r>
        <w:rPr>
          <w:rFonts w:cs="Arial"/>
          <w:color w:val="222222"/>
        </w:rPr>
        <w:t> - Position of the anchor within the kernel. If it is Point(-1, -1), the center of the kernel is taken as the position of anchor</w:t>
      </w:r>
    </w:p>
    <w:p>
      <w:pPr>
        <w:pStyle w:val="Normal"/>
        <w:numPr>
          <w:ilvl w:val="1"/>
          <w:numId w:val="15"/>
        </w:numPr>
        <w:shd w:fill="FFFFFF" w:val="clear"/>
        <w:spacing w:lineRule="auto" w:line="240" w:before="0" w:after="60"/>
        <w:ind w:left="1440" w:right="0" w:hanging="360"/>
        <w:rPr>
          <w:rFonts w:cs="Arial"/>
          <w:color w:val="222222"/>
        </w:rPr>
      </w:pPr>
      <w:r>
        <w:rPr>
          <w:rFonts w:cs="Arial"/>
          <w:b/>
          <w:bCs/>
          <w:color w:val="222222"/>
        </w:rPr>
        <w:t>int iterations</w:t>
      </w:r>
      <w:r>
        <w:rPr>
          <w:rFonts w:cs="Arial"/>
          <w:color w:val="222222"/>
        </w:rPr>
        <w:t> - Number of times erosion is applied</w:t>
      </w:r>
    </w:p>
    <w:p>
      <w:pPr>
        <w:pStyle w:val="Normal"/>
        <w:numPr>
          <w:ilvl w:val="1"/>
          <w:numId w:val="15"/>
        </w:numPr>
        <w:shd w:fill="FFFFFF" w:val="clear"/>
        <w:spacing w:lineRule="auto" w:line="240" w:before="0" w:after="60"/>
        <w:ind w:left="1440" w:right="0" w:hanging="360"/>
        <w:rPr>
          <w:rFonts w:cs="Arial"/>
          <w:color w:val="222222"/>
        </w:rPr>
      </w:pPr>
      <w:r>
        <w:rPr>
          <w:rFonts w:cs="Arial"/>
          <w:b/>
          <w:bCs/>
          <w:color w:val="222222"/>
        </w:rPr>
        <w:t>int borderType</w:t>
      </w:r>
      <w:r>
        <w:rPr>
          <w:rFonts w:cs="Arial"/>
          <w:color w:val="222222"/>
        </w:rPr>
        <w:t> - Pixel extrapolation method in a boundary condition</w:t>
      </w:r>
    </w:p>
    <w:p>
      <w:pPr>
        <w:pStyle w:val="Normal"/>
        <w:numPr>
          <w:ilvl w:val="1"/>
          <w:numId w:val="15"/>
        </w:numPr>
        <w:shd w:fill="FFFFFF" w:val="clear"/>
        <w:spacing w:lineRule="auto" w:line="240" w:before="0" w:after="60"/>
        <w:ind w:left="1440" w:right="0" w:hanging="360"/>
        <w:rPr>
          <w:rFonts w:cs="Arial"/>
          <w:b/>
          <w:bCs/>
          <w:color w:val="222222"/>
        </w:rPr>
      </w:pPr>
      <w:r>
        <w:rPr>
          <w:rFonts w:cs="Arial"/>
          <w:b/>
          <w:bCs/>
          <w:color w:val="222222"/>
        </w:rPr>
        <w:t>const Scalar&amp; borderValue</w:t>
      </w:r>
      <w:r>
        <w:rPr>
          <w:rFonts w:cs="Arial"/>
          <w:color w:val="222222"/>
        </w:rPr>
        <w:t> - Value of the pixels in a boundary condition if </w:t>
      </w:r>
      <w:r>
        <w:rPr>
          <w:rFonts w:cs="Arial"/>
          <w:b/>
          <w:bCs/>
          <w:color w:val="222222"/>
        </w:rPr>
        <w:t>borderType = BORDER_CONSTANT</w:t>
      </w:r>
    </w:p>
    <w:p>
      <w:pPr>
        <w:pStyle w:val="Normal"/>
        <w:shd w:fill="FFFFFF" w:val="clear"/>
        <w:spacing w:lineRule="atLeast" w:line="277" w:before="0" w:after="240"/>
        <w:rPr>
          <w:rFonts w:cs="Arial"/>
          <w:color w:val="222222"/>
        </w:rPr>
      </w:pPr>
      <w:r>
        <w:rPr>
          <w:rFonts w:cs="Arial"/>
          <w:color w:val="222222"/>
        </w:rPr>
      </w:r>
    </w:p>
    <w:p>
      <w:pPr>
        <w:pStyle w:val="Normal"/>
        <w:numPr>
          <w:ilvl w:val="0"/>
          <w:numId w:val="14"/>
        </w:numPr>
        <w:shd w:fill="FFFFFF" w:val="clear"/>
        <w:spacing w:lineRule="auto" w:line="240" w:before="0" w:after="60"/>
        <w:ind w:left="720" w:right="0" w:hanging="360"/>
        <w:rPr>
          <w:rFonts w:cs="Arial"/>
          <w:b/>
          <w:bCs/>
          <w:color w:val="222222"/>
        </w:rPr>
      </w:pPr>
      <w:r>
        <w:rPr>
          <w:rFonts w:cs="Arial"/>
          <w:b/>
          <w:bCs/>
          <w:color w:val="222222"/>
        </w:rPr>
        <w:t>void dilate( InputArray src, OutputArray dst, InputArray kernel, </w:t>
      </w:r>
    </w:p>
    <w:p>
      <w:pPr>
        <w:pStyle w:val="Normal"/>
        <w:numPr>
          <w:ilvl w:val="0"/>
          <w:numId w:val="14"/>
        </w:numPr>
        <w:shd w:fill="FFFFFF" w:val="clear"/>
        <w:spacing w:lineRule="auto" w:line="240" w:before="0" w:after="60"/>
        <w:ind w:left="720" w:right="0" w:hanging="360"/>
        <w:rPr>
          <w:rFonts w:cs="Arial"/>
          <w:b/>
          <w:bCs/>
          <w:color w:val="222222"/>
        </w:rPr>
      </w:pPr>
      <w:r>
        <w:rPr>
          <w:rFonts w:cs="Arial"/>
          <w:b/>
          <w:bCs/>
          <w:color w:val="222222"/>
        </w:rPr>
        <w:t>Point anchor=Point(-1,-1), int iterations=1, </w:t>
      </w:r>
    </w:p>
    <w:p>
      <w:pPr>
        <w:pStyle w:val="Normal"/>
        <w:shd w:fill="FFFFFF" w:val="clear"/>
        <w:spacing w:before="0" w:after="0"/>
        <w:rPr>
          <w:rStyle w:val="Appleconvertedspace"/>
          <w:rFonts w:cs="Arial"/>
          <w:color w:val="222222"/>
        </w:rPr>
      </w:pPr>
      <w:r>
        <w:rPr>
          <w:rStyle w:val="Appleconvertedspace"/>
          <w:rFonts w:cs="Arial"/>
          <w:color w:val="222222"/>
        </w:rPr>
        <w:t> </w:t>
      </w:r>
    </w:p>
    <w:p>
      <w:pPr>
        <w:pStyle w:val="Normal"/>
        <w:numPr>
          <w:ilvl w:val="0"/>
          <w:numId w:val="14"/>
        </w:numPr>
        <w:shd w:fill="FFFFFF" w:val="clear"/>
        <w:spacing w:lineRule="auto" w:line="240" w:before="0" w:after="60"/>
        <w:ind w:left="720" w:right="0" w:hanging="360"/>
        <w:rPr>
          <w:rFonts w:cs="Arial"/>
          <w:b/>
          <w:bCs/>
          <w:color w:val="222222"/>
        </w:rPr>
      </w:pPr>
      <w:r>
        <w:rPr>
          <w:rFonts w:cs="Arial"/>
          <w:b/>
          <w:bCs/>
          <w:color w:val="222222"/>
        </w:rPr>
        <w:t>int borderType=BORDER_CONSTANT, </w:t>
      </w:r>
    </w:p>
    <w:p>
      <w:pPr>
        <w:pStyle w:val="Normal"/>
        <w:shd w:fill="FFFFFF" w:val="clear"/>
        <w:spacing w:before="0" w:after="0"/>
        <w:rPr>
          <w:rStyle w:val="Appleconvertedspace"/>
          <w:rFonts w:cs="Arial"/>
          <w:b/>
          <w:bCs/>
          <w:color w:val="222222"/>
        </w:rPr>
      </w:pPr>
      <w:r>
        <w:rPr>
          <w:rStyle w:val="Appleconvertedspace"/>
          <w:rFonts w:cs="Arial"/>
          <w:b/>
          <w:bCs/>
          <w:color w:val="222222"/>
        </w:rPr>
        <w:t> </w:t>
      </w:r>
    </w:p>
    <w:p>
      <w:pPr>
        <w:pStyle w:val="Normal"/>
        <w:numPr>
          <w:ilvl w:val="0"/>
          <w:numId w:val="14"/>
        </w:numPr>
        <w:shd w:fill="FFFFFF" w:val="clear"/>
        <w:spacing w:lineRule="auto" w:line="240" w:before="0" w:after="60"/>
        <w:ind w:left="720" w:right="0" w:hanging="360"/>
        <w:rPr>
          <w:rFonts w:cs="Arial" w:ascii="Arial" w:hAnsi="Arial"/>
          <w:b/>
          <w:bCs/>
          <w:color w:val="222222"/>
          <w:sz w:val="20"/>
          <w:szCs w:val="20"/>
        </w:rPr>
      </w:pPr>
      <w:r>
        <w:rPr>
          <w:rFonts w:cs="Arial"/>
          <w:b/>
          <w:bCs/>
          <w:color w:val="222222"/>
        </w:rPr>
        <w:t>const Scalar&amp; b</w:t>
      </w:r>
      <w:r>
        <w:rPr>
          <w:rFonts w:cs="Arial" w:ascii="Arial" w:hAnsi="Arial"/>
          <w:b/>
          <w:bCs/>
          <w:color w:val="222222"/>
          <w:sz w:val="20"/>
          <w:szCs w:val="20"/>
        </w:rPr>
        <w:t>orderValue=morphologyDefaultBorderValue() );</w:t>
      </w:r>
    </w:p>
    <w:p>
      <w:pPr>
        <w:pStyle w:val="Normal"/>
        <w:numPr>
          <w:ilvl w:val="0"/>
          <w:numId w:val="14"/>
        </w:numPr>
        <w:shd w:fill="FFFFFF" w:val="clear"/>
        <w:spacing w:lineRule="auto" w:line="240" w:before="0" w:after="60"/>
        <w:ind w:left="720" w:right="0" w:hanging="360"/>
        <w:rPr>
          <w:rFonts w:cs="Arial" w:ascii="Arial" w:hAnsi="Arial"/>
          <w:color w:val="222222"/>
          <w:sz w:val="20"/>
          <w:szCs w:val="20"/>
        </w:rPr>
      </w:pPr>
      <w:r>
        <w:rPr>
          <w:rFonts w:cs="Arial" w:ascii="Arial" w:hAnsi="Arial"/>
          <w:color w:val="222222"/>
          <w:sz w:val="20"/>
          <w:szCs w:val="20"/>
        </w:rPr>
      </w:r>
    </w:p>
    <w:p>
      <w:pPr>
        <w:pStyle w:val="Normal"/>
        <w:shd w:fill="FFFFFF" w:val="clear"/>
        <w:spacing w:lineRule="atLeast" w:line="277" w:before="0" w:after="240"/>
        <w:rPr>
          <w:rFonts w:cs="Arial"/>
          <w:color w:val="222222"/>
        </w:rPr>
      </w:pPr>
      <w:r>
        <w:rPr>
          <w:rFonts w:cs="Arial"/>
          <w:color w:val="222222"/>
        </w:rPr>
        <w:t>This function dilates the source image and stores the result in the destination image. In-place processing is supported. (Which means you can use the same variable for the source and destination image). If the source image is multi-channel, all channels are processed independently and the result is stored in the destination image as separate channels.</w:t>
      </w:r>
    </w:p>
    <w:p>
      <w:pPr>
        <w:pStyle w:val="Normal"/>
        <w:numPr>
          <w:ilvl w:val="0"/>
          <w:numId w:val="17"/>
        </w:numPr>
        <w:shd w:fill="FFFFFF" w:val="clear"/>
        <w:spacing w:lineRule="auto" w:line="240" w:before="120" w:after="120"/>
        <w:ind w:left="720" w:right="0" w:hanging="360"/>
        <w:rPr>
          <w:rFonts w:cs="Arial"/>
          <w:color w:val="222222"/>
        </w:rPr>
      </w:pPr>
      <w:r>
        <w:rPr>
          <w:rFonts w:cs="Arial"/>
          <w:color w:val="222222"/>
        </w:rPr>
      </w:r>
    </w:p>
    <w:p>
      <w:pPr>
        <w:pStyle w:val="Normal"/>
        <w:numPr>
          <w:ilvl w:val="1"/>
          <w:numId w:val="17"/>
        </w:numPr>
        <w:shd w:fill="FFFFFF" w:val="clear"/>
        <w:spacing w:lineRule="auto" w:line="240" w:before="0" w:after="60"/>
        <w:ind w:left="1440" w:right="0" w:hanging="360"/>
        <w:rPr>
          <w:rFonts w:cs="Arial"/>
          <w:color w:val="222222"/>
        </w:rPr>
      </w:pPr>
      <w:r>
        <w:rPr>
          <w:rFonts w:cs="Arial"/>
          <w:b/>
          <w:bCs/>
          <w:color w:val="222222"/>
        </w:rPr>
        <w:t>InputArray src</w:t>
      </w:r>
      <w:r>
        <w:rPr>
          <w:rFonts w:cs="Arial"/>
          <w:color w:val="222222"/>
        </w:rPr>
        <w:t> - Source image</w:t>
      </w:r>
    </w:p>
    <w:p>
      <w:pPr>
        <w:pStyle w:val="Normal"/>
        <w:numPr>
          <w:ilvl w:val="1"/>
          <w:numId w:val="17"/>
        </w:numPr>
        <w:shd w:fill="FFFFFF" w:val="clear"/>
        <w:spacing w:lineRule="auto" w:line="240" w:before="0" w:after="60"/>
        <w:ind w:left="1440" w:right="0" w:hanging="360"/>
        <w:rPr>
          <w:rFonts w:cs="Arial"/>
          <w:color w:val="222222"/>
        </w:rPr>
      </w:pPr>
      <w:r>
        <w:rPr>
          <w:rFonts w:cs="Arial"/>
          <w:b/>
          <w:bCs/>
          <w:color w:val="222222"/>
        </w:rPr>
        <w:t>OutputArray dst</w:t>
      </w:r>
      <w:r>
        <w:rPr>
          <w:rFonts w:cs="Arial"/>
          <w:color w:val="222222"/>
        </w:rPr>
        <w:t> - Destination image (should have the same size and the type as the source image)</w:t>
      </w:r>
    </w:p>
    <w:p>
      <w:pPr>
        <w:pStyle w:val="Normal"/>
        <w:numPr>
          <w:ilvl w:val="1"/>
          <w:numId w:val="17"/>
        </w:numPr>
        <w:shd w:fill="FFFFFF" w:val="clear"/>
        <w:spacing w:lineRule="auto" w:line="240" w:before="0" w:after="60"/>
        <w:ind w:left="1440" w:right="0" w:hanging="360"/>
        <w:rPr>
          <w:rFonts w:cs="Arial"/>
          <w:color w:val="222222"/>
        </w:rPr>
      </w:pPr>
      <w:r>
        <w:rPr>
          <w:rFonts w:cs="Arial"/>
          <w:b/>
          <w:bCs/>
          <w:color w:val="222222"/>
        </w:rPr>
        <w:t>InputArray kernel</w:t>
      </w:r>
      <w:r>
        <w:rPr>
          <w:rFonts w:cs="Arial"/>
          <w:color w:val="222222"/>
        </w:rPr>
        <w:t> - Structuring element which is used to dilate the source image</w:t>
      </w:r>
    </w:p>
    <w:p>
      <w:pPr>
        <w:pStyle w:val="Normal"/>
        <w:numPr>
          <w:ilvl w:val="1"/>
          <w:numId w:val="17"/>
        </w:numPr>
        <w:shd w:fill="FFFFFF" w:val="clear"/>
        <w:spacing w:lineRule="auto" w:line="240" w:before="0" w:after="60"/>
        <w:ind w:left="1440" w:right="0" w:hanging="360"/>
        <w:rPr>
          <w:rFonts w:cs="Arial"/>
          <w:color w:val="222222"/>
        </w:rPr>
      </w:pPr>
      <w:r>
        <w:rPr>
          <w:rFonts w:cs="Arial"/>
          <w:b/>
          <w:bCs/>
          <w:color w:val="222222"/>
        </w:rPr>
        <w:t>Point anchor</w:t>
      </w:r>
      <w:r>
        <w:rPr>
          <w:rFonts w:cs="Arial"/>
          <w:color w:val="222222"/>
        </w:rPr>
        <w:t> - Position of the anchor within the kernel. If it is Point(-1, -1), the center of the kernel is taken as the position of anchor</w:t>
      </w:r>
    </w:p>
    <w:p>
      <w:pPr>
        <w:pStyle w:val="Normal"/>
        <w:numPr>
          <w:ilvl w:val="1"/>
          <w:numId w:val="17"/>
        </w:numPr>
        <w:shd w:fill="FFFFFF" w:val="clear"/>
        <w:spacing w:lineRule="auto" w:line="240" w:before="0" w:after="60"/>
        <w:ind w:left="1440" w:right="0" w:hanging="360"/>
        <w:rPr>
          <w:rFonts w:cs="Arial"/>
          <w:color w:val="222222"/>
        </w:rPr>
      </w:pPr>
      <w:r>
        <w:rPr>
          <w:rFonts w:cs="Arial"/>
          <w:b/>
          <w:bCs/>
          <w:color w:val="222222"/>
        </w:rPr>
        <w:t>int iterations</w:t>
      </w:r>
      <w:r>
        <w:rPr>
          <w:rStyle w:val="Appleconvertedspace"/>
          <w:rFonts w:cs="Arial"/>
          <w:b/>
          <w:bCs/>
          <w:color w:val="222222"/>
        </w:rPr>
        <w:t> </w:t>
      </w:r>
      <w:r>
        <w:rPr>
          <w:rFonts w:cs="Arial"/>
          <w:color w:val="222222"/>
        </w:rPr>
        <w:t>- Number of times dilation is applied</w:t>
      </w:r>
    </w:p>
    <w:p>
      <w:pPr>
        <w:pStyle w:val="Normal"/>
        <w:numPr>
          <w:ilvl w:val="1"/>
          <w:numId w:val="17"/>
        </w:numPr>
        <w:shd w:fill="FFFFFF" w:val="clear"/>
        <w:spacing w:lineRule="auto" w:line="240" w:before="0" w:after="60"/>
        <w:ind w:left="1440" w:right="0" w:hanging="360"/>
        <w:rPr>
          <w:rFonts w:cs="Arial"/>
          <w:color w:val="222222"/>
        </w:rPr>
      </w:pPr>
      <w:r>
        <w:rPr>
          <w:rFonts w:cs="Arial"/>
          <w:b/>
          <w:bCs/>
          <w:color w:val="222222"/>
        </w:rPr>
        <w:t>int borderType</w:t>
      </w:r>
      <w:r>
        <w:rPr>
          <w:rStyle w:val="Appleconvertedspace"/>
          <w:rFonts w:cs="Arial"/>
          <w:b/>
          <w:bCs/>
          <w:color w:val="222222"/>
        </w:rPr>
        <w:t> </w:t>
      </w:r>
      <w:r>
        <w:rPr>
          <w:rFonts w:cs="Arial"/>
          <w:color w:val="222222"/>
        </w:rPr>
        <w:t>- Pixel extrapolation method in a boundary condition</w:t>
      </w:r>
    </w:p>
    <w:p>
      <w:pPr>
        <w:pStyle w:val="Normal"/>
        <w:numPr>
          <w:ilvl w:val="1"/>
          <w:numId w:val="17"/>
        </w:numPr>
        <w:shd w:fill="FFFFFF" w:val="clear"/>
        <w:spacing w:lineRule="auto" w:line="240" w:before="0" w:after="60"/>
        <w:ind w:left="1440" w:right="0" w:hanging="360"/>
        <w:rPr>
          <w:rFonts w:cs="Arial"/>
          <w:b/>
          <w:bCs/>
          <w:color w:val="222222"/>
        </w:rPr>
      </w:pPr>
      <w:r>
        <w:rPr>
          <w:rFonts w:cs="Arial"/>
          <w:b/>
          <w:bCs/>
          <w:color w:val="222222"/>
        </w:rPr>
        <w:t>const Scalar&amp; borderValue</w:t>
      </w:r>
      <w:r>
        <w:rPr>
          <w:rStyle w:val="Appleconvertedspace"/>
          <w:rFonts w:cs="Arial"/>
          <w:b/>
          <w:bCs/>
          <w:color w:val="222222"/>
        </w:rPr>
        <w:t> </w:t>
      </w:r>
      <w:r>
        <w:rPr>
          <w:rFonts w:cs="Arial"/>
          <w:color w:val="222222"/>
        </w:rPr>
        <w:t>- Value of the pixels in a boundary condition if </w:t>
      </w:r>
      <w:r>
        <w:rPr>
          <w:rFonts w:cs="Arial"/>
          <w:b/>
          <w:bCs/>
          <w:color w:val="222222"/>
        </w:rPr>
        <w:t>borderType = BORDER_CONSTANT</w:t>
      </w:r>
    </w:p>
    <w:p>
      <w:pPr>
        <w:pStyle w:val="Normal"/>
        <w:numPr>
          <w:ilvl w:val="1"/>
          <w:numId w:val="17"/>
        </w:numPr>
        <w:shd w:fill="FFFFFF" w:val="clear"/>
        <w:spacing w:lineRule="auto" w:line="240" w:before="120" w:after="120"/>
        <w:ind w:left="1440" w:right="0" w:hanging="360"/>
        <w:rPr>
          <w:rFonts w:cs="Arial"/>
          <w:b/>
          <w:bCs/>
          <w:color w:val="222222"/>
        </w:rPr>
      </w:pPr>
      <w:r>
        <w:rPr>
          <w:rFonts w:cs="Arial"/>
          <w:b/>
          <w:bCs/>
          <w:color w:val="222222"/>
        </w:rPr>
      </w:r>
    </w:p>
    <w:p>
      <w:pPr>
        <w:pStyle w:val="Normal"/>
        <w:numPr>
          <w:ilvl w:val="2"/>
          <w:numId w:val="17"/>
        </w:numPr>
        <w:shd w:fill="FFFFFF" w:val="clear"/>
        <w:spacing w:lineRule="auto" w:line="240" w:before="0" w:after="60"/>
        <w:ind w:left="2160" w:right="0" w:hanging="360"/>
        <w:rPr>
          <w:rFonts w:cs="Arial"/>
          <w:b/>
          <w:bCs/>
          <w:color w:val="222222"/>
        </w:rPr>
      </w:pPr>
      <w:r>
        <w:rPr>
          <w:rFonts w:cs="Arial"/>
          <w:b/>
          <w:bCs/>
          <w:color w:val="222222"/>
        </w:rPr>
      </w:r>
    </w:p>
    <w:p>
      <w:pPr>
        <w:pStyle w:val="Normal"/>
        <w:numPr>
          <w:ilvl w:val="0"/>
          <w:numId w:val="17"/>
        </w:numPr>
        <w:shd w:fill="FFFFFF" w:val="clear"/>
        <w:spacing w:lineRule="auto" w:line="240" w:before="0" w:after="60"/>
        <w:ind w:left="720" w:right="0" w:hanging="360"/>
        <w:rPr>
          <w:rFonts w:cs="Arial"/>
          <w:b/>
          <w:bCs/>
          <w:color w:val="222222"/>
        </w:rPr>
      </w:pPr>
      <w:r>
        <w:rPr>
          <w:rFonts w:cs="Arial"/>
          <w:b/>
          <w:bCs/>
          <w:color w:val="222222"/>
        </w:rPr>
        <w:t>void cvtColor( InputArray src, OutputArray dst, int code, int dstCn=0 )</w:t>
      </w:r>
    </w:p>
    <w:p>
      <w:pPr>
        <w:pStyle w:val="Normal"/>
        <w:shd w:fill="FFFFFF" w:val="clear"/>
        <w:spacing w:lineRule="atLeast" w:line="277" w:before="0" w:after="0"/>
        <w:rPr>
          <w:rFonts w:cs="Arial"/>
          <w:color w:val="222222"/>
        </w:rPr>
      </w:pPr>
      <w:r>
        <w:rPr>
          <w:rFonts w:cs="Arial"/>
          <w:color w:val="222222"/>
        </w:rPr>
        <w:t>This function converts a source image from one color space to another. In-place processing is supported. (Which means you can use the same variable for the source and destination image)</w:t>
      </w:r>
    </w:p>
    <w:p>
      <w:pPr>
        <w:pStyle w:val="Normal"/>
        <w:numPr>
          <w:ilvl w:val="1"/>
          <w:numId w:val="16"/>
        </w:numPr>
        <w:shd w:fill="FFFFFF" w:val="clear"/>
        <w:spacing w:lineRule="auto" w:line="240" w:before="0" w:after="60"/>
        <w:ind w:left="1440" w:right="0" w:hanging="360"/>
        <w:rPr>
          <w:rFonts w:cs="Arial"/>
          <w:color w:val="222222"/>
        </w:rPr>
      </w:pPr>
      <w:r>
        <w:rPr>
          <w:rFonts w:cs="Arial"/>
          <w:b/>
          <w:bCs/>
          <w:color w:val="222222"/>
        </w:rPr>
        <w:t>InputArray src</w:t>
      </w:r>
      <w:r>
        <w:rPr>
          <w:rFonts w:cs="Arial"/>
          <w:color w:val="222222"/>
        </w:rPr>
        <w:t> - Source image</w:t>
      </w:r>
    </w:p>
    <w:p>
      <w:pPr>
        <w:pStyle w:val="Normal"/>
        <w:numPr>
          <w:ilvl w:val="1"/>
          <w:numId w:val="16"/>
        </w:numPr>
        <w:shd w:fill="FFFFFF" w:val="clear"/>
        <w:spacing w:lineRule="auto" w:line="240" w:before="0" w:after="60"/>
        <w:ind w:left="1440" w:right="0" w:hanging="360"/>
        <w:rPr>
          <w:rFonts w:cs="Arial"/>
          <w:color w:val="222222"/>
        </w:rPr>
      </w:pPr>
      <w:r>
        <w:rPr>
          <w:rFonts w:cs="Arial"/>
          <w:b/>
          <w:bCs/>
          <w:color w:val="222222"/>
        </w:rPr>
        <w:t>OutputArray dst</w:t>
      </w:r>
      <w:r>
        <w:rPr>
          <w:rFonts w:cs="Arial"/>
          <w:color w:val="222222"/>
        </w:rPr>
        <w:t> - Destination image (should have the same size and the depth as the source image)</w:t>
      </w:r>
    </w:p>
    <w:p>
      <w:pPr>
        <w:pStyle w:val="Normal"/>
        <w:numPr>
          <w:ilvl w:val="1"/>
          <w:numId w:val="16"/>
        </w:numPr>
        <w:shd w:fill="FFFFFF" w:val="clear"/>
        <w:spacing w:lineRule="auto" w:line="240" w:before="0" w:after="60"/>
        <w:ind w:left="1440" w:right="0" w:hanging="360"/>
        <w:rPr>
          <w:rFonts w:cs="Arial"/>
          <w:color w:val="222222"/>
        </w:rPr>
      </w:pPr>
      <w:r>
        <w:rPr>
          <w:rFonts w:cs="Arial"/>
          <w:b/>
          <w:bCs/>
          <w:color w:val="222222"/>
        </w:rPr>
        <w:t>int code</w:t>
      </w:r>
      <w:r>
        <w:rPr>
          <w:rFonts w:cs="Arial"/>
          <w:color w:val="222222"/>
        </w:rPr>
        <w:t> - Color space conversion code (e.g. - COLOR_BGR2HSV, COLOR_RGB2HSV, COLOR_BGR2GRAY, COLOR_BGR2YCrCb, COLOR_BGR2BGRA, etc)</w:t>
      </w:r>
    </w:p>
    <w:p>
      <w:pPr>
        <w:pStyle w:val="Normal"/>
        <w:numPr>
          <w:ilvl w:val="1"/>
          <w:numId w:val="16"/>
        </w:numPr>
        <w:shd w:fill="FFFFFF" w:val="clear"/>
        <w:spacing w:lineRule="auto" w:line="240" w:before="0" w:after="60"/>
        <w:ind w:left="1440" w:right="0" w:hanging="360"/>
        <w:rPr>
          <w:rFonts w:cs="Arial"/>
          <w:color w:val="222222"/>
        </w:rPr>
      </w:pPr>
      <w:r>
        <w:rPr>
          <w:rFonts w:cs="Arial"/>
          <w:b/>
          <w:bCs/>
          <w:color w:val="222222"/>
        </w:rPr>
        <w:t>int dstCn</w:t>
      </w:r>
      <w:r>
        <w:rPr>
          <w:rFonts w:cs="Arial"/>
          <w:color w:val="222222"/>
        </w:rPr>
        <w:t> - Number of channels in the destination image. If it is 0, number of channels is derived automatically from the source image and the color conversion code.</w:t>
      </w:r>
    </w:p>
    <w:p>
      <w:pPr>
        <w:pStyle w:val="Normal"/>
        <w:rPr/>
      </w:pPr>
      <w:r>
        <w:rPr/>
      </w:r>
    </w:p>
    <w:p>
      <w:pPr>
        <w:pStyle w:val="Title"/>
        <w:rPr>
          <w:rFonts w:ascii="Calibri" w:hAnsi="Calibri"/>
          <w:sz w:val="22"/>
          <w:szCs w:val="22"/>
        </w:rPr>
      </w:pPr>
      <w:r>
        <w:rPr>
          <w:rFonts w:ascii="Calibri" w:hAnsi="Calibri"/>
          <w:sz w:val="22"/>
          <w:szCs w:val="22"/>
        </w:rPr>
      </w:r>
    </w:p>
    <w:p>
      <w:pPr>
        <w:pStyle w:val="Title"/>
        <w:rPr>
          <w:rFonts w:ascii="Calibri" w:hAnsi="Calibri"/>
          <w:sz w:val="22"/>
          <w:szCs w:val="22"/>
        </w:rPr>
      </w:pPr>
      <w:r>
        <w:rPr>
          <w:rFonts w:ascii="Calibri" w:hAnsi="Calibri"/>
          <w:sz w:val="22"/>
          <w:szCs w:val="22"/>
        </w:rPr>
      </w:r>
    </w:p>
    <w:p>
      <w:pPr>
        <w:pStyle w:val="Title"/>
        <w:rPr>
          <w:rFonts w:ascii="Calibri" w:hAnsi="Calibri"/>
          <w:sz w:val="22"/>
          <w:szCs w:val="22"/>
        </w:rPr>
      </w:pPr>
      <w:r>
        <w:rPr>
          <w:rFonts w:ascii="Calibri" w:hAnsi="Calibri"/>
          <w:sz w:val="22"/>
          <w:szCs w:val="22"/>
        </w:rPr>
      </w:r>
    </w:p>
    <w:p>
      <w:pPr>
        <w:pStyle w:val="Title"/>
        <w:rPr>
          <w:rFonts w:ascii="Calibri" w:hAnsi="Calibri"/>
          <w:sz w:val="22"/>
          <w:szCs w:val="22"/>
        </w:rPr>
      </w:pPr>
      <w:r>
        <w:rPr>
          <w:rFonts w:ascii="Calibri" w:hAnsi="Calibri"/>
          <w:sz w:val="22"/>
          <w:szCs w:val="22"/>
        </w:rPr>
      </w:r>
    </w:p>
    <w:p>
      <w:pPr>
        <w:pStyle w:val="Title"/>
        <w:rPr/>
      </w:pPr>
      <w:r>
        <w:rPr/>
      </w:r>
    </w:p>
    <w:p>
      <w:pPr>
        <w:pStyle w:val="Title"/>
        <w:rPr/>
      </w:pPr>
      <w:r>
        <w:rPr/>
        <w:t>Event Modeling Based on Syntactic Representations</w:t>
      </w:r>
    </w:p>
    <w:p>
      <w:pPr>
        <w:pStyle w:val="Normal"/>
        <w:rPr/>
      </w:pPr>
      <w:r>
        <w:rPr/>
      </w:r>
    </w:p>
    <w:p>
      <w:pPr>
        <w:pStyle w:val="Normal"/>
        <w:rPr/>
      </w:pPr>
      <w:r>
        <w:rPr/>
      </w:r>
    </w:p>
    <w:p>
      <w:pPr>
        <w:pStyle w:val="Normal"/>
        <w:rPr/>
      </w:pPr>
      <w:r>
        <w:rPr/>
        <w:t>Overview – Representation using attribute grammar</w:t>
      </w:r>
    </w:p>
    <w:p>
      <w:pPr>
        <w:pStyle w:val="Normal"/>
        <w:rPr/>
      </w:pPr>
      <w:r>
        <w:rPr/>
        <w:t xml:space="preserve"> • </w:t>
      </w:r>
      <w:r>
        <w:rPr/>
        <w:t xml:space="preserve">Extension of attribute grammar – Recognition by online parsing – Results </w:t>
      </w:r>
    </w:p>
    <w:p>
      <w:pPr>
        <w:pStyle w:val="Normal"/>
        <w:rPr/>
      </w:pPr>
      <w:r>
        <w:rPr/>
        <w:t xml:space="preserve">• </w:t>
      </w:r>
      <w:r>
        <w:rPr/>
        <w:t xml:space="preserve">Specific event recognition </w:t>
      </w:r>
    </w:p>
    <w:p>
      <w:pPr>
        <w:pStyle w:val="Normal"/>
        <w:rPr/>
      </w:pPr>
      <w:r>
        <w:rPr/>
        <w:t xml:space="preserve">• </w:t>
      </w:r>
      <w:r>
        <w:rPr/>
        <w:t xml:space="preserve">Anomaly detection </w:t>
      </w:r>
    </w:p>
    <w:p>
      <w:pPr>
        <w:pStyle w:val="Normal"/>
        <w:rPr/>
      </w:pPr>
      <w:r>
        <w:rPr/>
        <w:t xml:space="preserve">• </w:t>
      </w:r>
      <w:r>
        <w:rPr/>
        <w:t>Attribute grammar – Grammar: strings naturally correspond to sequences, compact – Attributes: describe general features, allow events with multiple objects &amp; concurrent events</w:t>
      </w:r>
    </w:p>
    <w:p>
      <w:pPr>
        <w:pStyle w:val="Normal"/>
        <w:rPr/>
      </w:pPr>
      <w:r>
        <w:rPr/>
        <w:t xml:space="preserve"> • </w:t>
      </w:r>
      <w:r>
        <w:rPr/>
        <w:t xml:space="preserve">Woo and Chellappa, 2007.  </w:t>
      </w:r>
    </w:p>
    <w:p>
      <w:pPr>
        <w:pStyle w:val="Heading1"/>
        <w:rPr/>
      </w:pPr>
      <w:r>
        <w:rPr/>
        <w:t xml:space="preserve">Primitives </w:t>
      </w:r>
    </w:p>
    <w:p>
      <w:pPr>
        <w:pStyle w:val="Normal"/>
        <w:rPr/>
      </w:pPr>
      <w:r>
        <w:rPr/>
        <w:t xml:space="preserve">• </w:t>
      </w:r>
      <w:r>
        <w:rPr/>
        <w:t xml:space="preserve">Input symbols  correspond to  “primitive  events” – e.g., stop, disappear </w:t>
      </w:r>
    </w:p>
    <w:p>
      <w:pPr>
        <w:pStyle w:val="Normal"/>
        <w:rPr/>
      </w:pPr>
      <w:r>
        <w:rPr/>
        <w:t xml:space="preserve">• </w:t>
      </w:r>
      <w:r>
        <w:rPr/>
        <w:t>Attributes – Additional features associated with primitive event – Features that cannot be represented by (finite) input symbols – e.g., location, object id</w:t>
      </w:r>
    </w:p>
    <w:p>
      <w:pPr>
        <w:pStyle w:val="Heading1"/>
        <w:rPr/>
      </w:pPr>
      <w:r>
        <w:rPr/>
        <w:t xml:space="preserve">Attribute grammar </w:t>
      </w:r>
    </w:p>
    <w:p>
      <w:pPr>
        <w:pStyle w:val="Normal"/>
        <w:rPr/>
      </w:pPr>
      <w:r>
        <w:rPr/>
        <w:t xml:space="preserve">• </w:t>
      </w:r>
      <w:r>
        <w:rPr/>
        <w:t xml:space="preserve">Definition AG = (G, SD, AD, R, C) – G = (VN, VT, P, S): Context free grammar. Defines syntax. – SD : Semantic domain. Set of attribute types and functions. – AD : Set of attributes associated with each symbol in P </w:t>
      </w:r>
    </w:p>
    <w:p>
      <w:pPr>
        <w:pStyle w:val="Normal"/>
        <w:rPr/>
      </w:pPr>
      <w:r>
        <w:rPr/>
        <w:t xml:space="preserve">• </w:t>
      </w:r>
      <w:r>
        <w:rPr/>
        <w:t xml:space="preserve">Attributes  are  interpreted  as  “semantics” – R : Set of attribute evaluation rules </w:t>
      </w:r>
    </w:p>
    <w:p>
      <w:pPr>
        <w:pStyle w:val="Normal"/>
        <w:rPr/>
      </w:pPr>
      <w:r>
        <w:rPr/>
        <w:t xml:space="preserve">• </w:t>
      </w:r>
      <w:r>
        <w:rPr/>
        <w:t>Functions that determines attribute values – C : Set of semantic conditions (predicates) on attributes</w:t>
      </w:r>
    </w:p>
    <w:p>
      <w:pPr>
        <w:pStyle w:val="Normal"/>
        <w:rPr/>
      </w:pPr>
      <w:r>
        <w:rPr/>
        <w:t xml:space="preserve"> • </w:t>
      </w:r>
      <w:r>
        <w:rPr/>
        <w:t xml:space="preserve">For each production </w:t>
      </w:r>
    </w:p>
    <w:p>
      <w:pPr>
        <w:pStyle w:val="Normal"/>
        <w:rPr/>
      </w:pPr>
      <w:r>
        <w:rPr/>
        <w:t xml:space="preserve">• </w:t>
      </w:r>
      <w:r>
        <w:rPr/>
        <w:t>The production can be used only if the conditions are satisfied</w:t>
      </w:r>
    </w:p>
    <w:p>
      <w:pPr>
        <w:pStyle w:val="Heading1"/>
        <w:rPr/>
      </w:pPr>
      <w:r>
        <w:rPr/>
        <w:t xml:space="preserve">Example </w:t>
      </w:r>
    </w:p>
    <w:p>
      <w:pPr>
        <w:pStyle w:val="Normal"/>
        <w:rPr/>
      </w:pPr>
      <w:r>
        <w:rPr/>
        <w:t xml:space="preserve">PARKING o CARPARK perapp disappear ( near(X1.loc,X2.loc) </w:t>
      </w:r>
      <w:r>
        <w:rPr>
          <w:rFonts w:cs="Calibri"/>
        </w:rPr>
        <w:t></w:t>
      </w:r>
      <w:r>
        <w:rPr/>
        <w:t xml:space="preserve"> near(X3,BldgEntrance) ) CARPARK o carapp carstart STOP ( inside(X3.loc, ParkingSpace) ) STOP o carstop carstart STOP  X0.loc := f(X1.loc, X3.loc) STOP o carstop    X0.loc := X1</w:t>
      </w:r>
    </w:p>
    <w:p>
      <w:pPr>
        <w:pStyle w:val="Normal"/>
        <w:ind w:left="1440" w:right="0" w:hanging="0"/>
        <w:rPr/>
      </w:pPr>
      <w:r>
        <w:rPr/>
      </w:r>
    </w:p>
    <w:p>
      <w:pPr>
        <w:pStyle w:val="Heading1"/>
        <w:rPr/>
      </w:pPr>
      <w:r>
        <w:rPr/>
        <w:t xml:space="preserve">Recognition </w:t>
      </w:r>
    </w:p>
    <w:p>
      <w:pPr>
        <w:pStyle w:val="Normal"/>
        <w:ind w:left="1440" w:right="0" w:hanging="0"/>
        <w:jc w:val="both"/>
        <w:rPr/>
      </w:pPr>
      <w:r>
        <w:rPr/>
        <w:t xml:space="preserve">• </w:t>
      </w:r>
      <w:r>
        <w:rPr/>
        <w:t xml:space="preserve">Parsing  based  on  Earley’s  algorithm  (1970) </w:t>
      </w:r>
    </w:p>
    <w:p>
      <w:pPr>
        <w:pStyle w:val="Normal"/>
        <w:ind w:left="1440" w:right="0" w:hanging="0"/>
        <w:jc w:val="both"/>
        <w:rPr/>
      </w:pPr>
      <w:r>
        <w:rPr/>
        <w:t xml:space="preserve">• </w:t>
      </w:r>
      <w:r>
        <w:rPr/>
        <w:t xml:space="preserve">Error correcting grammar for handling tracking error </w:t>
      </w:r>
    </w:p>
    <w:p>
      <w:pPr>
        <w:pStyle w:val="Normal"/>
        <w:ind w:left="1440" w:right="0" w:hanging="0"/>
        <w:jc w:val="both"/>
        <w:rPr/>
      </w:pPr>
      <w:r>
        <w:rPr/>
        <w:t xml:space="preserve">• </w:t>
      </w:r>
      <w:r>
        <w:rPr/>
        <w:t xml:space="preserve">Two types of applications – Recognize specific events: Ignore negative patterns – Detect anomalies: Classify into positive &amp; negative patterns </w:t>
      </w:r>
    </w:p>
    <w:p>
      <w:pPr>
        <w:pStyle w:val="Normal"/>
        <w:ind w:left="1440" w:right="0" w:hanging="0"/>
        <w:jc w:val="both"/>
        <w:rPr/>
      </w:pPr>
      <w:r>
        <w:rPr/>
        <w:t xml:space="preserve">• </w:t>
      </w:r>
      <w:r>
        <w:rPr/>
        <w:t>Event recognition system – Track moving objects, classify into person / vehicle, generate primitive events – Positive recognition</w:t>
      </w:r>
    </w:p>
    <w:p>
      <w:pPr>
        <w:pStyle w:val="Normal"/>
        <w:ind w:left="1440" w:right="0" w:hanging="0"/>
        <w:jc w:val="both"/>
        <w:rPr/>
      </w:pPr>
      <w:r>
        <w:rPr/>
        <w:t xml:space="preserve"> • </w:t>
      </w:r>
      <w:r>
        <w:rPr/>
        <w:t>Successfully parsed (syntactic) with high confidence (in attribute condition) – Anomaly detection</w:t>
      </w:r>
    </w:p>
    <w:p>
      <w:pPr>
        <w:pStyle w:val="Normal"/>
        <w:ind w:left="1440" w:right="0" w:hanging="0"/>
        <w:jc w:val="both"/>
        <w:rPr/>
      </w:pPr>
      <w:r>
        <w:rPr/>
        <w:drawing>
          <wp:inline distT="0" distB="0" distL="0" distR="0">
            <wp:extent cx="5720715" cy="192405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9"/>
                    <a:stretch>
                      <a:fillRect/>
                    </a:stretch>
                  </pic:blipFill>
                  <pic:spPr bwMode="auto">
                    <a:xfrm>
                      <a:off x="0" y="0"/>
                      <a:ext cx="5720715" cy="1924050"/>
                    </a:xfrm>
                    <a:prstGeom prst="rect">
                      <a:avLst/>
                    </a:prstGeom>
                    <a:noFill/>
                    <a:ln w="9525">
                      <a:noFill/>
                      <a:miter lim="800000"/>
                      <a:headEnd/>
                      <a:tailEnd/>
                    </a:ln>
                  </pic:spPr>
                </pic:pic>
              </a:graphicData>
            </a:graphic>
          </wp:inline>
        </w:drawing>
      </w:r>
      <w:r>
        <w:rPr/>
        <w:t xml:space="preserve"> • </w:t>
      </w:r>
      <w:r>
        <w:rPr/>
        <w:t>Parse failed or parsed with low confidence</w:t>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t>Conclusion</w:t>
      </w:r>
    </w:p>
    <w:p>
      <w:pPr>
        <w:pStyle w:val="Normal"/>
        <w:rPr/>
      </w:pPr>
      <w:r>
        <w:rPr/>
        <w:t>In this project, we have shown that how an activity is recognized via several models (HMM) on the observed sequence of events. By using different approaches and making probability sequence of an event of objects taking place and determining their probabilities for happening and for not happening in an event. Based on this observation HMM recognize the activity.</w:t>
      </w:r>
    </w:p>
    <w:p>
      <w:pPr>
        <w:pStyle w:val="Normal"/>
        <w:rPr/>
      </w:pPr>
      <w:r>
        <w:rPr/>
        <w:t>We have also implemented object detection here in this project through which HMM get to knows about the behavior of an Object.</w:t>
      </w:r>
    </w:p>
    <w:p>
      <w:pPr>
        <w:pStyle w:val="Normal"/>
        <w:rPr/>
      </w:pPr>
      <w:r>
        <w:rPr/>
      </w:r>
    </w:p>
    <w:p>
      <w:pPr>
        <w:pStyle w:val="Normal"/>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t>References</w:t>
      </w:r>
    </w:p>
    <w:p>
      <w:pPr>
        <w:pStyle w:val="ListParagraph"/>
        <w:ind w:left="1260" w:right="0" w:hanging="0"/>
        <w:rPr>
          <w:sz w:val="24"/>
          <w:szCs w:val="24"/>
        </w:rPr>
      </w:pPr>
      <w:r>
        <w:rPr>
          <w:sz w:val="24"/>
          <w:szCs w:val="24"/>
        </w:rPr>
      </w:r>
    </w:p>
    <w:p>
      <w:pPr>
        <w:pStyle w:val="ListParagraph"/>
        <w:numPr>
          <w:ilvl w:val="1"/>
          <w:numId w:val="9"/>
        </w:numPr>
        <w:rPr>
          <w:rStyle w:val="InternetLink"/>
          <w:sz w:val="24"/>
          <w:szCs w:val="24"/>
        </w:rPr>
      </w:pPr>
      <w:hyperlink r:id="rId10">
        <w:r>
          <w:rPr>
            <w:rStyle w:val="InternetLink"/>
            <w:sz w:val="24"/>
            <w:szCs w:val="24"/>
          </w:rPr>
          <w:t>http://libra.msra.cn/Publication/4413038/activity-modeling-using-event-probability-sequences</w:t>
        </w:r>
      </w:hyperlink>
    </w:p>
    <w:p>
      <w:pPr>
        <w:pStyle w:val="ListParagraph"/>
        <w:numPr>
          <w:ilvl w:val="1"/>
          <w:numId w:val="9"/>
        </w:numPr>
        <w:rPr>
          <w:rStyle w:val="InternetLink"/>
          <w:sz w:val="24"/>
          <w:szCs w:val="24"/>
        </w:rPr>
      </w:pPr>
      <w:hyperlink r:id="rId11">
        <w:r>
          <w:rPr>
            <w:rStyle w:val="InternetLink"/>
            <w:sz w:val="24"/>
            <w:szCs w:val="24"/>
          </w:rPr>
          <w:t>https://www.shodor.org/interactivate/activities/</w:t>
        </w:r>
      </w:hyperlink>
    </w:p>
    <w:p>
      <w:pPr>
        <w:pStyle w:val="ListParagraph"/>
        <w:numPr>
          <w:ilvl w:val="1"/>
          <w:numId w:val="9"/>
        </w:numPr>
        <w:spacing w:before="0" w:after="200"/>
        <w:contextualSpacing/>
        <w:rPr>
          <w:rStyle w:val="InternetLink"/>
          <w:sz w:val="24"/>
          <w:szCs w:val="24"/>
        </w:rPr>
      </w:pPr>
      <w:hyperlink r:id="rId12">
        <w:r>
          <w:rPr>
            <w:rStyle w:val="InternetLink"/>
            <w:sz w:val="24"/>
            <w:szCs w:val="24"/>
          </w:rPr>
          <w:t>http://www.researchgate.net/publication/5462942_Activity_modeling_using_event_probability_sequences</w:t>
        </w:r>
      </w:hyperlink>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inherit">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Times New Roman" w:hAnsi="Times New Roman" w:cs="Times New Roman" w:hint="default"/>
      </w:rPr>
    </w:lvl>
    <w:lvl w:ilvl="1">
      <w:start w:val="1442"/>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3">
    <w:lvl w:ilvl="0">
      <w:start w:val="1"/>
      <w:numFmt w:val="bullet"/>
      <w:lvlText w:val="•"/>
      <w:lvlJc w:val="left"/>
      <w:pPr>
        <w:tabs>
          <w:tab w:val="num" w:pos="720"/>
        </w:tabs>
        <w:ind w:left="720" w:hanging="360"/>
      </w:pPr>
      <w:rPr>
        <w:rFonts w:ascii="Times New Roman" w:hAnsi="Times New Roman" w:cs="Times New Roman" w:hint="default"/>
      </w:rPr>
    </w:lvl>
    <w:lvl w:ilvl="1">
      <w:start w:val="625"/>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4">
    <w:lvl w:ilvl="0">
      <w:start w:val="1"/>
      <w:numFmt w:val="bullet"/>
      <w:lvlText w:val="•"/>
      <w:lvlJc w:val="left"/>
      <w:pPr>
        <w:tabs>
          <w:tab w:val="num" w:pos="720"/>
        </w:tabs>
        <w:ind w:left="720" w:hanging="360"/>
      </w:pPr>
      <w:rPr>
        <w:rFonts w:ascii="Times New Roman" w:hAnsi="Times New Roman" w:cs="Times New Roman" w:hint="default"/>
      </w:rPr>
    </w:lvl>
    <w:lvl w:ilvl="1">
      <w:start w:val="1450"/>
      <w:numFmt w:val="bullet"/>
      <w:lvlText w:val="–"/>
      <w:lvlJc w:val="left"/>
      <w:pPr>
        <w:tabs>
          <w:tab w:val="num" w:pos="1440"/>
        </w:tabs>
        <w:ind w:left="1440" w:hanging="360"/>
      </w:pPr>
      <w:rPr>
        <w:rFonts w:ascii="Times New Roman" w:hAnsi="Times New Roman" w:cs="Times New Roman" w:hint="default"/>
      </w:rPr>
    </w:lvl>
    <w:lvl w:ilvl="2">
      <w:start w:val="1450"/>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tabs>
          <w:tab w:val="num" w:pos="1530"/>
        </w:tabs>
        <w:ind w:left="153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555"/>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8">
    <w:lvl w:ilvl="0">
      <w:start w:val="1"/>
      <w:numFmt w:val="bullet"/>
      <w:lvlText w:val="•"/>
      <w:lvlJc w:val="left"/>
      <w:pPr>
        <w:tabs>
          <w:tab w:val="num" w:pos="720"/>
        </w:tabs>
        <w:ind w:left="720" w:hanging="360"/>
      </w:pPr>
      <w:rPr>
        <w:rFonts w:ascii="Times New Roman" w:hAnsi="Times New Roman" w:cs="Times New Roman" w:hint="default"/>
      </w:rPr>
    </w:lvl>
    <w:lvl w:ilvl="1">
      <w:start w:val="1442"/>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ind w:left="126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0076c8"/>
    <w:pPr>
      <w:widowControl/>
      <w:suppressAutoHyphens w:val="true"/>
      <w:bidi w:val="0"/>
      <w:spacing w:lineRule="auto" w:line="276" w:before="0" w:after="200"/>
      <w:jc w:val="left"/>
    </w:pPr>
    <w:rPr>
      <w:rFonts w:ascii="Calibri" w:hAnsi="Calibri" w:eastAsia="Droid Sans Fallback" w:cs=""/>
      <w:color w:val="00000A"/>
      <w:sz w:val="22"/>
      <w:szCs w:val="22"/>
      <w:lang w:val="en-US" w:eastAsia="en-US" w:bidi="ar-SA"/>
    </w:rPr>
  </w:style>
  <w:style w:type="paragraph" w:styleId="Heading1">
    <w:name w:val="Heading 1"/>
    <w:uiPriority w:val="9"/>
    <w:qFormat/>
    <w:link w:val="Heading1Char"/>
    <w:rsid w:val="000076c8"/>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link w:val="Heading2Char"/>
    <w:rsid w:val="000076c8"/>
    <w:basedOn w:val="Normal"/>
    <w:next w:val="Normal"/>
    <w:pPr>
      <w:keepNext/>
      <w:keepLines/>
      <w:spacing w:before="200" w:after="0"/>
      <w:outlineLvl w:val="1"/>
    </w:pPr>
    <w:rPr>
      <w:rFonts w:ascii="Cambria" w:hAnsi="Cambria" w:cs=""/>
      <w:b/>
      <w:bCs/>
      <w:color w:val="4F81BD"/>
      <w:sz w:val="26"/>
      <w:szCs w:val="26"/>
    </w:rPr>
  </w:style>
  <w:style w:type="paragraph" w:styleId="Heading3">
    <w:name w:val="Heading 3"/>
    <w:uiPriority w:val="9"/>
    <w:qFormat/>
    <w:link w:val="Heading3Char"/>
    <w:rsid w:val="000076c8"/>
    <w:basedOn w:val="Normal"/>
    <w:next w:val="Normal"/>
    <w:pPr>
      <w:keepNext/>
      <w:keepLines/>
      <w:spacing w:before="200" w:after="0"/>
      <w:outlineLvl w:val="2"/>
    </w:pPr>
    <w:rPr>
      <w:rFonts w:ascii="Cambria" w:hAnsi="Cambria" w:cs=""/>
      <w:b/>
      <w:bCs/>
      <w:color w:val="4F81BD"/>
    </w:rPr>
  </w:style>
  <w:style w:type="paragraph" w:styleId="Heading4">
    <w:name w:val="Heading 4"/>
    <w:uiPriority w:val="9"/>
    <w:qFormat/>
    <w:link w:val="Heading4Char"/>
    <w:rsid w:val="000076c8"/>
    <w:basedOn w:val="Normal"/>
    <w:next w:val="Normal"/>
    <w:pPr>
      <w:keepNext/>
      <w:keepLines/>
      <w:spacing w:before="200" w:after="0"/>
      <w:outlineLvl w:val="3"/>
    </w:pPr>
    <w:rPr>
      <w:rFonts w:ascii="Cambria" w:hAnsi="Cambria" w:cs=""/>
      <w:b/>
      <w:bCs/>
      <w:i/>
      <w:iCs/>
      <w:color w:val="4F81BD"/>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0076c8"/>
    <w:basedOn w:val="DefaultParagraphFont"/>
    <w:rPr>
      <w:rFonts w:ascii="Cambria" w:hAnsi="Cambria" w:cs=""/>
      <w:b/>
      <w:bCs/>
      <w:color w:val="365F91"/>
      <w:sz w:val="28"/>
      <w:szCs w:val="28"/>
    </w:rPr>
  </w:style>
  <w:style w:type="character" w:styleId="BalloonTextChar" w:customStyle="1">
    <w:name w:val="Balloon Text Char"/>
    <w:uiPriority w:val="99"/>
    <w:link w:val="BalloonText"/>
    <w:rsid w:val="000076c8"/>
    <w:basedOn w:val="DefaultParagraphFont"/>
    <w:rPr>
      <w:rFonts w:ascii="Tahoma" w:hAnsi="Tahoma" w:cs="Tahoma"/>
      <w:sz w:val="16"/>
      <w:szCs w:val="16"/>
    </w:rPr>
  </w:style>
  <w:style w:type="character" w:styleId="Heading2Char" w:customStyle="1">
    <w:name w:val="Heading 2 Char"/>
    <w:uiPriority w:val="9"/>
    <w:link w:val="Heading2"/>
    <w:rsid w:val="000076c8"/>
    <w:basedOn w:val="DefaultParagraphFont"/>
    <w:rPr>
      <w:rFonts w:ascii="Cambria" w:hAnsi="Cambria" w:cs=""/>
      <w:b/>
      <w:bCs/>
      <w:color w:val="4F81BD"/>
      <w:sz w:val="26"/>
      <w:szCs w:val="26"/>
    </w:rPr>
  </w:style>
  <w:style w:type="character" w:styleId="Appleconvertedspace" w:customStyle="1">
    <w:name w:val="apple-converted-space"/>
    <w:rsid w:val="000076c8"/>
    <w:basedOn w:val="DefaultParagraphFont"/>
    <w:rPr/>
  </w:style>
  <w:style w:type="character" w:styleId="Appletabspan" w:customStyle="1">
    <w:name w:val="apple-tab-span"/>
    <w:rsid w:val="000076c8"/>
    <w:basedOn w:val="DefaultParagraphFont"/>
    <w:rPr/>
  </w:style>
  <w:style w:type="character" w:styleId="Heading4Char" w:customStyle="1">
    <w:name w:val="Heading 4 Char"/>
    <w:uiPriority w:val="9"/>
    <w:link w:val="Heading4"/>
    <w:rsid w:val="000076c8"/>
    <w:basedOn w:val="DefaultParagraphFont"/>
    <w:rPr>
      <w:rFonts w:ascii="Cambria" w:hAnsi="Cambria" w:cs=""/>
      <w:b/>
      <w:bCs/>
      <w:i/>
      <w:iCs/>
      <w:color w:val="4F81BD"/>
    </w:rPr>
  </w:style>
  <w:style w:type="character" w:styleId="TitleChar" w:customStyle="1">
    <w:name w:val="Title Char"/>
    <w:uiPriority w:val="10"/>
    <w:link w:val="Title"/>
    <w:rsid w:val="000076c8"/>
    <w:basedOn w:val="DefaultParagraphFont"/>
    <w:rPr>
      <w:rFonts w:ascii="Cambria" w:hAnsi="Cambria" w:cs=""/>
      <w:color w:val="17365D"/>
      <w:spacing w:val="5"/>
      <w:sz w:val="52"/>
      <w:szCs w:val="52"/>
    </w:rPr>
  </w:style>
  <w:style w:type="character" w:styleId="InternetLink">
    <w:name w:val="Internet Link"/>
    <w:uiPriority w:val="99"/>
    <w:rsid w:val="000076c8"/>
    <w:basedOn w:val="DefaultParagraphFont"/>
    <w:rPr>
      <w:color w:val="0000FF"/>
      <w:u w:val="single"/>
      <w:lang w:val="zxx" w:eastAsia="zxx" w:bidi="zxx"/>
    </w:rPr>
  </w:style>
  <w:style w:type="character" w:styleId="Heading3Char" w:customStyle="1">
    <w:name w:val="Heading 3 Char"/>
    <w:uiPriority w:val="9"/>
    <w:link w:val="Heading3"/>
    <w:rsid w:val="000076c8"/>
    <w:basedOn w:val="DefaultParagraphFont"/>
    <w:rPr>
      <w:rFonts w:ascii="Cambria" w:hAnsi="Cambria" w:cs=""/>
      <w:b/>
      <w:bCs/>
      <w:color w:val="4F81BD"/>
    </w:rPr>
  </w:style>
  <w:style w:type="character" w:styleId="Emphasis">
    <w:name w:val="Emphasis"/>
    <w:uiPriority w:val="20"/>
    <w:qFormat/>
    <w:rsid w:val="000076c8"/>
    <w:basedOn w:val="DefaultParagraphFont"/>
    <w:rPr>
      <w:i/>
      <w:iCs/>
    </w:rPr>
  </w:style>
  <w:style w:type="character" w:styleId="ListLabel1">
    <w:name w:val="ListLabel 1"/>
    <w:rPr>
      <w:rFonts w:cs="Courier New"/>
    </w:rPr>
  </w:style>
  <w:style w:type="character" w:styleId="ListLabel2">
    <w:name w:val="ListLabel 2"/>
    <w:rPr>
      <w:sz w:val="20"/>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Times New Roman"/>
    </w:rPr>
  </w:style>
  <w:style w:type="character" w:styleId="ListLabel7">
    <w:name w:val="ListLabel 7"/>
    <w:rPr>
      <w:rFonts w:cs="Symbol"/>
      <w:sz w:val="20"/>
    </w:rPr>
  </w:style>
  <w:style w:type="character" w:styleId="ListLabel8">
    <w:name w:val="ListLabel 8"/>
    <w:rPr>
      <w:rFonts w:cs="Wingdings"/>
      <w:sz w:val="20"/>
    </w:rPr>
  </w:style>
  <w:style w:type="character" w:styleId="ListLabel9">
    <w:name w:val="ListLabel 9"/>
    <w:rPr>
      <w:rFonts w:cs="Courier New"/>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0076c8"/>
    <w:basedOn w:val="Normal"/>
    <w:pPr>
      <w:spacing w:before="0" w:after="200"/>
      <w:ind w:left="720" w:right="0" w:hanging="0"/>
      <w:contextualSpacing/>
    </w:pPr>
    <w:rPr/>
  </w:style>
  <w:style w:type="paragraph" w:styleId="BalloonText">
    <w:name w:val="Balloon Text"/>
    <w:uiPriority w:val="99"/>
    <w:link w:val="BalloonTextChar"/>
    <w:rsid w:val="000076c8"/>
    <w:basedOn w:val="Normal"/>
    <w:pPr>
      <w:spacing w:lineRule="auto" w:line="240" w:before="0" w:after="0"/>
    </w:pPr>
    <w:rPr>
      <w:rFonts w:ascii="Tahoma" w:hAnsi="Tahoma" w:cs="Tahoma"/>
      <w:sz w:val="16"/>
      <w:szCs w:val="16"/>
    </w:rPr>
  </w:style>
  <w:style w:type="paragraph" w:styleId="Title">
    <w:name w:val="Title"/>
    <w:uiPriority w:val="10"/>
    <w:qFormat/>
    <w:link w:val="TitleChar"/>
    <w:rsid w:val="000076c8"/>
    <w:basedOn w:val="Normal"/>
    <w:next w:val="Normal"/>
    <w:pPr>
      <w:pBdr>
        <w:top w:val="nil"/>
        <w:left w:val="nil"/>
        <w:bottom w:val="single" w:sz="8" w:space="4" w:color="4F81BD"/>
        <w:right w:val="nil"/>
      </w:pBdr>
      <w:spacing w:lineRule="auto" w:line="240" w:before="0" w:after="300"/>
      <w:contextualSpacing/>
    </w:pPr>
    <w:rPr>
      <w:rFonts w:ascii="Cambria" w:hAnsi="Cambria" w:cs=""/>
      <w:color w:val="17365D"/>
      <w:spacing w:val="5"/>
      <w:sz w:val="52"/>
      <w:szCs w:val="52"/>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jpeg"/><Relationship Id="rId3" Type="http://schemas.openxmlformats.org/officeDocument/2006/relationships/image" Target="media/image10.jpeg"/><Relationship Id="rId4" Type="http://schemas.openxmlformats.org/officeDocument/2006/relationships/image" Target="media/image11.png"/><Relationship Id="rId5" Type="http://schemas.openxmlformats.org/officeDocument/2006/relationships/image" Target="media/image12.png"/><Relationship Id="rId6" Type="http://schemas.openxmlformats.org/officeDocument/2006/relationships/image" Target="media/image13.png"/><Relationship Id="rId7" Type="http://schemas.openxmlformats.org/officeDocument/2006/relationships/image" Target="media/image14.png"/><Relationship Id="rId8" Type="http://schemas.openxmlformats.org/officeDocument/2006/relationships/hyperlink" Target="http://en.wikipedia.org/wiki/HSL_and_HSV" TargetMode="External"/><Relationship Id="rId9" Type="http://schemas.openxmlformats.org/officeDocument/2006/relationships/image" Target="media/image15.png"/><Relationship Id="rId10" Type="http://schemas.openxmlformats.org/officeDocument/2006/relationships/hyperlink" Target="http://libra.msra.cn/Publication/4413038/activity-modeling-using-event-probability-sequences" TargetMode="External"/><Relationship Id="rId11" Type="http://schemas.openxmlformats.org/officeDocument/2006/relationships/hyperlink" Target="https://www.shodor.org/interactivate/activities/" TargetMode="External"/><Relationship Id="rId12" Type="http://schemas.openxmlformats.org/officeDocument/2006/relationships/hyperlink" Target="http://www.researchgate.net/publication/5462942_Activity_modeling_using_event_probability_sequences"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2015-05-08T06:49:00Z</dcterms:created>
  <dc:creator>Varsha Goel</dc:creator>
  <dc:language>en-IN</dc:language>
  <cp:lastModifiedBy>Helios</cp:lastModifiedBy>
  <dcterms:modified xsi:type="dcterms:W3CDTF">2015-05-08T06:51:00Z</dcterms:modified>
  <cp:revision>3</cp:revision>
</cp:coreProperties>
</file>