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E366" w14:textId="77777777" w:rsidR="002B47FD" w:rsidRDefault="002B47FD" w:rsidP="0057284E">
      <w:pPr>
        <w:jc w:val="center"/>
        <w:rPr>
          <w:rStyle w:val="TitleChar"/>
        </w:rPr>
      </w:pPr>
    </w:p>
    <w:p w14:paraId="4374AD33" w14:textId="606BD4FD" w:rsidR="00F2592D" w:rsidRDefault="0057284E" w:rsidP="0057284E">
      <w:pPr>
        <w:jc w:val="center"/>
        <w:rPr>
          <w:sz w:val="40"/>
          <w:szCs w:val="40"/>
          <w:u w:val="single"/>
          <w:lang w:val="en-US"/>
        </w:rPr>
      </w:pPr>
      <w:r w:rsidRPr="005C714F">
        <w:rPr>
          <w:rStyle w:val="TitleChar"/>
        </w:rPr>
        <w:t>Assignment</w:t>
      </w:r>
      <w:r w:rsidRPr="0057284E">
        <w:rPr>
          <w:sz w:val="40"/>
          <w:szCs w:val="40"/>
          <w:u w:val="single"/>
          <w:lang w:val="en-US"/>
        </w:rPr>
        <w:t xml:space="preserve"> -</w:t>
      </w:r>
      <w:r w:rsidRPr="002B47FD">
        <w:rPr>
          <w:sz w:val="56"/>
          <w:szCs w:val="56"/>
          <w:u w:val="single"/>
          <w:lang w:val="en-US"/>
        </w:rPr>
        <w:t>1</w:t>
      </w:r>
    </w:p>
    <w:p w14:paraId="3C10C512" w14:textId="77777777" w:rsidR="0057284E" w:rsidRDefault="0057284E" w:rsidP="0057284E">
      <w:pPr>
        <w:jc w:val="center"/>
        <w:rPr>
          <w:sz w:val="40"/>
          <w:szCs w:val="40"/>
          <w:u w:val="single"/>
          <w:lang w:val="en-US"/>
        </w:rPr>
      </w:pPr>
    </w:p>
    <w:p w14:paraId="04BC23A9" w14:textId="13C2F590" w:rsidR="0057284E" w:rsidRDefault="007A0B9F" w:rsidP="0057284E">
      <w:pPr>
        <w:jc w:val="center"/>
        <w:rPr>
          <w:sz w:val="40"/>
          <w:szCs w:val="40"/>
        </w:rPr>
      </w:pPr>
      <w:r w:rsidRPr="007A0B9F">
        <w:rPr>
          <w:sz w:val="40"/>
          <w:szCs w:val="40"/>
        </w:rPr>
        <w:t xml:space="preserve"> Question 1: Define HTML. What is the purpose of HTML in web development?</w:t>
      </w:r>
    </w:p>
    <w:p w14:paraId="22D740A9" w14:textId="1E8A1F5C" w:rsidR="00486549" w:rsidRDefault="0041000F" w:rsidP="0041000F">
      <w:pPr>
        <w:ind w:hanging="141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="00486549" w:rsidRPr="00486549">
        <w:rPr>
          <w:b/>
          <w:bCs/>
          <w:sz w:val="32"/>
          <w:szCs w:val="32"/>
        </w:rPr>
        <w:t>HTML</w:t>
      </w:r>
      <w:r w:rsidR="00486549" w:rsidRPr="00486549">
        <w:rPr>
          <w:sz w:val="32"/>
          <w:szCs w:val="32"/>
        </w:rPr>
        <w:t xml:space="preserve"> is the standard markup language used to create and structure content on the web. It tells a web browser how to display text, images, links, videos, and other elements on a webpage.</w:t>
      </w:r>
    </w:p>
    <w:p w14:paraId="57023AF5" w14:textId="77777777" w:rsidR="00486549" w:rsidRPr="00486549" w:rsidRDefault="00486549" w:rsidP="00486549">
      <w:pPr>
        <w:rPr>
          <w:b/>
          <w:bCs/>
          <w:sz w:val="32"/>
          <w:szCs w:val="32"/>
        </w:rPr>
      </w:pPr>
      <w:r w:rsidRPr="00486549">
        <w:rPr>
          <w:b/>
          <w:bCs/>
          <w:sz w:val="32"/>
          <w:szCs w:val="32"/>
        </w:rPr>
        <w:t>Purpose of HTML in Web Development:</w:t>
      </w:r>
    </w:p>
    <w:p w14:paraId="0B9CBB6C" w14:textId="77777777" w:rsidR="00486549" w:rsidRPr="00486549" w:rsidRDefault="00486549" w:rsidP="00486549">
      <w:pPr>
        <w:numPr>
          <w:ilvl w:val="0"/>
          <w:numId w:val="1"/>
        </w:numPr>
        <w:rPr>
          <w:sz w:val="32"/>
          <w:szCs w:val="32"/>
        </w:rPr>
      </w:pPr>
      <w:r w:rsidRPr="00486549">
        <w:rPr>
          <w:b/>
          <w:bCs/>
          <w:sz w:val="32"/>
          <w:szCs w:val="32"/>
        </w:rPr>
        <w:t>Structure</w:t>
      </w:r>
      <w:r w:rsidRPr="00486549">
        <w:rPr>
          <w:sz w:val="32"/>
          <w:szCs w:val="32"/>
        </w:rPr>
        <w:t>: HTML provides the basic structure of a webpage. It organizes content using elements like headings, paragraphs, lists, tables, and more.</w:t>
      </w:r>
    </w:p>
    <w:p w14:paraId="5D520EDE" w14:textId="741459A2" w:rsidR="0041000F" w:rsidRPr="00157E6F" w:rsidRDefault="0041000F" w:rsidP="0041000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57E6F">
        <w:rPr>
          <w:rStyle w:val="Strong"/>
          <w:rFonts w:asciiTheme="minorHAnsi" w:eastAsiaTheme="majorEastAsia" w:hAnsiTheme="minorHAnsi" w:cstheme="minorHAnsi"/>
          <w:sz w:val="32"/>
          <w:szCs w:val="32"/>
        </w:rPr>
        <w:t>Content Presentation</w:t>
      </w:r>
      <w:r w:rsidRPr="00157E6F">
        <w:rPr>
          <w:rFonts w:asciiTheme="minorHAnsi" w:hAnsiTheme="minorHAnsi" w:cstheme="minorHAnsi"/>
          <w:sz w:val="32"/>
          <w:szCs w:val="32"/>
        </w:rPr>
        <w:t xml:space="preserve">: While HTML itself doesn’t control design (that’s CSS’s role), it determines the types of content shown (e.g., text, images, videos) and their semantic meaning (e.g., using </w:t>
      </w:r>
      <w:r w:rsidRP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&lt;h1&gt;</w:t>
      </w:r>
      <w:r w:rsidRPr="00157E6F">
        <w:rPr>
          <w:rFonts w:asciiTheme="minorHAnsi" w:hAnsiTheme="minorHAnsi" w:cstheme="minorHAnsi"/>
          <w:sz w:val="32"/>
          <w:szCs w:val="32"/>
        </w:rPr>
        <w:t xml:space="preserve"> for a main heading).</w:t>
      </w:r>
    </w:p>
    <w:p w14:paraId="30114E7D" w14:textId="56BC57BB" w:rsidR="0041000F" w:rsidRPr="00157E6F" w:rsidRDefault="0041000F" w:rsidP="0041000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57E6F">
        <w:rPr>
          <w:rStyle w:val="Strong"/>
          <w:rFonts w:asciiTheme="minorHAnsi" w:eastAsiaTheme="majorEastAsia" w:hAnsiTheme="minorHAnsi" w:cstheme="minorHAnsi"/>
          <w:sz w:val="32"/>
          <w:szCs w:val="32"/>
        </w:rPr>
        <w:t>Hyperlinks</w:t>
      </w:r>
      <w:r w:rsidRPr="00157E6F">
        <w:rPr>
          <w:rFonts w:asciiTheme="minorHAnsi" w:hAnsiTheme="minorHAnsi" w:cstheme="minorHAnsi"/>
          <w:sz w:val="32"/>
          <w:szCs w:val="32"/>
        </w:rPr>
        <w:t>: HTML allows the creation of hyperlinks (</w:t>
      </w:r>
      <w:r w:rsidRP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&lt;a&gt;</w:t>
      </w:r>
      <w:r w:rsidRPr="00157E6F">
        <w:rPr>
          <w:rFonts w:asciiTheme="minorHAnsi" w:hAnsiTheme="minorHAnsi" w:cstheme="minorHAnsi"/>
          <w:sz w:val="32"/>
          <w:szCs w:val="32"/>
        </w:rPr>
        <w:t xml:space="preserve"> tags), enabling navigation between pages on the same site or to external sites—forming the backbone of the web's interconnected structure.</w:t>
      </w:r>
    </w:p>
    <w:p w14:paraId="729A31DA" w14:textId="77777777" w:rsidR="005C714F" w:rsidRDefault="0041000F" w:rsidP="005C714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57E6F">
        <w:rPr>
          <w:rStyle w:val="Strong"/>
          <w:rFonts w:asciiTheme="minorHAnsi" w:eastAsiaTheme="majorEastAsia" w:hAnsiTheme="minorHAnsi" w:cstheme="minorHAnsi"/>
          <w:sz w:val="32"/>
          <w:szCs w:val="32"/>
        </w:rPr>
        <w:t>Media Embedding</w:t>
      </w:r>
      <w:r w:rsidRPr="00157E6F">
        <w:rPr>
          <w:rFonts w:asciiTheme="minorHAnsi" w:hAnsiTheme="minorHAnsi" w:cstheme="minorHAnsi"/>
          <w:sz w:val="32"/>
          <w:szCs w:val="32"/>
        </w:rPr>
        <w:t xml:space="preserve">: It supports embedding images, audio, video, and interactive content through tags like </w:t>
      </w:r>
      <w:r w:rsidR="00157E6F" w:rsidRP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&lt;image&gt;</w:t>
      </w:r>
      <w:r w:rsidRPr="00157E6F">
        <w:rPr>
          <w:rFonts w:asciiTheme="minorHAnsi" w:hAnsiTheme="minorHAnsi" w:cstheme="minorHAnsi"/>
          <w:sz w:val="32"/>
          <w:szCs w:val="32"/>
        </w:rPr>
        <w:t xml:space="preserve">, </w:t>
      </w:r>
      <w:r w:rsidRP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&lt;audio&gt;</w:t>
      </w:r>
      <w:r w:rsidRPr="00157E6F">
        <w:rPr>
          <w:rFonts w:asciiTheme="minorHAnsi" w:hAnsiTheme="minorHAnsi" w:cstheme="minorHAnsi"/>
          <w:sz w:val="32"/>
          <w:szCs w:val="32"/>
        </w:rPr>
        <w:t xml:space="preserve">, </w:t>
      </w:r>
      <w:r w:rsidRP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&lt;video&gt;</w:t>
      </w:r>
      <w:r w:rsidRPr="00157E6F">
        <w:rPr>
          <w:rFonts w:asciiTheme="minorHAnsi" w:hAnsiTheme="minorHAnsi" w:cstheme="minorHAnsi"/>
          <w:sz w:val="32"/>
          <w:szCs w:val="32"/>
        </w:rPr>
        <w:t xml:space="preserve">, and </w:t>
      </w:r>
      <w:r w:rsidR="00157E6F">
        <w:rPr>
          <w:rStyle w:val="HTMLCode"/>
          <w:rFonts w:asciiTheme="minorHAnsi" w:eastAsiaTheme="majorEastAsia" w:hAnsiTheme="minorHAnsi" w:cstheme="minorHAnsi"/>
          <w:sz w:val="32"/>
          <w:szCs w:val="32"/>
        </w:rPr>
        <w:t>more</w:t>
      </w:r>
      <w:r w:rsidRPr="00157E6F">
        <w:rPr>
          <w:rFonts w:asciiTheme="minorHAnsi" w:hAnsiTheme="minorHAnsi" w:cstheme="minorHAnsi"/>
          <w:sz w:val="32"/>
          <w:szCs w:val="32"/>
        </w:rPr>
        <w:t>.</w:t>
      </w:r>
    </w:p>
    <w:p w14:paraId="0F3512F2" w14:textId="56D9366C" w:rsidR="005C714F" w:rsidRPr="002E3D41" w:rsidRDefault="005C714F" w:rsidP="002E3D4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5C714F">
        <w:rPr>
          <w:rStyle w:val="Strong"/>
          <w:rFonts w:asciiTheme="minorHAnsi" w:eastAsiaTheme="majorEastAsia" w:hAnsiTheme="minorHAnsi" w:cstheme="minorHAnsi"/>
          <w:sz w:val="32"/>
          <w:szCs w:val="32"/>
        </w:rPr>
        <w:t>Semantic Meaning</w:t>
      </w:r>
      <w:r w:rsidRPr="005C714F">
        <w:rPr>
          <w:rFonts w:asciiTheme="minorHAnsi" w:hAnsiTheme="minorHAnsi" w:cstheme="minorHAnsi"/>
          <w:sz w:val="32"/>
          <w:szCs w:val="32"/>
        </w:rPr>
        <w:br/>
        <w:t xml:space="preserve">Semantic HTML tags (like </w:t>
      </w:r>
      <w:r w:rsidRPr="005C714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&lt;article&gt;</w:t>
      </w:r>
      <w:r w:rsidRPr="005C714F">
        <w:rPr>
          <w:rFonts w:asciiTheme="minorHAnsi" w:hAnsiTheme="minorHAnsi" w:cstheme="minorHAnsi"/>
          <w:sz w:val="32"/>
          <w:szCs w:val="32"/>
        </w:rPr>
        <w:t xml:space="preserve">, </w:t>
      </w:r>
      <w:r w:rsidRPr="005C714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&lt;section&gt;</w:t>
      </w:r>
      <w:r w:rsidRPr="005C714F">
        <w:rPr>
          <w:rFonts w:asciiTheme="minorHAnsi" w:hAnsiTheme="minorHAnsi" w:cstheme="minorHAnsi"/>
          <w:sz w:val="32"/>
          <w:szCs w:val="32"/>
        </w:rPr>
        <w:t xml:space="preserve">, </w:t>
      </w:r>
      <w:r w:rsidRPr="005C714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&lt;nav&gt;</w:t>
      </w:r>
      <w:r w:rsidRPr="005C714F">
        <w:rPr>
          <w:rFonts w:asciiTheme="minorHAnsi" w:hAnsiTheme="minorHAnsi" w:cstheme="minorHAnsi"/>
          <w:sz w:val="32"/>
          <w:szCs w:val="32"/>
        </w:rPr>
        <w:t xml:space="preserve">, </w:t>
      </w:r>
      <w:r w:rsidRPr="005C714F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&lt;footer&gt;</w:t>
      </w:r>
      <w:r w:rsidRPr="005C714F">
        <w:rPr>
          <w:rFonts w:asciiTheme="minorHAnsi" w:hAnsiTheme="minorHAnsi" w:cstheme="minorHAnsi"/>
          <w:sz w:val="32"/>
          <w:szCs w:val="32"/>
        </w:rPr>
        <w:t xml:space="preserve">) give meaning to the </w:t>
      </w:r>
      <w:r w:rsidRPr="002E3D41">
        <w:rPr>
          <w:rFonts w:asciiTheme="minorHAnsi" w:hAnsiTheme="minorHAnsi" w:cstheme="minorHAnsi"/>
          <w:sz w:val="32"/>
          <w:szCs w:val="32"/>
        </w:rPr>
        <w:t>content, making it easier for search engines and assistive technologies to understand the page.</w:t>
      </w:r>
    </w:p>
    <w:p w14:paraId="5A84DC80" w14:textId="77777777" w:rsidR="002E3D41" w:rsidRDefault="002E3D41" w:rsidP="006D1805">
      <w:pPr>
        <w:pStyle w:val="NormalWeb"/>
        <w:tabs>
          <w:tab w:val="left" w:pos="2835"/>
        </w:tabs>
        <w:ind w:left="360"/>
        <w:jc w:val="center"/>
        <w:rPr>
          <w:rFonts w:asciiTheme="minorHAnsi" w:hAnsiTheme="minorHAnsi" w:cstheme="minorHAnsi"/>
          <w:sz w:val="40"/>
          <w:szCs w:val="40"/>
        </w:rPr>
      </w:pPr>
    </w:p>
    <w:p w14:paraId="08218BCF" w14:textId="77777777" w:rsidR="002E3D41" w:rsidRDefault="002E3D41" w:rsidP="006D1805">
      <w:pPr>
        <w:pStyle w:val="NormalWeb"/>
        <w:tabs>
          <w:tab w:val="left" w:pos="2835"/>
        </w:tabs>
        <w:ind w:left="360"/>
        <w:jc w:val="center"/>
        <w:rPr>
          <w:rFonts w:asciiTheme="minorHAnsi" w:hAnsiTheme="minorHAnsi" w:cstheme="minorHAnsi"/>
          <w:sz w:val="40"/>
          <w:szCs w:val="40"/>
        </w:rPr>
      </w:pPr>
    </w:p>
    <w:p w14:paraId="2A5B2002" w14:textId="6D7F31F1" w:rsidR="005C714F" w:rsidRDefault="002E3D41" w:rsidP="006D1805">
      <w:pPr>
        <w:pStyle w:val="NormalWeb"/>
        <w:tabs>
          <w:tab w:val="left" w:pos="2835"/>
        </w:tabs>
        <w:ind w:left="3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 xml:space="preserve">Question </w:t>
      </w:r>
      <w:r w:rsidR="006D1805" w:rsidRPr="006D1805">
        <w:rPr>
          <w:rFonts w:asciiTheme="minorHAnsi" w:hAnsiTheme="minorHAnsi" w:cstheme="minorHAnsi"/>
          <w:sz w:val="40"/>
          <w:szCs w:val="40"/>
        </w:rPr>
        <w:t xml:space="preserve">2: Explain the basic structure of an HTML document. Identify the mandatory </w:t>
      </w:r>
      <w:r w:rsidR="006D1805">
        <w:rPr>
          <w:rFonts w:asciiTheme="minorHAnsi" w:hAnsiTheme="minorHAnsi" w:cstheme="minorHAnsi"/>
          <w:sz w:val="40"/>
          <w:szCs w:val="40"/>
        </w:rPr>
        <w:t>tag</w:t>
      </w:r>
      <w:r w:rsidR="00234EF6">
        <w:rPr>
          <w:rFonts w:asciiTheme="minorHAnsi" w:hAnsiTheme="minorHAnsi" w:cstheme="minorHAnsi"/>
          <w:sz w:val="40"/>
          <w:szCs w:val="40"/>
        </w:rPr>
        <w:t xml:space="preserve"> </w:t>
      </w:r>
      <w:r w:rsidR="006D1805">
        <w:rPr>
          <w:rFonts w:asciiTheme="minorHAnsi" w:hAnsiTheme="minorHAnsi" w:cstheme="minorHAnsi"/>
          <w:sz w:val="40"/>
          <w:szCs w:val="40"/>
        </w:rPr>
        <w:t xml:space="preserve">sand </w:t>
      </w:r>
      <w:r w:rsidR="006D1805" w:rsidRPr="006D1805">
        <w:rPr>
          <w:rFonts w:asciiTheme="minorHAnsi" w:hAnsiTheme="minorHAnsi" w:cstheme="minorHAnsi"/>
          <w:sz w:val="40"/>
          <w:szCs w:val="40"/>
        </w:rPr>
        <w:t>their purposes</w:t>
      </w:r>
      <w:r w:rsidR="006D1805">
        <w:rPr>
          <w:rFonts w:asciiTheme="minorHAnsi" w:hAnsiTheme="minorHAnsi" w:cstheme="minorHAnsi"/>
          <w:sz w:val="40"/>
          <w:szCs w:val="40"/>
        </w:rPr>
        <w:t>.</w:t>
      </w:r>
    </w:p>
    <w:p w14:paraId="65E6D076" w14:textId="77777777" w:rsidR="006D1805" w:rsidRDefault="006D1805" w:rsidP="006D1805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40"/>
          <w:szCs w:val="40"/>
        </w:rPr>
      </w:pPr>
      <w:r w:rsidRPr="006D1805">
        <w:rPr>
          <w:rFonts w:asciiTheme="minorHAnsi" w:hAnsiTheme="minorHAnsi" w:cstheme="minorHAnsi"/>
          <w:b/>
          <w:bCs/>
          <w:sz w:val="40"/>
          <w:szCs w:val="40"/>
        </w:rPr>
        <w:t>Basic Structure of an HTML Document:</w:t>
      </w:r>
    </w:p>
    <w:p w14:paraId="664FA67C" w14:textId="77777777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>&lt;!DOCTYPE html&gt;</w:t>
      </w:r>
    </w:p>
    <w:p w14:paraId="43885578" w14:textId="55061B3C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>&lt;html&gt;</w:t>
      </w:r>
    </w:p>
    <w:p w14:paraId="6043A533" w14:textId="77777777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&lt;head&gt;</w:t>
      </w:r>
    </w:p>
    <w:p w14:paraId="1E256FBE" w14:textId="37760811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  &lt;title&gt;</w:t>
      </w:r>
      <w:r>
        <w:rPr>
          <w:rFonts w:asciiTheme="minorHAnsi" w:hAnsiTheme="minorHAnsi" w:cstheme="minorHAnsi"/>
          <w:b/>
          <w:bCs/>
          <w:sz w:val="20"/>
          <w:szCs w:val="20"/>
        </w:rPr>
        <w:t>Document</w:t>
      </w:r>
      <w:r w:rsidRPr="002060C7">
        <w:rPr>
          <w:rFonts w:asciiTheme="minorHAnsi" w:hAnsiTheme="minorHAnsi" w:cstheme="minorHAnsi"/>
          <w:b/>
          <w:bCs/>
          <w:sz w:val="20"/>
          <w:szCs w:val="20"/>
        </w:rPr>
        <w:t>&lt;/title&gt;</w:t>
      </w:r>
    </w:p>
    <w:p w14:paraId="1D3C9A2D" w14:textId="77777777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&lt;/head&gt;</w:t>
      </w:r>
    </w:p>
    <w:p w14:paraId="38F37522" w14:textId="77777777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&lt;body&gt;</w:t>
      </w:r>
    </w:p>
    <w:p w14:paraId="6EE16973" w14:textId="3DD3A148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  &lt;h1&gt;Hello, World &lt;/h1&gt;</w:t>
      </w:r>
    </w:p>
    <w:p w14:paraId="58974149" w14:textId="03A5D99E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  &lt;p&gt;This is a basic HTML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structure</w:t>
      </w:r>
      <w:r w:rsidRPr="002060C7">
        <w:rPr>
          <w:rFonts w:asciiTheme="minorHAnsi" w:hAnsiTheme="minorHAnsi" w:cstheme="minorHAnsi"/>
          <w:b/>
          <w:bCs/>
          <w:sz w:val="20"/>
          <w:szCs w:val="20"/>
        </w:rPr>
        <w:t>&lt;/p&gt;</w:t>
      </w:r>
    </w:p>
    <w:p w14:paraId="05AB3462" w14:textId="77777777" w:rsidR="002060C7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 xml:space="preserve">  &lt;/body&gt;</w:t>
      </w:r>
    </w:p>
    <w:p w14:paraId="0A0C7399" w14:textId="1E74E613" w:rsidR="006D1805" w:rsidRPr="002060C7" w:rsidRDefault="002060C7" w:rsidP="002060C7">
      <w:pPr>
        <w:pStyle w:val="NormalWeb"/>
        <w:tabs>
          <w:tab w:val="left" w:pos="2835"/>
        </w:tabs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2060C7">
        <w:rPr>
          <w:rFonts w:asciiTheme="minorHAnsi" w:hAnsiTheme="minorHAnsi" w:cstheme="minorHAnsi"/>
          <w:b/>
          <w:bCs/>
          <w:sz w:val="20"/>
          <w:szCs w:val="20"/>
        </w:rPr>
        <w:t>&lt;/html&gt;</w:t>
      </w:r>
    </w:p>
    <w:p w14:paraId="4B8D5A57" w14:textId="2EF6BA3B" w:rsidR="008F2AF7" w:rsidRPr="008F2AF7" w:rsidRDefault="008F2AF7" w:rsidP="008F2AF7">
      <w:pPr>
        <w:pStyle w:val="NormalWeb"/>
        <w:tabs>
          <w:tab w:val="left" w:pos="900"/>
        </w:tabs>
        <w:ind w:left="360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8F2AF7">
        <w:rPr>
          <w:rFonts w:asciiTheme="minorHAnsi" w:hAnsiTheme="minorHAnsi" w:cstheme="minorHAnsi"/>
          <w:b/>
          <w:bCs/>
          <w:i/>
          <w:iCs/>
          <w:sz w:val="32"/>
          <w:szCs w:val="32"/>
        </w:rPr>
        <w:t>&lt;!</w:t>
      </w:r>
      <w:r w:rsidRPr="008F2AF7">
        <w:rPr>
          <w:rFonts w:asciiTheme="minorHAnsi" w:hAnsiTheme="minorHAnsi" w:cstheme="minorHAnsi"/>
          <w:sz w:val="32"/>
          <w:szCs w:val="32"/>
        </w:rPr>
        <w:t>DOCTYPE</w:t>
      </w:r>
      <w:r w:rsidRPr="008F2AF7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Pr="008F2AF7">
        <w:rPr>
          <w:rFonts w:asciiTheme="minorHAnsi" w:hAnsiTheme="minorHAnsi" w:cstheme="minorHAnsi"/>
          <w:sz w:val="32"/>
          <w:szCs w:val="32"/>
        </w:rPr>
        <w:t>html</w:t>
      </w:r>
      <w:r w:rsidRPr="008F2AF7">
        <w:rPr>
          <w:rFonts w:asciiTheme="minorHAnsi" w:hAnsiTheme="minorHAnsi" w:cstheme="minorHAnsi"/>
          <w:b/>
          <w:bCs/>
          <w:i/>
          <w:iCs/>
          <w:sz w:val="32"/>
          <w:szCs w:val="32"/>
        </w:rPr>
        <w:t>&gt;</w:t>
      </w:r>
    </w:p>
    <w:p w14:paraId="00553890" w14:textId="071D0B5E" w:rsidR="008F2AF7" w:rsidRDefault="008F2AF7" w:rsidP="008A76ED">
      <w:pPr>
        <w:pStyle w:val="NormalWeb"/>
        <w:numPr>
          <w:ilvl w:val="0"/>
          <w:numId w:val="10"/>
        </w:numPr>
        <w:tabs>
          <w:tab w:val="left" w:pos="900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8F2AF7">
        <w:rPr>
          <w:rFonts w:asciiTheme="minorHAnsi" w:hAnsiTheme="minorHAnsi" w:cstheme="minorHAnsi"/>
          <w:sz w:val="32"/>
          <w:szCs w:val="32"/>
        </w:rPr>
        <w:t>Declares the document type</w:t>
      </w:r>
      <w:r>
        <w:rPr>
          <w:rFonts w:asciiTheme="minorHAnsi" w:hAnsiTheme="minorHAnsi" w:cstheme="minorHAnsi"/>
          <w:sz w:val="32"/>
          <w:szCs w:val="32"/>
        </w:rPr>
        <w:t>.</w:t>
      </w:r>
    </w:p>
    <w:p w14:paraId="1EA22838" w14:textId="0049D18B" w:rsidR="008F2AF7" w:rsidRDefault="008F2AF7" w:rsidP="008A76ED">
      <w:pPr>
        <w:pStyle w:val="NormalWeb"/>
        <w:numPr>
          <w:ilvl w:val="0"/>
          <w:numId w:val="11"/>
        </w:numPr>
        <w:tabs>
          <w:tab w:val="left" w:pos="900"/>
        </w:tabs>
        <w:rPr>
          <w:rFonts w:asciiTheme="minorHAnsi" w:hAnsiTheme="minorHAnsi" w:cstheme="minorHAnsi"/>
          <w:sz w:val="32"/>
          <w:szCs w:val="32"/>
        </w:rPr>
      </w:pPr>
      <w:r w:rsidRPr="008F2AF7">
        <w:rPr>
          <w:rFonts w:asciiTheme="minorHAnsi" w:hAnsiTheme="minorHAnsi" w:cstheme="minorHAnsi"/>
          <w:sz w:val="32"/>
          <w:szCs w:val="32"/>
        </w:rPr>
        <w:t xml:space="preserve"> Tells the brows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F2AF7">
        <w:rPr>
          <w:rFonts w:asciiTheme="minorHAnsi" w:hAnsiTheme="minorHAnsi" w:cstheme="minorHAnsi"/>
          <w:sz w:val="32"/>
          <w:szCs w:val="32"/>
        </w:rPr>
        <w:t>er that this is an HTML5 document.</w:t>
      </w:r>
    </w:p>
    <w:p w14:paraId="301C3B59" w14:textId="77777777" w:rsidR="008A76ED" w:rsidRDefault="008A76ED" w:rsidP="008A76ED">
      <w:pPr>
        <w:pStyle w:val="NormalWeb"/>
        <w:tabs>
          <w:tab w:val="left" w:pos="900"/>
        </w:tabs>
        <w:ind w:left="720"/>
        <w:rPr>
          <w:rFonts w:asciiTheme="minorHAnsi" w:hAnsiTheme="minorHAnsi" w:cstheme="minorHAnsi"/>
          <w:sz w:val="32"/>
          <w:szCs w:val="32"/>
        </w:rPr>
      </w:pPr>
    </w:p>
    <w:p w14:paraId="7930A16F" w14:textId="399EFF34" w:rsidR="008A76ED" w:rsidRDefault="008A76ED" w:rsidP="008A76ED">
      <w:pPr>
        <w:pStyle w:val="NormalWeb"/>
        <w:tabs>
          <w:tab w:val="left" w:pos="900"/>
        </w:tabs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</w:t>
      </w:r>
      <w:r w:rsidR="008F2AF7">
        <w:rPr>
          <w:rFonts w:asciiTheme="minorHAnsi" w:hAnsiTheme="minorHAnsi" w:cstheme="minorHAnsi"/>
          <w:sz w:val="32"/>
          <w:szCs w:val="32"/>
        </w:rPr>
        <w:t>HTML&gt;</w:t>
      </w:r>
    </w:p>
    <w:tbl>
      <w:tblPr>
        <w:tblpPr w:leftFromText="180" w:rightFromText="180" w:vertAnchor="text" w:tblpX="142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4"/>
      </w:tblGrid>
      <w:tr w:rsidR="00A27CD9" w:rsidRPr="008A76ED" w14:paraId="0B2901D3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6F94A6B7" w14:textId="77777777" w:rsidR="00A27CD9" w:rsidRDefault="00A27CD9" w:rsidP="00B42209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8F2AF7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Contains meta-information about the document, such as title, character set, links to CSS, scripts, etc.</w:t>
            </w:r>
          </w:p>
          <w:p w14:paraId="308AD95E" w14:textId="08BA0E54" w:rsidR="00A27CD9" w:rsidRDefault="00A27CD9" w:rsidP="00B42209">
            <w:pPr>
              <w:pStyle w:val="NormalWeb"/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&lt;TITLE&gt;</w:t>
            </w:r>
          </w:p>
          <w:p w14:paraId="18B6AEB5" w14:textId="286EE0F1" w:rsidR="00A27CD9" w:rsidRDefault="00A27CD9" w:rsidP="00B42209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8F2AF7">
              <w:rPr>
                <w:rFonts w:asciiTheme="minorHAnsi" w:hAnsiTheme="minorHAnsi" w:cstheme="minorHAnsi"/>
                <w:sz w:val="32"/>
                <w:szCs w:val="32"/>
              </w:rPr>
              <w:t>Sets the title of the webpage, shown in the browser tab.</w:t>
            </w:r>
          </w:p>
          <w:p w14:paraId="5CC5E364" w14:textId="77777777" w:rsidR="00A27CD9" w:rsidRDefault="00A27CD9" w:rsidP="00B42209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8F2AF7">
              <w:rPr>
                <w:rFonts w:asciiTheme="minorHAnsi" w:hAnsiTheme="minorHAnsi" w:cstheme="minorHAnsi"/>
                <w:sz w:val="32"/>
                <w:szCs w:val="32"/>
              </w:rPr>
              <w:t>Required inside &lt;head&gt;.</w:t>
            </w:r>
          </w:p>
          <w:p w14:paraId="43FE034B" w14:textId="77777777" w:rsidR="00A27CD9" w:rsidRDefault="00A27CD9" w:rsidP="00B42209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&lt;BODY&gt;</w:t>
            </w:r>
          </w:p>
          <w:p w14:paraId="1773AD54" w14:textId="77777777" w:rsidR="00A27CD9" w:rsidRPr="002E3D41" w:rsidRDefault="00A27CD9" w:rsidP="00B42209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8F2AF7">
              <w:rPr>
                <w:rFonts w:cstheme="minorHAnsi"/>
                <w:sz w:val="32"/>
                <w:szCs w:val="32"/>
              </w:rPr>
              <w:t>Contains the content that is displayed to the user (text, images, links, etc.).</w:t>
            </w:r>
          </w:p>
          <w:p w14:paraId="24D15E2C" w14:textId="77777777" w:rsidR="002E3D41" w:rsidRDefault="002E3D41" w:rsidP="002B47FD">
            <w:pPr>
              <w:pStyle w:val="NormalWeb"/>
              <w:tabs>
                <w:tab w:val="left" w:pos="900"/>
              </w:tabs>
              <w:ind w:left="72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E3D41">
              <w:rPr>
                <w:rFonts w:asciiTheme="minorHAnsi" w:hAnsiTheme="minorHAnsi" w:cstheme="minorHAnsi"/>
                <w:sz w:val="40"/>
                <w:szCs w:val="40"/>
              </w:rPr>
              <w:t>Question 3: What is the difference between block-level elements and inline elements in HTML? Provide examples of each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14:paraId="150C9247" w14:textId="05750F11" w:rsidR="00B42209" w:rsidRDefault="004122BE" w:rsidP="004122BE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Block-Level Elements:</w:t>
            </w:r>
          </w:p>
          <w:p w14:paraId="3321392F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1. Occupy the full width of their parent container</w:t>
            </w:r>
          </w:p>
          <w:p w14:paraId="1C9B828A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2. Start on a new line</w:t>
            </w:r>
          </w:p>
          <w:p w14:paraId="14EBA008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3. Can contain other block-level elements and inline elements</w:t>
            </w:r>
          </w:p>
          <w:p w14:paraId="44524DE8" w14:textId="19B2B19E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4. Examples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:</w:t>
            </w:r>
          </w:p>
          <w:p w14:paraId="2483A19D" w14:textId="21DC40E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&lt;p&gt; </w:t>
            </w:r>
          </w:p>
          <w:p w14:paraId="68DBBFD3" w14:textId="1C33DC45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&lt;h1&gt;-&lt;h6&gt; </w:t>
            </w:r>
          </w:p>
          <w:p w14:paraId="515AFFE8" w14:textId="2DF72ABA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&lt;ul&gt;, &lt;</w:t>
            </w:r>
            <w:proofErr w:type="spellStart"/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ol</w:t>
            </w:r>
            <w:proofErr w:type="spellEnd"/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&gt;, &lt;li&gt; </w:t>
            </w:r>
          </w:p>
          <w:p w14:paraId="0B6D6339" w14:textId="4D9D7DFD" w:rsid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&lt;section&gt;, &lt;article&gt;, &lt;header&gt;, &lt;footer&gt; </w:t>
            </w:r>
          </w:p>
          <w:p w14:paraId="1A0D06C5" w14:textId="77777777" w:rsid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0D6F2E4E" w14:textId="50E91D11" w:rsidR="004122BE" w:rsidRDefault="004122BE" w:rsidP="004122BE">
            <w:pPr>
              <w:pStyle w:val="NormalWeb"/>
              <w:numPr>
                <w:ilvl w:val="0"/>
                <w:numId w:val="1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Inline Elements:</w:t>
            </w:r>
          </w:p>
          <w:p w14:paraId="2F29156C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1. Occupy only the space needed for their content</w:t>
            </w:r>
          </w:p>
          <w:p w14:paraId="56278D9A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2. Do not start on a new line</w:t>
            </w:r>
          </w:p>
          <w:p w14:paraId="46701DB8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3. Typically contain text or other inline elements</w:t>
            </w:r>
          </w:p>
          <w:p w14:paraId="5630EE57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>4. Examples:</w:t>
            </w:r>
          </w:p>
          <w:p w14:paraId="2E3458EC" w14:textId="77777777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&lt;span&gt;</w:t>
            </w:r>
          </w:p>
          <w:p w14:paraId="29441CFE" w14:textId="15F96DD4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&lt;a&gt; </w:t>
            </w:r>
          </w:p>
          <w:p w14:paraId="35190C26" w14:textId="2029A289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</w:t>
            </w:r>
            <w:r w:rsidRPr="00234EF6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proofErr w:type="spellStart"/>
            <w:r w:rsidR="00234EF6">
              <w:rPr>
                <w:sz w:val="32"/>
                <w:szCs w:val="32"/>
              </w:rPr>
              <w:t>I</w:t>
            </w:r>
            <w:r w:rsidRPr="00234EF6">
              <w:rPr>
                <w:sz w:val="32"/>
                <w:szCs w:val="32"/>
              </w:rPr>
              <w:t>mg</w:t>
            </w:r>
            <w:proofErr w:type="spellEnd"/>
            <w:r w:rsidRPr="00234EF6"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  <w:p w14:paraId="1CF3D969" w14:textId="42F50A7B" w:rsidR="004122BE" w:rsidRPr="004122BE" w:rsidRDefault="004122BE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  <w:r w:rsidRPr="004122BE">
              <w:rPr>
                <w:rFonts w:asciiTheme="minorHAnsi" w:hAnsiTheme="minorHAnsi" w:cstheme="minorHAnsi"/>
                <w:sz w:val="32"/>
                <w:szCs w:val="32"/>
              </w:rPr>
              <w:t xml:space="preserve">    - &lt;strong&gt;, &lt;b&gt;, &lt;i&gt; </w:t>
            </w:r>
          </w:p>
          <w:p w14:paraId="48193C3E" w14:textId="76FA189E" w:rsidR="002E3D41" w:rsidRPr="008A76ED" w:rsidRDefault="002E3D41" w:rsidP="004122BE">
            <w:pPr>
              <w:pStyle w:val="NormalWeb"/>
              <w:tabs>
                <w:tab w:val="left" w:pos="900"/>
              </w:tabs>
              <w:ind w:left="72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A27CD9" w:rsidRPr="008A76ED" w14:paraId="0652E2EF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59AE1470" w14:textId="4E7919E5" w:rsidR="00A27CD9" w:rsidRPr="008A76ED" w:rsidRDefault="00A27CD9" w:rsidP="00234EF6">
            <w:pPr>
              <w:pStyle w:val="NormalWeb"/>
              <w:tabs>
                <w:tab w:val="left" w:pos="900"/>
              </w:tabs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27CD9" w:rsidRPr="008A76ED" w14:paraId="22FA7234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70DB2A80" w14:textId="2EB5C842" w:rsidR="00A27CD9" w:rsidRPr="008A76ED" w:rsidRDefault="00A27CD9" w:rsidP="00B42209">
            <w:pPr>
              <w:pStyle w:val="NormalWeb"/>
              <w:tabs>
                <w:tab w:val="left" w:pos="900"/>
              </w:tabs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27CD9" w:rsidRPr="008A76ED" w14:paraId="697B13E2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7CFBF88C" w14:textId="0ED06392" w:rsidR="00A27CD9" w:rsidRPr="008A76ED" w:rsidRDefault="00A27CD9" w:rsidP="00B42209">
            <w:pPr>
              <w:pStyle w:val="NormalWeb"/>
              <w:tabs>
                <w:tab w:val="left" w:pos="900"/>
              </w:tabs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27CD9" w:rsidRPr="008A76ED" w14:paraId="4A85A0FA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31B6BD36" w14:textId="6B88987A" w:rsidR="00A27CD9" w:rsidRPr="008A76ED" w:rsidRDefault="00A27CD9" w:rsidP="00B42209">
            <w:pPr>
              <w:pStyle w:val="NormalWeb"/>
              <w:tabs>
                <w:tab w:val="left" w:pos="900"/>
              </w:tabs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27CD9" w:rsidRPr="008A76ED" w14:paraId="7BFC3039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037D60EE" w14:textId="724E6240" w:rsidR="00A27CD9" w:rsidRPr="008A76ED" w:rsidRDefault="00A27CD9" w:rsidP="00B42209">
            <w:pPr>
              <w:pStyle w:val="NormalWeb"/>
              <w:tabs>
                <w:tab w:val="left" w:pos="900"/>
              </w:tabs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27CD9" w:rsidRPr="008A76ED" w14:paraId="7A55AC64" w14:textId="77777777" w:rsidTr="00B42209">
        <w:trPr>
          <w:tblHeader/>
          <w:tblCellSpacing w:w="15" w:type="dxa"/>
        </w:trPr>
        <w:tc>
          <w:tcPr>
            <w:tcW w:w="12414" w:type="dxa"/>
            <w:vAlign w:val="center"/>
          </w:tcPr>
          <w:p w14:paraId="14D2E987" w14:textId="441C1AAD" w:rsidR="00A27CD9" w:rsidRPr="008A76ED" w:rsidRDefault="00A27CD9" w:rsidP="00B42209">
            <w:pPr>
              <w:pStyle w:val="NormalWeb"/>
              <w:tabs>
                <w:tab w:val="left" w:pos="900"/>
              </w:tabs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018C9CB5" w14:textId="4D29C3D4" w:rsidR="002B47FD" w:rsidRPr="002B47FD" w:rsidRDefault="002B47FD" w:rsidP="002B47FD">
      <w:pPr>
        <w:pStyle w:val="NormalWeb"/>
        <w:tabs>
          <w:tab w:val="left" w:pos="900"/>
        </w:tabs>
        <w:rPr>
          <w:rFonts w:asciiTheme="minorHAnsi" w:hAnsiTheme="minorHAnsi" w:cstheme="minorHAnsi"/>
          <w:sz w:val="32"/>
          <w:szCs w:val="32"/>
        </w:rPr>
      </w:pPr>
    </w:p>
    <w:sectPr w:rsidR="002B47FD" w:rsidRPr="002B47FD" w:rsidSect="002E3D41">
      <w:pgSz w:w="16838" w:h="11906" w:orient="landscape"/>
      <w:pgMar w:top="0" w:right="1954" w:bottom="426" w:left="2268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05F8D" w14:textId="77777777" w:rsidR="006117FC" w:rsidRDefault="006117FC" w:rsidP="008A76ED">
      <w:r>
        <w:separator/>
      </w:r>
    </w:p>
  </w:endnote>
  <w:endnote w:type="continuationSeparator" w:id="0">
    <w:p w14:paraId="68C58C99" w14:textId="77777777" w:rsidR="006117FC" w:rsidRDefault="006117FC" w:rsidP="008A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ED7D9" w14:textId="77777777" w:rsidR="006117FC" w:rsidRDefault="006117FC" w:rsidP="008A76ED">
      <w:r>
        <w:separator/>
      </w:r>
    </w:p>
  </w:footnote>
  <w:footnote w:type="continuationSeparator" w:id="0">
    <w:p w14:paraId="34D2097B" w14:textId="77777777" w:rsidR="006117FC" w:rsidRDefault="006117FC" w:rsidP="008A7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5CA"/>
    <w:multiLevelType w:val="hybridMultilevel"/>
    <w:tmpl w:val="B2ECA1FA"/>
    <w:lvl w:ilvl="0" w:tplc="7E90E8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2C7C"/>
    <w:multiLevelType w:val="multilevel"/>
    <w:tmpl w:val="7C8A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6353F"/>
    <w:multiLevelType w:val="multilevel"/>
    <w:tmpl w:val="B928E73E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A37BA"/>
    <w:multiLevelType w:val="multilevel"/>
    <w:tmpl w:val="306AB04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F0BD7"/>
    <w:multiLevelType w:val="multilevel"/>
    <w:tmpl w:val="618249FC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C56EE"/>
    <w:multiLevelType w:val="hybridMultilevel"/>
    <w:tmpl w:val="535C6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5121BC"/>
    <w:multiLevelType w:val="multilevel"/>
    <w:tmpl w:val="7C8A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B5608"/>
    <w:multiLevelType w:val="multilevel"/>
    <w:tmpl w:val="FEEC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23D5B"/>
    <w:multiLevelType w:val="hybridMultilevel"/>
    <w:tmpl w:val="469E6E3C"/>
    <w:lvl w:ilvl="0" w:tplc="088C2F38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6E114033"/>
    <w:multiLevelType w:val="hybridMultilevel"/>
    <w:tmpl w:val="375A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5B4A"/>
    <w:multiLevelType w:val="hybridMultilevel"/>
    <w:tmpl w:val="8A86AE10"/>
    <w:lvl w:ilvl="0" w:tplc="E8BCFB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5FE3"/>
    <w:multiLevelType w:val="multilevel"/>
    <w:tmpl w:val="C8A2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4ADB"/>
    <w:multiLevelType w:val="hybridMultilevel"/>
    <w:tmpl w:val="1560790E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854804084">
    <w:abstractNumId w:val="7"/>
  </w:num>
  <w:num w:numId="2" w16cid:durableId="1368524201">
    <w:abstractNumId w:val="6"/>
  </w:num>
  <w:num w:numId="3" w16cid:durableId="1235359938">
    <w:abstractNumId w:val="1"/>
  </w:num>
  <w:num w:numId="4" w16cid:durableId="282080841">
    <w:abstractNumId w:val="3"/>
  </w:num>
  <w:num w:numId="5" w16cid:durableId="917398143">
    <w:abstractNumId w:val="12"/>
  </w:num>
  <w:num w:numId="6" w16cid:durableId="1888644121">
    <w:abstractNumId w:val="5"/>
  </w:num>
  <w:num w:numId="7" w16cid:durableId="2128161480">
    <w:abstractNumId w:val="9"/>
  </w:num>
  <w:num w:numId="8" w16cid:durableId="981890705">
    <w:abstractNumId w:val="8"/>
  </w:num>
  <w:num w:numId="9" w16cid:durableId="644093315">
    <w:abstractNumId w:val="0"/>
  </w:num>
  <w:num w:numId="10" w16cid:durableId="1542939231">
    <w:abstractNumId w:val="4"/>
  </w:num>
  <w:num w:numId="11" w16cid:durableId="2008049653">
    <w:abstractNumId w:val="2"/>
  </w:num>
  <w:num w:numId="12" w16cid:durableId="203910093">
    <w:abstractNumId w:val="10"/>
  </w:num>
  <w:num w:numId="13" w16cid:durableId="40595855">
    <w:abstractNumId w:val="11"/>
    <w:lvlOverride w:ilvl="0">
      <w:startOverride w:val="1"/>
    </w:lvlOverride>
  </w:num>
  <w:num w:numId="14" w16cid:durableId="811362101">
    <w:abstractNumId w:val="11"/>
    <w:lvlOverride w:ilvl="0">
      <w:startOverride w:val="2"/>
    </w:lvlOverride>
  </w:num>
  <w:num w:numId="15" w16cid:durableId="1695420387">
    <w:abstractNumId w:val="11"/>
    <w:lvlOverride w:ilvl="0">
      <w:startOverride w:val="3"/>
    </w:lvlOverride>
  </w:num>
  <w:num w:numId="16" w16cid:durableId="82068506">
    <w:abstractNumId w:val="1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E"/>
    <w:rsid w:val="00157E6F"/>
    <w:rsid w:val="002060C7"/>
    <w:rsid w:val="002246DF"/>
    <w:rsid w:val="00234EF6"/>
    <w:rsid w:val="002B47FD"/>
    <w:rsid w:val="002C120B"/>
    <w:rsid w:val="002E3D41"/>
    <w:rsid w:val="0032281B"/>
    <w:rsid w:val="0041000F"/>
    <w:rsid w:val="004122BE"/>
    <w:rsid w:val="00486549"/>
    <w:rsid w:val="004E06CD"/>
    <w:rsid w:val="0050210C"/>
    <w:rsid w:val="0057284E"/>
    <w:rsid w:val="005C714F"/>
    <w:rsid w:val="006117FC"/>
    <w:rsid w:val="006D1805"/>
    <w:rsid w:val="00725925"/>
    <w:rsid w:val="007A0B9F"/>
    <w:rsid w:val="008A76ED"/>
    <w:rsid w:val="008F2AF7"/>
    <w:rsid w:val="00900F5E"/>
    <w:rsid w:val="00A27CD9"/>
    <w:rsid w:val="00B42209"/>
    <w:rsid w:val="00B72C78"/>
    <w:rsid w:val="00DF0DF1"/>
    <w:rsid w:val="00F02A86"/>
    <w:rsid w:val="00F2592D"/>
    <w:rsid w:val="00F6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5773"/>
  <w15:chartTrackingRefBased/>
  <w15:docId w15:val="{D5369F23-6F9E-44BF-A865-EEE28D4B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0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8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8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8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8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8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8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000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00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7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6ED"/>
  </w:style>
  <w:style w:type="paragraph" w:styleId="Footer">
    <w:name w:val="footer"/>
    <w:basedOn w:val="Normal"/>
    <w:link w:val="FooterChar"/>
    <w:uiPriority w:val="99"/>
    <w:unhideWhenUsed/>
    <w:rsid w:val="008A7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6ED"/>
  </w:style>
  <w:style w:type="character" w:customStyle="1" w:styleId="x1lliihq">
    <w:name w:val="x1lliihq"/>
    <w:basedOn w:val="DefaultParagraphFont"/>
    <w:rsid w:val="00B42209"/>
  </w:style>
  <w:style w:type="paragraph" w:customStyle="1" w:styleId="xyiysdx">
    <w:name w:val="xyiysdx"/>
    <w:basedOn w:val="Normal"/>
    <w:rsid w:val="00B42209"/>
    <w:pPr>
      <w:spacing w:before="100" w:beforeAutospacing="1" w:after="100" w:afterAutospacing="1"/>
    </w:pPr>
  </w:style>
  <w:style w:type="character" w:customStyle="1" w:styleId="ao3e">
    <w:name w:val="_ao3e"/>
    <w:basedOn w:val="DefaultParagraphFont"/>
    <w:rsid w:val="00B4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12078-E876-431A-AFED-25AECD1D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2025-06-12T06:21:00Z</dcterms:created>
  <dcterms:modified xsi:type="dcterms:W3CDTF">2025-06-17T13:48:00Z</dcterms:modified>
</cp:coreProperties>
</file>