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34C7C" w14:textId="557DFD54" w:rsidR="007B3747" w:rsidRPr="00050CCE" w:rsidRDefault="007B3747" w:rsidP="007B3747">
      <w:pPr>
        <w:rPr>
          <w:b/>
          <w:bCs/>
          <w:sz w:val="72"/>
          <w:szCs w:val="72"/>
        </w:rPr>
      </w:pPr>
      <w:proofErr w:type="spellStart"/>
      <w:r w:rsidRPr="00050CCE">
        <w:rPr>
          <w:b/>
          <w:bCs/>
          <w:sz w:val="72"/>
          <w:szCs w:val="72"/>
        </w:rPr>
        <w:t>Usecase</w:t>
      </w:r>
      <w:proofErr w:type="spellEnd"/>
      <w:r w:rsidRPr="00050CCE">
        <w:rPr>
          <w:b/>
          <w:bCs/>
          <w:sz w:val="72"/>
          <w:szCs w:val="72"/>
        </w:rPr>
        <w:t>:</w:t>
      </w:r>
    </w:p>
    <w:p w14:paraId="053FB7FA" w14:textId="547B13D5" w:rsidR="007B3747" w:rsidRPr="007B3747" w:rsidRDefault="007B3747" w:rsidP="007B3747">
      <w:pPr>
        <w:rPr>
          <w:b/>
          <w:bCs/>
        </w:rPr>
      </w:pPr>
      <w:r w:rsidRPr="007B3747">
        <w:t>E1</w:t>
      </w:r>
      <w:r w:rsidR="00050CCE">
        <w:t xml:space="preserve">: </w:t>
      </w:r>
      <w:r w:rsidRPr="007B3747">
        <w:rPr>
          <w:b/>
          <w:bCs/>
        </w:rPr>
        <w:t>Intelligent Logistics Agent for Low-Carbon Multimodal Optimization</w:t>
      </w:r>
    </w:p>
    <w:p w14:paraId="7881AC30" w14:textId="77777777" w:rsidR="007B3747" w:rsidRPr="007B3747" w:rsidRDefault="007B3747" w:rsidP="007B3747">
      <w:pPr>
        <w:rPr>
          <w:b/>
          <w:bCs/>
        </w:rPr>
      </w:pPr>
      <w:r w:rsidRPr="007B3747">
        <w:rPr>
          <w:b/>
          <w:bCs/>
        </w:rPr>
        <w:t>How can agentic AI help transportation companies simulate and recommend low-carbon multimodal scenarios in real-time while balancing cost, time, and customer requirements?</w:t>
      </w:r>
    </w:p>
    <w:p w14:paraId="21B79A63" w14:textId="77777777" w:rsidR="007B3747" w:rsidRPr="007B3747" w:rsidRDefault="007B3747" w:rsidP="007B3747">
      <w:r w:rsidRPr="007B3747">
        <w:t>Transport companies must optimize routes while considering CO2 impact, cost, and time. Manual planning can't handle multimodal complexity (rail, river, bike, truck). This use case introduces an agent that simulates and recommends low-carbon multimodal scenarios, factoring in customer needs and operational constraints. The system might involve a Scenario Simulation Agent, a Carbon Impact Evaluator Agent, and a Decision Optimization Agent, with a Customer Communication Agent for presenting results and capturing feedback.</w:t>
      </w:r>
    </w:p>
    <w:p w14:paraId="1BAA7FA4" w14:textId="77777777" w:rsidR="007B3747" w:rsidRPr="007B3747" w:rsidRDefault="007B3747" w:rsidP="007B3747">
      <w:pPr>
        <w:rPr>
          <w:b/>
          <w:bCs/>
        </w:rPr>
      </w:pPr>
      <w:r w:rsidRPr="007B3747">
        <w:rPr>
          <w:b/>
          <w:bCs/>
        </w:rPr>
        <w:t>Parameters:</w:t>
      </w:r>
    </w:p>
    <w:p w14:paraId="76EF687A" w14:textId="77777777" w:rsidR="007B3747" w:rsidRPr="007B3747" w:rsidRDefault="007B3747" w:rsidP="007B3747">
      <w:pPr>
        <w:numPr>
          <w:ilvl w:val="0"/>
          <w:numId w:val="1"/>
        </w:numPr>
      </w:pPr>
      <w:r w:rsidRPr="007B3747">
        <w:t>Simulate scenarios (rail/road/river/bike) for each shipment</w:t>
      </w:r>
    </w:p>
    <w:p w14:paraId="59880F79" w14:textId="77777777" w:rsidR="007B3747" w:rsidRPr="007B3747" w:rsidRDefault="007B3747" w:rsidP="007B3747">
      <w:pPr>
        <w:numPr>
          <w:ilvl w:val="0"/>
          <w:numId w:val="1"/>
        </w:numPr>
      </w:pPr>
      <w:r w:rsidRPr="007B3747">
        <w:t xml:space="preserve">Integrate CO2 model (e.g., </w:t>
      </w:r>
      <w:proofErr w:type="spellStart"/>
      <w:r w:rsidRPr="007B3747">
        <w:t>EcoTransIT</w:t>
      </w:r>
      <w:proofErr w:type="spellEnd"/>
      <w:r w:rsidRPr="007B3747">
        <w:t>) for emissions impact</w:t>
      </w:r>
    </w:p>
    <w:p w14:paraId="53C6783C" w14:textId="77777777" w:rsidR="007B3747" w:rsidRPr="007B3747" w:rsidRDefault="007B3747" w:rsidP="007B3747">
      <w:pPr>
        <w:numPr>
          <w:ilvl w:val="0"/>
          <w:numId w:val="1"/>
        </w:numPr>
      </w:pPr>
      <w:r w:rsidRPr="007B3747">
        <w:t>Compare scenarios by cost, time, and emissions</w:t>
      </w:r>
    </w:p>
    <w:p w14:paraId="7FFF897C" w14:textId="77777777" w:rsidR="007B3747" w:rsidRPr="007B3747" w:rsidRDefault="007B3747" w:rsidP="007B3747">
      <w:pPr>
        <w:numPr>
          <w:ilvl w:val="0"/>
          <w:numId w:val="1"/>
        </w:numPr>
      </w:pPr>
      <w:r w:rsidRPr="007B3747">
        <w:t>Recommend best-fit option with rationale</w:t>
      </w:r>
    </w:p>
    <w:p w14:paraId="094A4546" w14:textId="77777777" w:rsidR="007B3747" w:rsidRPr="007B3747" w:rsidRDefault="007B3747" w:rsidP="007B3747">
      <w:pPr>
        <w:numPr>
          <w:ilvl w:val="0"/>
          <w:numId w:val="1"/>
        </w:numPr>
      </w:pPr>
      <w:r w:rsidRPr="007B3747">
        <w:t>Notify customers of low-carbon alternatives for approval</w:t>
      </w:r>
    </w:p>
    <w:p w14:paraId="01503F36" w14:textId="77777777" w:rsidR="007B3747" w:rsidRPr="007B3747" w:rsidRDefault="007B3747" w:rsidP="007B3747">
      <w:pPr>
        <w:numPr>
          <w:ilvl w:val="0"/>
          <w:numId w:val="1"/>
        </w:numPr>
      </w:pPr>
      <w:r w:rsidRPr="007B3747">
        <w:t>Factor in postponement willingness or shared loads</w:t>
      </w:r>
    </w:p>
    <w:p w14:paraId="21C0BD51" w14:textId="77777777" w:rsidR="007B3747" w:rsidRPr="007B3747" w:rsidRDefault="007B3747" w:rsidP="007B3747"/>
    <w:p w14:paraId="39BD220A" w14:textId="77777777" w:rsidR="007B3747" w:rsidRDefault="007B3747" w:rsidP="007B3747">
      <w:pPr>
        <w:rPr>
          <w:b/>
          <w:bCs/>
        </w:rPr>
      </w:pPr>
    </w:p>
    <w:p w14:paraId="3593E593" w14:textId="7459F29B" w:rsidR="007B3747" w:rsidRPr="00A23E57" w:rsidRDefault="007B3747" w:rsidP="007B3747">
      <w:pPr>
        <w:rPr>
          <w:b/>
          <w:bCs/>
          <w:sz w:val="36"/>
          <w:szCs w:val="36"/>
        </w:rPr>
      </w:pPr>
      <w:r w:rsidRPr="00A23E57">
        <w:rPr>
          <w:b/>
          <w:bCs/>
          <w:sz w:val="36"/>
          <w:szCs w:val="36"/>
        </w:rPr>
        <w:t>Project Submission</w:t>
      </w:r>
    </w:p>
    <w:p w14:paraId="05DB086E" w14:textId="77777777" w:rsidR="007B3747" w:rsidRPr="00A23E57" w:rsidRDefault="007B3747" w:rsidP="007B3747">
      <w:pPr>
        <w:rPr>
          <w:b/>
          <w:bCs/>
        </w:rPr>
      </w:pPr>
      <w:r w:rsidRPr="00A23E57">
        <w:rPr>
          <w:b/>
          <w:bCs/>
        </w:rPr>
        <w:t>Which use case did your team solve?</w:t>
      </w:r>
    </w:p>
    <w:p w14:paraId="3EDF1723" w14:textId="77777777" w:rsidR="007B3747" w:rsidRPr="007B3747" w:rsidRDefault="007B3747" w:rsidP="007B3747">
      <w:r w:rsidRPr="007B3747">
        <w:t>E1. Intelligent Logistics Agent for Low-Carbon Multimodal Optimization</w:t>
      </w:r>
    </w:p>
    <w:p w14:paraId="0F8775E1" w14:textId="77777777" w:rsidR="007B3747" w:rsidRPr="00A23E57" w:rsidRDefault="007B3747" w:rsidP="007B3747">
      <w:pPr>
        <w:rPr>
          <w:b/>
          <w:bCs/>
        </w:rPr>
      </w:pPr>
      <w:r w:rsidRPr="00A23E57">
        <w:rPr>
          <w:b/>
          <w:bCs/>
        </w:rPr>
        <w:t>What did you build? Please outline the Agents in your project.</w:t>
      </w:r>
    </w:p>
    <w:p w14:paraId="5AC1FC3F" w14:textId="77777777" w:rsidR="007B3747" w:rsidRPr="007B3747" w:rsidRDefault="007B3747" w:rsidP="007B3747">
      <w:r w:rsidRPr="007B3747">
        <w:t>ECO-</w:t>
      </w:r>
      <w:proofErr w:type="gramStart"/>
      <w:r w:rsidRPr="007B3747">
        <w:t>route-AI</w:t>
      </w:r>
      <w:proofErr w:type="gramEnd"/>
      <w:r w:rsidRPr="007B3747">
        <w:t>, an AI-driven logistics platform that optimizes shipping routes for sustainability and cost efficiency.</w:t>
      </w:r>
      <w:proofErr w:type="gramStart"/>
      <w:r w:rsidRPr="007B3747">
        <w:t>1.Scenario</w:t>
      </w:r>
      <w:proofErr w:type="gramEnd"/>
      <w:r w:rsidRPr="007B3747">
        <w:t xml:space="preserve"> Agent 2. Decision Agent </w:t>
      </w:r>
      <w:proofErr w:type="gramStart"/>
      <w:r w:rsidRPr="007B3747">
        <w:t>3.Communication</w:t>
      </w:r>
      <w:proofErr w:type="gramEnd"/>
      <w:r w:rsidRPr="007B3747">
        <w:t xml:space="preserve"> Agent </w:t>
      </w:r>
      <w:proofErr w:type="gramStart"/>
      <w:r w:rsidRPr="007B3747">
        <w:t>4.Discount</w:t>
      </w:r>
      <w:proofErr w:type="gramEnd"/>
      <w:r w:rsidRPr="007B3747">
        <w:t xml:space="preserve"> Agent</w:t>
      </w:r>
    </w:p>
    <w:p w14:paraId="5EF6EFFA" w14:textId="77777777" w:rsidR="007B3747" w:rsidRPr="007B3747" w:rsidRDefault="007B3747" w:rsidP="007B3747">
      <w:r w:rsidRPr="007B3747">
        <w:t>Did you use AWS Strands Agents to build your project?</w:t>
      </w:r>
    </w:p>
    <w:p w14:paraId="426123A9" w14:textId="77777777" w:rsidR="007B3747" w:rsidRPr="007B3747" w:rsidRDefault="007B3747" w:rsidP="007B3747">
      <w:r w:rsidRPr="007B3747">
        <w:t>How many agents did you build?</w:t>
      </w:r>
    </w:p>
    <w:p w14:paraId="23A1DC12" w14:textId="77777777" w:rsidR="007B3747" w:rsidRPr="007B3747" w:rsidRDefault="007B3747" w:rsidP="007B3747">
      <w:r w:rsidRPr="007B3747">
        <w:t>What specific Agents are featured in your solution?</w:t>
      </w:r>
    </w:p>
    <w:p w14:paraId="13845191" w14:textId="77777777" w:rsidR="007B3747" w:rsidRPr="007B3747" w:rsidRDefault="007B3747" w:rsidP="007B3747">
      <w:r w:rsidRPr="007B3747">
        <w:lastRenderedPageBreak/>
        <w:t xml:space="preserve">Scenario Agent – Generates possible shipping scenarios and route options based on user input and available data. Decision Agent – Evaluates scenarios and selects the optimal route considering sustainability, cost, and user preferences. Discount Agent-Evaluates the best possibility of </w:t>
      </w:r>
      <w:proofErr w:type="gramStart"/>
      <w:r w:rsidRPr="007B3747">
        <w:t>an</w:t>
      </w:r>
      <w:proofErr w:type="gramEnd"/>
      <w:r w:rsidRPr="007B3747">
        <w:t xml:space="preserve"> user getting discount. Communication Agent – Summarizes and explains the chosen route and planning process to the user in clear language.</w:t>
      </w:r>
    </w:p>
    <w:p w14:paraId="5639F5E6" w14:textId="77777777" w:rsidR="007B3747" w:rsidRPr="00A23E57" w:rsidRDefault="007B3747" w:rsidP="007B3747">
      <w:pPr>
        <w:rPr>
          <w:b/>
          <w:bCs/>
        </w:rPr>
      </w:pPr>
      <w:r w:rsidRPr="00A23E57">
        <w:rPr>
          <w:b/>
          <w:bCs/>
        </w:rPr>
        <w:t>What problem/opportunity did your team seek to solve, and why is it important?</w:t>
      </w:r>
    </w:p>
    <w:p w14:paraId="089B6AAD" w14:textId="77777777" w:rsidR="007B3747" w:rsidRPr="007B3747" w:rsidRDefault="007B3747" w:rsidP="007B3747">
      <w:r w:rsidRPr="007B3747">
        <w:t>Our team set out to address the environmental impact and inefficiencies in traditional logistics and shipping route planning. Conventional systems often prioritize cost or speed without considering sustainability, leading to higher carbon emissions and missed opportunities for greener transportation. By leveraging AI and a multi-agent architecture, we aimed to optimize routes for both cost-effectiveness and environmental responsibility. This solution empowers businesses to make smarter decisions</w:t>
      </w:r>
    </w:p>
    <w:p w14:paraId="4D581476" w14:textId="77777777" w:rsidR="007B3747" w:rsidRPr="00A23E57" w:rsidRDefault="007B3747" w:rsidP="007B3747">
      <w:pPr>
        <w:rPr>
          <w:b/>
          <w:bCs/>
        </w:rPr>
      </w:pPr>
      <w:r w:rsidRPr="00A23E57">
        <w:rPr>
          <w:b/>
          <w:bCs/>
        </w:rPr>
        <w:t>How did you build it?</w:t>
      </w:r>
    </w:p>
    <w:p w14:paraId="4715D3C0" w14:textId="77777777" w:rsidR="007B3747" w:rsidRPr="007B3747" w:rsidRDefault="007B3747" w:rsidP="007B3747">
      <w:r w:rsidRPr="007B3747">
        <w:t xml:space="preserve">We built ECO-route-AI using a Strand framework for </w:t>
      </w:r>
      <w:proofErr w:type="spellStart"/>
      <w:r w:rsidRPr="007B3747">
        <w:t>agentsand</w:t>
      </w:r>
      <w:proofErr w:type="spellEnd"/>
      <w:r w:rsidRPr="007B3747">
        <w:t xml:space="preserve"> AWS AI services. The backend leverages AWS Bedrock Claude model 3.5 for decision making we also used </w:t>
      </w:r>
      <w:proofErr w:type="spellStart"/>
      <w:r w:rsidRPr="007B3747">
        <w:t>Dynamodb</w:t>
      </w:r>
      <w:proofErr w:type="spellEnd"/>
      <w:r w:rsidRPr="007B3747">
        <w:t xml:space="preserve"> for scalable data storage along with S3 bucket for hosting static website.</w:t>
      </w:r>
    </w:p>
    <w:p w14:paraId="2B694145" w14:textId="77777777" w:rsidR="007B3747" w:rsidRPr="007B3747" w:rsidRDefault="007B3747" w:rsidP="007B3747">
      <w:r w:rsidRPr="007B3747">
        <w:t>Project Summary</w:t>
      </w:r>
    </w:p>
    <w:p w14:paraId="7FF9C9B5" w14:textId="77777777" w:rsidR="007B3747" w:rsidRPr="007B3747" w:rsidRDefault="007B3747" w:rsidP="007B3747">
      <w:hyperlink r:id="rId5" w:history="1">
        <w:r w:rsidRPr="007B3747">
          <w:rPr>
            <w:rStyle w:val="Hyperlink"/>
            <w:i/>
            <w:iCs/>
          </w:rPr>
          <w:t>View File</w:t>
        </w:r>
      </w:hyperlink>
    </w:p>
    <w:p w14:paraId="2CBC1632" w14:textId="77777777" w:rsidR="007B3747" w:rsidRPr="007B3747" w:rsidRDefault="007B3747" w:rsidP="007B3747">
      <w:r w:rsidRPr="007B3747">
        <w:t>Project Demo Video</w:t>
      </w:r>
    </w:p>
    <w:p w14:paraId="46AC564D" w14:textId="77777777" w:rsidR="007B3747" w:rsidRPr="007B3747" w:rsidRDefault="007B3747" w:rsidP="007B3747">
      <w:hyperlink r:id="rId6" w:history="1">
        <w:r w:rsidRPr="007B3747">
          <w:rPr>
            <w:rStyle w:val="Hyperlink"/>
            <w:i/>
            <w:iCs/>
          </w:rPr>
          <w:t>View File</w:t>
        </w:r>
      </w:hyperlink>
    </w:p>
    <w:p w14:paraId="5C77B584" w14:textId="77777777" w:rsidR="007B3747" w:rsidRPr="007B3747" w:rsidRDefault="007B3747" w:rsidP="007B3747">
      <w:r w:rsidRPr="007B3747">
        <w:t>Project Source Code File</w:t>
      </w:r>
    </w:p>
    <w:p w14:paraId="777B7838" w14:textId="77777777" w:rsidR="007B3747" w:rsidRPr="007B3747" w:rsidRDefault="007B3747" w:rsidP="007B3747">
      <w:hyperlink r:id="rId7" w:history="1">
        <w:r w:rsidRPr="007B3747">
          <w:rPr>
            <w:rStyle w:val="Hyperlink"/>
            <w:i/>
            <w:iCs/>
          </w:rPr>
          <w:t>View File</w:t>
        </w:r>
      </w:hyperlink>
    </w:p>
    <w:p w14:paraId="772E6A94" w14:textId="77777777" w:rsidR="008C0182" w:rsidRDefault="008C0182"/>
    <w:sectPr w:rsidR="008C01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D1523"/>
    <w:multiLevelType w:val="multilevel"/>
    <w:tmpl w:val="303E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080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B1CB6"/>
    <w:rsid w:val="00050CCE"/>
    <w:rsid w:val="00135BBC"/>
    <w:rsid w:val="006D19DF"/>
    <w:rsid w:val="007B3747"/>
    <w:rsid w:val="008C0182"/>
    <w:rsid w:val="00A23E57"/>
    <w:rsid w:val="00BB1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BFDAE"/>
  <w15:chartTrackingRefBased/>
  <w15:docId w15:val="{9506860B-2F84-4BD1-896F-A9BE2A40F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CB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B1CB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B1CB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B1CB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B1CB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B1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CB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B1CB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B1CB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B1CB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B1CB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B1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CB6"/>
    <w:rPr>
      <w:rFonts w:eastAsiaTheme="majorEastAsia" w:cstheme="majorBidi"/>
      <w:color w:val="272727" w:themeColor="text1" w:themeTint="D8"/>
    </w:rPr>
  </w:style>
  <w:style w:type="paragraph" w:styleId="Title">
    <w:name w:val="Title"/>
    <w:basedOn w:val="Normal"/>
    <w:next w:val="Normal"/>
    <w:link w:val="TitleChar"/>
    <w:uiPriority w:val="10"/>
    <w:qFormat/>
    <w:rsid w:val="00BB1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C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C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1CB6"/>
    <w:rPr>
      <w:i/>
      <w:iCs/>
      <w:color w:val="404040" w:themeColor="text1" w:themeTint="BF"/>
    </w:rPr>
  </w:style>
  <w:style w:type="paragraph" w:styleId="ListParagraph">
    <w:name w:val="List Paragraph"/>
    <w:basedOn w:val="Normal"/>
    <w:uiPriority w:val="34"/>
    <w:qFormat/>
    <w:rsid w:val="00BB1CB6"/>
    <w:pPr>
      <w:ind w:left="720"/>
      <w:contextualSpacing/>
    </w:pPr>
  </w:style>
  <w:style w:type="character" w:styleId="IntenseEmphasis">
    <w:name w:val="Intense Emphasis"/>
    <w:basedOn w:val="DefaultParagraphFont"/>
    <w:uiPriority w:val="21"/>
    <w:qFormat/>
    <w:rsid w:val="00BB1CB6"/>
    <w:rPr>
      <w:i/>
      <w:iCs/>
      <w:color w:val="365F91" w:themeColor="accent1" w:themeShade="BF"/>
    </w:rPr>
  </w:style>
  <w:style w:type="paragraph" w:styleId="IntenseQuote">
    <w:name w:val="Intense Quote"/>
    <w:basedOn w:val="Normal"/>
    <w:next w:val="Normal"/>
    <w:link w:val="IntenseQuoteChar"/>
    <w:uiPriority w:val="30"/>
    <w:qFormat/>
    <w:rsid w:val="00BB1CB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B1CB6"/>
    <w:rPr>
      <w:i/>
      <w:iCs/>
      <w:color w:val="365F91" w:themeColor="accent1" w:themeShade="BF"/>
    </w:rPr>
  </w:style>
  <w:style w:type="character" w:styleId="IntenseReference">
    <w:name w:val="Intense Reference"/>
    <w:basedOn w:val="DefaultParagraphFont"/>
    <w:uiPriority w:val="32"/>
    <w:qFormat/>
    <w:rsid w:val="00BB1CB6"/>
    <w:rPr>
      <w:b/>
      <w:bCs/>
      <w:smallCaps/>
      <w:color w:val="365F91" w:themeColor="accent1" w:themeShade="BF"/>
      <w:spacing w:val="5"/>
    </w:rPr>
  </w:style>
  <w:style w:type="character" w:styleId="Hyperlink">
    <w:name w:val="Hyperlink"/>
    <w:basedOn w:val="DefaultParagraphFont"/>
    <w:uiPriority w:val="99"/>
    <w:unhideWhenUsed/>
    <w:rsid w:val="007B3747"/>
    <w:rPr>
      <w:color w:val="0000FF" w:themeColor="hyperlink"/>
      <w:u w:val="single"/>
    </w:rPr>
  </w:style>
  <w:style w:type="character" w:styleId="UnresolvedMention">
    <w:name w:val="Unresolved Mention"/>
    <w:basedOn w:val="DefaultParagraphFont"/>
    <w:uiPriority w:val="99"/>
    <w:semiHidden/>
    <w:unhideWhenUsed/>
    <w:rsid w:val="007B3747"/>
    <w:rPr>
      <w:color w:val="605E5C"/>
      <w:shd w:val="clear" w:color="auto" w:fill="E1DFDD"/>
    </w:rPr>
  </w:style>
  <w:style w:type="character" w:styleId="FollowedHyperlink">
    <w:name w:val="FollowedHyperlink"/>
    <w:basedOn w:val="DefaultParagraphFont"/>
    <w:uiPriority w:val="99"/>
    <w:semiHidden/>
    <w:unhideWhenUsed/>
    <w:rsid w:val="00A23E5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paws25-prod-storage.s3.us-east-1.amazonaws.com/uploads/submissions/Hackathon-submission-team%20sentry%20hackers_78df3bc3-74fa-432a-92b3-53c0c6b4e5c9.zip.x-zip-compress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paws25-prod-storage.s3.us-east-1.amazonaws.com/uploads/submissions/ECO-ROUTE-AI-pitch_faecc3a7-223c-4c0e-9144-a7224ffad8fd.mp4.mp4" TargetMode="External"/><Relationship Id="rId5" Type="http://schemas.openxmlformats.org/officeDocument/2006/relationships/hyperlink" Target="https://capaws25-prod-storage.s3.us-east-1.amazonaws.com/uploads/submissions/AWS%20Global%20Agentic%20AI%20Hackathon%20-%20Submission%20Template%20%282%29_5db27a60-8c67-422c-b2b6-d94f1bc6d8ed.pdf.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530</Words>
  <Characters>3024</Characters>
  <Application>Microsoft Office Word</Application>
  <DocSecurity>0</DocSecurity>
  <Lines>25</Lines>
  <Paragraphs>7</Paragraphs>
  <ScaleCrop>false</ScaleCrop>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Sharma</dc:creator>
  <cp:keywords/>
  <dc:description/>
  <cp:lastModifiedBy>Abhishek Sharma</cp:lastModifiedBy>
  <cp:revision>4</cp:revision>
  <dcterms:created xsi:type="dcterms:W3CDTF">2025-08-06T15:19:00Z</dcterms:created>
  <dcterms:modified xsi:type="dcterms:W3CDTF">2026-03-19T15:44:00Z</dcterms:modified>
</cp:coreProperties>
</file>