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8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5490"/>
        <w:gridCol w:w="5490"/>
      </w:tblGrid>
      <w:tr w:rsidR="00064CB4" w:rsidRPr="00064CB4" w14:paraId="20AAE7F5" w14:textId="77777777" w:rsidTr="00AC1273">
        <w:tc>
          <w:tcPr>
            <w:tcW w:w="0" w:type="auto"/>
            <w:gridSpan w:val="2"/>
            <w:shd w:val="clear" w:color="auto" w:fill="FFFFFF"/>
            <w:hideMark/>
          </w:tcPr>
          <w:p w14:paraId="6B32B56D"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The Idea</w:t>
            </w:r>
          </w:p>
          <w:p w14:paraId="136710A9"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You work for a mining company that has identified a huge mine of gold, the elements of gold, and rock.  Your job is to write a program that identifies exactly five (no more no less) non-overlapping "zones" in the mine from which to extract the greatest riches you can.  In short, gold chunks are great, gold elements are good, and rocks are a nuisance and drop the value of a zone.  It's also much cheaper to excavate a smaller zone than a big zone, so some amount of gold in a small zone may be worth more in the end than the same amount of gold in a larger zone.  The input describes the elements of gold and rock locations in the mine.</w:t>
            </w:r>
          </w:p>
          <w:p w14:paraId="73F6D2D2"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xml:space="preserve">A short example mine looks like this (the </w:t>
            </w:r>
            <w:proofErr w:type="spellStart"/>
            <w:r w:rsidRPr="00064CB4">
              <w:rPr>
                <w:rFonts w:ascii="Arial" w:eastAsia="Times New Roman" w:hAnsi="Arial" w:cs="Arial"/>
                <w:color w:val="000000"/>
                <w:spacing w:val="3"/>
                <w:kern w:val="0"/>
                <w:lang w:eastAsia="en-IN"/>
                <w14:ligatures w14:val="none"/>
              </w:rPr>
              <w:t>gray</w:t>
            </w:r>
            <w:proofErr w:type="spellEnd"/>
            <w:r w:rsidRPr="00064CB4">
              <w:rPr>
                <w:rFonts w:ascii="Arial" w:eastAsia="Times New Roman" w:hAnsi="Arial" w:cs="Arial"/>
                <w:color w:val="000000"/>
                <w:spacing w:val="3"/>
                <w:kern w:val="0"/>
                <w:lang w:eastAsia="en-IN"/>
                <w14:ligatures w14:val="none"/>
              </w:rPr>
              <w:t xml:space="preserve"> numbers below indicate index):</w:t>
            </w:r>
          </w:p>
          <w:p w14:paraId="5F02C1AA"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Your program must output exactly 10 integers (five pairs), where each pair of integers represents the left and right indexes, respectively, of a zone you will excavate.  The mine you are working with has exactly 100,000 items with indexes from 0 through 99,999. </w:t>
            </w:r>
          </w:p>
          <w:p w14:paraId="07CC8EDF"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When evaluating the value of a zone, a few things are considered as it is reviewed from left to right:</w:t>
            </w:r>
          </w:p>
          <w:p w14:paraId="4D91BB01" w14:textId="77777777" w:rsidR="00064CB4" w:rsidRPr="00064CB4" w:rsidRDefault="00064CB4" w:rsidP="00064CB4">
            <w:pPr>
              <w:numPr>
                <w:ilvl w:val="0"/>
                <w:numId w:val="1"/>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The number of 'g', 'o', 'l', and 'd' elements are counted in the zone.  Whichever has the smallest count indicates how many "</w:t>
            </w:r>
            <w:proofErr w:type="gramStart"/>
            <w:r w:rsidRPr="00064CB4">
              <w:rPr>
                <w:rFonts w:ascii="Arial" w:eastAsia="Times New Roman" w:hAnsi="Arial" w:cs="Arial"/>
                <w:color w:val="000000"/>
                <w:spacing w:val="3"/>
                <w:kern w:val="0"/>
                <w:lang w:eastAsia="en-IN"/>
                <w14:ligatures w14:val="none"/>
              </w:rPr>
              <w:t>gold</w:t>
            </w:r>
            <w:proofErr w:type="gramEnd"/>
            <w:r w:rsidRPr="00064CB4">
              <w:rPr>
                <w:rFonts w:ascii="Arial" w:eastAsia="Times New Roman" w:hAnsi="Arial" w:cs="Arial"/>
                <w:color w:val="000000"/>
                <w:spacing w:val="3"/>
                <w:kern w:val="0"/>
                <w:lang w:eastAsia="en-IN"/>
                <w14:ligatures w14:val="none"/>
              </w:rPr>
              <w:t>" you could put together from those elements.  We'll call this the "</w:t>
            </w:r>
            <w:proofErr w:type="spellStart"/>
            <w:r w:rsidRPr="00064CB4">
              <w:rPr>
                <w:rFonts w:ascii="Arial" w:eastAsia="Times New Roman" w:hAnsi="Arial" w:cs="Arial"/>
                <w:b/>
                <w:bCs/>
                <w:color w:val="000000"/>
                <w:spacing w:val="3"/>
                <w:kern w:val="0"/>
                <w:lang w:eastAsia="en-IN"/>
                <w14:ligatures w14:val="none"/>
              </w:rPr>
              <w:t>ElementCount</w:t>
            </w:r>
            <w:proofErr w:type="spellEnd"/>
            <w:r w:rsidRPr="00064CB4">
              <w:rPr>
                <w:rFonts w:ascii="Arial" w:eastAsia="Times New Roman" w:hAnsi="Arial" w:cs="Arial"/>
                <w:color w:val="000000"/>
                <w:spacing w:val="3"/>
                <w:kern w:val="0"/>
                <w:lang w:eastAsia="en-IN"/>
                <w14:ligatures w14:val="none"/>
              </w:rPr>
              <w:t xml:space="preserve">".  In the pink zone above, the </w:t>
            </w:r>
            <w:proofErr w:type="spellStart"/>
            <w:r w:rsidRPr="00064CB4">
              <w:rPr>
                <w:rFonts w:ascii="Arial" w:eastAsia="Times New Roman" w:hAnsi="Arial" w:cs="Arial"/>
                <w:color w:val="000000"/>
                <w:spacing w:val="3"/>
                <w:kern w:val="0"/>
                <w:lang w:eastAsia="en-IN"/>
                <w14:ligatures w14:val="none"/>
              </w:rPr>
              <w:t>ElementCount</w:t>
            </w:r>
            <w:proofErr w:type="spellEnd"/>
            <w:r w:rsidRPr="00064CB4">
              <w:rPr>
                <w:rFonts w:ascii="Arial" w:eastAsia="Times New Roman" w:hAnsi="Arial" w:cs="Arial"/>
                <w:color w:val="000000"/>
                <w:spacing w:val="3"/>
                <w:kern w:val="0"/>
                <w:lang w:eastAsia="en-IN"/>
                <w14:ligatures w14:val="none"/>
              </w:rPr>
              <w:t xml:space="preserve"> is 4 because 'd' shows up the least… 4 times.</w:t>
            </w:r>
          </w:p>
          <w:p w14:paraId="6AC005D4" w14:textId="77777777" w:rsidR="00064CB4" w:rsidRPr="00064CB4" w:rsidRDefault="00064CB4" w:rsidP="00064CB4">
            <w:pPr>
              <w:numPr>
                <w:ilvl w:val="0"/>
                <w:numId w:val="1"/>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The number of "gold" and "</w:t>
            </w:r>
            <w:proofErr w:type="spellStart"/>
            <w:r w:rsidRPr="00064CB4">
              <w:rPr>
                <w:rFonts w:ascii="Arial" w:eastAsia="Times New Roman" w:hAnsi="Arial" w:cs="Arial"/>
                <w:color w:val="000000"/>
                <w:spacing w:val="3"/>
                <w:kern w:val="0"/>
                <w:lang w:eastAsia="en-IN"/>
                <w14:ligatures w14:val="none"/>
              </w:rPr>
              <w:t>dlog</w:t>
            </w:r>
            <w:proofErr w:type="spellEnd"/>
            <w:r w:rsidRPr="00064CB4">
              <w:rPr>
                <w:rFonts w:ascii="Arial" w:eastAsia="Times New Roman" w:hAnsi="Arial" w:cs="Arial"/>
                <w:color w:val="000000"/>
                <w:spacing w:val="3"/>
                <w:kern w:val="0"/>
                <w:lang w:eastAsia="en-IN"/>
                <w14:ligatures w14:val="none"/>
              </w:rPr>
              <w:t>" (it's still gold whether you look from left to right or the other way around) are counted.  We'll call this the "</w:t>
            </w:r>
            <w:proofErr w:type="spellStart"/>
            <w:r w:rsidRPr="00064CB4">
              <w:rPr>
                <w:rFonts w:ascii="Arial" w:eastAsia="Times New Roman" w:hAnsi="Arial" w:cs="Arial"/>
                <w:b/>
                <w:bCs/>
                <w:color w:val="000000"/>
                <w:spacing w:val="3"/>
                <w:kern w:val="0"/>
                <w:lang w:eastAsia="en-IN"/>
                <w14:ligatures w14:val="none"/>
              </w:rPr>
              <w:t>GoldCount</w:t>
            </w:r>
            <w:proofErr w:type="spellEnd"/>
            <w:r w:rsidRPr="00064CB4">
              <w:rPr>
                <w:rFonts w:ascii="Arial" w:eastAsia="Times New Roman" w:hAnsi="Arial" w:cs="Arial"/>
                <w:color w:val="000000"/>
                <w:spacing w:val="3"/>
                <w:kern w:val="0"/>
                <w:lang w:eastAsia="en-IN"/>
                <w14:ligatures w14:val="none"/>
              </w:rPr>
              <w:t xml:space="preserve">".  The whole mine above has 4 </w:t>
            </w:r>
            <w:proofErr w:type="spellStart"/>
            <w:r w:rsidRPr="00064CB4">
              <w:rPr>
                <w:rFonts w:ascii="Arial" w:eastAsia="Times New Roman" w:hAnsi="Arial" w:cs="Arial"/>
                <w:color w:val="000000"/>
                <w:spacing w:val="3"/>
                <w:kern w:val="0"/>
                <w:lang w:eastAsia="en-IN"/>
                <w14:ligatures w14:val="none"/>
              </w:rPr>
              <w:t>GoldCount</w:t>
            </w:r>
            <w:proofErr w:type="spellEnd"/>
            <w:r w:rsidRPr="00064CB4">
              <w:rPr>
                <w:rFonts w:ascii="Arial" w:eastAsia="Times New Roman" w:hAnsi="Arial" w:cs="Arial"/>
                <w:color w:val="000000"/>
                <w:spacing w:val="3"/>
                <w:kern w:val="0"/>
                <w:lang w:eastAsia="en-IN"/>
                <w14:ligatures w14:val="none"/>
              </w:rPr>
              <w:t>, and the pink zone has 3.  You might notice positions 7--10 have "</w:t>
            </w:r>
            <w:proofErr w:type="spellStart"/>
            <w:r w:rsidRPr="00064CB4">
              <w:rPr>
                <w:rFonts w:ascii="Arial" w:eastAsia="Times New Roman" w:hAnsi="Arial" w:cs="Arial"/>
                <w:color w:val="000000"/>
                <w:spacing w:val="3"/>
                <w:kern w:val="0"/>
                <w:lang w:eastAsia="en-IN"/>
                <w14:ligatures w14:val="none"/>
              </w:rPr>
              <w:t>dlog</w:t>
            </w:r>
            <w:proofErr w:type="spellEnd"/>
            <w:r w:rsidRPr="00064CB4">
              <w:rPr>
                <w:rFonts w:ascii="Arial" w:eastAsia="Times New Roman" w:hAnsi="Arial" w:cs="Arial"/>
                <w:color w:val="000000"/>
                <w:spacing w:val="3"/>
                <w:kern w:val="0"/>
                <w:lang w:eastAsia="en-IN"/>
                <w14:ligatures w14:val="none"/>
              </w:rPr>
              <w:t xml:space="preserve">", but this does not add to the </w:t>
            </w:r>
            <w:proofErr w:type="spellStart"/>
            <w:r w:rsidRPr="00064CB4">
              <w:rPr>
                <w:rFonts w:ascii="Arial" w:eastAsia="Times New Roman" w:hAnsi="Arial" w:cs="Arial"/>
                <w:color w:val="000000"/>
                <w:spacing w:val="3"/>
                <w:kern w:val="0"/>
                <w:lang w:eastAsia="en-IN"/>
                <w14:ligatures w14:val="none"/>
              </w:rPr>
              <w:t>GoldCount</w:t>
            </w:r>
            <w:proofErr w:type="spellEnd"/>
            <w:r w:rsidRPr="00064CB4">
              <w:rPr>
                <w:rFonts w:ascii="Arial" w:eastAsia="Times New Roman" w:hAnsi="Arial" w:cs="Arial"/>
                <w:color w:val="000000"/>
                <w:spacing w:val="3"/>
                <w:kern w:val="0"/>
                <w:lang w:eastAsia="en-IN"/>
                <w14:ligatures w14:val="none"/>
              </w:rPr>
              <w:t xml:space="preserve"> because the 'd' was already a part of a "gold" already.</w:t>
            </w:r>
          </w:p>
          <w:p w14:paraId="63AC8881" w14:textId="77777777" w:rsidR="00064CB4" w:rsidRPr="00064CB4" w:rsidRDefault="00064CB4" w:rsidP="00064CB4">
            <w:pPr>
              <w:numPr>
                <w:ilvl w:val="1"/>
                <w:numId w:val="1"/>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 xml:space="preserve">The </w:t>
            </w:r>
            <w:proofErr w:type="spellStart"/>
            <w:r w:rsidRPr="00064CB4">
              <w:rPr>
                <w:rFonts w:ascii="Arial" w:eastAsia="Times New Roman" w:hAnsi="Arial" w:cs="Arial"/>
                <w:color w:val="000000"/>
                <w:spacing w:val="3"/>
                <w:kern w:val="0"/>
                <w:lang w:eastAsia="en-IN"/>
                <w14:ligatures w14:val="none"/>
              </w:rPr>
              <w:t>GoldCount</w:t>
            </w:r>
            <w:proofErr w:type="spellEnd"/>
            <w:r w:rsidRPr="00064CB4">
              <w:rPr>
                <w:rFonts w:ascii="Arial" w:eastAsia="Times New Roman" w:hAnsi="Arial" w:cs="Arial"/>
                <w:color w:val="000000"/>
                <w:spacing w:val="3"/>
                <w:kern w:val="0"/>
                <w:lang w:eastAsia="en-IN"/>
                <w14:ligatures w14:val="none"/>
              </w:rPr>
              <w:t xml:space="preserve"> will benefit your score more because it counts as both gold and gold elements… </w:t>
            </w:r>
            <w:r w:rsidRPr="00064CB4">
              <w:rPr>
                <w:rFonts w:ascii="Segoe UI Emoji" w:eastAsia="Times New Roman" w:hAnsi="Segoe UI Emoji" w:cs="Segoe UI Emoji"/>
                <w:color w:val="000000"/>
                <w:spacing w:val="3"/>
                <w:kern w:val="0"/>
                <w:lang w:eastAsia="en-IN"/>
                <w14:ligatures w14:val="none"/>
              </w:rPr>
              <w:t>😀</w:t>
            </w:r>
          </w:p>
          <w:p w14:paraId="6CFDABAE" w14:textId="77777777" w:rsidR="00064CB4" w:rsidRPr="00064CB4" w:rsidRDefault="00064CB4" w:rsidP="00064CB4">
            <w:pPr>
              <w:numPr>
                <w:ilvl w:val="0"/>
                <w:numId w:val="1"/>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The number of rocks (indicated with a '-' hyphen), we'll call "</w:t>
            </w:r>
            <w:proofErr w:type="spellStart"/>
            <w:r w:rsidRPr="00064CB4">
              <w:rPr>
                <w:rFonts w:ascii="Arial" w:eastAsia="Times New Roman" w:hAnsi="Arial" w:cs="Arial"/>
                <w:b/>
                <w:bCs/>
                <w:color w:val="000000"/>
                <w:spacing w:val="3"/>
                <w:kern w:val="0"/>
                <w:lang w:eastAsia="en-IN"/>
                <w14:ligatures w14:val="none"/>
              </w:rPr>
              <w:t>RockCount</w:t>
            </w:r>
            <w:proofErr w:type="spellEnd"/>
            <w:r w:rsidRPr="00064CB4">
              <w:rPr>
                <w:rFonts w:ascii="Arial" w:eastAsia="Times New Roman" w:hAnsi="Arial" w:cs="Arial"/>
                <w:color w:val="000000"/>
                <w:spacing w:val="3"/>
                <w:kern w:val="0"/>
                <w:lang w:eastAsia="en-IN"/>
                <w14:ligatures w14:val="none"/>
              </w:rPr>
              <w:t xml:space="preserve">".  The pink zone has a </w:t>
            </w:r>
            <w:proofErr w:type="spellStart"/>
            <w:r w:rsidRPr="00064CB4">
              <w:rPr>
                <w:rFonts w:ascii="Arial" w:eastAsia="Times New Roman" w:hAnsi="Arial" w:cs="Arial"/>
                <w:color w:val="000000"/>
                <w:spacing w:val="3"/>
                <w:kern w:val="0"/>
                <w:lang w:eastAsia="en-IN"/>
                <w14:ligatures w14:val="none"/>
              </w:rPr>
              <w:t>RockCount</w:t>
            </w:r>
            <w:proofErr w:type="spellEnd"/>
            <w:r w:rsidRPr="00064CB4">
              <w:rPr>
                <w:rFonts w:ascii="Arial" w:eastAsia="Times New Roman" w:hAnsi="Arial" w:cs="Arial"/>
                <w:color w:val="000000"/>
                <w:spacing w:val="3"/>
                <w:kern w:val="0"/>
                <w:lang w:eastAsia="en-IN"/>
                <w14:ligatures w14:val="none"/>
              </w:rPr>
              <w:t xml:space="preserve"> of zero, but the mine has a </w:t>
            </w:r>
            <w:proofErr w:type="spellStart"/>
            <w:r w:rsidRPr="00064CB4">
              <w:rPr>
                <w:rFonts w:ascii="Arial" w:eastAsia="Times New Roman" w:hAnsi="Arial" w:cs="Arial"/>
                <w:color w:val="000000"/>
                <w:spacing w:val="3"/>
                <w:kern w:val="0"/>
                <w:lang w:eastAsia="en-IN"/>
                <w14:ligatures w14:val="none"/>
              </w:rPr>
              <w:t>RockCount</w:t>
            </w:r>
            <w:proofErr w:type="spellEnd"/>
            <w:r w:rsidRPr="00064CB4">
              <w:rPr>
                <w:rFonts w:ascii="Arial" w:eastAsia="Times New Roman" w:hAnsi="Arial" w:cs="Arial"/>
                <w:color w:val="000000"/>
                <w:spacing w:val="3"/>
                <w:kern w:val="0"/>
                <w:lang w:eastAsia="en-IN"/>
                <w14:ligatures w14:val="none"/>
              </w:rPr>
              <w:t xml:space="preserve"> of 10.</w:t>
            </w:r>
          </w:p>
          <w:p w14:paraId="5AB024DA"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The Goal</w:t>
            </w:r>
          </w:p>
          <w:p w14:paraId="328295BD"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Your score for this challenge is based on the sum of the values of each of the five zones your program prints to the console.  Precisely, each individual zone value is determined as:</w:t>
            </w:r>
          </w:p>
          <w:p w14:paraId="56B745A1" w14:textId="77777777" w:rsidR="00064CB4" w:rsidRPr="00064CB4" w:rsidRDefault="00064CB4" w:rsidP="00064CB4">
            <w:pPr>
              <w:spacing w:after="0" w:line="240" w:lineRule="auto"/>
              <w:jc w:val="center"/>
              <w:rPr>
                <w:rFonts w:ascii="Lato" w:eastAsia="Times New Roman" w:hAnsi="Lato" w:cs="Times New Roman"/>
                <w:color w:val="202122"/>
                <w:spacing w:val="3"/>
                <w:kern w:val="0"/>
                <w:sz w:val="29"/>
                <w:szCs w:val="29"/>
                <w:lang w:eastAsia="en-IN"/>
                <w14:ligatures w14:val="none"/>
              </w:rPr>
            </w:pPr>
            <w:proofErr w:type="spellStart"/>
            <w:r w:rsidRPr="00064CB4">
              <w:rPr>
                <w:rFonts w:ascii="Arial" w:eastAsia="Times New Roman" w:hAnsi="Arial" w:cs="Arial"/>
                <w:color w:val="000000"/>
                <w:spacing w:val="3"/>
                <w:kern w:val="0"/>
                <w:sz w:val="30"/>
                <w:szCs w:val="30"/>
                <w:lang w:eastAsia="en-IN"/>
                <w14:ligatures w14:val="none"/>
              </w:rPr>
              <w:t>ZoneScalar</w:t>
            </w:r>
            <w:proofErr w:type="spellEnd"/>
            <w:r w:rsidRPr="00064CB4">
              <w:rPr>
                <w:rFonts w:ascii="Arial" w:eastAsia="Times New Roman" w:hAnsi="Arial" w:cs="Arial"/>
                <w:color w:val="000000"/>
                <w:spacing w:val="3"/>
                <w:kern w:val="0"/>
                <w:sz w:val="30"/>
                <w:szCs w:val="30"/>
                <w:lang w:eastAsia="en-IN"/>
                <w14:ligatures w14:val="none"/>
              </w:rPr>
              <w:t xml:space="preserve"> x ((4 x </w:t>
            </w:r>
            <w:proofErr w:type="spellStart"/>
            <w:r w:rsidRPr="00064CB4">
              <w:rPr>
                <w:rFonts w:ascii="Arial" w:eastAsia="Times New Roman" w:hAnsi="Arial" w:cs="Arial"/>
                <w:color w:val="000000"/>
                <w:spacing w:val="3"/>
                <w:kern w:val="0"/>
                <w:sz w:val="30"/>
                <w:szCs w:val="30"/>
                <w:lang w:eastAsia="en-IN"/>
                <w14:ligatures w14:val="none"/>
              </w:rPr>
              <w:t>GoldCount</w:t>
            </w:r>
            <w:proofErr w:type="spellEnd"/>
            <w:r w:rsidRPr="00064CB4">
              <w:rPr>
                <w:rFonts w:ascii="Arial" w:eastAsia="Times New Roman" w:hAnsi="Arial" w:cs="Arial"/>
                <w:color w:val="000000"/>
                <w:spacing w:val="3"/>
                <w:kern w:val="0"/>
                <w:sz w:val="30"/>
                <w:szCs w:val="30"/>
                <w:lang w:eastAsia="en-IN"/>
                <w14:ligatures w14:val="none"/>
              </w:rPr>
              <w:t>) + (4 x </w:t>
            </w:r>
            <w:proofErr w:type="spellStart"/>
            <w:r w:rsidRPr="00064CB4">
              <w:rPr>
                <w:rFonts w:ascii="Arial" w:eastAsia="Times New Roman" w:hAnsi="Arial" w:cs="Arial"/>
                <w:color w:val="000000"/>
                <w:spacing w:val="3"/>
                <w:kern w:val="0"/>
                <w:sz w:val="30"/>
                <w:szCs w:val="30"/>
                <w:lang w:eastAsia="en-IN"/>
                <w14:ligatures w14:val="none"/>
              </w:rPr>
              <w:t>ElementCount</w:t>
            </w:r>
            <w:proofErr w:type="spellEnd"/>
            <w:r w:rsidRPr="00064CB4">
              <w:rPr>
                <w:rFonts w:ascii="Arial" w:eastAsia="Times New Roman" w:hAnsi="Arial" w:cs="Arial"/>
                <w:color w:val="000000"/>
                <w:spacing w:val="3"/>
                <w:kern w:val="0"/>
                <w:sz w:val="30"/>
                <w:szCs w:val="30"/>
                <w:lang w:eastAsia="en-IN"/>
                <w14:ligatures w14:val="none"/>
              </w:rPr>
              <w:t xml:space="preserve">) - </w:t>
            </w:r>
            <w:proofErr w:type="spellStart"/>
            <w:r w:rsidRPr="00064CB4">
              <w:rPr>
                <w:rFonts w:ascii="Arial" w:eastAsia="Times New Roman" w:hAnsi="Arial" w:cs="Arial"/>
                <w:color w:val="000000"/>
                <w:spacing w:val="3"/>
                <w:kern w:val="0"/>
                <w:sz w:val="30"/>
                <w:szCs w:val="30"/>
                <w:lang w:eastAsia="en-IN"/>
                <w14:ligatures w14:val="none"/>
              </w:rPr>
              <w:t>RockCount</w:t>
            </w:r>
            <w:proofErr w:type="spellEnd"/>
            <w:r w:rsidRPr="00064CB4">
              <w:rPr>
                <w:rFonts w:ascii="Arial" w:eastAsia="Times New Roman" w:hAnsi="Arial" w:cs="Arial"/>
                <w:color w:val="000000"/>
                <w:spacing w:val="3"/>
                <w:kern w:val="0"/>
                <w:sz w:val="30"/>
                <w:szCs w:val="30"/>
                <w:lang w:eastAsia="en-IN"/>
                <w14:ligatures w14:val="none"/>
              </w:rPr>
              <w:t>)</w:t>
            </w:r>
            <w:r w:rsidRPr="00064CB4">
              <w:rPr>
                <w:rFonts w:ascii="Arial" w:eastAsia="Times New Roman" w:hAnsi="Arial" w:cs="Arial"/>
                <w:color w:val="000000"/>
                <w:spacing w:val="3"/>
                <w:kern w:val="0"/>
                <w:sz w:val="28"/>
                <w:szCs w:val="28"/>
                <w:lang w:eastAsia="en-IN"/>
                <w14:ligatures w14:val="none"/>
              </w:rPr>
              <w:t>  </w:t>
            </w:r>
          </w:p>
          <w:p w14:paraId="4FF726C0" w14:textId="77777777" w:rsidR="00064CB4" w:rsidRDefault="00064CB4" w:rsidP="00064CB4">
            <w:pPr>
              <w:spacing w:after="0" w:line="240" w:lineRule="auto"/>
              <w:jc w:val="center"/>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where </w:t>
            </w:r>
            <w:proofErr w:type="spellStart"/>
            <w:r w:rsidRPr="00064CB4">
              <w:rPr>
                <w:rFonts w:ascii="Arial" w:eastAsia="Times New Roman" w:hAnsi="Arial" w:cs="Arial"/>
                <w:b/>
                <w:bCs/>
                <w:color w:val="000000"/>
                <w:spacing w:val="3"/>
                <w:kern w:val="0"/>
                <w:lang w:eastAsia="en-IN"/>
                <w14:ligatures w14:val="none"/>
              </w:rPr>
              <w:t>ZoneScalar</w:t>
            </w:r>
            <w:proofErr w:type="spellEnd"/>
            <w:r w:rsidRPr="00064CB4">
              <w:rPr>
                <w:rFonts w:ascii="Arial" w:eastAsia="Times New Roman" w:hAnsi="Arial" w:cs="Arial"/>
                <w:color w:val="000000"/>
                <w:spacing w:val="3"/>
                <w:kern w:val="0"/>
                <w:lang w:eastAsia="en-IN"/>
                <w14:ligatures w14:val="none"/>
              </w:rPr>
              <w:t> takes into account the size of the zone, </w:t>
            </w:r>
            <w:proofErr w:type="gramStart"/>
            <w:r w:rsidRPr="00064CB4">
              <w:rPr>
                <w:rFonts w:ascii="Arial" w:eastAsia="Times New Roman" w:hAnsi="Arial" w:cs="Arial"/>
                <w:b/>
                <w:bCs/>
                <w:color w:val="000000"/>
                <w:spacing w:val="3"/>
                <w:kern w:val="0"/>
                <w:lang w:eastAsia="en-IN"/>
                <w14:ligatures w14:val="none"/>
              </w:rPr>
              <w:t>Size</w:t>
            </w:r>
            <w:r w:rsidRPr="00064CB4">
              <w:rPr>
                <w:rFonts w:ascii="Arial" w:eastAsia="Times New Roman" w:hAnsi="Arial" w:cs="Arial"/>
                <w:color w:val="000000"/>
                <w:spacing w:val="3"/>
                <w:kern w:val="0"/>
                <w:lang w:eastAsia="en-IN"/>
                <w14:ligatures w14:val="none"/>
              </w:rPr>
              <w:t>,  as</w:t>
            </w:r>
            <w:proofErr w:type="gramEnd"/>
            <w:r w:rsidRPr="00064CB4">
              <w:rPr>
                <w:rFonts w:ascii="Arial" w:eastAsia="Times New Roman" w:hAnsi="Arial" w:cs="Arial"/>
                <w:color w:val="000000"/>
                <w:spacing w:val="3"/>
                <w:kern w:val="0"/>
                <w:lang w:eastAsia="en-IN"/>
                <w14:ligatures w14:val="none"/>
              </w:rPr>
              <w:t>:</w:t>
            </w:r>
          </w:p>
          <w:p w14:paraId="1F50C103" w14:textId="19630178" w:rsidR="00064CB4" w:rsidRPr="00064CB4" w:rsidRDefault="00064CB4" w:rsidP="00064CB4">
            <w:pPr>
              <w:spacing w:after="0" w:line="240" w:lineRule="auto"/>
              <w:jc w:val="center"/>
              <w:rPr>
                <w:rFonts w:ascii="Lato" w:eastAsia="Times New Roman" w:hAnsi="Lato" w:cs="Times New Roman"/>
                <w:color w:val="202122"/>
                <w:spacing w:val="3"/>
                <w:kern w:val="0"/>
                <w:sz w:val="29"/>
                <w:szCs w:val="29"/>
                <w:lang w:eastAsia="en-IN"/>
                <w14:ligatures w14:val="none"/>
              </w:rPr>
            </w:pPr>
            <w:proofErr w:type="spellStart"/>
            <w:r w:rsidRPr="00064CB4">
              <w:rPr>
                <w:rFonts w:ascii="Lato" w:eastAsia="Times New Roman" w:hAnsi="Lato" w:cs="Times New Roman"/>
                <w:color w:val="202122"/>
                <w:spacing w:val="3"/>
                <w:kern w:val="0"/>
                <w:sz w:val="29"/>
                <w:szCs w:val="29"/>
                <w:lang w:eastAsia="en-IN"/>
                <w14:ligatures w14:val="none"/>
              </w:rPr>
              <w:t>ZoneScalar</w:t>
            </w:r>
            <w:proofErr w:type="spellEnd"/>
            <w:r w:rsidRPr="00064CB4">
              <w:rPr>
                <w:rFonts w:ascii="Lato" w:eastAsia="Times New Roman" w:hAnsi="Lato" w:cs="Times New Roman"/>
                <w:color w:val="202122"/>
                <w:spacing w:val="3"/>
                <w:kern w:val="0"/>
                <w:sz w:val="29"/>
                <w:szCs w:val="29"/>
                <w:lang w:eastAsia="en-IN"/>
                <w14:ligatures w14:val="none"/>
              </w:rPr>
              <w:t xml:space="preserve"> =1+Divide[\(40)1200*Exp[\(40)-Divide[-size,</w:t>
            </w:r>
            <w:proofErr w:type="gramStart"/>
            <w:r w:rsidRPr="00064CB4">
              <w:rPr>
                <w:rFonts w:ascii="Lato" w:eastAsia="Times New Roman" w:hAnsi="Lato" w:cs="Times New Roman"/>
                <w:color w:val="202122"/>
                <w:spacing w:val="3"/>
                <w:kern w:val="0"/>
                <w:sz w:val="29"/>
                <w:szCs w:val="29"/>
                <w:lang w:eastAsia="en-IN"/>
                <w14:ligatures w14:val="none"/>
              </w:rPr>
              <w:t>20000]\</w:t>
            </w:r>
            <w:proofErr w:type="gramEnd"/>
            <w:r w:rsidRPr="00064CB4">
              <w:rPr>
                <w:rFonts w:ascii="Lato" w:eastAsia="Times New Roman" w:hAnsi="Lato" w:cs="Times New Roman"/>
                <w:color w:val="202122"/>
                <w:spacing w:val="3"/>
                <w:kern w:val="0"/>
                <w:sz w:val="29"/>
                <w:szCs w:val="29"/>
                <w:lang w:eastAsia="en-IN"/>
                <w14:ligatures w14:val="none"/>
              </w:rPr>
              <w:t>(41)]\(41),100]</w:t>
            </w:r>
          </w:p>
          <w:p w14:paraId="579677DA" w14:textId="3A3FFF26" w:rsidR="00064CB4" w:rsidRPr="00064CB4" w:rsidRDefault="00064CB4" w:rsidP="00064CB4">
            <w:pPr>
              <w:spacing w:after="0" w:line="240" w:lineRule="auto"/>
              <w:jc w:val="center"/>
              <w:rPr>
                <w:rFonts w:ascii="Lato" w:eastAsia="Times New Roman" w:hAnsi="Lato" w:cs="Times New Roman"/>
                <w:color w:val="202122"/>
                <w:spacing w:val="3"/>
                <w:kern w:val="0"/>
                <w:sz w:val="29"/>
                <w:szCs w:val="29"/>
                <w:lang w:eastAsia="en-IN"/>
                <w14:ligatures w14:val="none"/>
              </w:rPr>
            </w:pPr>
            <w:r w:rsidRPr="00064CB4">
              <w:rPr>
                <w:rFonts w:ascii="Lato" w:eastAsia="Times New Roman" w:hAnsi="Lato" w:cs="Times New Roman"/>
                <w:noProof/>
                <w:color w:val="202122"/>
                <w:spacing w:val="3"/>
                <w:kern w:val="0"/>
                <w:sz w:val="29"/>
                <w:szCs w:val="29"/>
                <w:lang w:eastAsia="en-IN"/>
                <w14:ligatures w14:val="none"/>
              </w:rPr>
              <mc:AlternateContent>
                <mc:Choice Requires="wps">
                  <w:drawing>
                    <wp:inline distT="0" distB="0" distL="0" distR="0" wp14:anchorId="0CEFEBB8" wp14:editId="3DC1434F">
                      <wp:extent cx="304800" cy="304800"/>
                      <wp:effectExtent l="0" t="0" r="0" b="0"/>
                      <wp:docPr id="47556813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CB5E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80D9CF"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xml:space="preserve">Yeah… that </w:t>
            </w:r>
            <w:proofErr w:type="spellStart"/>
            <w:r w:rsidRPr="00064CB4">
              <w:rPr>
                <w:rFonts w:ascii="Arial" w:eastAsia="Times New Roman" w:hAnsi="Arial" w:cs="Arial"/>
                <w:color w:val="000000"/>
                <w:spacing w:val="3"/>
                <w:kern w:val="0"/>
                <w:lang w:eastAsia="en-IN"/>
                <w14:ligatures w14:val="none"/>
              </w:rPr>
              <w:t>ZoneScalar</w:t>
            </w:r>
            <w:proofErr w:type="spellEnd"/>
            <w:r w:rsidRPr="00064CB4">
              <w:rPr>
                <w:rFonts w:ascii="Arial" w:eastAsia="Times New Roman" w:hAnsi="Arial" w:cs="Arial"/>
                <w:color w:val="000000"/>
                <w:spacing w:val="3"/>
                <w:kern w:val="0"/>
                <w:lang w:eastAsia="en-IN"/>
                <w14:ligatures w14:val="none"/>
              </w:rPr>
              <w:t xml:space="preserve"> looks weird, but those mining companies have funky calculations for things.  This is the part that considers the value of the gold, elements and rocks relative to the size of the zone.  It's just how this is scored; you don't have to understand it. </w:t>
            </w:r>
            <w:r w:rsidRPr="00064CB4">
              <w:rPr>
                <w:rFonts w:ascii="Segoe UI Emoji" w:eastAsia="Times New Roman" w:hAnsi="Segoe UI Emoji" w:cs="Segoe UI Emoji"/>
                <w:color w:val="000000"/>
                <w:spacing w:val="3"/>
                <w:kern w:val="0"/>
                <w:lang w:eastAsia="en-IN"/>
                <w14:ligatures w14:val="none"/>
              </w:rPr>
              <w:t>😂</w:t>
            </w:r>
          </w:p>
          <w:p w14:paraId="6430BE74"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Input</w:t>
            </w:r>
          </w:p>
          <w:p w14:paraId="3D074354"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Your program should expect input to come into your program as if from a user at the keyboard, you can safely assume no malformed input will be provided.  The data will be a stream of exactly 100,000 characters consisting of 'g', 'o', 'l', 'd' and '-' (hyphen).</w:t>
            </w:r>
          </w:p>
          <w:p w14:paraId="5AAEC987"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Output</w:t>
            </w:r>
          </w:p>
          <w:p w14:paraId="7E761BFA"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For the following example excavation zones…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2399"/>
              <w:gridCol w:w="3264"/>
              <w:gridCol w:w="3697"/>
            </w:tblGrid>
            <w:tr w:rsidR="00064CB4" w:rsidRPr="00064CB4" w14:paraId="568DC051"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141C4128"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1AFC4E69"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Left Index</w:t>
                  </w:r>
                </w:p>
              </w:tc>
              <w:tc>
                <w:tcPr>
                  <w:tcW w:w="0" w:type="auto"/>
                  <w:tcBorders>
                    <w:top w:val="single" w:sz="8" w:space="0" w:color="000000"/>
                    <w:left w:val="single" w:sz="8" w:space="0" w:color="000000"/>
                    <w:bottom w:val="single" w:sz="8" w:space="0" w:color="000000"/>
                    <w:right w:val="single" w:sz="8" w:space="0" w:color="000000"/>
                  </w:tcBorders>
                  <w:hideMark/>
                </w:tcPr>
                <w:p w14:paraId="5C58D26E"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Right index</w:t>
                  </w:r>
                </w:p>
              </w:tc>
            </w:tr>
            <w:tr w:rsidR="00064CB4" w:rsidRPr="00064CB4" w14:paraId="1A0C5E35"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1717D505"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lastRenderedPageBreak/>
                    <w:t>Zone 1</w:t>
                  </w:r>
                </w:p>
              </w:tc>
              <w:tc>
                <w:tcPr>
                  <w:tcW w:w="0" w:type="auto"/>
                  <w:tcBorders>
                    <w:top w:val="single" w:sz="8" w:space="0" w:color="000000"/>
                    <w:left w:val="single" w:sz="8" w:space="0" w:color="000000"/>
                    <w:bottom w:val="single" w:sz="8" w:space="0" w:color="000000"/>
                    <w:right w:val="single" w:sz="8" w:space="0" w:color="000000"/>
                  </w:tcBorders>
                  <w:hideMark/>
                </w:tcPr>
                <w:p w14:paraId="0853E262"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123</w:t>
                  </w:r>
                </w:p>
              </w:tc>
              <w:tc>
                <w:tcPr>
                  <w:tcW w:w="0" w:type="auto"/>
                  <w:tcBorders>
                    <w:top w:val="single" w:sz="8" w:space="0" w:color="000000"/>
                    <w:left w:val="single" w:sz="8" w:space="0" w:color="000000"/>
                    <w:bottom w:val="single" w:sz="8" w:space="0" w:color="000000"/>
                    <w:right w:val="single" w:sz="8" w:space="0" w:color="000000"/>
                  </w:tcBorders>
                  <w:hideMark/>
                </w:tcPr>
                <w:p w14:paraId="15207A9C"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345</w:t>
                  </w:r>
                </w:p>
              </w:tc>
            </w:tr>
            <w:tr w:rsidR="00064CB4" w:rsidRPr="00064CB4" w14:paraId="0AB3D09C"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6786DF2F"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Zone 2</w:t>
                  </w:r>
                </w:p>
              </w:tc>
              <w:tc>
                <w:tcPr>
                  <w:tcW w:w="0" w:type="auto"/>
                  <w:tcBorders>
                    <w:top w:val="single" w:sz="8" w:space="0" w:color="000000"/>
                    <w:left w:val="single" w:sz="8" w:space="0" w:color="000000"/>
                    <w:bottom w:val="single" w:sz="8" w:space="0" w:color="000000"/>
                    <w:right w:val="single" w:sz="8" w:space="0" w:color="000000"/>
                  </w:tcBorders>
                  <w:hideMark/>
                </w:tcPr>
                <w:p w14:paraId="3C2CF64D"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1000</w:t>
                  </w:r>
                </w:p>
              </w:tc>
              <w:tc>
                <w:tcPr>
                  <w:tcW w:w="0" w:type="auto"/>
                  <w:tcBorders>
                    <w:top w:val="single" w:sz="8" w:space="0" w:color="000000"/>
                    <w:left w:val="single" w:sz="8" w:space="0" w:color="000000"/>
                    <w:bottom w:val="single" w:sz="8" w:space="0" w:color="000000"/>
                    <w:right w:val="single" w:sz="8" w:space="0" w:color="000000"/>
                  </w:tcBorders>
                  <w:hideMark/>
                </w:tcPr>
                <w:p w14:paraId="23F1B4DA"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2500</w:t>
                  </w:r>
                </w:p>
              </w:tc>
            </w:tr>
            <w:tr w:rsidR="00064CB4" w:rsidRPr="00064CB4" w14:paraId="4CC5EBC1"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2F56BA1A"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Zone 3</w:t>
                  </w:r>
                </w:p>
              </w:tc>
              <w:tc>
                <w:tcPr>
                  <w:tcW w:w="0" w:type="auto"/>
                  <w:tcBorders>
                    <w:top w:val="single" w:sz="8" w:space="0" w:color="000000"/>
                    <w:left w:val="single" w:sz="8" w:space="0" w:color="000000"/>
                    <w:bottom w:val="single" w:sz="8" w:space="0" w:color="000000"/>
                    <w:right w:val="single" w:sz="8" w:space="0" w:color="000000"/>
                  </w:tcBorders>
                  <w:hideMark/>
                </w:tcPr>
                <w:p w14:paraId="2D2E5196"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3749</w:t>
                  </w:r>
                </w:p>
              </w:tc>
              <w:tc>
                <w:tcPr>
                  <w:tcW w:w="0" w:type="auto"/>
                  <w:tcBorders>
                    <w:top w:val="single" w:sz="8" w:space="0" w:color="000000"/>
                    <w:left w:val="single" w:sz="8" w:space="0" w:color="000000"/>
                    <w:bottom w:val="single" w:sz="8" w:space="0" w:color="000000"/>
                    <w:right w:val="single" w:sz="8" w:space="0" w:color="000000"/>
                  </w:tcBorders>
                  <w:hideMark/>
                </w:tcPr>
                <w:p w14:paraId="64FCAEAC"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20009</w:t>
                  </w:r>
                </w:p>
              </w:tc>
            </w:tr>
            <w:tr w:rsidR="00064CB4" w:rsidRPr="00064CB4" w14:paraId="0AA448FF"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5FF21AD6"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Zone 4</w:t>
                  </w:r>
                </w:p>
              </w:tc>
              <w:tc>
                <w:tcPr>
                  <w:tcW w:w="0" w:type="auto"/>
                  <w:tcBorders>
                    <w:top w:val="single" w:sz="8" w:space="0" w:color="000000"/>
                    <w:left w:val="single" w:sz="8" w:space="0" w:color="000000"/>
                    <w:bottom w:val="single" w:sz="8" w:space="0" w:color="000000"/>
                    <w:right w:val="single" w:sz="8" w:space="0" w:color="000000"/>
                  </w:tcBorders>
                  <w:hideMark/>
                </w:tcPr>
                <w:p w14:paraId="65FC67C5"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57632</w:t>
                  </w:r>
                </w:p>
              </w:tc>
              <w:tc>
                <w:tcPr>
                  <w:tcW w:w="0" w:type="auto"/>
                  <w:tcBorders>
                    <w:top w:val="single" w:sz="8" w:space="0" w:color="000000"/>
                    <w:left w:val="single" w:sz="8" w:space="0" w:color="000000"/>
                    <w:bottom w:val="single" w:sz="8" w:space="0" w:color="000000"/>
                    <w:right w:val="single" w:sz="8" w:space="0" w:color="000000"/>
                  </w:tcBorders>
                  <w:hideMark/>
                </w:tcPr>
                <w:p w14:paraId="1F25DD37"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72011</w:t>
                  </w:r>
                </w:p>
              </w:tc>
            </w:tr>
            <w:tr w:rsidR="00064CB4" w:rsidRPr="00064CB4" w14:paraId="6AF050CD" w14:textId="77777777" w:rsidTr="00064CB4">
              <w:trPr>
                <w:tblCellSpacing w:w="15" w:type="dxa"/>
              </w:trPr>
              <w:tc>
                <w:tcPr>
                  <w:tcW w:w="0" w:type="auto"/>
                  <w:tcBorders>
                    <w:top w:val="single" w:sz="8" w:space="0" w:color="000000"/>
                    <w:left w:val="single" w:sz="8" w:space="0" w:color="000000"/>
                    <w:bottom w:val="single" w:sz="8" w:space="0" w:color="000000"/>
                    <w:right w:val="single" w:sz="8" w:space="0" w:color="000000"/>
                  </w:tcBorders>
                  <w:hideMark/>
                </w:tcPr>
                <w:p w14:paraId="5B911316"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Zone 5</w:t>
                  </w:r>
                </w:p>
              </w:tc>
              <w:tc>
                <w:tcPr>
                  <w:tcW w:w="0" w:type="auto"/>
                  <w:tcBorders>
                    <w:top w:val="single" w:sz="8" w:space="0" w:color="000000"/>
                    <w:left w:val="single" w:sz="8" w:space="0" w:color="000000"/>
                    <w:bottom w:val="single" w:sz="8" w:space="0" w:color="000000"/>
                    <w:right w:val="single" w:sz="8" w:space="0" w:color="000000"/>
                  </w:tcBorders>
                  <w:hideMark/>
                </w:tcPr>
                <w:p w14:paraId="67961286"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81823</w:t>
                  </w:r>
                </w:p>
              </w:tc>
              <w:tc>
                <w:tcPr>
                  <w:tcW w:w="0" w:type="auto"/>
                  <w:tcBorders>
                    <w:top w:val="single" w:sz="8" w:space="0" w:color="000000"/>
                    <w:left w:val="single" w:sz="8" w:space="0" w:color="000000"/>
                    <w:bottom w:val="single" w:sz="8" w:space="0" w:color="000000"/>
                    <w:right w:val="single" w:sz="8" w:space="0" w:color="000000"/>
                  </w:tcBorders>
                  <w:hideMark/>
                </w:tcPr>
                <w:p w14:paraId="03518F3A" w14:textId="77777777" w:rsidR="00064CB4" w:rsidRPr="00064CB4" w:rsidRDefault="00064CB4" w:rsidP="00064CB4">
                  <w:pPr>
                    <w:spacing w:after="0" w:line="240" w:lineRule="auto"/>
                    <w:rPr>
                      <w:rFonts w:ascii="Times New Roman" w:eastAsia="Times New Roman" w:hAnsi="Times New Roman" w:cs="Times New Roman"/>
                      <w:kern w:val="0"/>
                      <w:sz w:val="24"/>
                      <w:szCs w:val="24"/>
                      <w:lang w:eastAsia="en-IN"/>
                      <w14:ligatures w14:val="none"/>
                    </w:rPr>
                  </w:pPr>
                  <w:r w:rsidRPr="00064CB4">
                    <w:rPr>
                      <w:rFonts w:ascii="Arial" w:eastAsia="Times New Roman" w:hAnsi="Arial" w:cs="Arial"/>
                      <w:color w:val="000000"/>
                      <w:kern w:val="0"/>
                      <w:lang w:eastAsia="en-IN"/>
                      <w14:ligatures w14:val="none"/>
                    </w:rPr>
                    <w:t>97456</w:t>
                  </w:r>
                </w:p>
              </w:tc>
            </w:tr>
          </w:tbl>
          <w:p w14:paraId="2058B32D"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…the output for your program would be:</w:t>
            </w:r>
          </w:p>
          <w:p w14:paraId="05DE82B8"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Consolas" w:eastAsia="Times New Roman" w:hAnsi="Consolas" w:cs="Times New Roman"/>
                <w:color w:val="000000"/>
                <w:spacing w:val="3"/>
                <w:kern w:val="0"/>
                <w:sz w:val="28"/>
                <w:szCs w:val="28"/>
                <w:lang w:eastAsia="en-IN"/>
                <w14:ligatures w14:val="none"/>
              </w:rPr>
              <w:t>123 345 1000 2500 3749 20009 57632 72011 81823 97456</w:t>
            </w:r>
          </w:p>
          <w:p w14:paraId="44497741"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xml:space="preserve">Your program will effectively be discarded for </w:t>
            </w:r>
            <w:proofErr w:type="gramStart"/>
            <w:r w:rsidRPr="00064CB4">
              <w:rPr>
                <w:rFonts w:ascii="Arial" w:eastAsia="Times New Roman" w:hAnsi="Arial" w:cs="Arial"/>
                <w:color w:val="000000"/>
                <w:spacing w:val="3"/>
                <w:kern w:val="0"/>
                <w:lang w:eastAsia="en-IN"/>
                <w14:ligatures w14:val="none"/>
              </w:rPr>
              <w:t>a number of</w:t>
            </w:r>
            <w:proofErr w:type="gramEnd"/>
            <w:r w:rsidRPr="00064CB4">
              <w:rPr>
                <w:rFonts w:ascii="Arial" w:eastAsia="Times New Roman" w:hAnsi="Arial" w:cs="Arial"/>
                <w:color w:val="000000"/>
                <w:spacing w:val="3"/>
                <w:kern w:val="0"/>
                <w:lang w:eastAsia="en-IN"/>
                <w14:ligatures w14:val="none"/>
              </w:rPr>
              <w:t xml:space="preserve"> reasons, but the score you receive may help you understand why.</w:t>
            </w:r>
          </w:p>
          <w:p w14:paraId="5170CB1C" w14:textId="77777777" w:rsidR="00064CB4" w:rsidRPr="00064CB4" w:rsidRDefault="00064CB4" w:rsidP="00064CB4">
            <w:pPr>
              <w:numPr>
                <w:ilvl w:val="0"/>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Score of -1: </w:t>
            </w:r>
          </w:p>
          <w:p w14:paraId="6F2CCA7C" w14:textId="77777777" w:rsidR="00064CB4" w:rsidRPr="00064CB4" w:rsidRDefault="00064CB4" w:rsidP="00064CB4">
            <w:pPr>
              <w:numPr>
                <w:ilvl w:val="1"/>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part of your output was not an integer</w:t>
            </w:r>
          </w:p>
          <w:p w14:paraId="2460E4AB" w14:textId="77777777" w:rsidR="00064CB4" w:rsidRPr="00064CB4" w:rsidRDefault="00064CB4" w:rsidP="00064CB4">
            <w:pPr>
              <w:numPr>
                <w:ilvl w:val="1"/>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not enough integers</w:t>
            </w:r>
          </w:p>
          <w:p w14:paraId="34314412" w14:textId="77777777" w:rsidR="00064CB4" w:rsidRPr="00064CB4" w:rsidRDefault="00064CB4" w:rsidP="00064CB4">
            <w:pPr>
              <w:numPr>
                <w:ilvl w:val="1"/>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or your code crashed</w:t>
            </w:r>
          </w:p>
          <w:p w14:paraId="610D391C" w14:textId="77777777" w:rsidR="00064CB4" w:rsidRPr="00064CB4" w:rsidRDefault="00064CB4" w:rsidP="00064CB4">
            <w:pPr>
              <w:numPr>
                <w:ilvl w:val="0"/>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Score of -2:  one of your output indexes was outside the range of the mine [0--99,999]</w:t>
            </w:r>
          </w:p>
          <w:p w14:paraId="5354C774" w14:textId="77777777" w:rsidR="00064CB4" w:rsidRPr="00064CB4" w:rsidRDefault="00064CB4" w:rsidP="00064CB4">
            <w:pPr>
              <w:numPr>
                <w:ilvl w:val="0"/>
                <w:numId w:val="2"/>
              </w:numPr>
              <w:spacing w:after="0" w:line="240" w:lineRule="auto"/>
              <w:rPr>
                <w:rFonts w:ascii="Arial" w:eastAsia="Times New Roman" w:hAnsi="Arial" w:cs="Arial"/>
                <w:color w:val="000000"/>
                <w:spacing w:val="3"/>
                <w:kern w:val="0"/>
                <w:lang w:eastAsia="en-IN"/>
                <w14:ligatures w14:val="none"/>
              </w:rPr>
            </w:pPr>
            <w:r w:rsidRPr="00064CB4">
              <w:rPr>
                <w:rFonts w:ascii="Arial" w:eastAsia="Times New Roman" w:hAnsi="Arial" w:cs="Arial"/>
                <w:color w:val="000000"/>
                <w:spacing w:val="3"/>
                <w:kern w:val="0"/>
                <w:lang w:eastAsia="en-IN"/>
                <w14:ligatures w14:val="none"/>
              </w:rPr>
              <w:t xml:space="preserve">Score of -3:  one of your </w:t>
            </w:r>
            <w:proofErr w:type="spellStart"/>
            <w:proofErr w:type="gramStart"/>
            <w:r w:rsidRPr="00064CB4">
              <w:rPr>
                <w:rFonts w:ascii="Arial" w:eastAsia="Times New Roman" w:hAnsi="Arial" w:cs="Arial"/>
                <w:color w:val="000000"/>
                <w:spacing w:val="3"/>
                <w:kern w:val="0"/>
                <w:lang w:eastAsia="en-IN"/>
                <w14:ligatures w14:val="none"/>
              </w:rPr>
              <w:t>left:right</w:t>
            </w:r>
            <w:proofErr w:type="spellEnd"/>
            <w:proofErr w:type="gramEnd"/>
            <w:r w:rsidRPr="00064CB4">
              <w:rPr>
                <w:rFonts w:ascii="Arial" w:eastAsia="Times New Roman" w:hAnsi="Arial" w:cs="Arial"/>
                <w:color w:val="000000"/>
                <w:spacing w:val="3"/>
                <w:kern w:val="0"/>
                <w:lang w:eastAsia="en-IN"/>
                <w14:ligatures w14:val="none"/>
              </w:rPr>
              <w:t xml:space="preserve"> pairs was out of order</w:t>
            </w:r>
          </w:p>
          <w:p w14:paraId="767496A3"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Evaluation</w:t>
            </w:r>
          </w:p>
          <w:p w14:paraId="71C3E1D3"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To evaluate your program, the judges will first compile your program (if your language requires compiling, that is).  For the sake of example, let’s assume you submit a source file called prog.cpp.  The judges will perform the most basic compile and run your program through our judging script...</w:t>
            </w:r>
          </w:p>
          <w:p w14:paraId="02BB4A2D"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g++ -o prog prog.cpp </w:t>
            </w:r>
          </w:p>
          <w:p w14:paraId="661950D3"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xml:space="preserve">$ python3 judge.py </w:t>
            </w:r>
            <w:proofErr w:type="gramStart"/>
            <w:r w:rsidRPr="00064CB4">
              <w:rPr>
                <w:rFonts w:ascii="Arial" w:eastAsia="Times New Roman" w:hAnsi="Arial" w:cs="Arial"/>
                <w:color w:val="000000"/>
                <w:spacing w:val="3"/>
                <w:kern w:val="0"/>
                <w:lang w:eastAsia="en-IN"/>
                <w14:ligatures w14:val="none"/>
              </w:rPr>
              <w:t>mine.dat .</w:t>
            </w:r>
            <w:proofErr w:type="gramEnd"/>
            <w:r w:rsidRPr="00064CB4">
              <w:rPr>
                <w:rFonts w:ascii="Arial" w:eastAsia="Times New Roman" w:hAnsi="Arial" w:cs="Arial"/>
                <w:color w:val="000000"/>
                <w:spacing w:val="3"/>
                <w:kern w:val="0"/>
                <w:lang w:eastAsia="en-IN"/>
                <w14:ligatures w14:val="none"/>
              </w:rPr>
              <w:t>/prog</w:t>
            </w:r>
          </w:p>
          <w:p w14:paraId="743E9C7F"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xml:space="preserve">If your program is in an interpreted language, such as Python, it would be run something </w:t>
            </w:r>
            <w:proofErr w:type="gramStart"/>
            <w:r w:rsidRPr="00064CB4">
              <w:rPr>
                <w:rFonts w:ascii="Arial" w:eastAsia="Times New Roman" w:hAnsi="Arial" w:cs="Arial"/>
                <w:color w:val="000000"/>
                <w:spacing w:val="3"/>
                <w:kern w:val="0"/>
                <w:lang w:eastAsia="en-IN"/>
                <w14:ligatures w14:val="none"/>
              </w:rPr>
              <w:t>similar to</w:t>
            </w:r>
            <w:proofErr w:type="gramEnd"/>
            <w:r w:rsidRPr="00064CB4">
              <w:rPr>
                <w:rFonts w:ascii="Arial" w:eastAsia="Times New Roman" w:hAnsi="Arial" w:cs="Arial"/>
                <w:color w:val="000000"/>
                <w:spacing w:val="3"/>
                <w:kern w:val="0"/>
                <w:lang w:eastAsia="en-IN"/>
                <w14:ligatures w14:val="none"/>
              </w:rPr>
              <w:t>…</w:t>
            </w:r>
          </w:p>
          <w:p w14:paraId="2106AFEC"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 python3 judge.py mine.dat python3 prog.py</w:t>
            </w:r>
          </w:p>
          <w:p w14:paraId="1897A6E9"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This will provide the test data to your program as if it were being entered by someone at the console.  It will also capture the output of your program and provide it to the judging program as if it were being entered by someone at the terminal.  For your convenience, the judging program's source and data files used for judging are provided.</w:t>
            </w:r>
          </w:p>
          <w:p w14:paraId="0CEAF8A3" w14:textId="77777777" w:rsidR="00064CB4" w:rsidRPr="00064CB4" w:rsidRDefault="00064CB4" w:rsidP="00064CB4">
            <w:pPr>
              <w:spacing w:before="400" w:after="120" w:line="240" w:lineRule="auto"/>
              <w:outlineLvl w:val="0"/>
              <w:rPr>
                <w:rFonts w:ascii="Lato" w:eastAsia="Times New Roman" w:hAnsi="Lato" w:cs="Times New Roman"/>
                <w:b/>
                <w:bCs/>
                <w:color w:val="202122"/>
                <w:spacing w:val="3"/>
                <w:kern w:val="36"/>
                <w:sz w:val="58"/>
                <w:szCs w:val="58"/>
                <w:lang w:eastAsia="en-IN"/>
                <w14:ligatures w14:val="none"/>
              </w:rPr>
            </w:pPr>
            <w:r w:rsidRPr="00064CB4">
              <w:rPr>
                <w:rFonts w:ascii="Arial" w:eastAsia="Times New Roman" w:hAnsi="Arial" w:cs="Arial"/>
                <w:color w:val="000000"/>
                <w:spacing w:val="3"/>
                <w:kern w:val="36"/>
                <w:sz w:val="40"/>
                <w:szCs w:val="40"/>
                <w:lang w:eastAsia="en-IN"/>
                <w14:ligatures w14:val="none"/>
              </w:rPr>
              <w:t>Runtime</w:t>
            </w:r>
          </w:p>
          <w:p w14:paraId="2D513D56"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r w:rsidRPr="00064CB4">
              <w:rPr>
                <w:rFonts w:ascii="Arial" w:eastAsia="Times New Roman" w:hAnsi="Arial" w:cs="Arial"/>
                <w:color w:val="000000"/>
                <w:spacing w:val="3"/>
                <w:kern w:val="0"/>
                <w:lang w:eastAsia="en-IN"/>
                <w14:ligatures w14:val="none"/>
              </w:rPr>
              <w:t>I've decided to limit student programs to no more than two minutes of runtime.</w:t>
            </w:r>
          </w:p>
        </w:tc>
      </w:tr>
      <w:tr w:rsidR="00064CB4" w:rsidRPr="00064CB4" w14:paraId="6F06F714" w14:textId="77777777" w:rsidTr="00AC1273">
        <w:tc>
          <w:tcPr>
            <w:tcW w:w="0" w:type="auto"/>
            <w:shd w:val="clear" w:color="auto" w:fill="FFFFFF"/>
            <w:vAlign w:val="center"/>
            <w:hideMark/>
          </w:tcPr>
          <w:p w14:paraId="57916211" w14:textId="77777777" w:rsidR="00064CB4" w:rsidRPr="00064CB4" w:rsidRDefault="00064CB4" w:rsidP="00064CB4">
            <w:pPr>
              <w:spacing w:after="0" w:line="240" w:lineRule="auto"/>
              <w:rPr>
                <w:rFonts w:ascii="Lato" w:eastAsia="Times New Roman" w:hAnsi="Lato" w:cs="Times New Roman"/>
                <w:color w:val="202122"/>
                <w:spacing w:val="3"/>
                <w:kern w:val="0"/>
                <w:sz w:val="29"/>
                <w:szCs w:val="29"/>
                <w:lang w:eastAsia="en-IN"/>
                <w14:ligatures w14:val="none"/>
              </w:rPr>
            </w:pPr>
          </w:p>
        </w:tc>
        <w:tc>
          <w:tcPr>
            <w:tcW w:w="0" w:type="auto"/>
            <w:shd w:val="clear" w:color="auto" w:fill="FFFFFF"/>
            <w:vAlign w:val="center"/>
            <w:hideMark/>
          </w:tcPr>
          <w:p w14:paraId="7F6C0BA0" w14:textId="77777777" w:rsidR="00064CB4" w:rsidRPr="00064CB4" w:rsidRDefault="00064CB4" w:rsidP="00064CB4">
            <w:pPr>
              <w:spacing w:after="0" w:line="240" w:lineRule="auto"/>
              <w:rPr>
                <w:rFonts w:ascii="Times New Roman" w:eastAsia="Times New Roman" w:hAnsi="Times New Roman" w:cs="Times New Roman"/>
                <w:kern w:val="0"/>
                <w:sz w:val="20"/>
                <w:szCs w:val="20"/>
                <w:lang w:eastAsia="en-IN"/>
                <w14:ligatures w14:val="none"/>
              </w:rPr>
            </w:pPr>
          </w:p>
        </w:tc>
      </w:tr>
    </w:tbl>
    <w:p w14:paraId="4F2C6672" w14:textId="77777777" w:rsidR="00CC0D7E" w:rsidRDefault="00CC0D7E"/>
    <w:sectPr w:rsidR="00CC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B29FF"/>
    <w:multiLevelType w:val="multilevel"/>
    <w:tmpl w:val="919C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60E4D"/>
    <w:multiLevelType w:val="multilevel"/>
    <w:tmpl w:val="C4EC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797182">
    <w:abstractNumId w:val="0"/>
  </w:num>
  <w:num w:numId="2" w16cid:durableId="99283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3A"/>
    <w:rsid w:val="00064CB4"/>
    <w:rsid w:val="00392FC6"/>
    <w:rsid w:val="005031DA"/>
    <w:rsid w:val="0062703A"/>
    <w:rsid w:val="00AC1273"/>
    <w:rsid w:val="00CC0D7E"/>
    <w:rsid w:val="00CF07DB"/>
    <w:rsid w:val="00DF6F87"/>
    <w:rsid w:val="00E41998"/>
    <w:rsid w:val="00FB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6222"/>
  <w15:chartTrackingRefBased/>
  <w15:docId w15:val="{25A450BA-BCAA-4F36-B71A-46F13233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03A"/>
    <w:rPr>
      <w:rFonts w:eastAsiaTheme="majorEastAsia" w:cstheme="majorBidi"/>
      <w:color w:val="272727" w:themeColor="text1" w:themeTint="D8"/>
    </w:rPr>
  </w:style>
  <w:style w:type="paragraph" w:styleId="Title">
    <w:name w:val="Title"/>
    <w:basedOn w:val="Normal"/>
    <w:next w:val="Normal"/>
    <w:link w:val="TitleChar"/>
    <w:uiPriority w:val="10"/>
    <w:qFormat/>
    <w:rsid w:val="00627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03A"/>
    <w:pPr>
      <w:spacing w:before="160"/>
      <w:jc w:val="center"/>
    </w:pPr>
    <w:rPr>
      <w:i/>
      <w:iCs/>
      <w:color w:val="404040" w:themeColor="text1" w:themeTint="BF"/>
    </w:rPr>
  </w:style>
  <w:style w:type="character" w:customStyle="1" w:styleId="QuoteChar">
    <w:name w:val="Quote Char"/>
    <w:basedOn w:val="DefaultParagraphFont"/>
    <w:link w:val="Quote"/>
    <w:uiPriority w:val="29"/>
    <w:rsid w:val="0062703A"/>
    <w:rPr>
      <w:i/>
      <w:iCs/>
      <w:color w:val="404040" w:themeColor="text1" w:themeTint="BF"/>
    </w:rPr>
  </w:style>
  <w:style w:type="paragraph" w:styleId="ListParagraph">
    <w:name w:val="List Paragraph"/>
    <w:basedOn w:val="Normal"/>
    <w:uiPriority w:val="34"/>
    <w:qFormat/>
    <w:rsid w:val="0062703A"/>
    <w:pPr>
      <w:ind w:left="720"/>
      <w:contextualSpacing/>
    </w:pPr>
  </w:style>
  <w:style w:type="character" w:styleId="IntenseEmphasis">
    <w:name w:val="Intense Emphasis"/>
    <w:basedOn w:val="DefaultParagraphFont"/>
    <w:uiPriority w:val="21"/>
    <w:qFormat/>
    <w:rsid w:val="0062703A"/>
    <w:rPr>
      <w:i/>
      <w:iCs/>
      <w:color w:val="0F4761" w:themeColor="accent1" w:themeShade="BF"/>
    </w:rPr>
  </w:style>
  <w:style w:type="paragraph" w:styleId="IntenseQuote">
    <w:name w:val="Intense Quote"/>
    <w:basedOn w:val="Normal"/>
    <w:next w:val="Normal"/>
    <w:link w:val="IntenseQuoteChar"/>
    <w:uiPriority w:val="30"/>
    <w:qFormat/>
    <w:rsid w:val="00627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03A"/>
    <w:rPr>
      <w:i/>
      <w:iCs/>
      <w:color w:val="0F4761" w:themeColor="accent1" w:themeShade="BF"/>
    </w:rPr>
  </w:style>
  <w:style w:type="character" w:styleId="IntenseReference">
    <w:name w:val="Intense Reference"/>
    <w:basedOn w:val="DefaultParagraphFont"/>
    <w:uiPriority w:val="32"/>
    <w:qFormat/>
    <w:rsid w:val="0062703A"/>
    <w:rPr>
      <w:b/>
      <w:bCs/>
      <w:smallCaps/>
      <w:color w:val="0F4761" w:themeColor="accent1" w:themeShade="BF"/>
      <w:spacing w:val="5"/>
    </w:rPr>
  </w:style>
  <w:style w:type="paragraph" w:styleId="NormalWeb">
    <w:name w:val="Normal (Web)"/>
    <w:basedOn w:val="Normal"/>
    <w:uiPriority w:val="99"/>
    <w:semiHidden/>
    <w:unhideWhenUsed/>
    <w:rsid w:val="00064C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4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568">
      <w:bodyDiv w:val="1"/>
      <w:marLeft w:val="0"/>
      <w:marRight w:val="0"/>
      <w:marTop w:val="0"/>
      <w:marBottom w:val="0"/>
      <w:divBdr>
        <w:top w:val="none" w:sz="0" w:space="0" w:color="auto"/>
        <w:left w:val="none" w:sz="0" w:space="0" w:color="auto"/>
        <w:bottom w:val="none" w:sz="0" w:space="0" w:color="auto"/>
        <w:right w:val="none" w:sz="0" w:space="0" w:color="auto"/>
      </w:divBdr>
      <w:divsChild>
        <w:div w:id="1044988998">
          <w:marLeft w:val="0"/>
          <w:marRight w:val="0"/>
          <w:marTop w:val="0"/>
          <w:marBottom w:val="0"/>
          <w:divBdr>
            <w:top w:val="none" w:sz="0" w:space="0" w:color="auto"/>
            <w:left w:val="none" w:sz="0" w:space="0" w:color="auto"/>
            <w:bottom w:val="none" w:sz="0" w:space="0" w:color="auto"/>
            <w:right w:val="none" w:sz="0" w:space="0" w:color="auto"/>
          </w:divBdr>
          <w:divsChild>
            <w:div w:id="1507019643">
              <w:marLeft w:val="0"/>
              <w:marRight w:val="0"/>
              <w:marTop w:val="0"/>
              <w:marBottom w:val="0"/>
              <w:divBdr>
                <w:top w:val="none" w:sz="0" w:space="0" w:color="auto"/>
                <w:left w:val="none" w:sz="0" w:space="0" w:color="auto"/>
                <w:bottom w:val="none" w:sz="0" w:space="0" w:color="auto"/>
                <w:right w:val="none" w:sz="0" w:space="0" w:color="auto"/>
              </w:divBdr>
              <w:divsChild>
                <w:div w:id="1110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dc:creator>
  <cp:keywords/>
  <dc:description/>
  <cp:lastModifiedBy>Abhishek S</cp:lastModifiedBy>
  <cp:revision>3</cp:revision>
  <dcterms:created xsi:type="dcterms:W3CDTF">2024-06-25T20:14:00Z</dcterms:created>
  <dcterms:modified xsi:type="dcterms:W3CDTF">2024-07-01T07:36:00Z</dcterms:modified>
</cp:coreProperties>
</file>