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660F8" w14:textId="77777777" w:rsidR="004738D3" w:rsidRPr="00CF1CD0" w:rsidRDefault="004738D3" w:rsidP="004738D3">
      <w:pPr>
        <w:jc w:val="center"/>
        <w:rPr>
          <w:rFonts w:ascii="Comic Sans MS" w:hAnsi="Comic Sans MS"/>
          <w:color w:val="FF0000"/>
          <w:sz w:val="32"/>
          <w:szCs w:val="32"/>
          <w:u w:val="single"/>
          <w:lang w:val="en-US"/>
        </w:rPr>
      </w:pPr>
      <w:bookmarkStart w:id="0" w:name="_Hlk80136675"/>
      <w:bookmarkEnd w:id="0"/>
      <w:r w:rsidRPr="00CF1CD0">
        <w:rPr>
          <w:rFonts w:ascii="Comic Sans MS" w:hAnsi="Comic Sans MS"/>
          <w:color w:val="FF0000"/>
          <w:sz w:val="32"/>
          <w:szCs w:val="32"/>
          <w:u w:val="single"/>
          <w:lang w:val="en-US"/>
        </w:rPr>
        <w:t xml:space="preserve">Assignment </w:t>
      </w:r>
      <w:r>
        <w:rPr>
          <w:rFonts w:ascii="Comic Sans MS" w:hAnsi="Comic Sans MS"/>
          <w:color w:val="FF0000"/>
          <w:sz w:val="32"/>
          <w:szCs w:val="32"/>
          <w:u w:val="single"/>
          <w:lang w:val="en-US"/>
        </w:rPr>
        <w:t>10</w:t>
      </w:r>
    </w:p>
    <w:p w14:paraId="1BB2C032" w14:textId="77777777" w:rsidR="004738D3" w:rsidRPr="00CF1CD0" w:rsidRDefault="004738D3" w:rsidP="004738D3">
      <w:pPr>
        <w:jc w:val="center"/>
        <w:rPr>
          <w:rFonts w:ascii="Comic Sans MS" w:hAnsi="Comic Sans MS"/>
          <w:color w:val="FF0000"/>
          <w:sz w:val="32"/>
          <w:szCs w:val="32"/>
          <w:u w:val="single"/>
          <w:lang w:val="en-US"/>
        </w:rPr>
      </w:pPr>
      <w:r w:rsidRPr="00CF1CD0">
        <w:rPr>
          <w:rFonts w:ascii="Comic Sans MS" w:hAnsi="Comic Sans MS"/>
          <w:color w:val="FF0000"/>
          <w:sz w:val="32"/>
          <w:szCs w:val="32"/>
          <w:u w:val="single"/>
          <w:lang w:val="en-US"/>
        </w:rPr>
        <w:t>Name – Abhishek Agrahari</w:t>
      </w:r>
    </w:p>
    <w:p w14:paraId="3383F730" w14:textId="77777777" w:rsidR="004738D3" w:rsidRPr="00CF1CD0" w:rsidRDefault="004738D3" w:rsidP="004738D3">
      <w:pPr>
        <w:jc w:val="center"/>
        <w:rPr>
          <w:rFonts w:ascii="Comic Sans MS" w:hAnsi="Comic Sans MS"/>
          <w:sz w:val="32"/>
          <w:szCs w:val="32"/>
          <w:u w:val="single"/>
          <w:lang w:val="en-US"/>
        </w:rPr>
      </w:pPr>
      <w:r w:rsidRPr="00CF1CD0">
        <w:rPr>
          <w:rFonts w:ascii="Comic Sans MS" w:hAnsi="Comic Sans MS"/>
          <w:color w:val="FF0000"/>
          <w:sz w:val="32"/>
          <w:szCs w:val="32"/>
          <w:u w:val="single"/>
          <w:lang w:val="en-US"/>
        </w:rPr>
        <w:t>Roll Number 190123066</w:t>
      </w:r>
    </w:p>
    <w:p w14:paraId="0F89F68D" w14:textId="77777777" w:rsidR="004738D3" w:rsidRDefault="004738D3" w:rsidP="004738D3">
      <w:pPr>
        <w:rPr>
          <w:rFonts w:ascii="Comic Sans MS" w:hAnsi="Comic Sans MS"/>
          <w:color w:val="4472C4" w:themeColor="accent1"/>
          <w:sz w:val="32"/>
          <w:szCs w:val="32"/>
          <w:u w:val="single"/>
          <w:lang w:val="en-US"/>
        </w:rPr>
      </w:pPr>
      <w:r w:rsidRPr="00DA0B98">
        <w:rPr>
          <w:rFonts w:ascii="Comic Sans MS" w:hAnsi="Comic Sans MS"/>
          <w:color w:val="4472C4" w:themeColor="accent1"/>
          <w:sz w:val="32"/>
          <w:szCs w:val="32"/>
          <w:u w:val="single"/>
          <w:lang w:val="en-US"/>
        </w:rPr>
        <w:t>Question 1</w:t>
      </w:r>
    </w:p>
    <w:p w14:paraId="7943103E" w14:textId="0E93EB96" w:rsidR="008E770C" w:rsidRDefault="008E770C" w:rsidP="008E770C">
      <w:pPr>
        <w:rPr>
          <w:rFonts w:ascii="Comic Sans MS" w:hAnsi="Comic Sans MS" w:cs="CMR10"/>
          <w:sz w:val="28"/>
          <w:szCs w:val="28"/>
          <w:lang w:bidi="hi-IN"/>
        </w:rPr>
      </w:pPr>
      <w:r>
        <w:rPr>
          <w:rFonts w:ascii="Comic Sans MS" w:hAnsi="Comic Sans MS" w:cs="CMR10"/>
          <w:sz w:val="28"/>
          <w:szCs w:val="28"/>
          <w:lang w:bidi="hi-IN"/>
        </w:rPr>
        <w:t>Taking t</w:t>
      </w:r>
      <w:r w:rsidRPr="00252CDA">
        <w:rPr>
          <w:rFonts w:ascii="Comic Sans MS" w:hAnsi="Comic Sans MS" w:cs="CMR10"/>
          <w:sz w:val="28"/>
          <w:szCs w:val="28"/>
          <w:vertAlign w:val="subscript"/>
          <w:lang w:bidi="hi-IN"/>
        </w:rPr>
        <w:t>i</w:t>
      </w:r>
      <w:r>
        <w:rPr>
          <w:rFonts w:ascii="Comic Sans MS" w:hAnsi="Comic Sans MS" w:cs="CMR10"/>
          <w:sz w:val="28"/>
          <w:szCs w:val="28"/>
          <w:vertAlign w:val="subscript"/>
          <w:lang w:bidi="hi-IN"/>
        </w:rPr>
        <w:t xml:space="preserve"> </w:t>
      </w:r>
      <w:r>
        <w:rPr>
          <w:rFonts w:ascii="Comic Sans MS" w:hAnsi="Comic Sans MS" w:cs="CMR10"/>
          <w:sz w:val="28"/>
          <w:szCs w:val="28"/>
          <w:lang w:bidi="hi-IN"/>
        </w:rPr>
        <w:t xml:space="preserve">= i/5000 generated W(t) for time interval [0,1] </w:t>
      </w:r>
      <w:r>
        <w:rPr>
          <w:rFonts w:ascii="Comic Sans MS" w:hAnsi="Comic Sans MS" w:cs="CMR10"/>
          <w:sz w:val="28"/>
          <w:szCs w:val="28"/>
        </w:rPr>
        <w:t>from the following formula-</w:t>
      </w:r>
    </w:p>
    <w:p w14:paraId="1CD3133C" w14:textId="77777777" w:rsidR="008E770C" w:rsidRPr="008A776A" w:rsidRDefault="008E770C" w:rsidP="008E770C">
      <w:pPr>
        <w:pStyle w:val="HTMLPreformatted"/>
        <w:shd w:val="clear" w:color="auto" w:fill="FFFFFF"/>
        <w:wordWrap w:val="0"/>
        <w:textAlignment w:val="baseline"/>
        <w:rPr>
          <w:rFonts w:ascii="Comic Sans MS" w:hAnsi="Comic Sans MS" w:cs="CMR10"/>
          <w:sz w:val="28"/>
          <w:szCs w:val="28"/>
        </w:rPr>
      </w:pPr>
      <m:oMathPara>
        <m:oMath>
          <m:r>
            <w:rPr>
              <w:rFonts w:ascii="Cambria Math" w:hAnsi="Cambria Math" w:cs="CMR10"/>
              <w:sz w:val="28"/>
              <w:szCs w:val="28"/>
            </w:rPr>
            <m:t>W</m:t>
          </m:r>
          <m:d>
            <m:dPr>
              <m:ctrlPr>
                <w:rPr>
                  <w:rFonts w:ascii="Cambria Math" w:hAnsi="Cambria Math" w:cs="CMR10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MR10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MR10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CMR10"/>
                      <w:sz w:val="28"/>
                      <w:szCs w:val="28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 w:cs="CMR10"/>
              <w:sz w:val="28"/>
              <w:szCs w:val="28"/>
            </w:rPr>
            <m:t>=W</m:t>
          </m:r>
          <m:d>
            <m:dPr>
              <m:ctrlPr>
                <w:rPr>
                  <w:rFonts w:ascii="Cambria Math" w:hAnsi="Cambria Math" w:cs="CMR10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MR10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MR10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CMR10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CMR10"/>
              <w:sz w:val="28"/>
              <w:szCs w:val="28"/>
            </w:rPr>
            <m:t>+</m:t>
          </m:r>
          <m:rad>
            <m:radPr>
              <m:degHide m:val="1"/>
              <m:ctrlPr>
                <w:rPr>
                  <w:rFonts w:ascii="Cambria Math" w:hAnsi="Cambria Math" w:cs="CMR10"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CMR10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MR10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CMR10"/>
                      <w:sz w:val="28"/>
                      <w:szCs w:val="28"/>
                    </w:rPr>
                    <m:t>i+1</m:t>
                  </m:r>
                </m:sub>
              </m:sSub>
              <m:r>
                <w:rPr>
                  <w:rFonts w:ascii="Cambria Math" w:hAnsi="Cambria Math" w:cs="CMR10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CMR10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MR10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CMR10"/>
                      <w:sz w:val="28"/>
                      <w:szCs w:val="28"/>
                    </w:rPr>
                    <m:t>i</m:t>
                  </m:r>
                </m:sub>
              </m:sSub>
            </m:e>
          </m:rad>
          <m:sSub>
            <m:sSubPr>
              <m:ctrlPr>
                <w:rPr>
                  <w:rFonts w:ascii="Cambria Math" w:hAnsi="Cambria Math" w:cs="CMR10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MR10"/>
                  <w:sz w:val="28"/>
                  <w:szCs w:val="28"/>
                </w:rPr>
                <m:t xml:space="preserve">  Z</m:t>
              </m:r>
            </m:e>
            <m:sub>
              <m:r>
                <w:rPr>
                  <w:rFonts w:ascii="Cambria Math" w:hAnsi="Cambria Math" w:cs="CMR10"/>
                  <w:sz w:val="28"/>
                  <w:szCs w:val="28"/>
                </w:rPr>
                <m:t>i+1</m:t>
              </m:r>
            </m:sub>
          </m:sSub>
        </m:oMath>
      </m:oMathPara>
    </w:p>
    <w:p w14:paraId="0167BE85" w14:textId="5E960EB0" w:rsidR="00E07FF3" w:rsidRDefault="008E770C" w:rsidP="008E770C">
      <w:pPr>
        <w:pStyle w:val="HTMLPreformatted"/>
        <w:shd w:val="clear" w:color="auto" w:fill="FFFFFF"/>
        <w:wordWrap w:val="0"/>
        <w:textAlignment w:val="baseline"/>
        <w:rPr>
          <w:rFonts w:ascii="Comic Sans MS" w:hAnsi="Comic Sans MS" w:cs="CMR10"/>
          <w:sz w:val="28"/>
          <w:szCs w:val="28"/>
        </w:rPr>
      </w:pPr>
      <w:r>
        <w:rPr>
          <w:rFonts w:ascii="Comic Sans MS" w:hAnsi="Comic Sans MS" w:cs="CMR10"/>
          <w:sz w:val="28"/>
          <w:szCs w:val="28"/>
        </w:rPr>
        <w:t xml:space="preserve">where Zi are independent standard normal </w:t>
      </w:r>
      <w:r w:rsidR="00E07FF3">
        <w:rPr>
          <w:rFonts w:ascii="Comic Sans MS" w:hAnsi="Comic Sans MS" w:cs="CMR10"/>
          <w:sz w:val="28"/>
          <w:szCs w:val="28"/>
        </w:rPr>
        <w:t xml:space="preserve">N(0,1) </w:t>
      </w:r>
      <w:r>
        <w:rPr>
          <w:rFonts w:ascii="Comic Sans MS" w:hAnsi="Comic Sans MS" w:cs="CMR10"/>
          <w:sz w:val="28"/>
          <w:szCs w:val="28"/>
        </w:rPr>
        <w:t>and W (0) = 0</w:t>
      </w:r>
    </w:p>
    <w:p w14:paraId="40ADC6F9" w14:textId="04C1B0A8" w:rsidR="008E770C" w:rsidRDefault="008E770C" w:rsidP="008E770C">
      <w:pPr>
        <w:pStyle w:val="HTMLPreformatted"/>
        <w:shd w:val="clear" w:color="auto" w:fill="FFFFFF"/>
        <w:wordWrap w:val="0"/>
        <w:textAlignment w:val="baseline"/>
        <w:rPr>
          <w:rFonts w:ascii="Comic Sans MS" w:hAnsi="Comic Sans MS" w:cs="CMR10"/>
          <w:sz w:val="28"/>
          <w:szCs w:val="28"/>
        </w:rPr>
      </w:pPr>
      <w:r>
        <w:rPr>
          <w:rFonts w:ascii="Comic Sans MS" w:hAnsi="Comic Sans MS" w:cs="CMR10"/>
          <w:noProof/>
          <w:sz w:val="28"/>
          <w:szCs w:val="28"/>
        </w:rPr>
        <w:drawing>
          <wp:inline distT="0" distB="0" distL="0" distR="0" wp14:anchorId="6C43974E" wp14:editId="47DE2B62">
            <wp:extent cx="4724400" cy="3482245"/>
            <wp:effectExtent l="0" t="0" r="0" b="4445"/>
            <wp:docPr id="1" name="Picture 1" descr="C:\Users\abhis\AppData\Local\Microsoft\Windows\INetCache\Content.MSO\F4E6B57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his\AppData\Local\Microsoft\Windows\INetCache\Content.MSO\F4E6B57E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348" cy="348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1ED88" w14:textId="31EE111B" w:rsidR="006313B0" w:rsidRDefault="006313B0" w:rsidP="006313B0">
      <w:pPr>
        <w:rPr>
          <w:rFonts w:ascii="Comic Sans MS" w:hAnsi="Comic Sans MS"/>
          <w:color w:val="4472C4" w:themeColor="accent1"/>
          <w:sz w:val="32"/>
          <w:szCs w:val="32"/>
          <w:u w:val="single"/>
          <w:lang w:val="en-US"/>
        </w:rPr>
      </w:pPr>
      <w:r w:rsidRPr="00DA0B98">
        <w:rPr>
          <w:rFonts w:ascii="Comic Sans MS" w:hAnsi="Comic Sans MS"/>
          <w:color w:val="4472C4" w:themeColor="accent1"/>
          <w:sz w:val="32"/>
          <w:szCs w:val="32"/>
          <w:u w:val="single"/>
          <w:lang w:val="en-US"/>
        </w:rPr>
        <w:t xml:space="preserve">Question </w:t>
      </w:r>
      <w:r>
        <w:rPr>
          <w:rFonts w:ascii="Comic Sans MS" w:hAnsi="Comic Sans MS"/>
          <w:color w:val="4472C4" w:themeColor="accent1"/>
          <w:sz w:val="32"/>
          <w:szCs w:val="32"/>
          <w:u w:val="single"/>
          <w:lang w:val="en-US"/>
        </w:rPr>
        <w:t>2</w:t>
      </w:r>
    </w:p>
    <w:p w14:paraId="582C93DA" w14:textId="670C6070" w:rsidR="006313B0" w:rsidRDefault="006313B0" w:rsidP="006313B0">
      <w:pPr>
        <w:rPr>
          <w:rFonts w:ascii="Comic Sans MS" w:hAnsi="Comic Sans MS" w:cs="CMR10"/>
          <w:sz w:val="28"/>
          <w:szCs w:val="28"/>
          <w:lang w:bidi="hi-IN"/>
        </w:rPr>
      </w:pPr>
      <w:r>
        <w:rPr>
          <w:rFonts w:ascii="Comic Sans MS" w:hAnsi="Comic Sans MS" w:cs="CMR10"/>
          <w:sz w:val="28"/>
          <w:szCs w:val="28"/>
          <w:lang w:bidi="hi-IN"/>
        </w:rPr>
        <w:t xml:space="preserve">(a) </w:t>
      </w:r>
      <w:r w:rsidR="002D085B">
        <w:rPr>
          <w:rFonts w:ascii="Comic Sans MS" w:hAnsi="Comic Sans MS" w:cs="CMR10"/>
          <w:sz w:val="28"/>
          <w:szCs w:val="28"/>
          <w:lang w:bidi="hi-IN"/>
        </w:rPr>
        <w:t xml:space="preserve">Using simple monte carlo – </w:t>
      </w:r>
    </w:p>
    <w:p w14:paraId="54382223" w14:textId="3D10863C" w:rsidR="002D085B" w:rsidRDefault="002D085B" w:rsidP="006313B0">
      <w:pPr>
        <w:rPr>
          <w:rFonts w:ascii="Comic Sans MS" w:hAnsi="Comic Sans MS" w:cs="CMR10"/>
          <w:sz w:val="28"/>
          <w:szCs w:val="28"/>
          <w:lang w:bidi="hi-IN"/>
        </w:rPr>
      </w:pPr>
      <w:r>
        <w:rPr>
          <w:rFonts w:ascii="Comic Sans MS" w:hAnsi="Comic Sans MS" w:cs="CMR10"/>
          <w:sz w:val="28"/>
          <w:szCs w:val="28"/>
          <w:lang w:bidi="hi-IN"/>
        </w:rPr>
        <w:t>Because there were no points which are greater than 4 therefore simple monte carlo was unable to capture the actual distribution.</w:t>
      </w:r>
    </w:p>
    <w:p w14:paraId="5EFC8C03" w14:textId="35CB52E6" w:rsidR="002D085B" w:rsidRDefault="002D085B" w:rsidP="006313B0">
      <w:pPr>
        <w:rPr>
          <w:rFonts w:ascii="Comic Sans MS" w:hAnsi="Comic Sans MS" w:cs="CMR10"/>
          <w:sz w:val="28"/>
          <w:szCs w:val="28"/>
          <w:lang w:bidi="hi-IN"/>
        </w:rPr>
      </w:pPr>
      <w:r>
        <w:rPr>
          <w:rFonts w:ascii="Comic Sans MS" w:hAnsi="Comic Sans MS" w:cs="CMR10"/>
          <w:sz w:val="28"/>
          <w:szCs w:val="28"/>
          <w:lang w:bidi="hi-IN"/>
        </w:rPr>
        <w:t>P(X &gt; 4) = 0</w:t>
      </w:r>
    </w:p>
    <w:p w14:paraId="14212452" w14:textId="461963A6" w:rsidR="002D085B" w:rsidRDefault="002D085B" w:rsidP="006313B0">
      <w:pPr>
        <w:rPr>
          <w:rFonts w:ascii="Comic Sans MS" w:hAnsi="Comic Sans MS" w:cs="CMR10"/>
          <w:sz w:val="28"/>
          <w:szCs w:val="28"/>
          <w:lang w:bidi="hi-IN"/>
        </w:rPr>
      </w:pPr>
      <w:r>
        <w:rPr>
          <w:rFonts w:ascii="Comic Sans MS" w:hAnsi="Comic Sans MS" w:cs="CMR10"/>
          <w:sz w:val="28"/>
          <w:szCs w:val="28"/>
          <w:lang w:bidi="hi-IN"/>
        </w:rPr>
        <w:t>Standard Error = 0</w:t>
      </w:r>
    </w:p>
    <w:p w14:paraId="5710B351" w14:textId="3DFA83C3" w:rsidR="002D085B" w:rsidRDefault="002D085B" w:rsidP="006313B0">
      <w:pPr>
        <w:rPr>
          <w:rFonts w:ascii="Comic Sans MS" w:hAnsi="Comic Sans MS" w:cs="CMR10"/>
          <w:sz w:val="28"/>
          <w:szCs w:val="28"/>
          <w:lang w:bidi="hi-IN"/>
        </w:rPr>
      </w:pPr>
      <w:r>
        <w:rPr>
          <w:rFonts w:ascii="Comic Sans MS" w:hAnsi="Comic Sans MS" w:cs="CMR10"/>
          <w:sz w:val="28"/>
          <w:szCs w:val="28"/>
          <w:lang w:bidi="hi-IN"/>
        </w:rPr>
        <w:t>CI = [0,0]</w:t>
      </w:r>
    </w:p>
    <w:p w14:paraId="4E9DB31F" w14:textId="24D95C78" w:rsidR="002D085B" w:rsidRDefault="002D085B" w:rsidP="006313B0">
      <w:pPr>
        <w:rPr>
          <w:rFonts w:ascii="Comic Sans MS" w:hAnsi="Comic Sans MS" w:cs="CMR10"/>
          <w:sz w:val="28"/>
          <w:szCs w:val="28"/>
          <w:lang w:bidi="hi-IN"/>
        </w:rPr>
      </w:pPr>
      <w:r w:rsidRPr="0018722E">
        <w:rPr>
          <w:rFonts w:ascii="Comic Sans MS" w:hAnsi="Comic Sans MS" w:cs="CMR10"/>
          <w:sz w:val="28"/>
          <w:szCs w:val="28"/>
          <w:lang w:bidi="hi-IN"/>
        </w:rPr>
        <w:lastRenderedPageBreak/>
        <w:t xml:space="preserve">(b) Using importance sampling – </w:t>
      </w:r>
    </w:p>
    <w:p w14:paraId="41BD3CF0" w14:textId="0B985A9E" w:rsidR="00FE71D7" w:rsidRDefault="00FE71D7" w:rsidP="006313B0">
      <w:pPr>
        <w:rPr>
          <w:rFonts w:ascii="Comic Sans MS" w:hAnsi="Comic Sans MS" w:cs="CMR10"/>
          <w:sz w:val="28"/>
          <w:szCs w:val="28"/>
          <w:lang w:bidi="hi-IN"/>
        </w:rPr>
      </w:pPr>
      <w:r>
        <w:rPr>
          <w:rFonts w:ascii="Comic Sans MS" w:hAnsi="Comic Sans MS" w:cs="CMR10"/>
          <w:sz w:val="28"/>
          <w:szCs w:val="28"/>
          <w:lang w:bidi="hi-IN"/>
        </w:rPr>
        <w:t>I generated from N(4,1).</w:t>
      </w:r>
    </w:p>
    <w:p w14:paraId="6ED910B3" w14:textId="3263106B" w:rsidR="00FE71D7" w:rsidRDefault="00FE71D7" w:rsidP="006313B0">
      <w:pPr>
        <w:rPr>
          <w:rFonts w:ascii="Comic Sans MS" w:hAnsi="Comic Sans MS" w:cs="CMR10"/>
          <w:sz w:val="28"/>
          <w:szCs w:val="28"/>
          <w:lang w:bidi="hi-IN"/>
        </w:rPr>
      </w:pPr>
      <w:r>
        <w:rPr>
          <w:rFonts w:ascii="Comic Sans MS" w:hAnsi="Comic Sans MS" w:cs="CMR10"/>
          <w:sz w:val="28"/>
          <w:szCs w:val="28"/>
          <w:lang w:bidi="hi-IN"/>
        </w:rPr>
        <w:t>q(X) = PDF_Of_Normal(4,1)</w:t>
      </w:r>
    </w:p>
    <w:p w14:paraId="1D7996D7" w14:textId="4F230071" w:rsidR="00FE71D7" w:rsidRDefault="00FE71D7" w:rsidP="006313B0">
      <w:pPr>
        <w:rPr>
          <w:rFonts w:ascii="Comic Sans MS" w:hAnsi="Comic Sans MS" w:cs="CMR10"/>
          <w:sz w:val="28"/>
          <w:szCs w:val="28"/>
          <w:lang w:bidi="hi-IN"/>
        </w:rPr>
      </w:pPr>
      <w:r>
        <w:rPr>
          <w:rFonts w:ascii="Comic Sans MS" w:hAnsi="Comic Sans MS" w:cs="CMR10"/>
          <w:sz w:val="28"/>
          <w:szCs w:val="28"/>
          <w:lang w:bidi="hi-IN"/>
        </w:rPr>
        <w:t>p(X) = PDF_Of_Normal(0,1)</w:t>
      </w:r>
    </w:p>
    <w:p w14:paraId="0CD4C406" w14:textId="26DAECAA" w:rsidR="00575F14" w:rsidRDefault="00575F14" w:rsidP="006313B0">
      <w:pPr>
        <w:rPr>
          <w:rFonts w:ascii="Comic Sans MS" w:hAnsi="Comic Sans MS" w:cs="CMR10"/>
          <w:sz w:val="28"/>
          <w:szCs w:val="28"/>
          <w:lang w:bidi="hi-IN"/>
        </w:rPr>
      </w:pPr>
      <w:r>
        <w:rPr>
          <w:rFonts w:ascii="Comic Sans MS" w:hAnsi="Comic Sans MS" w:cs="CMR10"/>
          <w:sz w:val="28"/>
          <w:szCs w:val="28"/>
          <w:lang w:bidi="hi-IN"/>
        </w:rPr>
        <w:t>f(X) = I(X &gt; 4)</w:t>
      </w:r>
    </w:p>
    <w:p w14:paraId="5928D4D0" w14:textId="4FCCBF30" w:rsidR="00FE71D7" w:rsidRDefault="00FE71D7" w:rsidP="006313B0">
      <w:pPr>
        <w:rPr>
          <w:rFonts w:ascii="Comic Sans MS" w:eastAsiaTheme="minorEastAsia" w:hAnsi="Comic Sans MS"/>
          <w:sz w:val="28"/>
          <w:szCs w:val="28"/>
          <w:lang w:val="en-US"/>
        </w:rPr>
      </w:pPr>
      <w:r w:rsidRPr="00163745">
        <w:rPr>
          <w:rFonts w:ascii="Comic Sans MS" w:eastAsiaTheme="minorEastAsia" w:hAnsi="Comic Sans MS"/>
          <w:color w:val="4472C4" w:themeColor="accent1"/>
          <w:sz w:val="28"/>
          <w:szCs w:val="28"/>
          <w:lang w:val="en-US"/>
        </w:rPr>
        <w:t>h(</w:t>
      </w:r>
      <w:r>
        <w:rPr>
          <w:rFonts w:ascii="Comic Sans MS" w:eastAsiaTheme="minorEastAsia" w:hAnsi="Comic Sans MS"/>
          <w:color w:val="4472C4" w:themeColor="accent1"/>
          <w:sz w:val="28"/>
          <w:szCs w:val="28"/>
          <w:lang w:val="en-US"/>
        </w:rPr>
        <w:t>X</w:t>
      </w:r>
      <w:r w:rsidRPr="00163745">
        <w:rPr>
          <w:rFonts w:ascii="Comic Sans MS" w:eastAsiaTheme="minorEastAsia" w:hAnsi="Comic Sans MS"/>
          <w:color w:val="4472C4" w:themeColor="accent1"/>
          <w:sz w:val="28"/>
          <w:szCs w:val="28"/>
          <w:lang w:val="en-US"/>
        </w:rPr>
        <w:t xml:space="preserve">) </w:t>
      </w:r>
      <w:r>
        <w:rPr>
          <w:rFonts w:ascii="Comic Sans MS" w:eastAsiaTheme="minorEastAsia" w:hAnsi="Comic Sans MS"/>
          <w:sz w:val="28"/>
          <w:szCs w:val="28"/>
          <w:lang w:val="en-US"/>
        </w:rPr>
        <w:t>= f(X)*p(X)/q(X), where X is N(4,1)</w:t>
      </w:r>
    </w:p>
    <w:p w14:paraId="7CCF7B63" w14:textId="3EBD74D5" w:rsidR="00575F14" w:rsidRPr="0018722E" w:rsidRDefault="00B63EF5" w:rsidP="006313B0">
      <w:pPr>
        <w:rPr>
          <w:rFonts w:ascii="Comic Sans MS" w:hAnsi="Comic Sans MS" w:cs="CMR10"/>
          <w:sz w:val="28"/>
          <w:szCs w:val="28"/>
          <w:lang w:bidi="hi-IN"/>
        </w:rPr>
      </w:pPr>
      <m:oMath>
        <m:acc>
          <m:accPr>
            <m:ctrlPr>
              <w:rPr>
                <w:rFonts w:ascii="Cambria Math" w:eastAsiaTheme="minorEastAsia" w:hAnsi="Cambria Math"/>
                <w:i/>
                <w:color w:val="4472C4" w:themeColor="accent1"/>
                <w:sz w:val="28"/>
                <w:szCs w:val="28"/>
                <w:vertAlign w:val="subscript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color w:val="4472C4" w:themeColor="accent1"/>
                <w:sz w:val="28"/>
                <w:szCs w:val="28"/>
                <w:vertAlign w:val="subscript"/>
                <w:lang w:val="en-US"/>
              </w:rPr>
              <m:t>μ</m:t>
            </m:r>
          </m:e>
        </m:acc>
      </m:oMath>
      <w:r w:rsidR="00575F14" w:rsidRPr="009A7CBC">
        <w:rPr>
          <w:rFonts w:ascii="Comic Sans MS" w:eastAsiaTheme="minorEastAsia" w:hAnsi="Comic Sans MS"/>
          <w:color w:val="4472C4" w:themeColor="accent1"/>
          <w:sz w:val="28"/>
          <w:szCs w:val="28"/>
          <w:vertAlign w:val="subscript"/>
          <w:lang w:val="en-US"/>
        </w:rPr>
        <w:t xml:space="preserve">imp </w:t>
      </w:r>
      <w:r w:rsidR="00575F14">
        <w:rPr>
          <w:rFonts w:ascii="Comic Sans MS" w:eastAsiaTheme="minorEastAsia" w:hAnsi="Comic Sans MS"/>
          <w:sz w:val="28"/>
          <w:szCs w:val="28"/>
          <w:lang w:val="en-US"/>
        </w:rPr>
        <w:t xml:space="preserve">= </w:t>
      </w:r>
      <w:r w:rsidR="00575F14">
        <w:rPr>
          <w:rFonts w:ascii="Comic Sans MS" w:hAnsi="Comic Sans MS"/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h(Xi)</m:t>
            </m:r>
          </m:e>
        </m:nary>
      </m:oMath>
    </w:p>
    <w:p w14:paraId="12CD89D1" w14:textId="21AB25A6" w:rsidR="002D085B" w:rsidRPr="00575F14" w:rsidRDefault="002D085B" w:rsidP="001872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18722E">
        <w:rPr>
          <w:rFonts w:ascii="Comic Sans MS" w:hAnsi="Comic Sans MS" w:cs="CMR10"/>
          <w:sz w:val="28"/>
          <w:szCs w:val="28"/>
        </w:rPr>
        <w:t xml:space="preserve">P(X &gt; 4) = </w:t>
      </w:r>
      <w:r w:rsidR="00575F14" w:rsidRPr="00575F14">
        <w:rPr>
          <w:color w:val="000000"/>
          <w:sz w:val="21"/>
          <w:szCs w:val="21"/>
        </w:rPr>
        <w:t>1.6303722361504857e-05</w:t>
      </w:r>
    </w:p>
    <w:p w14:paraId="2E672C96" w14:textId="77777777" w:rsidR="00575F14" w:rsidRPr="00575F14" w:rsidRDefault="002D085B" w:rsidP="00575F1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18722E">
        <w:rPr>
          <w:rFonts w:ascii="Comic Sans MS" w:hAnsi="Comic Sans MS" w:cs="CMR10"/>
          <w:sz w:val="28"/>
          <w:szCs w:val="28"/>
        </w:rPr>
        <w:t xml:space="preserve">Standard Error = </w:t>
      </w:r>
      <w:r w:rsidR="00575F14" w:rsidRPr="00575F14">
        <w:rPr>
          <w:color w:val="000000"/>
          <w:sz w:val="21"/>
          <w:szCs w:val="21"/>
        </w:rPr>
        <w:t>3.4200776836168436e-05</w:t>
      </w:r>
    </w:p>
    <w:p w14:paraId="688A56E8" w14:textId="77777777" w:rsidR="00575F14" w:rsidRPr="00575F14" w:rsidRDefault="002D085B" w:rsidP="00575F1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18722E">
        <w:rPr>
          <w:rFonts w:ascii="Comic Sans MS" w:hAnsi="Comic Sans MS" w:cs="CMR10"/>
          <w:sz w:val="28"/>
          <w:szCs w:val="28"/>
        </w:rPr>
        <w:t xml:space="preserve">CI = </w:t>
      </w:r>
      <w:r w:rsidR="00575F14" w:rsidRPr="00575F14">
        <w:rPr>
          <w:color w:val="000000"/>
          <w:sz w:val="21"/>
          <w:szCs w:val="21"/>
        </w:rPr>
        <w:t>[3.1453817866343184e-05,3.145985348292596e-05]</w:t>
      </w:r>
    </w:p>
    <w:p w14:paraId="0BA05EBA" w14:textId="1FC840A3" w:rsidR="0018722E" w:rsidRPr="00575F14" w:rsidRDefault="0018722E" w:rsidP="001872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Comic Sans MS" w:hAnsi="Comic Sans MS" w:cs="CMR10"/>
          <w:sz w:val="28"/>
          <w:szCs w:val="28"/>
        </w:rPr>
        <w:t xml:space="preserve">Variance = </w:t>
      </w:r>
      <w:r w:rsidR="00575F14" w:rsidRPr="00575F14">
        <w:rPr>
          <w:color w:val="000000"/>
          <w:sz w:val="21"/>
          <w:szCs w:val="21"/>
        </w:rPr>
        <w:t>1.1696931361973954e-09</w:t>
      </w:r>
    </w:p>
    <w:p w14:paraId="56E07A62" w14:textId="77777777" w:rsidR="00E07FF3" w:rsidRPr="0018722E" w:rsidRDefault="00E07FF3" w:rsidP="001872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DC2CE89" w14:textId="48528328" w:rsidR="002D085B" w:rsidRDefault="0018722E" w:rsidP="006313B0">
      <w:pPr>
        <w:rPr>
          <w:rFonts w:ascii="Comic Sans MS" w:hAnsi="Comic Sans MS" w:cs="CMR10"/>
          <w:sz w:val="28"/>
          <w:szCs w:val="28"/>
          <w:lang w:bidi="hi-IN"/>
        </w:rPr>
      </w:pPr>
      <w:r>
        <w:rPr>
          <w:rFonts w:ascii="Comic Sans MS" w:hAnsi="Comic Sans MS" w:cs="CMR10"/>
          <w:sz w:val="28"/>
          <w:szCs w:val="28"/>
          <w:lang w:bidi="hi-IN"/>
        </w:rPr>
        <w:t xml:space="preserve">(c) On calculating variance by importance sampling variance is increased to  </w:t>
      </w:r>
      <w:r w:rsidR="00575F14" w:rsidRPr="00575F14">
        <w:rPr>
          <w:color w:val="000000"/>
          <w:sz w:val="21"/>
          <w:szCs w:val="21"/>
        </w:rPr>
        <w:t>1.1696931361973954e-09</w:t>
      </w:r>
      <w:r w:rsidR="00E07FF3">
        <w:rPr>
          <w:rFonts w:ascii="Comic Sans MS" w:hAnsi="Comic Sans MS" w:cs="CMR10"/>
          <w:sz w:val="28"/>
          <w:szCs w:val="28"/>
          <w:lang w:bidi="hi-IN"/>
        </w:rPr>
        <w:t xml:space="preserve"> </w:t>
      </w:r>
      <w:r>
        <w:rPr>
          <w:rFonts w:ascii="Comic Sans MS" w:hAnsi="Comic Sans MS" w:cs="CMR10"/>
          <w:sz w:val="28"/>
          <w:szCs w:val="28"/>
          <w:lang w:bidi="hi-IN"/>
        </w:rPr>
        <w:t xml:space="preserve"> from  </w:t>
      </w:r>
      <w:r w:rsidR="00575F14">
        <w:rPr>
          <w:rFonts w:ascii="Comic Sans MS" w:hAnsi="Comic Sans MS" w:cs="CMR10"/>
          <w:sz w:val="28"/>
          <w:szCs w:val="28"/>
          <w:lang w:bidi="hi-IN"/>
        </w:rPr>
        <w:t>0</w:t>
      </w:r>
      <w:r>
        <w:rPr>
          <w:rFonts w:ascii="Comic Sans MS" w:hAnsi="Comic Sans MS" w:cs="CMR10"/>
          <w:sz w:val="28"/>
          <w:szCs w:val="28"/>
          <w:lang w:bidi="hi-IN"/>
        </w:rPr>
        <w:t xml:space="preserve"> in  simple monte carlo.</w:t>
      </w:r>
    </w:p>
    <w:p w14:paraId="30DB3AA4" w14:textId="610CAFFE" w:rsidR="0018722E" w:rsidRDefault="0018722E" w:rsidP="006313B0">
      <w:pPr>
        <w:rPr>
          <w:rFonts w:ascii="Comic Sans MS" w:hAnsi="Comic Sans MS" w:cs="CMR10"/>
          <w:sz w:val="28"/>
          <w:szCs w:val="28"/>
          <w:lang w:bidi="hi-IN"/>
        </w:rPr>
      </w:pPr>
      <w:r>
        <w:rPr>
          <w:rFonts w:ascii="Comic Sans MS" w:hAnsi="Comic Sans MS" w:cs="CMR10"/>
          <w:sz w:val="28"/>
          <w:szCs w:val="28"/>
          <w:lang w:bidi="hi-IN"/>
        </w:rPr>
        <w:t>On running the same code Confidence interval of the simple monte carlo changes more rapidly than importance sampling. This is because barely 1 point came out 10,000 points which is greater than 4</w:t>
      </w:r>
      <w:r w:rsidR="00E07FF3">
        <w:rPr>
          <w:rFonts w:ascii="Comic Sans MS" w:hAnsi="Comic Sans MS" w:cs="CMR10"/>
          <w:sz w:val="28"/>
          <w:szCs w:val="28"/>
          <w:lang w:bidi="hi-IN"/>
        </w:rPr>
        <w:t>. Therefore results from</w:t>
      </w:r>
      <w:r w:rsidR="00F0308D">
        <w:rPr>
          <w:rFonts w:ascii="Comic Sans MS" w:hAnsi="Comic Sans MS" w:cs="CMR10"/>
          <w:sz w:val="28"/>
          <w:szCs w:val="28"/>
          <w:lang w:bidi="hi-IN"/>
        </w:rPr>
        <w:t xml:space="preserve"> simple monte carlo</w:t>
      </w:r>
      <w:r w:rsidR="00E07FF3">
        <w:rPr>
          <w:rFonts w:ascii="Comic Sans MS" w:hAnsi="Comic Sans MS" w:cs="CMR10"/>
          <w:sz w:val="28"/>
          <w:szCs w:val="28"/>
          <w:lang w:bidi="hi-IN"/>
        </w:rPr>
        <w:t xml:space="preserve"> are not reliable.</w:t>
      </w:r>
    </w:p>
    <w:p w14:paraId="20759F91" w14:textId="77777777" w:rsidR="00E07FF3" w:rsidRDefault="00E07FF3" w:rsidP="006313B0">
      <w:pPr>
        <w:rPr>
          <w:rFonts w:ascii="Comic Sans MS" w:hAnsi="Comic Sans MS"/>
          <w:color w:val="4472C4" w:themeColor="accent1"/>
          <w:sz w:val="32"/>
          <w:szCs w:val="32"/>
          <w:u w:val="single"/>
          <w:lang w:val="en-US"/>
        </w:rPr>
      </w:pPr>
      <w:bookmarkStart w:id="1" w:name="_GoBack"/>
      <w:bookmarkEnd w:id="1"/>
    </w:p>
    <w:p w14:paraId="0BE3E5F3" w14:textId="77777777" w:rsidR="00E07FF3" w:rsidRDefault="00E07FF3" w:rsidP="006313B0">
      <w:pPr>
        <w:rPr>
          <w:rFonts w:ascii="Comic Sans MS" w:hAnsi="Comic Sans MS"/>
          <w:color w:val="4472C4" w:themeColor="accent1"/>
          <w:sz w:val="32"/>
          <w:szCs w:val="32"/>
          <w:u w:val="single"/>
          <w:lang w:val="en-US"/>
        </w:rPr>
      </w:pPr>
    </w:p>
    <w:p w14:paraId="387CE635" w14:textId="741DA9FB" w:rsidR="00E07FF3" w:rsidRDefault="00E07FF3" w:rsidP="006313B0">
      <w:pPr>
        <w:rPr>
          <w:rFonts w:ascii="Comic Sans MS" w:hAnsi="Comic Sans MS"/>
          <w:color w:val="4472C4" w:themeColor="accent1"/>
          <w:sz w:val="32"/>
          <w:szCs w:val="32"/>
          <w:u w:val="single"/>
          <w:lang w:val="en-US"/>
        </w:rPr>
      </w:pPr>
    </w:p>
    <w:p w14:paraId="2FF272A9" w14:textId="77777777" w:rsidR="00E07FF3" w:rsidRDefault="00E07FF3" w:rsidP="006313B0">
      <w:pPr>
        <w:rPr>
          <w:rFonts w:ascii="Comic Sans MS" w:hAnsi="Comic Sans MS"/>
          <w:color w:val="4472C4" w:themeColor="accent1"/>
          <w:sz w:val="32"/>
          <w:szCs w:val="32"/>
          <w:u w:val="single"/>
          <w:lang w:val="en-US"/>
        </w:rPr>
      </w:pPr>
    </w:p>
    <w:p w14:paraId="541F0ADB" w14:textId="77777777" w:rsidR="00E07FF3" w:rsidRDefault="00E07FF3" w:rsidP="006313B0">
      <w:pPr>
        <w:rPr>
          <w:rFonts w:ascii="Comic Sans MS" w:hAnsi="Comic Sans MS"/>
          <w:color w:val="4472C4" w:themeColor="accent1"/>
          <w:sz w:val="32"/>
          <w:szCs w:val="32"/>
          <w:u w:val="single"/>
          <w:lang w:val="en-US"/>
        </w:rPr>
      </w:pPr>
    </w:p>
    <w:p w14:paraId="309F362B" w14:textId="77777777" w:rsidR="00E07FF3" w:rsidRDefault="00E07FF3" w:rsidP="006313B0">
      <w:pPr>
        <w:rPr>
          <w:rFonts w:ascii="Comic Sans MS" w:hAnsi="Comic Sans MS"/>
          <w:color w:val="4472C4" w:themeColor="accent1"/>
          <w:sz w:val="32"/>
          <w:szCs w:val="32"/>
          <w:u w:val="single"/>
          <w:lang w:val="en-US"/>
        </w:rPr>
      </w:pPr>
    </w:p>
    <w:p w14:paraId="4E3F3B44" w14:textId="77777777" w:rsidR="00E07FF3" w:rsidRDefault="00E07FF3" w:rsidP="006313B0">
      <w:pPr>
        <w:rPr>
          <w:rFonts w:ascii="Comic Sans MS" w:hAnsi="Comic Sans MS"/>
          <w:color w:val="4472C4" w:themeColor="accent1"/>
          <w:sz w:val="32"/>
          <w:szCs w:val="32"/>
          <w:u w:val="single"/>
          <w:lang w:val="en-US"/>
        </w:rPr>
      </w:pPr>
    </w:p>
    <w:p w14:paraId="016458D8" w14:textId="77777777" w:rsidR="00E07FF3" w:rsidRDefault="00E07FF3" w:rsidP="006313B0">
      <w:pPr>
        <w:rPr>
          <w:rFonts w:ascii="Comic Sans MS" w:hAnsi="Comic Sans MS"/>
          <w:color w:val="4472C4" w:themeColor="accent1"/>
          <w:sz w:val="32"/>
          <w:szCs w:val="32"/>
          <w:u w:val="single"/>
          <w:lang w:val="en-US"/>
        </w:rPr>
      </w:pPr>
    </w:p>
    <w:p w14:paraId="5B9BFDD8" w14:textId="77777777" w:rsidR="00E07FF3" w:rsidRDefault="00E07FF3" w:rsidP="006313B0">
      <w:pPr>
        <w:rPr>
          <w:rFonts w:ascii="Comic Sans MS" w:hAnsi="Comic Sans MS"/>
          <w:color w:val="4472C4" w:themeColor="accent1"/>
          <w:sz w:val="32"/>
          <w:szCs w:val="32"/>
          <w:u w:val="single"/>
          <w:lang w:val="en-US"/>
        </w:rPr>
      </w:pPr>
    </w:p>
    <w:p w14:paraId="0DCD6635" w14:textId="77777777" w:rsidR="00E07FF3" w:rsidRDefault="00E07FF3" w:rsidP="006313B0">
      <w:pPr>
        <w:rPr>
          <w:rFonts w:ascii="Comic Sans MS" w:hAnsi="Comic Sans MS"/>
          <w:color w:val="4472C4" w:themeColor="accent1"/>
          <w:sz w:val="32"/>
          <w:szCs w:val="32"/>
          <w:u w:val="single"/>
          <w:lang w:val="en-US"/>
        </w:rPr>
      </w:pPr>
    </w:p>
    <w:p w14:paraId="17261B03" w14:textId="77777777" w:rsidR="00E07FF3" w:rsidRDefault="00E07FF3" w:rsidP="006313B0">
      <w:pPr>
        <w:rPr>
          <w:rFonts w:ascii="Comic Sans MS" w:hAnsi="Comic Sans MS"/>
          <w:color w:val="4472C4" w:themeColor="accent1"/>
          <w:sz w:val="32"/>
          <w:szCs w:val="32"/>
          <w:u w:val="single"/>
          <w:lang w:val="en-US"/>
        </w:rPr>
      </w:pPr>
    </w:p>
    <w:p w14:paraId="5955CB98" w14:textId="77777777" w:rsidR="00E07FF3" w:rsidRDefault="00E07FF3" w:rsidP="006313B0">
      <w:pPr>
        <w:rPr>
          <w:rFonts w:ascii="Comic Sans MS" w:hAnsi="Comic Sans MS"/>
          <w:color w:val="4472C4" w:themeColor="accent1"/>
          <w:sz w:val="32"/>
          <w:szCs w:val="32"/>
          <w:u w:val="single"/>
          <w:lang w:val="en-US"/>
        </w:rPr>
      </w:pPr>
    </w:p>
    <w:p w14:paraId="42255E3B" w14:textId="77777777" w:rsidR="00E07FF3" w:rsidRDefault="00E07FF3" w:rsidP="006313B0">
      <w:pPr>
        <w:rPr>
          <w:rFonts w:ascii="Comic Sans MS" w:hAnsi="Comic Sans MS"/>
          <w:color w:val="4472C4" w:themeColor="accent1"/>
          <w:sz w:val="32"/>
          <w:szCs w:val="32"/>
          <w:u w:val="single"/>
          <w:lang w:val="en-US"/>
        </w:rPr>
      </w:pPr>
    </w:p>
    <w:p w14:paraId="10745F4E" w14:textId="3963BBB8" w:rsidR="006313B0" w:rsidRDefault="006313B0" w:rsidP="006313B0">
      <w:pPr>
        <w:rPr>
          <w:rFonts w:ascii="Comic Sans MS" w:hAnsi="Comic Sans MS"/>
          <w:color w:val="4472C4" w:themeColor="accent1"/>
          <w:sz w:val="32"/>
          <w:szCs w:val="32"/>
          <w:u w:val="single"/>
          <w:lang w:val="en-US"/>
        </w:rPr>
      </w:pPr>
      <w:r>
        <w:rPr>
          <w:rFonts w:ascii="Comic Sans MS" w:hAnsi="Comic Sans MS"/>
          <w:color w:val="4472C4" w:themeColor="accent1"/>
          <w:sz w:val="32"/>
          <w:szCs w:val="32"/>
          <w:u w:val="single"/>
          <w:lang w:val="en-US"/>
        </w:rPr>
        <w:t>Question 3</w:t>
      </w:r>
    </w:p>
    <w:p w14:paraId="15A2D049" w14:textId="2E9CD5DA" w:rsidR="006313B0" w:rsidRDefault="00E07FF3" w:rsidP="008E770C">
      <w:pPr>
        <w:pStyle w:val="HTMLPreformatted"/>
        <w:shd w:val="clear" w:color="auto" w:fill="FFFFFF"/>
        <w:wordWrap w:val="0"/>
        <w:textAlignment w:val="baseline"/>
        <w:rPr>
          <w:rFonts w:ascii="Comic Sans MS" w:hAnsi="Comic Sans MS" w:cs="CMR1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A4BB13" wp14:editId="75A77D0E">
            <wp:extent cx="5257800" cy="774629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921" cy="7749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4CC8F" w14:textId="310EFB6B" w:rsidR="00E07FF3" w:rsidRDefault="00E07FF3" w:rsidP="008E770C">
      <w:pPr>
        <w:pStyle w:val="HTMLPreformatted"/>
        <w:shd w:val="clear" w:color="auto" w:fill="FFFFFF"/>
        <w:wordWrap w:val="0"/>
        <w:textAlignment w:val="baseline"/>
        <w:rPr>
          <w:rFonts w:ascii="Comic Sans MS" w:hAnsi="Comic Sans MS" w:cs="CMR10"/>
          <w:sz w:val="28"/>
          <w:szCs w:val="28"/>
        </w:rPr>
      </w:pPr>
    </w:p>
    <w:p w14:paraId="26D00DD1" w14:textId="4B6C999F" w:rsidR="00E07FF3" w:rsidRDefault="00E07FF3" w:rsidP="008E770C">
      <w:pPr>
        <w:pStyle w:val="HTMLPreformatted"/>
        <w:shd w:val="clear" w:color="auto" w:fill="FFFFFF"/>
        <w:wordWrap w:val="0"/>
        <w:textAlignment w:val="baseline"/>
        <w:rPr>
          <w:rFonts w:ascii="Comic Sans MS" w:hAnsi="Comic Sans MS" w:cs="CMR10"/>
          <w:sz w:val="28"/>
          <w:szCs w:val="28"/>
        </w:rPr>
      </w:pPr>
      <w:r>
        <w:rPr>
          <w:rFonts w:ascii="Comic Sans MS" w:hAnsi="Comic Sans MS" w:cs="CMR10"/>
          <w:sz w:val="28"/>
          <w:szCs w:val="28"/>
        </w:rPr>
        <w:t>Distribution of y is Gamma(</w:t>
      </w:r>
      <w:r w:rsidR="00322C90">
        <w:rPr>
          <w:rFonts w:ascii="Comic Sans MS" w:hAnsi="Comic Sans MS" w:cs="CMR10"/>
          <w:sz w:val="28"/>
          <w:szCs w:val="28"/>
        </w:rPr>
        <w:t>α</w:t>
      </w:r>
      <w:r>
        <w:rPr>
          <w:rFonts w:ascii="Comic Sans MS" w:hAnsi="Comic Sans MS" w:cs="CMR10"/>
          <w:sz w:val="28"/>
          <w:szCs w:val="28"/>
        </w:rPr>
        <w:t xml:space="preserve">= 2, </w:t>
      </w:r>
      <w:r w:rsidR="00322C90">
        <w:rPr>
          <w:rFonts w:ascii="Comic Sans MS" w:hAnsi="Comic Sans MS" w:cs="CMR10"/>
          <w:sz w:val="28"/>
          <w:szCs w:val="28"/>
        </w:rPr>
        <w:t xml:space="preserve">β </w:t>
      </w:r>
      <w:r>
        <w:rPr>
          <w:rFonts w:ascii="Comic Sans MS" w:hAnsi="Comic Sans MS" w:cs="CMR10"/>
          <w:sz w:val="28"/>
          <w:szCs w:val="28"/>
        </w:rPr>
        <w:t>= 1.5)</w:t>
      </w:r>
    </w:p>
    <w:p w14:paraId="6989FFDD" w14:textId="4D133F9F" w:rsidR="00322C90" w:rsidRDefault="00322C90" w:rsidP="008E770C">
      <w:pPr>
        <w:pStyle w:val="HTMLPreformatted"/>
        <w:shd w:val="clear" w:color="auto" w:fill="FFFFFF"/>
        <w:wordWrap w:val="0"/>
        <w:textAlignment w:val="baseline"/>
        <w:rPr>
          <w:rFonts w:ascii="Comic Sans MS" w:hAnsi="Comic Sans MS" w:cs="CMR10"/>
          <w:sz w:val="28"/>
          <w:szCs w:val="28"/>
        </w:rPr>
      </w:pPr>
      <w:r>
        <w:rPr>
          <w:rFonts w:ascii="Comic Sans MS" w:hAnsi="Comic Sans MS" w:cs="CMR10"/>
          <w:sz w:val="28"/>
          <w:szCs w:val="28"/>
        </w:rPr>
        <w:t>Gamma(α,</w:t>
      </w:r>
      <w:r w:rsidRPr="00322C90">
        <w:rPr>
          <w:rFonts w:ascii="Comic Sans MS" w:hAnsi="Comic Sans MS" w:cs="CMR10"/>
          <w:sz w:val="28"/>
          <w:szCs w:val="28"/>
        </w:rPr>
        <w:t xml:space="preserve"> </w:t>
      </w:r>
      <w:r>
        <w:rPr>
          <w:rFonts w:ascii="Comic Sans MS" w:hAnsi="Comic Sans MS" w:cs="CMR10"/>
          <w:sz w:val="28"/>
          <w:szCs w:val="28"/>
        </w:rPr>
        <w:t xml:space="preserve">β) can be generated by following algorithms – </w:t>
      </w:r>
    </w:p>
    <w:p w14:paraId="31979D84" w14:textId="2CE9A254" w:rsidR="00322C90" w:rsidRDefault="00322C90" w:rsidP="008E770C">
      <w:pPr>
        <w:pStyle w:val="HTMLPreformatted"/>
        <w:shd w:val="clear" w:color="auto" w:fill="FFFFFF"/>
        <w:wordWrap w:val="0"/>
        <w:textAlignment w:val="baseline"/>
        <w:rPr>
          <w:rFonts w:ascii="Comic Sans MS" w:hAnsi="Comic Sans MS" w:cs="CMR10"/>
          <w:sz w:val="28"/>
          <w:szCs w:val="28"/>
        </w:rPr>
      </w:pPr>
      <w:r>
        <w:rPr>
          <w:rFonts w:ascii="Comic Sans MS" w:hAnsi="Comic Sans MS" w:cs="CMR10"/>
          <w:sz w:val="28"/>
          <w:szCs w:val="28"/>
        </w:rPr>
        <w:t>n = α</w:t>
      </w:r>
    </w:p>
    <w:p w14:paraId="1A0536BA" w14:textId="30CB92AA" w:rsidR="00322C90" w:rsidRDefault="00322C90" w:rsidP="008E770C">
      <w:pPr>
        <w:pStyle w:val="HTMLPreformatted"/>
        <w:shd w:val="clear" w:color="auto" w:fill="FFFFFF"/>
        <w:wordWrap w:val="0"/>
        <w:textAlignment w:val="baseline"/>
        <w:rPr>
          <w:rFonts w:ascii="Comic Sans MS" w:hAnsi="Comic Sans MS" w:cs="CMR10"/>
          <w:sz w:val="28"/>
          <w:szCs w:val="28"/>
        </w:rPr>
      </w:pPr>
      <w:r>
        <w:rPr>
          <w:rFonts w:ascii="Comic Sans MS" w:hAnsi="Comic Sans MS" w:cs="CMR10"/>
          <w:sz w:val="28"/>
          <w:szCs w:val="28"/>
        </w:rPr>
        <w:lastRenderedPageBreak/>
        <w:t>Y = 0</w:t>
      </w:r>
    </w:p>
    <w:p w14:paraId="0CC66205" w14:textId="760200E7" w:rsidR="00322C90" w:rsidRDefault="00322C90" w:rsidP="008E770C">
      <w:pPr>
        <w:pStyle w:val="HTMLPreformatted"/>
        <w:shd w:val="clear" w:color="auto" w:fill="FFFFFF"/>
        <w:wordWrap w:val="0"/>
        <w:textAlignment w:val="baseline"/>
        <w:rPr>
          <w:rFonts w:ascii="Comic Sans MS" w:hAnsi="Comic Sans MS" w:cs="CMR10"/>
          <w:sz w:val="28"/>
          <w:szCs w:val="28"/>
        </w:rPr>
      </w:pPr>
      <w:r>
        <w:rPr>
          <w:rFonts w:ascii="Comic Sans MS" w:hAnsi="Comic Sans MS" w:cs="CMR10"/>
          <w:sz w:val="28"/>
          <w:szCs w:val="28"/>
        </w:rPr>
        <w:t>while n &gt; 0 do</w:t>
      </w:r>
    </w:p>
    <w:p w14:paraId="3A4B8A88" w14:textId="67467C42" w:rsidR="00322C90" w:rsidRDefault="00322C90" w:rsidP="008E770C">
      <w:pPr>
        <w:pStyle w:val="HTMLPreformatted"/>
        <w:shd w:val="clear" w:color="auto" w:fill="FFFFFF"/>
        <w:wordWrap w:val="0"/>
        <w:textAlignment w:val="baseline"/>
        <w:rPr>
          <w:rFonts w:ascii="Comic Sans MS" w:hAnsi="Comic Sans MS" w:cs="CMR10"/>
          <w:sz w:val="28"/>
          <w:szCs w:val="28"/>
        </w:rPr>
      </w:pPr>
      <w:r>
        <w:rPr>
          <w:rFonts w:ascii="Comic Sans MS" w:hAnsi="Comic Sans MS" w:cs="CMR10"/>
          <w:sz w:val="28"/>
          <w:szCs w:val="28"/>
        </w:rPr>
        <w:tab/>
        <w:t>generate U from uniform [0,1] distribution</w:t>
      </w:r>
    </w:p>
    <w:p w14:paraId="1619EC49" w14:textId="6F1982AF" w:rsidR="00322C90" w:rsidRDefault="00322C90" w:rsidP="008E770C">
      <w:pPr>
        <w:pStyle w:val="HTMLPreformatted"/>
        <w:shd w:val="clear" w:color="auto" w:fill="FFFFFF"/>
        <w:wordWrap w:val="0"/>
        <w:textAlignment w:val="baseline"/>
        <w:rPr>
          <w:rFonts w:ascii="Comic Sans MS" w:hAnsi="Comic Sans MS" w:cs="CMR10"/>
          <w:sz w:val="28"/>
          <w:szCs w:val="28"/>
        </w:rPr>
      </w:pPr>
      <w:r>
        <w:rPr>
          <w:rFonts w:ascii="Comic Sans MS" w:hAnsi="Comic Sans MS" w:cs="CMR10"/>
          <w:sz w:val="28"/>
          <w:szCs w:val="28"/>
        </w:rPr>
        <w:tab/>
        <w:t>set X = -ln(U)</w:t>
      </w:r>
    </w:p>
    <w:p w14:paraId="40B76EC2" w14:textId="3E0E5FEC" w:rsidR="00322C90" w:rsidRDefault="00322C90" w:rsidP="008E770C">
      <w:pPr>
        <w:pStyle w:val="HTMLPreformatted"/>
        <w:shd w:val="clear" w:color="auto" w:fill="FFFFFF"/>
        <w:wordWrap w:val="0"/>
        <w:textAlignment w:val="baseline"/>
        <w:rPr>
          <w:rFonts w:ascii="Comic Sans MS" w:hAnsi="Comic Sans MS" w:cs="CMR10"/>
          <w:sz w:val="28"/>
          <w:szCs w:val="28"/>
        </w:rPr>
      </w:pPr>
      <w:r>
        <w:rPr>
          <w:rFonts w:ascii="Comic Sans MS" w:hAnsi="Comic Sans MS" w:cs="CMR10"/>
          <w:sz w:val="28"/>
          <w:szCs w:val="28"/>
        </w:rPr>
        <w:tab/>
        <w:t>Y = Y + X</w:t>
      </w:r>
    </w:p>
    <w:p w14:paraId="3C004EE5" w14:textId="044057C1" w:rsidR="00322C90" w:rsidRDefault="00322C90" w:rsidP="008E770C">
      <w:pPr>
        <w:pStyle w:val="HTMLPreformatted"/>
        <w:shd w:val="clear" w:color="auto" w:fill="FFFFFF"/>
        <w:wordWrap w:val="0"/>
        <w:textAlignment w:val="baseline"/>
        <w:rPr>
          <w:rFonts w:ascii="Comic Sans MS" w:hAnsi="Comic Sans MS" w:cs="CMR10"/>
          <w:sz w:val="28"/>
          <w:szCs w:val="28"/>
        </w:rPr>
      </w:pPr>
      <w:r>
        <w:rPr>
          <w:rFonts w:ascii="Comic Sans MS" w:hAnsi="Comic Sans MS" w:cs="CMR10"/>
          <w:sz w:val="28"/>
          <w:szCs w:val="28"/>
        </w:rPr>
        <w:tab/>
        <w:t>n = n-1</w:t>
      </w:r>
    </w:p>
    <w:p w14:paraId="337333FF" w14:textId="3EDB6F8E" w:rsidR="00322C90" w:rsidRDefault="00322C90" w:rsidP="008E770C">
      <w:pPr>
        <w:pStyle w:val="HTMLPreformatted"/>
        <w:shd w:val="clear" w:color="auto" w:fill="FFFFFF"/>
        <w:wordWrap w:val="0"/>
        <w:textAlignment w:val="baseline"/>
        <w:rPr>
          <w:rFonts w:ascii="Comic Sans MS" w:hAnsi="Comic Sans MS" w:cs="CMR10"/>
          <w:sz w:val="28"/>
          <w:szCs w:val="28"/>
        </w:rPr>
      </w:pPr>
      <w:r>
        <w:rPr>
          <w:rFonts w:ascii="Comic Sans MS" w:hAnsi="Comic Sans MS" w:cs="CMR10"/>
          <w:sz w:val="28"/>
          <w:szCs w:val="28"/>
        </w:rPr>
        <w:t>return Y/</w:t>
      </w:r>
      <w:r w:rsidRPr="00322C90">
        <w:rPr>
          <w:rFonts w:ascii="Comic Sans MS" w:hAnsi="Comic Sans MS" w:cs="CMR10"/>
          <w:sz w:val="28"/>
          <w:szCs w:val="28"/>
        </w:rPr>
        <w:t xml:space="preserve"> </w:t>
      </w:r>
      <w:r>
        <w:rPr>
          <w:rFonts w:ascii="Comic Sans MS" w:hAnsi="Comic Sans MS" w:cs="CMR10"/>
          <w:sz w:val="28"/>
          <w:szCs w:val="28"/>
        </w:rPr>
        <w:t>β</w:t>
      </w:r>
    </w:p>
    <w:p w14:paraId="03537793" w14:textId="44D74E0F" w:rsidR="00FE71D7" w:rsidRDefault="00FE71D7" w:rsidP="008E770C">
      <w:pPr>
        <w:pStyle w:val="HTMLPreformatted"/>
        <w:shd w:val="clear" w:color="auto" w:fill="FFFFFF"/>
        <w:wordWrap w:val="0"/>
        <w:textAlignment w:val="baseline"/>
        <w:rPr>
          <w:rFonts w:ascii="Comic Sans MS" w:hAnsi="Comic Sans MS" w:cs="CMR10"/>
          <w:sz w:val="28"/>
          <w:szCs w:val="28"/>
        </w:rPr>
      </w:pPr>
    </w:p>
    <w:p w14:paraId="12DA7403" w14:textId="19673951" w:rsidR="00FE71D7" w:rsidRDefault="00FE71D7" w:rsidP="008E770C">
      <w:pPr>
        <w:pStyle w:val="HTMLPreformatted"/>
        <w:shd w:val="clear" w:color="auto" w:fill="FFFFFF"/>
        <w:wordWrap w:val="0"/>
        <w:textAlignment w:val="baseline"/>
        <w:rPr>
          <w:rFonts w:ascii="Comic Sans MS" w:hAnsi="Comic Sans MS" w:cs="CMR10"/>
          <w:sz w:val="28"/>
          <w:szCs w:val="28"/>
        </w:rPr>
      </w:pPr>
      <w:r>
        <w:rPr>
          <w:rFonts w:ascii="Comic Sans MS" w:hAnsi="Comic Sans MS" w:cs="CMR10"/>
          <w:sz w:val="28"/>
          <w:szCs w:val="28"/>
        </w:rPr>
        <w:t>f(Y) = E[h(X,Y)|Y = ln(1+y)/y</w:t>
      </w:r>
    </w:p>
    <w:p w14:paraId="280E8A8E" w14:textId="77777777" w:rsidR="00FE71D7" w:rsidRDefault="00FE71D7" w:rsidP="008E770C">
      <w:pPr>
        <w:pStyle w:val="HTMLPreformatted"/>
        <w:shd w:val="clear" w:color="auto" w:fill="FFFFFF"/>
        <w:wordWrap w:val="0"/>
        <w:textAlignment w:val="baseline"/>
        <w:rPr>
          <w:rFonts w:ascii="Comic Sans MS" w:hAnsi="Comic Sans MS" w:cs="CMR10"/>
          <w:sz w:val="28"/>
          <w:szCs w:val="28"/>
        </w:rPr>
      </w:pPr>
    </w:p>
    <w:p w14:paraId="42E51F16" w14:textId="68FC9A2F" w:rsidR="00FE71D7" w:rsidRDefault="00FE71D7" w:rsidP="008E770C">
      <w:pPr>
        <w:pStyle w:val="HTMLPreformatted"/>
        <w:shd w:val="clear" w:color="auto" w:fill="FFFFFF"/>
        <w:wordWrap w:val="0"/>
        <w:textAlignment w:val="baseline"/>
        <w:rPr>
          <w:rFonts w:ascii="Comic Sans MS" w:hAnsi="Comic Sans MS" w:cs="CMR10"/>
          <w:sz w:val="28"/>
          <w:szCs w:val="28"/>
        </w:rPr>
      </w:pPr>
      <w:r>
        <w:rPr>
          <w:rFonts w:ascii="Comic Sans MS" w:hAnsi="Comic Sans MS" w:cs="CMR10"/>
          <w:sz w:val="28"/>
          <w:szCs w:val="28"/>
        </w:rPr>
        <w:t>E[h(X,Y)] = E[E[h(X,Y)|Y] = E[f(Y)]</w:t>
      </w:r>
    </w:p>
    <w:p w14:paraId="29EF7E37" w14:textId="77777777" w:rsidR="00FE71D7" w:rsidRDefault="00FE71D7" w:rsidP="008E770C">
      <w:pPr>
        <w:pStyle w:val="HTMLPreformatted"/>
        <w:shd w:val="clear" w:color="auto" w:fill="FFFFFF"/>
        <w:wordWrap w:val="0"/>
        <w:textAlignment w:val="baseline"/>
        <w:rPr>
          <w:rFonts w:ascii="Comic Sans MS" w:hAnsi="Comic Sans MS" w:cs="CMR10"/>
          <w:sz w:val="28"/>
          <w:szCs w:val="28"/>
        </w:rPr>
      </w:pPr>
    </w:p>
    <w:p w14:paraId="252FCEDE" w14:textId="5369A8D9" w:rsidR="00FE71D7" w:rsidRDefault="00FE71D7" w:rsidP="008E770C">
      <w:pPr>
        <w:pStyle w:val="HTMLPreformatted"/>
        <w:shd w:val="clear" w:color="auto" w:fill="FFFFFF"/>
        <w:wordWrap w:val="0"/>
        <w:textAlignment w:val="baseline"/>
        <w:rPr>
          <w:rFonts w:ascii="Comic Sans MS" w:hAnsi="Comic Sans MS" w:cs="CMR10"/>
          <w:sz w:val="28"/>
          <w:szCs w:val="28"/>
        </w:rPr>
      </w:pPr>
      <w:r>
        <w:rPr>
          <w:rFonts w:ascii="Comic Sans MS" w:hAnsi="Comic Sans MS" w:cs="CMR10"/>
          <w:sz w:val="28"/>
          <w:szCs w:val="28"/>
        </w:rPr>
        <w:t>After generating Y from the gamma distribution, I calculated</w:t>
      </w:r>
    </w:p>
    <w:p w14:paraId="177F6B78" w14:textId="0E4A9DE2" w:rsidR="00FE71D7" w:rsidRDefault="00FE71D7" w:rsidP="008E770C">
      <w:pPr>
        <w:pStyle w:val="HTMLPreformatted"/>
        <w:shd w:val="clear" w:color="auto" w:fill="FFFFFF"/>
        <w:wordWrap w:val="0"/>
        <w:textAlignment w:val="baseline"/>
        <w:rPr>
          <w:rFonts w:ascii="Comic Sans MS" w:hAnsi="Comic Sans MS" w:cs="CMR10"/>
          <w:sz w:val="28"/>
          <w:szCs w:val="28"/>
        </w:rPr>
      </w:pPr>
    </w:p>
    <w:p w14:paraId="5F979EEC" w14:textId="3DEDDB6C" w:rsidR="00FE71D7" w:rsidRDefault="00FE71D7" w:rsidP="008E770C">
      <w:pPr>
        <w:pStyle w:val="HTMLPreformatted"/>
        <w:shd w:val="clear" w:color="auto" w:fill="FFFFFF"/>
        <w:wordWrap w:val="0"/>
        <w:textAlignment w:val="baseline"/>
        <w:rPr>
          <w:rFonts w:ascii="Comic Sans MS" w:eastAsiaTheme="minorEastAsia" w:hAnsi="Comic Sans MS"/>
          <w:sz w:val="28"/>
          <w:szCs w:val="28"/>
          <w:lang w:val="en-US"/>
        </w:rPr>
      </w:pPr>
      <w:r>
        <w:rPr>
          <w:rFonts w:ascii="Comic Sans MS" w:hAnsi="Comic Sans MS" w:cs="CMR10"/>
          <w:sz w:val="28"/>
          <w:szCs w:val="28"/>
        </w:rPr>
        <w:t xml:space="preserve">µ_cond = E[h(X,Y)] = 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f(Yi)</m:t>
            </m:r>
          </m:e>
        </m:nary>
      </m:oMath>
    </w:p>
    <w:p w14:paraId="7F9807FB" w14:textId="77777777" w:rsidR="00FE71D7" w:rsidRPr="00FE71D7" w:rsidRDefault="00FE71D7" w:rsidP="00FE71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Comic Sans MS" w:hAnsi="Comic Sans MS" w:cs="CMR10"/>
          <w:sz w:val="28"/>
          <w:szCs w:val="28"/>
        </w:rPr>
        <w:t xml:space="preserve">Estimated E[h(X,Y)] = </w:t>
      </w:r>
      <w:r w:rsidRPr="00FE71D7">
        <w:rPr>
          <w:color w:val="000000"/>
          <w:sz w:val="21"/>
          <w:szCs w:val="21"/>
        </w:rPr>
        <w:t>0.6737996806270716</w:t>
      </w:r>
    </w:p>
    <w:p w14:paraId="2B061ED3" w14:textId="77777777" w:rsidR="00FE71D7" w:rsidRPr="00FE71D7" w:rsidRDefault="00FE71D7" w:rsidP="00FE71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Comic Sans MS" w:hAnsi="Comic Sans MS" w:cs="CMR10"/>
          <w:sz w:val="28"/>
          <w:szCs w:val="28"/>
        </w:rPr>
        <w:t xml:space="preserve">Estimated variance = </w:t>
      </w:r>
      <w:r w:rsidRPr="00FE71D7">
        <w:rPr>
          <w:color w:val="000000"/>
          <w:sz w:val="21"/>
          <w:szCs w:val="21"/>
        </w:rPr>
        <w:t>0.018594256330639537</w:t>
      </w:r>
    </w:p>
    <w:p w14:paraId="45030CFB" w14:textId="124515C1" w:rsidR="00FE71D7" w:rsidRDefault="00FE71D7" w:rsidP="008E770C">
      <w:pPr>
        <w:pStyle w:val="HTMLPreformatted"/>
        <w:shd w:val="clear" w:color="auto" w:fill="FFFFFF"/>
        <w:wordWrap w:val="0"/>
        <w:textAlignment w:val="baseline"/>
        <w:rPr>
          <w:rFonts w:ascii="Comic Sans MS" w:hAnsi="Comic Sans MS" w:cs="CMR10"/>
          <w:sz w:val="28"/>
          <w:szCs w:val="28"/>
        </w:rPr>
      </w:pPr>
    </w:p>
    <w:p w14:paraId="654FA175" w14:textId="717B864E" w:rsidR="00322C90" w:rsidRPr="00322C90" w:rsidRDefault="00322C90" w:rsidP="008E770C">
      <w:pPr>
        <w:pStyle w:val="HTMLPreformatted"/>
        <w:shd w:val="clear" w:color="auto" w:fill="FFFFFF"/>
        <w:wordWrap w:val="0"/>
        <w:textAlignment w:val="baseline"/>
        <w:rPr>
          <w:rFonts w:ascii="Comic Sans MS" w:hAnsi="Comic Sans MS" w:cs="CMR10"/>
          <w:b/>
          <w:bCs/>
          <w:sz w:val="28"/>
          <w:szCs w:val="28"/>
        </w:rPr>
      </w:pPr>
    </w:p>
    <w:p w14:paraId="2C118E27" w14:textId="29859E7B" w:rsidR="00322C90" w:rsidRDefault="00322C90" w:rsidP="008E770C">
      <w:pPr>
        <w:pStyle w:val="HTMLPreformatted"/>
        <w:shd w:val="clear" w:color="auto" w:fill="FFFFFF"/>
        <w:wordWrap w:val="0"/>
        <w:textAlignment w:val="baseline"/>
        <w:rPr>
          <w:rFonts w:ascii="Comic Sans MS" w:hAnsi="Comic Sans MS" w:cs="CMR10"/>
          <w:sz w:val="28"/>
          <w:szCs w:val="28"/>
        </w:rPr>
      </w:pPr>
    </w:p>
    <w:p w14:paraId="3F742C1D" w14:textId="77777777" w:rsidR="00E07FF3" w:rsidRPr="008E770C" w:rsidRDefault="00E07FF3" w:rsidP="008E770C">
      <w:pPr>
        <w:pStyle w:val="HTMLPreformatted"/>
        <w:shd w:val="clear" w:color="auto" w:fill="FFFFFF"/>
        <w:wordWrap w:val="0"/>
        <w:textAlignment w:val="baseline"/>
        <w:rPr>
          <w:rFonts w:ascii="Comic Sans MS" w:hAnsi="Comic Sans MS" w:cs="CMR10"/>
          <w:sz w:val="28"/>
          <w:szCs w:val="28"/>
        </w:rPr>
      </w:pPr>
    </w:p>
    <w:sectPr w:rsidR="00E07FF3" w:rsidRPr="008E770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0DE"/>
    <w:rsid w:val="000400DE"/>
    <w:rsid w:val="000B3E16"/>
    <w:rsid w:val="0018722E"/>
    <w:rsid w:val="002D085B"/>
    <w:rsid w:val="00322C90"/>
    <w:rsid w:val="004738D3"/>
    <w:rsid w:val="00575F14"/>
    <w:rsid w:val="006313B0"/>
    <w:rsid w:val="008E770C"/>
    <w:rsid w:val="00B63EF5"/>
    <w:rsid w:val="00E07FF3"/>
    <w:rsid w:val="00F0308D"/>
    <w:rsid w:val="00FE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E46C4"/>
  <w15:chartTrackingRefBased/>
  <w15:docId w15:val="{8F7186E0-129E-4C4B-A330-1182984E5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13B0"/>
    <w:pPr>
      <w:spacing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E77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770C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0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AGRAHARI</dc:creator>
  <cp:keywords/>
  <dc:description/>
  <cp:lastModifiedBy>ABHISHEK AGRAHARI</cp:lastModifiedBy>
  <cp:revision>5</cp:revision>
  <dcterms:created xsi:type="dcterms:W3CDTF">2021-11-17T04:18:00Z</dcterms:created>
  <dcterms:modified xsi:type="dcterms:W3CDTF">2021-11-17T06:29:00Z</dcterms:modified>
</cp:coreProperties>
</file>