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07" w:rsidRDefault="008A2A07" w:rsidP="008A2A0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  <w:u w:val="single"/>
        </w:rPr>
        <w:t>SYNOPSIS</w:t>
      </w:r>
    </w:p>
    <w:p w:rsidR="008A2A07" w:rsidRDefault="008A2A07" w:rsidP="008A2A0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Section: K19KP                             Project Group No.: 21</w:t>
      </w:r>
    </w:p>
    <w:p w:rsidR="008A2A07" w:rsidRDefault="008A2A07" w:rsidP="008A2A0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</w:rPr>
        <w:t xml:space="preserve">Title: </w:t>
      </w:r>
      <w:r>
        <w:rPr>
          <w:rFonts w:ascii="Calibri" w:hAnsi="Calibri" w:cs="Calibri"/>
          <w:sz w:val="40"/>
          <w:szCs w:val="40"/>
          <w:u w:val="single"/>
        </w:rPr>
        <w:t>Helping Hands</w:t>
      </w:r>
    </w:p>
    <w:p w:rsidR="008A2A07" w:rsidRDefault="008A2A07" w:rsidP="008A2A0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u w:val="single"/>
        </w:rPr>
      </w:pPr>
    </w:p>
    <w:p w:rsidR="008A2A07" w:rsidRDefault="008A2A07" w:rsidP="008A2A0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  <w:u w:val="single"/>
        </w:rPr>
        <w:t>INTERNET PROGRAMMING (CSE-326)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A2A07" w:rsidTr="00142BE3"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tabs>
                <w:tab w:val="left" w:pos="954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  <w:r w:rsidRPr="00E35AA4">
              <w:rPr>
                <w:rFonts w:ascii="Calibri" w:hAnsi="Calibri" w:cs="Calibri"/>
                <w:b/>
                <w:sz w:val="28"/>
                <w:szCs w:val="28"/>
              </w:rPr>
              <w:t>Sr. No</w:t>
            </w:r>
            <w:r w:rsidRPr="00E35AA4">
              <w:rPr>
                <w:rFonts w:ascii="Calibri" w:hAnsi="Calibri" w:cs="Calibri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  <w:r w:rsidRPr="00E35AA4">
              <w:rPr>
                <w:rFonts w:ascii="Calibri" w:hAnsi="Calibri" w:cs="Calibri"/>
                <w:b/>
                <w:sz w:val="28"/>
                <w:szCs w:val="28"/>
              </w:rPr>
              <w:t>Registration No.</w:t>
            </w:r>
          </w:p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  <w:r w:rsidRPr="00E35AA4"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  <w:r w:rsidRPr="00E35AA4">
              <w:rPr>
                <w:rFonts w:ascii="Calibri" w:hAnsi="Calibri" w:cs="Calibri"/>
                <w:b/>
                <w:sz w:val="28"/>
                <w:szCs w:val="28"/>
              </w:rPr>
              <w:t>Roll No.</w:t>
            </w:r>
          </w:p>
        </w:tc>
      </w:tr>
      <w:tr w:rsidR="008A2A07" w:rsidTr="00142BE3"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11919432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Lalbabu Mandal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61</w:t>
            </w:r>
          </w:p>
        </w:tc>
      </w:tr>
      <w:tr w:rsidR="008A2A07" w:rsidTr="00142BE3"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11910453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Abhishek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62</w:t>
            </w:r>
          </w:p>
        </w:tc>
      </w:tr>
      <w:tr w:rsidR="008A2A07" w:rsidTr="00142BE3"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11905384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Kalyan Ji Mishra</w:t>
            </w:r>
          </w:p>
        </w:tc>
        <w:tc>
          <w:tcPr>
            <w:tcW w:w="2394" w:type="dxa"/>
          </w:tcPr>
          <w:p w:rsidR="008A2A07" w:rsidRPr="00E35AA4" w:rsidRDefault="008A2A07" w:rsidP="00142BE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35AA4">
              <w:rPr>
                <w:rFonts w:ascii="Calibri" w:hAnsi="Calibri" w:cs="Calibri"/>
                <w:sz w:val="24"/>
                <w:szCs w:val="24"/>
              </w:rPr>
              <w:t>63</w:t>
            </w:r>
          </w:p>
        </w:tc>
      </w:tr>
    </w:tbl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129540</wp:posOffset>
            </wp:positionV>
            <wp:extent cx="3811270" cy="3051810"/>
            <wp:effectExtent l="19050" t="0" r="0" b="0"/>
            <wp:wrapSquare wrapText="bothSides"/>
            <wp:docPr id="2" name="Picture 2" descr="C:\Users\Harshit\Downloads\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\Downloads\pictur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  <w:r w:rsidRPr="00851753">
        <w:rPr>
          <w:rFonts w:ascii="Calibri" w:hAnsi="Calibri" w:cs="Calibri"/>
          <w:sz w:val="32"/>
          <w:szCs w:val="32"/>
        </w:rPr>
        <w:br w:type="textWrapping" w:clear="all"/>
      </w:r>
      <w:r w:rsidRPr="00BD496F">
        <w:rPr>
          <w:rFonts w:ascii="Calibri" w:hAnsi="Calibri" w:cs="Calibri"/>
          <w:sz w:val="36"/>
          <w:szCs w:val="36"/>
        </w:rPr>
        <w:t>Submitted To: Mr. Ishan Kumar</w:t>
      </w: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</w:p>
    <w:p w:rsidR="008A2A07" w:rsidRPr="0060780F" w:rsidRDefault="008A2A07" w:rsidP="008A2A07">
      <w:pPr>
        <w:widowControl w:val="0"/>
        <w:tabs>
          <w:tab w:val="left" w:pos="2997"/>
          <w:tab w:val="center" w:pos="4680"/>
          <w:tab w:val="left" w:pos="6869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56"/>
          <w:szCs w:val="52"/>
          <w:u w:val="single"/>
        </w:rPr>
      </w:pPr>
      <w:r w:rsidRPr="0060780F">
        <w:rPr>
          <w:rFonts w:ascii="Calibri" w:hAnsi="Calibri" w:cs="Calibri"/>
          <w:sz w:val="56"/>
          <w:szCs w:val="52"/>
          <w:u w:val="single"/>
        </w:rPr>
        <w:lastRenderedPageBreak/>
        <w:t>Introduction</w:t>
      </w:r>
    </w:p>
    <w:p w:rsidR="008A2A07" w:rsidRDefault="008A2A07" w:rsidP="008A2A07">
      <w:pPr>
        <w:widowControl w:val="0"/>
        <w:tabs>
          <w:tab w:val="left" w:pos="1635"/>
          <w:tab w:val="left" w:pos="686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The Website that we will design is built for people to</w:t>
      </w:r>
    </w:p>
    <w:p w:rsidR="008A2A07" w:rsidRDefault="008A2A07" w:rsidP="008A2A07">
      <w:pPr>
        <w:widowControl w:val="0"/>
        <w:tabs>
          <w:tab w:val="left" w:pos="1635"/>
          <w:tab w:val="left" w:pos="686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Register their complaints regarding anything and everything from anywhere.</w:t>
      </w:r>
    </w:p>
    <w:p w:rsidR="008A2A07" w:rsidRDefault="008A2A07" w:rsidP="008A2A07">
      <w:pPr>
        <w:widowControl w:val="0"/>
        <w:tabs>
          <w:tab w:val="left" w:pos="1635"/>
          <w:tab w:val="left" w:pos="686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The complaint that a person will register will be reported to the concerned authority and the information will be used by them to solve their inconvenience.</w:t>
      </w:r>
    </w:p>
    <w:p w:rsidR="008A2A07" w:rsidRDefault="00F15D1F" w:rsidP="00F15D1F">
      <w:pPr>
        <w:widowControl w:val="0"/>
        <w:tabs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</w:p>
    <w:p w:rsidR="008A2A07" w:rsidRPr="0060780F" w:rsidRDefault="008A2A07" w:rsidP="008A2A07">
      <w:pPr>
        <w:widowControl w:val="0"/>
        <w:tabs>
          <w:tab w:val="left" w:pos="1635"/>
          <w:tab w:val="left" w:pos="6869"/>
        </w:tabs>
        <w:autoSpaceDE w:val="0"/>
        <w:autoSpaceDN w:val="0"/>
        <w:adjustRightInd w:val="0"/>
        <w:spacing w:before="240" w:line="240" w:lineRule="auto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0780F">
        <w:rPr>
          <w:rFonts w:ascii="Calibri" w:hAnsi="Calibri" w:cs="Calibri"/>
          <w:b/>
          <w:sz w:val="40"/>
          <w:szCs w:val="40"/>
          <w:u w:val="single"/>
        </w:rPr>
        <w:t>Description of the project</w:t>
      </w:r>
    </w:p>
    <w:p w:rsidR="008A2A07" w:rsidRDefault="00955C6A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The Project will consist</w:t>
      </w:r>
      <w:r w:rsidR="008A2A07">
        <w:rPr>
          <w:rFonts w:ascii="Calibri" w:hAnsi="Calibri" w:cs="Calibri"/>
          <w:sz w:val="40"/>
          <w:szCs w:val="40"/>
        </w:rPr>
        <w:t xml:space="preserve"> of Home Page where the people can know about </w:t>
      </w:r>
      <w:r w:rsidR="0060780F">
        <w:rPr>
          <w:rFonts w:ascii="Calibri" w:hAnsi="Calibri" w:cs="Calibri"/>
          <w:sz w:val="40"/>
          <w:szCs w:val="40"/>
        </w:rPr>
        <w:t>us by clicking the “About us” bu</w:t>
      </w:r>
      <w:r w:rsidR="008A2A07">
        <w:rPr>
          <w:rFonts w:ascii="Calibri" w:hAnsi="Calibri" w:cs="Calibri"/>
          <w:sz w:val="40"/>
          <w:szCs w:val="40"/>
        </w:rPr>
        <w:t>tton. It will have link in the navigation bar for people to register their complaint. There will be a complaint form that the person will be required to fill (the location, category of complain, etc.) in order to register their complaint. It will have a complaint “gallery” where there would be complaints registered to us in the past and how we resolved them. There would also be a Login button in the navigation bar where the people who have an account can sign in. So, this is how our website will work.</w:t>
      </w: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:rsidR="008A2A07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:rsidR="008A2A07" w:rsidRPr="0060780F" w:rsidRDefault="008A2A07" w:rsidP="008A2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40"/>
          <w:szCs w:val="40"/>
          <w:u w:val="single"/>
        </w:rPr>
      </w:pPr>
      <w:r w:rsidRPr="0060780F">
        <w:rPr>
          <w:rFonts w:ascii="Calibri" w:hAnsi="Calibri" w:cs="Calibri"/>
          <w:b/>
          <w:sz w:val="40"/>
          <w:szCs w:val="40"/>
          <w:u w:val="single"/>
        </w:rPr>
        <w:lastRenderedPageBreak/>
        <w:t>Languages to be used:</w:t>
      </w:r>
    </w:p>
    <w:p w:rsidR="008A2A07" w:rsidRDefault="008A2A07" w:rsidP="008A2A07">
      <w:pPr>
        <w:widowControl w:val="0"/>
        <w:tabs>
          <w:tab w:val="left" w:pos="4884"/>
          <w:tab w:val="left" w:pos="5702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</w:rPr>
      </w:pPr>
      <w:r w:rsidRPr="00FB0D35">
        <w:rPr>
          <w:rFonts w:ascii="Calibri" w:hAnsi="Calibri" w:cs="Calibri"/>
          <w:sz w:val="40"/>
          <w:szCs w:val="40"/>
        </w:rPr>
        <w:t>HTML, CSS and Javascript</w:t>
      </w:r>
      <w:r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</w:p>
    <w:p w:rsidR="008A2A07" w:rsidRDefault="008A2A07" w:rsidP="008A2A07">
      <w:pPr>
        <w:widowControl w:val="0"/>
        <w:tabs>
          <w:tab w:val="left" w:pos="4884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40"/>
          <w:szCs w:val="40"/>
        </w:rPr>
      </w:pPr>
    </w:p>
    <w:p w:rsidR="008A2A07" w:rsidRPr="0060780F" w:rsidRDefault="008A2A07" w:rsidP="008A2A07">
      <w:pPr>
        <w:widowControl w:val="0"/>
        <w:tabs>
          <w:tab w:val="left" w:pos="4884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40"/>
          <w:szCs w:val="40"/>
          <w:u w:val="single"/>
        </w:rPr>
      </w:pPr>
      <w:r w:rsidRPr="0060780F">
        <w:rPr>
          <w:rFonts w:ascii="Calibri" w:hAnsi="Calibri" w:cs="Calibri"/>
          <w:b/>
          <w:sz w:val="40"/>
          <w:szCs w:val="40"/>
          <w:u w:val="single"/>
        </w:rPr>
        <w:t>Work-planning: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A2A07" w:rsidTr="00142BE3">
        <w:tc>
          <w:tcPr>
            <w:tcW w:w="3192" w:type="dxa"/>
          </w:tcPr>
          <w:p w:rsidR="008A2A07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Roll no.</w:t>
            </w:r>
          </w:p>
        </w:tc>
        <w:tc>
          <w:tcPr>
            <w:tcW w:w="3192" w:type="dxa"/>
          </w:tcPr>
          <w:p w:rsidR="008A2A07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Name</w:t>
            </w:r>
          </w:p>
        </w:tc>
        <w:tc>
          <w:tcPr>
            <w:tcW w:w="3192" w:type="dxa"/>
          </w:tcPr>
          <w:p w:rsidR="008A2A07" w:rsidRDefault="008A2A07" w:rsidP="00142B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Role in the project</w:t>
            </w:r>
          </w:p>
        </w:tc>
      </w:tr>
      <w:tr w:rsidR="008A2A07" w:rsidRPr="006A69C0" w:rsidTr="00142BE3"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61</w:t>
            </w:r>
          </w:p>
        </w:tc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Lalbabu</w:t>
            </w:r>
          </w:p>
        </w:tc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Images collection,</w:t>
            </w:r>
            <w:r>
              <w:rPr>
                <w:rFonts w:ascii="Calibri" w:hAnsi="Calibri" w:cs="Calibri"/>
                <w:sz w:val="36"/>
                <w:szCs w:val="36"/>
              </w:rPr>
              <w:t>HTML code for About Us page, Synopsis writing.</w:t>
            </w:r>
          </w:p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</w:p>
        </w:tc>
      </w:tr>
      <w:tr w:rsidR="008A2A07" w:rsidRPr="006A69C0" w:rsidTr="00142BE3"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62</w:t>
            </w:r>
          </w:p>
        </w:tc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Abhishek</w:t>
            </w:r>
          </w:p>
        </w:tc>
        <w:tc>
          <w:tcPr>
            <w:tcW w:w="3192" w:type="dxa"/>
          </w:tcPr>
          <w:p w:rsidR="008A2A07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 w:rsidRPr="006A69C0">
              <w:rPr>
                <w:rFonts w:ascii="Calibri" w:hAnsi="Calibri" w:cs="Calibri"/>
                <w:sz w:val="36"/>
                <w:szCs w:val="36"/>
              </w:rPr>
              <w:t>Content collection</w:t>
            </w:r>
            <w:r>
              <w:rPr>
                <w:rFonts w:ascii="Calibri" w:hAnsi="Calibri" w:cs="Calibri"/>
                <w:sz w:val="36"/>
                <w:szCs w:val="36"/>
              </w:rPr>
              <w:t>,</w:t>
            </w:r>
          </w:p>
          <w:p w:rsidR="008A2A07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 xml:space="preserve">deciding overall look of the project, HTML code for writing for complaint page. </w:t>
            </w:r>
          </w:p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Final report(half)</w:t>
            </w:r>
          </w:p>
        </w:tc>
      </w:tr>
      <w:tr w:rsidR="008A2A07" w:rsidRPr="006A69C0" w:rsidTr="00142BE3"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63</w:t>
            </w:r>
          </w:p>
        </w:tc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Kalyan</w:t>
            </w:r>
          </w:p>
        </w:tc>
        <w:tc>
          <w:tcPr>
            <w:tcW w:w="3192" w:type="dxa"/>
          </w:tcPr>
          <w:p w:rsidR="008A2A07" w:rsidRPr="006A69C0" w:rsidRDefault="008A2A07" w:rsidP="00142BE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 xml:space="preserve">HTML code writing for Home Page, Gallery,CSS code, Final Report(Other half). </w:t>
            </w:r>
          </w:p>
        </w:tc>
      </w:tr>
    </w:tbl>
    <w:p w:rsidR="008A2A07" w:rsidRPr="00BD496F" w:rsidRDefault="008A2A07" w:rsidP="008A2A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</w:p>
    <w:p w:rsidR="008719F2" w:rsidRDefault="008719F2"/>
    <w:sectPr w:rsidR="008719F2" w:rsidSect="0087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8A2A07"/>
    <w:rsid w:val="0060780F"/>
    <w:rsid w:val="007C443A"/>
    <w:rsid w:val="008719F2"/>
    <w:rsid w:val="008A2A07"/>
    <w:rsid w:val="00955C6A"/>
    <w:rsid w:val="00F1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</cp:lastModifiedBy>
  <cp:revision>5</cp:revision>
  <dcterms:created xsi:type="dcterms:W3CDTF">2020-04-09T07:46:00Z</dcterms:created>
  <dcterms:modified xsi:type="dcterms:W3CDTF">2020-04-12T12:26:00Z</dcterms:modified>
</cp:coreProperties>
</file>