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37FF" w14:textId="220C7EC6" w:rsidR="007E562B" w:rsidRDefault="007E562B" w:rsidP="00E21E1E">
      <w:pPr>
        <w:rPr>
          <w:b/>
          <w:bCs/>
        </w:rPr>
      </w:pPr>
      <w:r w:rsidRPr="007E562B">
        <w:rPr>
          <w:b/>
          <w:bCs/>
        </w:rPr>
        <w:t xml:space="preserve">Software </w:t>
      </w:r>
      <w:r>
        <w:rPr>
          <w:b/>
          <w:bCs/>
        </w:rPr>
        <w:t>Development Intern</w:t>
      </w:r>
      <w:r w:rsidRPr="007E562B">
        <w:rPr>
          <w:b/>
          <w:bCs/>
        </w:rPr>
        <w:tab/>
      </w:r>
      <w:r w:rsidR="00E21E1E">
        <w:rPr>
          <w:noProof/>
        </w:rPr>
        <w:drawing>
          <wp:inline distT="0" distB="0" distL="0" distR="0" wp14:anchorId="54683630" wp14:editId="3CF3BB7C">
            <wp:extent cx="866775" cy="613793"/>
            <wp:effectExtent l="0" t="0" r="0" b="0"/>
            <wp:docPr id="201875705" name="Picture 1" descr="Address Maker | Banga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dress Maker | Bangalo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130" cy="61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BA131" w14:textId="4D77629F" w:rsidR="007E562B" w:rsidRDefault="007E562B" w:rsidP="007E562B">
      <w:r w:rsidRPr="007E562B">
        <w:rPr>
          <w:b/>
          <w:bCs/>
        </w:rPr>
        <w:t>Address Makers Pvt Ltd</w:t>
      </w:r>
      <w:r w:rsidR="00E21E1E">
        <w:rPr>
          <w:b/>
          <w:bCs/>
        </w:rPr>
        <w:t xml:space="preserve">  </w:t>
      </w:r>
    </w:p>
    <w:p w14:paraId="326EBACB" w14:textId="77777777" w:rsidR="00E21E1E" w:rsidRDefault="007E562B" w:rsidP="00E21E1E">
      <w:pPr>
        <w:pStyle w:val="ListParagraph"/>
        <w:numPr>
          <w:ilvl w:val="0"/>
          <w:numId w:val="1"/>
        </w:numPr>
      </w:pPr>
      <w:r>
        <w:t>D</w:t>
      </w:r>
      <w:r>
        <w:t>esigned and developed</w:t>
      </w:r>
      <w:r>
        <w:t xml:space="preserve"> a Gen AI</w:t>
      </w:r>
      <w:r>
        <w:t xml:space="preserve"> chatbot and intelligent automation bot for the company. </w:t>
      </w:r>
    </w:p>
    <w:p w14:paraId="4E85D78E" w14:textId="7D2C9576" w:rsidR="007E562B" w:rsidRDefault="007E562B" w:rsidP="00E21E1E">
      <w:pPr>
        <w:pStyle w:val="ListParagraph"/>
        <w:numPr>
          <w:ilvl w:val="0"/>
          <w:numId w:val="1"/>
        </w:numPr>
      </w:pPr>
      <w:r>
        <w:t>This was not a prototype, but rather a production-grade system that the company</w:t>
      </w:r>
    </w:p>
    <w:p w14:paraId="6A75CB9F" w14:textId="6CB693A6" w:rsidR="00E21E1E" w:rsidRDefault="00E21E1E" w:rsidP="00E21E1E">
      <w:pPr>
        <w:pStyle w:val="ListParagraph"/>
        <w:numPr>
          <w:ilvl w:val="0"/>
          <w:numId w:val="1"/>
        </w:numPr>
      </w:pPr>
      <w:r>
        <w:t>A</w:t>
      </w:r>
      <w:r w:rsidR="007E562B">
        <w:t xml:space="preserve">ctively uses for customer interaction. </w:t>
      </w:r>
    </w:p>
    <w:p w14:paraId="7FAB31C8" w14:textId="3F7E46FA" w:rsidR="007E562B" w:rsidRDefault="007E562B" w:rsidP="00E21E1E">
      <w:pPr>
        <w:pStyle w:val="ListParagraph"/>
        <w:numPr>
          <w:ilvl w:val="0"/>
          <w:numId w:val="1"/>
        </w:numPr>
      </w:pPr>
      <w:r>
        <w:t>The solution integrated multiple language models to serve users across regional language preferences and incorporated speech-to-text technology to enable voice-based customer interaction.</w:t>
      </w:r>
    </w:p>
    <w:p w14:paraId="65A1D405" w14:textId="77777777" w:rsidR="007E562B" w:rsidRDefault="007E562B" w:rsidP="007E562B"/>
    <w:p w14:paraId="12FE4BC2" w14:textId="1A80FC17" w:rsidR="007E562B" w:rsidRDefault="007E562B" w:rsidP="007E562B">
      <w:pPr>
        <w:rPr>
          <w:b/>
          <w:bCs/>
        </w:rPr>
      </w:pPr>
      <w:r w:rsidRPr="007E562B">
        <w:rPr>
          <w:b/>
          <w:bCs/>
        </w:rPr>
        <w:t>Summer Intern</w:t>
      </w:r>
      <w:r w:rsidRPr="007E562B">
        <w:rPr>
          <w:b/>
          <w:bCs/>
        </w:rPr>
        <w:t xml:space="preserve">: </w:t>
      </w:r>
      <w:r w:rsidRPr="007E562B">
        <w:rPr>
          <w:b/>
          <w:bCs/>
        </w:rPr>
        <w:t xml:space="preserve">Nine </w:t>
      </w:r>
      <w:r>
        <w:rPr>
          <w:b/>
          <w:bCs/>
        </w:rPr>
        <w:t>Leaps</w:t>
      </w:r>
      <w:r w:rsidRPr="007E562B">
        <w:rPr>
          <w:b/>
          <w:bCs/>
        </w:rPr>
        <w:t xml:space="preserve"> Technology</w:t>
      </w:r>
      <w:r w:rsidRPr="007E562B">
        <w:rPr>
          <w:b/>
          <w:bCs/>
        </w:rPr>
        <w:t xml:space="preserve"> </w:t>
      </w:r>
      <w:r w:rsidRPr="007E562B">
        <w:rPr>
          <w:b/>
          <w:bCs/>
        </w:rPr>
        <w:t>Solutions Ltd</w:t>
      </w:r>
      <w:r w:rsidRPr="007E562B">
        <w:rPr>
          <w:b/>
          <w:bCs/>
        </w:rPr>
        <w:t xml:space="preserve">, </w:t>
      </w:r>
      <w:r w:rsidRPr="007E562B">
        <w:rPr>
          <w:b/>
          <w:bCs/>
        </w:rPr>
        <w:t>AI Centre of Excellence at Noviro.ai</w:t>
      </w:r>
    </w:p>
    <w:p w14:paraId="70ED640C" w14:textId="68A2A930" w:rsidR="00E21E1E" w:rsidRPr="007E562B" w:rsidRDefault="00E21E1E" w:rsidP="007E562B">
      <w:pPr>
        <w:rPr>
          <w:b/>
          <w:bCs/>
        </w:rPr>
      </w:pPr>
      <w:r>
        <w:rPr>
          <w:noProof/>
        </w:rPr>
        <w:drawing>
          <wp:inline distT="0" distB="0" distL="0" distR="0" wp14:anchorId="7B1D158D" wp14:editId="2B6D4DE0">
            <wp:extent cx="1543050" cy="845820"/>
            <wp:effectExtent l="0" t="0" r="0" b="0"/>
            <wp:docPr id="1578029240" name="Picture 2" descr="Enterprise Product, Data &amp; AI Engineering | Ninele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terprise Product, Data &amp; AI Engineering | Nineleap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141" cy="84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8DA1" w14:textId="057822AB" w:rsidR="007E562B" w:rsidRDefault="007E562B" w:rsidP="00E21E1E">
      <w:pPr>
        <w:pStyle w:val="ListParagraph"/>
        <w:numPr>
          <w:ilvl w:val="0"/>
          <w:numId w:val="2"/>
        </w:numPr>
      </w:pPr>
      <w:r>
        <w:t>Gained hands-on experience in web development, learning frontend (HTML/CSS) and (Python-Flask) integration.</w:t>
      </w:r>
    </w:p>
    <w:p w14:paraId="0EAC557F" w14:textId="77777777" w:rsidR="007E562B" w:rsidRDefault="007E562B" w:rsidP="00E21E1E">
      <w:pPr>
        <w:pStyle w:val="ListParagraph"/>
        <w:numPr>
          <w:ilvl w:val="0"/>
          <w:numId w:val="2"/>
        </w:numPr>
      </w:pPr>
      <w:r>
        <w:t>Developed proficiency in databases, including SQL and SQLite, performing CRUD operations within web applications. Integrated Chatbots and Large Language Model (LLM) APIs, building conversational AI tools.</w:t>
      </w:r>
    </w:p>
    <w:p w14:paraId="0458B438" w14:textId="77777777" w:rsidR="007E562B" w:rsidRDefault="007E562B" w:rsidP="00E21E1E">
      <w:pPr>
        <w:pStyle w:val="ListParagraph"/>
        <w:numPr>
          <w:ilvl w:val="0"/>
          <w:numId w:val="2"/>
        </w:numPr>
      </w:pPr>
      <w:r>
        <w:t>Explored Retrieval- Augmented Generation (RAG)architectures, vector embeddings, and their applications to enhance AI responses.</w:t>
      </w:r>
    </w:p>
    <w:p w14:paraId="5A067BF8" w14:textId="77777777" w:rsidR="007E562B" w:rsidRDefault="007E562B" w:rsidP="007E562B"/>
    <w:p w14:paraId="7DA17B58" w14:textId="77777777" w:rsidR="00A7053C" w:rsidRDefault="00A7053C"/>
    <w:sectPr w:rsidR="00A70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781E"/>
    <w:multiLevelType w:val="hybridMultilevel"/>
    <w:tmpl w:val="CF848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55407"/>
    <w:multiLevelType w:val="hybridMultilevel"/>
    <w:tmpl w:val="AA02C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300027">
    <w:abstractNumId w:val="1"/>
  </w:num>
  <w:num w:numId="2" w16cid:durableId="136505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2B"/>
    <w:rsid w:val="001A0227"/>
    <w:rsid w:val="007E562B"/>
    <w:rsid w:val="00A7053C"/>
    <w:rsid w:val="00C10105"/>
    <w:rsid w:val="00DA0616"/>
    <w:rsid w:val="00E2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55E0"/>
  <w15:chartTrackingRefBased/>
  <w15:docId w15:val="{DE2EA39F-F470-4F46-842A-8FEF95E1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Ritica Sawhney</dc:creator>
  <cp:keywords/>
  <dc:description/>
  <cp:lastModifiedBy>Ritica Sawhney</cp:lastModifiedBy>
  <cp:revision>2</cp:revision>
  <dcterms:created xsi:type="dcterms:W3CDTF">2026-09-13T18:09:00Z</dcterms:created>
  <dcterms:modified xsi:type="dcterms:W3CDTF">2026-09-13T18:15:00Z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b30b7ebb-10d7-4b61-8683-3a560955b719</vt:lpwstr>
  </property>
</Properties>
</file>