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5f7m291rk6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240" w:lineRule="auto"/>
        <w:rPr>
          <w:b w:val="1"/>
          <w:bCs w:val="1"/>
          <w:sz w:val="24"/>
          <w:szCs w:val="24"/>
        </w:rPr>
      </w:pPr>
      <w:bookmarkStart w:colFirst="0" w:colLast="0" w:name="_otav5hlqjyni" w:id="1"/>
      <w:bookmarkEnd w:id="1"/>
      <w:r w:rsidDel="00000000" w:rsidR="00000000" w:rsidRPr="00000000">
        <w:rPr>
          <w:b w:val="1"/>
          <w:bCs w:val="1"/>
          <w:sz w:val="24"/>
          <w:szCs w:val="24"/>
          <w:rtl w:val="0"/>
        </w:rPr>
        <w:t xml:space="preserve">Applicant</w:t>
      </w:r>
    </w:p>
    <w:p w:rsidR="00000000" w:rsidDel="00000000" w:rsidP="00000000" w:rsidRDefault="00000000" w:rsidRPr="00000000" w14:paraId="00000003">
      <w:pPr>
        <w:spacing w:after="240" w:before="240" w:line="240" w:lineRule="auto"/>
        <w:rPr>
          <w:b w:val="1"/>
          <w:bCs w:val="1"/>
          <w:sz w:val="24"/>
          <w:szCs w:val="24"/>
        </w:rPr>
      </w:pPr>
      <w:r w:rsidDel="00000000" w:rsidR="00000000" w:rsidRPr="00000000">
        <w:rPr>
          <w:sz w:val="24"/>
          <w:szCs w:val="24"/>
          <w:rtl w:val="0"/>
        </w:rPr>
        <w:t xml:space="preserve">Rohan Manchanda</w:t>
      </w:r>
      <w:r w:rsidDel="00000000" w:rsidR="00000000" w:rsidRPr="00000000">
        <w:rPr>
          <w:rtl w:val="0"/>
        </w:rPr>
      </w:r>
    </w:p>
    <w:p w:rsidR="00000000" w:rsidDel="00000000" w:rsidP="00000000" w:rsidRDefault="00000000" w:rsidRPr="00000000" w14:paraId="00000004">
      <w:pPr>
        <w:pStyle w:val="Heading2"/>
        <w:keepNext w:val="0"/>
        <w:keepLines w:val="0"/>
        <w:spacing w:after="80" w:line="240" w:lineRule="auto"/>
        <w:rPr>
          <w:b w:val="1"/>
          <w:bCs w:val="1"/>
          <w:sz w:val="24"/>
          <w:szCs w:val="24"/>
        </w:rPr>
      </w:pPr>
      <w:bookmarkStart w:colFirst="0" w:colLast="0" w:name="_kt04sef1giw" w:id="2"/>
      <w:bookmarkEnd w:id="2"/>
      <w:r w:rsidDel="00000000" w:rsidR="00000000" w:rsidRPr="00000000">
        <w:rPr>
          <w:b w:val="1"/>
          <w:bCs w:val="1"/>
          <w:sz w:val="24"/>
          <w:szCs w:val="24"/>
          <w:rtl w:val="0"/>
        </w:rPr>
        <w:t xml:space="preserve">Title of the Invention</w:t>
      </w:r>
    </w:p>
    <w:p w:rsidR="00000000" w:rsidDel="00000000" w:rsidP="00000000" w:rsidRDefault="00000000" w:rsidRPr="00000000" w14:paraId="00000005">
      <w:pPr>
        <w:spacing w:after="240" w:before="240" w:line="240" w:lineRule="auto"/>
        <w:rPr>
          <w:sz w:val="24"/>
          <w:szCs w:val="24"/>
        </w:rPr>
      </w:pPr>
      <w:r w:rsidDel="00000000" w:rsidR="00000000" w:rsidRPr="00000000">
        <w:rPr>
          <w:sz w:val="24"/>
          <w:szCs w:val="24"/>
          <w:rtl w:val="0"/>
        </w:rPr>
        <w:t xml:space="preserve">A Bio-Inspired Hybrid Wheeled and Legged Spider Robot with Adaptive Multi-Terrain Locomotion and Vision-Based Teleoperation System</w:t>
      </w:r>
    </w:p>
    <w:p w:rsidR="00000000" w:rsidDel="00000000" w:rsidP="00000000" w:rsidRDefault="00000000" w:rsidRPr="00000000" w14:paraId="00000006">
      <w:pPr>
        <w:pStyle w:val="Heading2"/>
        <w:keepNext w:val="0"/>
        <w:keepLines w:val="0"/>
        <w:spacing w:after="80" w:line="240" w:lineRule="auto"/>
        <w:rPr>
          <w:b w:val="1"/>
          <w:bCs w:val="1"/>
          <w:sz w:val="24"/>
          <w:szCs w:val="24"/>
        </w:rPr>
      </w:pPr>
      <w:bookmarkStart w:colFirst="0" w:colLast="0" w:name="_je98z74pu5o" w:id="3"/>
      <w:bookmarkEnd w:id="3"/>
      <w:r w:rsidDel="00000000" w:rsidR="00000000" w:rsidRPr="00000000">
        <w:rPr>
          <w:b w:val="1"/>
          <w:bCs w:val="1"/>
          <w:sz w:val="24"/>
          <w:szCs w:val="24"/>
          <w:rtl w:val="0"/>
        </w:rPr>
        <w:t xml:space="preserve">Date Of Application </w:t>
      </w:r>
    </w:p>
    <w:p w:rsidR="00000000" w:rsidDel="00000000" w:rsidP="00000000" w:rsidRDefault="00000000" w:rsidRPr="00000000" w14:paraId="00000007">
      <w:pPr>
        <w:spacing w:after="240" w:before="24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Style w:val="Heading2"/>
        <w:keepNext w:val="0"/>
        <w:keepLines w:val="0"/>
        <w:spacing w:after="80" w:line="240" w:lineRule="auto"/>
        <w:rPr>
          <w:b w:val="1"/>
          <w:bCs w:val="1"/>
          <w:sz w:val="24"/>
          <w:szCs w:val="24"/>
        </w:rPr>
      </w:pPr>
      <w:bookmarkStart w:colFirst="0" w:colLast="0" w:name="_4oky0nuxvkcs" w:id="4"/>
      <w:bookmarkEnd w:id="4"/>
      <w:r w:rsidDel="00000000" w:rsidR="00000000" w:rsidRPr="00000000">
        <w:rPr>
          <w:b w:val="1"/>
          <w:bCs w:val="1"/>
          <w:sz w:val="24"/>
          <w:szCs w:val="24"/>
          <w:rtl w:val="0"/>
        </w:rPr>
        <w:t xml:space="preserve">Abstract</w:t>
      </w:r>
    </w:p>
    <w:p w:rsidR="00000000" w:rsidDel="00000000" w:rsidP="00000000" w:rsidRDefault="00000000" w:rsidRPr="00000000" w14:paraId="00000009">
      <w:pPr>
        <w:spacing w:after="240" w:before="240" w:line="240" w:lineRule="auto"/>
        <w:rPr>
          <w:sz w:val="24"/>
          <w:szCs w:val="24"/>
        </w:rPr>
      </w:pPr>
      <w:r w:rsidDel="00000000" w:rsidR="00000000" w:rsidRPr="00000000">
        <w:rPr>
          <w:sz w:val="24"/>
          <w:szCs w:val="24"/>
          <w:rtl w:val="0"/>
        </w:rPr>
        <w:t xml:space="preserve">The invention relates to a bio-inspired hybrid robotic system that integrates both legged and wheeled locomotion to achieve efficient and adaptive movement across diverse terrains. The robot employs a multi-degree-of-freedom (DoF) leg configuration enabling precise gait control through inverse kinematics, combined with wheel-based propulsion for energy-efficient traversal on flat surfaces.</w:t>
      </w:r>
    </w:p>
    <w:p w:rsidR="00000000" w:rsidDel="00000000" w:rsidP="00000000" w:rsidRDefault="00000000" w:rsidRPr="00000000" w14:paraId="0000000A">
      <w:pPr>
        <w:spacing w:after="240" w:before="240" w:line="240" w:lineRule="auto"/>
        <w:rPr>
          <w:sz w:val="24"/>
          <w:szCs w:val="24"/>
        </w:rPr>
      </w:pPr>
      <w:r w:rsidDel="00000000" w:rsidR="00000000" w:rsidRPr="00000000">
        <w:rPr>
          <w:sz w:val="24"/>
          <w:szCs w:val="24"/>
          <w:rtl w:val="0"/>
        </w:rPr>
        <w:t xml:space="preserve">The system includes a microcontroller-based control architecture using an Arduino Nano and a PWM servo driver for synchronized joint actuation, along with DC motors for rolling motion. A real-time vision module using an ESP32-CAM enables remote teleoperation via a wireless interface.</w:t>
      </w:r>
    </w:p>
    <w:p w:rsidR="00000000" w:rsidDel="00000000" w:rsidP="00000000" w:rsidRDefault="00000000" w:rsidRPr="00000000" w14:paraId="0000000B">
      <w:pPr>
        <w:spacing w:after="240" w:before="240" w:line="240" w:lineRule="auto"/>
        <w:rPr>
          <w:sz w:val="24"/>
          <w:szCs w:val="24"/>
        </w:rPr>
      </w:pPr>
      <w:r w:rsidDel="00000000" w:rsidR="00000000" w:rsidRPr="00000000">
        <w:rPr>
          <w:sz w:val="24"/>
          <w:szCs w:val="24"/>
          <w:rtl w:val="0"/>
        </w:rPr>
        <w:t xml:space="preserve">The robot demonstrates improved adaptability, energy efficiency, and operational flexibility, making it suitable for applications such as search-and-rescue, inspection, agricultural monitoring, and exploration.</w:t>
      </w:r>
    </w:p>
    <w:p w:rsidR="00000000" w:rsidDel="00000000" w:rsidP="00000000" w:rsidRDefault="00000000" w:rsidRPr="00000000" w14:paraId="0000000C">
      <w:pPr>
        <w:pStyle w:val="Heading2"/>
        <w:keepNext w:val="0"/>
        <w:keepLines w:val="0"/>
        <w:spacing w:after="80" w:line="240" w:lineRule="auto"/>
        <w:rPr>
          <w:b w:val="1"/>
          <w:bCs w:val="1"/>
          <w:sz w:val="24"/>
          <w:szCs w:val="24"/>
        </w:rPr>
      </w:pPr>
      <w:bookmarkStart w:colFirst="0" w:colLast="0" w:name="_1g6mr4jvaszm" w:id="5"/>
      <w:bookmarkEnd w:id="5"/>
      <w:r w:rsidDel="00000000" w:rsidR="00000000" w:rsidRPr="00000000">
        <w:rPr>
          <w:b w:val="1"/>
          <w:bCs w:val="1"/>
          <w:sz w:val="24"/>
          <w:szCs w:val="24"/>
          <w:rtl w:val="0"/>
        </w:rPr>
        <w:t xml:space="preserve">Field of the Invention</w:t>
      </w:r>
    </w:p>
    <w:p w:rsidR="00000000" w:rsidDel="00000000" w:rsidP="00000000" w:rsidRDefault="00000000" w:rsidRPr="00000000" w14:paraId="0000000D">
      <w:pPr>
        <w:spacing w:after="240" w:before="240" w:line="240" w:lineRule="auto"/>
        <w:rPr>
          <w:sz w:val="24"/>
          <w:szCs w:val="24"/>
        </w:rPr>
      </w:pPr>
      <w:r w:rsidDel="00000000" w:rsidR="00000000" w:rsidRPr="00000000">
        <w:rPr>
          <w:sz w:val="24"/>
          <w:szCs w:val="24"/>
          <w:rtl w:val="0"/>
        </w:rPr>
        <w:t xml:space="preserve">The present invention relates to the field of robotics and autonomous systems, and more particularly to a bio-inspired hybrid locomotion robot capable of operating across multiple terrains using a combination of legged and wheeled mobility, integrated with kinematic control and real-time vision-based teleoperation.</w:t>
      </w:r>
    </w:p>
    <w:p w:rsidR="00000000" w:rsidDel="00000000" w:rsidP="00000000" w:rsidRDefault="00000000" w:rsidRPr="00000000" w14:paraId="0000000E">
      <w:pPr>
        <w:pStyle w:val="Heading2"/>
        <w:keepNext w:val="0"/>
        <w:keepLines w:val="0"/>
        <w:spacing w:after="80" w:line="240" w:lineRule="auto"/>
        <w:rPr>
          <w:b w:val="1"/>
          <w:bCs w:val="1"/>
          <w:sz w:val="24"/>
          <w:szCs w:val="24"/>
        </w:rPr>
      </w:pPr>
      <w:bookmarkStart w:colFirst="0" w:colLast="0" w:name="_3lk81voy20q2" w:id="6"/>
      <w:bookmarkEnd w:id="6"/>
      <w:r w:rsidDel="00000000" w:rsidR="00000000" w:rsidRPr="00000000">
        <w:rPr>
          <w:b w:val="1"/>
          <w:bCs w:val="1"/>
          <w:sz w:val="24"/>
          <w:szCs w:val="24"/>
          <w:rtl w:val="0"/>
        </w:rPr>
        <w:t xml:space="preserve">Background of the Invention</w:t>
      </w:r>
    </w:p>
    <w:p w:rsidR="00000000" w:rsidDel="00000000" w:rsidP="00000000" w:rsidRDefault="00000000" w:rsidRPr="00000000" w14:paraId="0000000F">
      <w:pPr>
        <w:spacing w:after="240" w:before="240" w:line="240" w:lineRule="auto"/>
        <w:rPr>
          <w:sz w:val="24"/>
          <w:szCs w:val="24"/>
        </w:rPr>
      </w:pPr>
      <w:r w:rsidDel="00000000" w:rsidR="00000000" w:rsidRPr="00000000">
        <w:rPr>
          <w:sz w:val="24"/>
          <w:szCs w:val="24"/>
          <w:rtl w:val="0"/>
        </w:rPr>
        <w:t xml:space="preserve">Robotic systems designed for real-world deployment face significant limitations in traversing diverse terrains. Conventional wheeled robots offer high efficiency on flat surfaces but are incapable of overcoming obstacles or irregular terrains. Conversely, legged robots provide superior adaptability and stability but suffer from high energy consumption and complex control requirements.</w:t>
      </w:r>
    </w:p>
    <w:p w:rsidR="00000000" w:rsidDel="00000000" w:rsidP="00000000" w:rsidRDefault="00000000" w:rsidRPr="00000000" w14:paraId="00000010">
      <w:pPr>
        <w:spacing w:after="240" w:before="240" w:line="240" w:lineRule="auto"/>
        <w:rPr>
          <w:sz w:val="24"/>
          <w:szCs w:val="24"/>
        </w:rPr>
      </w:pPr>
      <w:r w:rsidDel="00000000" w:rsidR="00000000" w:rsidRPr="00000000">
        <w:rPr>
          <w:sz w:val="24"/>
          <w:szCs w:val="24"/>
          <w:rtl w:val="0"/>
        </w:rPr>
        <w:t xml:space="preserve">Existing hybrid robotic systems attempt to combine both locomotion modes; however, they often lack:</w:t>
      </w:r>
    </w:p>
    <w:p w:rsidR="00000000" w:rsidDel="00000000" w:rsidP="00000000" w:rsidRDefault="00000000" w:rsidRPr="00000000" w14:paraId="00000011">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Efficient transition mechanisms between locomotion modes</w:t>
      </w:r>
    </w:p>
    <w:p w:rsidR="00000000" w:rsidDel="00000000" w:rsidP="00000000" w:rsidRDefault="00000000" w:rsidRPr="00000000" w14:paraId="00000012">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Precise kinematic control for stability</w:t>
      </w:r>
    </w:p>
    <w:p w:rsidR="00000000" w:rsidDel="00000000" w:rsidP="00000000" w:rsidRDefault="00000000" w:rsidRPr="00000000" w14:paraId="00000013">
      <w:pPr>
        <w:numPr>
          <w:ilvl w:val="0"/>
          <w:numId w:val="14"/>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Integrated real-time teleoperation systems</w:t>
      </w:r>
    </w:p>
    <w:p w:rsidR="00000000" w:rsidDel="00000000" w:rsidP="00000000" w:rsidRDefault="00000000" w:rsidRPr="00000000" w14:paraId="00000014">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Compact and cost-effective implementation</w:t>
      </w:r>
    </w:p>
    <w:p w:rsidR="00000000" w:rsidDel="00000000" w:rsidP="00000000" w:rsidRDefault="00000000" w:rsidRPr="00000000" w14:paraId="00000015">
      <w:pPr>
        <w:spacing w:after="240" w:before="240" w:line="240" w:lineRule="auto"/>
        <w:rPr>
          <w:sz w:val="24"/>
          <w:szCs w:val="24"/>
        </w:rPr>
      </w:pPr>
      <w:r w:rsidDel="00000000" w:rsidR="00000000" w:rsidRPr="00000000">
        <w:rPr>
          <w:sz w:val="24"/>
          <w:szCs w:val="24"/>
          <w:rtl w:val="0"/>
        </w:rPr>
        <w:t xml:space="preserve">As described in the IRIS report, legged locomotion introduces computational complexity and energy inefficiency, while wheeled systems lack adaptability in uneven environments .</w:t>
      </w:r>
    </w:p>
    <w:p w:rsidR="00000000" w:rsidDel="00000000" w:rsidP="00000000" w:rsidRDefault="00000000" w:rsidRPr="00000000" w14:paraId="00000016">
      <w:pPr>
        <w:spacing w:after="240" w:before="240" w:line="240" w:lineRule="auto"/>
        <w:rPr>
          <w:sz w:val="24"/>
          <w:szCs w:val="24"/>
        </w:rPr>
      </w:pPr>
      <w:r w:rsidDel="00000000" w:rsidR="00000000" w:rsidRPr="00000000">
        <w:rPr>
          <w:sz w:val="24"/>
          <w:szCs w:val="24"/>
          <w:rtl w:val="0"/>
        </w:rPr>
        <w:t xml:space="preserve">Accordingly, there exists a need for a compact, energy-efficient, and adaptable robotic system capable of seamlessly integrating both locomotion strategies while maintaining stability and control.</w:t>
      </w:r>
    </w:p>
    <w:p w:rsidR="00000000" w:rsidDel="00000000" w:rsidP="00000000" w:rsidRDefault="00000000" w:rsidRPr="00000000" w14:paraId="00000017">
      <w:pPr>
        <w:pStyle w:val="Heading2"/>
        <w:keepNext w:val="0"/>
        <w:keepLines w:val="0"/>
        <w:spacing w:after="80" w:line="240" w:lineRule="auto"/>
        <w:rPr>
          <w:b w:val="1"/>
          <w:bCs w:val="1"/>
          <w:sz w:val="24"/>
          <w:szCs w:val="24"/>
        </w:rPr>
      </w:pPr>
      <w:bookmarkStart w:colFirst="0" w:colLast="0" w:name="_11ry913bmw9" w:id="7"/>
      <w:bookmarkEnd w:id="7"/>
      <w:r w:rsidDel="00000000" w:rsidR="00000000" w:rsidRPr="00000000">
        <w:rPr>
          <w:b w:val="1"/>
          <w:bCs w:val="1"/>
          <w:sz w:val="24"/>
          <w:szCs w:val="24"/>
          <w:rtl w:val="0"/>
        </w:rPr>
        <w:t xml:space="preserve">Objects of the Invention</w:t>
      </w:r>
    </w:p>
    <w:p w:rsidR="00000000" w:rsidDel="00000000" w:rsidP="00000000" w:rsidRDefault="00000000" w:rsidRPr="00000000" w14:paraId="00000018">
      <w:pPr>
        <w:spacing w:after="240" w:before="240" w:line="240" w:lineRule="auto"/>
        <w:rPr>
          <w:sz w:val="24"/>
          <w:szCs w:val="24"/>
        </w:rPr>
      </w:pPr>
      <w:r w:rsidDel="00000000" w:rsidR="00000000" w:rsidRPr="00000000">
        <w:rPr>
          <w:sz w:val="24"/>
          <w:szCs w:val="24"/>
          <w:rtl w:val="0"/>
        </w:rPr>
        <w:t xml:space="preserve">The primary objectives of the present invention are:</w:t>
      </w:r>
    </w:p>
    <w:p w:rsidR="00000000" w:rsidDel="00000000" w:rsidP="00000000" w:rsidRDefault="00000000" w:rsidRPr="00000000" w14:paraId="00000019">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To provide a hybrid locomotion robot capable of both walking and rolling.</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enable efficient terrain adaptability across uneven and flat surfaces.</w:t>
      </w:r>
    </w:p>
    <w:p w:rsidR="00000000" w:rsidDel="00000000" w:rsidP="00000000" w:rsidRDefault="00000000" w:rsidRPr="00000000" w14:paraId="0000001B">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implement inverse kinematics-based control for precise leg movement.</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provide real-time remote monitoring and control using a vision module.</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To reduce energy consumption by enabling mode switching between locomotion strategies.</w:t>
      </w:r>
    </w:p>
    <w:p w:rsidR="00000000" w:rsidDel="00000000" w:rsidP="00000000" w:rsidRDefault="00000000" w:rsidRPr="00000000" w14:paraId="0000001E">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To develop a compact, lightweight, and scalable robotic platform.</w:t>
      </w:r>
    </w:p>
    <w:p w:rsidR="00000000" w:rsidDel="00000000" w:rsidP="00000000" w:rsidRDefault="00000000" w:rsidRPr="00000000" w14:paraId="0000001F">
      <w:pPr>
        <w:pStyle w:val="Heading2"/>
        <w:keepNext w:val="0"/>
        <w:keepLines w:val="0"/>
        <w:spacing w:after="80" w:line="240" w:lineRule="auto"/>
        <w:rPr>
          <w:b w:val="1"/>
          <w:bCs w:val="1"/>
          <w:sz w:val="24"/>
          <w:szCs w:val="24"/>
        </w:rPr>
      </w:pPr>
      <w:bookmarkStart w:colFirst="0" w:colLast="0" w:name="_cm9jnkt9hvro" w:id="8"/>
      <w:bookmarkEnd w:id="8"/>
      <w:r w:rsidDel="00000000" w:rsidR="00000000" w:rsidRPr="00000000">
        <w:rPr>
          <w:b w:val="1"/>
          <w:bCs w:val="1"/>
          <w:sz w:val="24"/>
          <w:szCs w:val="24"/>
          <w:rtl w:val="0"/>
        </w:rPr>
        <w:t xml:space="preserve">Summary of the Invention</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The present invention discloses a bio-inspired hybrid spider robot system comprising:</w:t>
      </w:r>
    </w:p>
    <w:p w:rsidR="00000000" w:rsidDel="00000000" w:rsidP="00000000" w:rsidRDefault="00000000" w:rsidRPr="00000000" w14:paraId="00000021">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A plurality of articulated legs with multiple degrees of freedom</w:t>
      </w:r>
    </w:p>
    <w:p w:rsidR="00000000" w:rsidDel="00000000" w:rsidP="00000000" w:rsidRDefault="00000000" w:rsidRPr="00000000" w14:paraId="00000022">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set of wheel motors enabling rolling motion</w:t>
      </w:r>
    </w:p>
    <w:p w:rsidR="00000000" w:rsidDel="00000000" w:rsidP="00000000" w:rsidRDefault="00000000" w:rsidRPr="00000000" w14:paraId="00000023">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microcontroller-based control system configured to execute kinematic algorithms</w:t>
      </w:r>
    </w:p>
    <w:p w:rsidR="00000000" w:rsidDel="00000000" w:rsidP="00000000" w:rsidRDefault="00000000" w:rsidRPr="00000000" w14:paraId="00000024">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servo driver for synchronized actuation of multiple joints</w:t>
      </w:r>
    </w:p>
    <w:p w:rsidR="00000000" w:rsidDel="00000000" w:rsidP="00000000" w:rsidRDefault="00000000" w:rsidRPr="00000000" w14:paraId="00000025">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motor driver for controlling wheel motion</w:t>
      </w:r>
    </w:p>
    <w:p w:rsidR="00000000" w:rsidDel="00000000" w:rsidP="00000000" w:rsidRDefault="00000000" w:rsidRPr="00000000" w14:paraId="00000026">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wireless vision module for real-time video streaming and teleoperation</w:t>
      </w:r>
    </w:p>
    <w:p w:rsidR="00000000" w:rsidDel="00000000" w:rsidP="00000000" w:rsidRDefault="00000000" w:rsidRPr="00000000" w14:paraId="00000027">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A regulated power supply system</w:t>
      </w:r>
    </w:p>
    <w:p w:rsidR="00000000" w:rsidDel="00000000" w:rsidP="00000000" w:rsidRDefault="00000000" w:rsidRPr="00000000" w14:paraId="00000028">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A structural chassis fabricated using lightweight material</w:t>
      </w:r>
    </w:p>
    <w:p w:rsidR="00000000" w:rsidDel="00000000" w:rsidP="00000000" w:rsidRDefault="00000000" w:rsidRPr="00000000" w14:paraId="00000029">
      <w:pPr>
        <w:spacing w:after="240" w:before="240" w:line="240" w:lineRule="auto"/>
        <w:rPr>
          <w:sz w:val="24"/>
          <w:szCs w:val="24"/>
        </w:rPr>
      </w:pPr>
      <w:r w:rsidDel="00000000" w:rsidR="00000000" w:rsidRPr="00000000">
        <w:rPr>
          <w:sz w:val="24"/>
          <w:szCs w:val="24"/>
          <w:rtl w:val="0"/>
        </w:rPr>
        <w:t xml:space="preserve">The system enables seamless switching between walking and rolling modes, thereby optimizing energy consumption and improving terrain adaptability.</w:t>
      </w:r>
    </w:p>
    <w:p w:rsidR="00000000" w:rsidDel="00000000" w:rsidP="00000000" w:rsidRDefault="00000000" w:rsidRPr="00000000" w14:paraId="0000002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80" w:line="240" w:lineRule="auto"/>
        <w:rPr>
          <w:b w:val="1"/>
          <w:bCs w:val="1"/>
          <w:sz w:val="24"/>
          <w:szCs w:val="24"/>
        </w:rPr>
      </w:pPr>
      <w:bookmarkStart w:colFirst="0" w:colLast="0" w:name="_8q0b5usqjrs8" w:id="9"/>
      <w:bookmarkEnd w:id="9"/>
      <w:r w:rsidDel="00000000" w:rsidR="00000000" w:rsidRPr="00000000">
        <w:rPr>
          <w:b w:val="1"/>
          <w:bCs w:val="1"/>
          <w:sz w:val="24"/>
          <w:szCs w:val="24"/>
          <w:rtl w:val="0"/>
        </w:rPr>
        <w:t xml:space="preserve">Detailed Description of the Invention</w:t>
      </w:r>
    </w:p>
    <w:p w:rsidR="00000000" w:rsidDel="00000000" w:rsidP="00000000" w:rsidRDefault="00000000" w:rsidRPr="00000000" w14:paraId="0000002C">
      <w:pPr>
        <w:pStyle w:val="Heading3"/>
        <w:keepNext w:val="0"/>
        <w:keepLines w:val="0"/>
        <w:spacing w:before="280" w:line="240" w:lineRule="auto"/>
        <w:rPr>
          <w:b w:val="1"/>
          <w:bCs w:val="1"/>
          <w:color w:val="000000"/>
          <w:sz w:val="24"/>
          <w:szCs w:val="24"/>
        </w:rPr>
      </w:pPr>
      <w:bookmarkStart w:colFirst="0" w:colLast="0" w:name="_rtvmg1wniute" w:id="10"/>
      <w:bookmarkEnd w:id="10"/>
      <w:r w:rsidDel="00000000" w:rsidR="00000000" w:rsidRPr="00000000">
        <w:rPr>
          <w:b w:val="1"/>
          <w:bCs w:val="1"/>
          <w:color w:val="000000"/>
          <w:sz w:val="24"/>
          <w:szCs w:val="24"/>
          <w:rtl w:val="0"/>
        </w:rPr>
        <w:t xml:space="preserve">System Architecture</w:t>
      </w:r>
    </w:p>
    <w:p w:rsidR="00000000" w:rsidDel="00000000" w:rsidP="00000000" w:rsidRDefault="00000000" w:rsidRPr="00000000" w14:paraId="0000002D">
      <w:pPr>
        <w:spacing w:after="240" w:before="240" w:line="240" w:lineRule="auto"/>
        <w:rPr>
          <w:sz w:val="24"/>
          <w:szCs w:val="24"/>
        </w:rPr>
      </w:pPr>
      <w:r w:rsidDel="00000000" w:rsidR="00000000" w:rsidRPr="00000000">
        <w:rPr>
          <w:sz w:val="24"/>
          <w:szCs w:val="24"/>
          <w:rtl w:val="0"/>
        </w:rPr>
        <w:t xml:space="preserve">The robotic system comprises:</w:t>
      </w:r>
    </w:p>
    <w:p w:rsidR="00000000" w:rsidDel="00000000" w:rsidP="00000000" w:rsidRDefault="00000000" w:rsidRPr="00000000" w14:paraId="0000002E">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Central Controller: Arduino Nano configured to process control logic</w:t>
      </w:r>
    </w:p>
    <w:p w:rsidR="00000000" w:rsidDel="00000000" w:rsidP="00000000" w:rsidRDefault="00000000" w:rsidRPr="00000000" w14:paraId="0000002F">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Servo Control Module: PCA9685 PWM driver for synchronized control of multiple servo motors</w:t>
      </w:r>
    </w:p>
    <w:p w:rsidR="00000000" w:rsidDel="00000000" w:rsidP="00000000" w:rsidRDefault="00000000" w:rsidRPr="00000000" w14:paraId="00000030">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Locomotion Actuators:</w:t>
      </w:r>
    </w:p>
    <w:p w:rsidR="00000000" w:rsidDel="00000000" w:rsidP="00000000" w:rsidRDefault="00000000" w:rsidRPr="00000000" w14:paraId="00000031">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Multiple servo motors forming articulated legs</w:t>
      </w:r>
    </w:p>
    <w:p w:rsidR="00000000" w:rsidDel="00000000" w:rsidP="00000000" w:rsidRDefault="00000000" w:rsidRPr="00000000" w14:paraId="00000032">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DC gear motors enabling rolling locomotion</w:t>
      </w:r>
    </w:p>
    <w:p w:rsidR="00000000" w:rsidDel="00000000" w:rsidP="00000000" w:rsidRDefault="00000000" w:rsidRPr="00000000" w14:paraId="00000033">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Motor Driver: L298N module for driving DC motors</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Vision Module: ESP32-CAM configured for wireless video transmission</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Power System:</w:t>
      </w:r>
    </w:p>
    <w:p w:rsidR="00000000" w:rsidDel="00000000" w:rsidP="00000000" w:rsidRDefault="00000000" w:rsidRPr="00000000" w14:paraId="00000036">
      <w:pPr>
        <w:numPr>
          <w:ilvl w:val="1"/>
          <w:numId w:val="7"/>
        </w:numPr>
        <w:spacing w:after="0" w:afterAutospacing="0" w:before="0" w:beforeAutospacing="0" w:line="240" w:lineRule="auto"/>
        <w:ind w:left="1440" w:hanging="360"/>
        <w:rPr>
          <w:sz w:val="24"/>
          <w:szCs w:val="24"/>
        </w:rPr>
      </w:pPr>
      <w:r w:rsidDel="00000000" w:rsidR="00000000" w:rsidRPr="00000000">
        <w:rPr>
          <w:sz w:val="24"/>
          <w:szCs w:val="24"/>
          <w:rtl w:val="0"/>
        </w:rPr>
        <w:t xml:space="preserve">12V battery source</w:t>
      </w:r>
    </w:p>
    <w:p w:rsidR="00000000" w:rsidDel="00000000" w:rsidP="00000000" w:rsidRDefault="00000000" w:rsidRPr="00000000" w14:paraId="00000037">
      <w:pPr>
        <w:numPr>
          <w:ilvl w:val="1"/>
          <w:numId w:val="7"/>
        </w:numPr>
        <w:spacing w:after="240" w:before="0" w:beforeAutospacing="0" w:line="240" w:lineRule="auto"/>
        <w:ind w:left="1440" w:hanging="360"/>
        <w:rPr>
          <w:sz w:val="24"/>
          <w:szCs w:val="24"/>
        </w:rPr>
      </w:pPr>
      <w:r w:rsidDel="00000000" w:rsidR="00000000" w:rsidRPr="00000000">
        <w:rPr>
          <w:sz w:val="24"/>
          <w:szCs w:val="24"/>
          <w:rtl w:val="0"/>
        </w:rPr>
        <w:t xml:space="preserve">UBEC voltage regulator (5V output)</w:t>
      </w:r>
    </w:p>
    <w:p w:rsidR="00000000" w:rsidDel="00000000" w:rsidP="00000000" w:rsidRDefault="00000000" w:rsidRPr="00000000" w14:paraId="00000038">
      <w:pPr>
        <w:spacing w:after="240" w:before="240" w:line="240" w:lineRule="auto"/>
        <w:rPr>
          <w:sz w:val="24"/>
          <w:szCs w:val="24"/>
        </w:rPr>
      </w:pPr>
      <w:r w:rsidDel="00000000" w:rsidR="00000000" w:rsidRPr="00000000">
        <w:rPr>
          <w:sz w:val="24"/>
          <w:szCs w:val="24"/>
          <w:rtl w:val="0"/>
        </w:rPr>
        <w:t xml:space="preserve">(All architecture details derived from implementation in IRIS report )</w:t>
      </w:r>
    </w:p>
    <w:p w:rsidR="00000000" w:rsidDel="00000000" w:rsidP="00000000" w:rsidRDefault="00000000" w:rsidRPr="00000000" w14:paraId="00000039">
      <w:pPr>
        <w:pStyle w:val="Heading3"/>
        <w:keepNext w:val="0"/>
        <w:keepLines w:val="0"/>
        <w:spacing w:before="280" w:line="240" w:lineRule="auto"/>
        <w:rPr>
          <w:b w:val="1"/>
          <w:bCs w:val="1"/>
          <w:color w:val="000000"/>
          <w:sz w:val="24"/>
          <w:szCs w:val="24"/>
        </w:rPr>
      </w:pPr>
      <w:bookmarkStart w:colFirst="0" w:colLast="0" w:name="_3pjcc91edpsh" w:id="11"/>
      <w:bookmarkEnd w:id="11"/>
      <w:r w:rsidDel="00000000" w:rsidR="00000000" w:rsidRPr="00000000">
        <w:rPr>
          <w:b w:val="1"/>
          <w:bCs w:val="1"/>
          <w:color w:val="000000"/>
          <w:sz w:val="24"/>
          <w:szCs w:val="24"/>
          <w:rtl w:val="0"/>
        </w:rPr>
        <w:t xml:space="preserve">Legged Locomotion Mechanism</w:t>
      </w:r>
    </w:p>
    <w:p w:rsidR="00000000" w:rsidDel="00000000" w:rsidP="00000000" w:rsidRDefault="00000000" w:rsidRPr="00000000" w14:paraId="0000003A">
      <w:pPr>
        <w:spacing w:after="240" w:before="240" w:line="240" w:lineRule="auto"/>
        <w:rPr>
          <w:sz w:val="24"/>
          <w:szCs w:val="24"/>
        </w:rPr>
      </w:pPr>
      <w:r w:rsidDel="00000000" w:rsidR="00000000" w:rsidRPr="00000000">
        <w:rPr>
          <w:sz w:val="24"/>
          <w:szCs w:val="24"/>
          <w:rtl w:val="0"/>
        </w:rPr>
        <w:t xml:space="preserve">Each leg comprises three joints:</w:t>
      </w:r>
    </w:p>
    <w:p w:rsidR="00000000" w:rsidDel="00000000" w:rsidP="00000000" w:rsidRDefault="00000000" w:rsidRPr="00000000" w14:paraId="0000003B">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Coxa (rotational base joint)</w:t>
      </w:r>
    </w:p>
    <w:p w:rsidR="00000000" w:rsidDel="00000000" w:rsidP="00000000" w:rsidRDefault="00000000" w:rsidRPr="00000000" w14:paraId="0000003C">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Femur (load-bearing joint)</w:t>
      </w:r>
    </w:p>
    <w:p w:rsidR="00000000" w:rsidDel="00000000" w:rsidP="00000000" w:rsidRDefault="00000000" w:rsidRPr="00000000" w14:paraId="0000003D">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Tibia (extension joint)</w:t>
      </w:r>
    </w:p>
    <w:p w:rsidR="00000000" w:rsidDel="00000000" w:rsidP="00000000" w:rsidRDefault="00000000" w:rsidRPr="00000000" w14:paraId="0000003E">
      <w:pPr>
        <w:spacing w:after="240" w:before="240" w:line="240" w:lineRule="auto"/>
        <w:rPr>
          <w:sz w:val="24"/>
          <w:szCs w:val="24"/>
        </w:rPr>
      </w:pPr>
      <w:r w:rsidDel="00000000" w:rsidR="00000000" w:rsidRPr="00000000">
        <w:rPr>
          <w:sz w:val="24"/>
          <w:szCs w:val="24"/>
          <w:rtl w:val="0"/>
        </w:rPr>
        <w:t xml:space="preserve">The movement of each leg is governed by inverse kinematics algorithms, wherein:</w:t>
      </w:r>
    </w:p>
    <w:p w:rsidR="00000000" w:rsidDel="00000000" w:rsidP="00000000" w:rsidRDefault="00000000" w:rsidRPr="00000000" w14:paraId="0000003F">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Desired foot position is computed</w:t>
      </w:r>
    </w:p>
    <w:p w:rsidR="00000000" w:rsidDel="00000000" w:rsidP="00000000" w:rsidRDefault="00000000" w:rsidRPr="00000000" w14:paraId="00000040">
      <w:pPr>
        <w:numPr>
          <w:ilvl w:val="0"/>
          <w:numId w:val="15"/>
        </w:numPr>
        <w:spacing w:after="0" w:afterAutospacing="0" w:before="0" w:beforeAutospacing="0" w:line="240" w:lineRule="auto"/>
        <w:ind w:left="720" w:hanging="360"/>
        <w:rPr>
          <w:sz w:val="24"/>
          <w:szCs w:val="24"/>
        </w:rPr>
      </w:pPr>
      <w:r w:rsidDel="00000000" w:rsidR="00000000" w:rsidRPr="00000000">
        <w:rPr>
          <w:sz w:val="24"/>
          <w:szCs w:val="24"/>
          <w:rtl w:val="0"/>
        </w:rPr>
        <w:t xml:space="preserve">Joint angles are derived mathematically</w:t>
      </w:r>
    </w:p>
    <w:p w:rsidR="00000000" w:rsidDel="00000000" w:rsidP="00000000" w:rsidRDefault="00000000" w:rsidRPr="00000000" w14:paraId="00000041">
      <w:pPr>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Servo commands are generated accordingly</w:t>
      </w:r>
    </w:p>
    <w:p w:rsidR="00000000" w:rsidDel="00000000" w:rsidP="00000000" w:rsidRDefault="00000000" w:rsidRPr="00000000" w14:paraId="00000042">
      <w:pPr>
        <w:spacing w:after="240" w:before="240" w:line="240" w:lineRule="auto"/>
        <w:rPr>
          <w:sz w:val="24"/>
          <w:szCs w:val="24"/>
        </w:rPr>
      </w:pPr>
      <w:r w:rsidDel="00000000" w:rsidR="00000000" w:rsidRPr="00000000">
        <w:rPr>
          <w:sz w:val="24"/>
          <w:szCs w:val="24"/>
          <w:rtl w:val="0"/>
        </w:rPr>
        <w:t xml:space="preserve">This enables:</w:t>
      </w:r>
    </w:p>
    <w:p w:rsidR="00000000" w:rsidDel="00000000" w:rsidP="00000000" w:rsidRDefault="00000000" w:rsidRPr="00000000" w14:paraId="00000043">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Stable gait execution</w:t>
      </w:r>
    </w:p>
    <w:p w:rsidR="00000000" w:rsidDel="00000000" w:rsidP="00000000" w:rsidRDefault="00000000" w:rsidRPr="00000000" w14:paraId="00000044">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Precise foot placement</w:t>
      </w:r>
    </w:p>
    <w:p w:rsidR="00000000" w:rsidDel="00000000" w:rsidP="00000000" w:rsidRDefault="00000000" w:rsidRPr="00000000" w14:paraId="00000045">
      <w:pPr>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Multi-directional mobility</w:t>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rPr>
          <w:b w:val="1"/>
          <w:bCs w:val="1"/>
          <w:color w:val="000000"/>
          <w:sz w:val="24"/>
          <w:szCs w:val="24"/>
        </w:rPr>
      </w:pPr>
      <w:bookmarkStart w:colFirst="0" w:colLast="0" w:name="_jsxbqblqf5ej" w:id="12"/>
      <w:bookmarkEnd w:id="12"/>
      <w:r w:rsidDel="00000000" w:rsidR="00000000" w:rsidRPr="00000000">
        <w:rPr>
          <w:b w:val="1"/>
          <w:bCs w:val="1"/>
          <w:color w:val="000000"/>
          <w:sz w:val="24"/>
          <w:szCs w:val="24"/>
          <w:rtl w:val="0"/>
        </w:rPr>
        <w:t xml:space="preserve">Wheeled Locomotion Mechanism</w:t>
      </w:r>
    </w:p>
    <w:p w:rsidR="00000000" w:rsidDel="00000000" w:rsidP="00000000" w:rsidRDefault="00000000" w:rsidRPr="00000000" w14:paraId="00000048">
      <w:pPr>
        <w:spacing w:after="240" w:before="240" w:line="240" w:lineRule="auto"/>
        <w:rPr>
          <w:sz w:val="24"/>
          <w:szCs w:val="24"/>
        </w:rPr>
      </w:pPr>
      <w:r w:rsidDel="00000000" w:rsidR="00000000" w:rsidRPr="00000000">
        <w:rPr>
          <w:sz w:val="24"/>
          <w:szCs w:val="24"/>
          <w:rtl w:val="0"/>
        </w:rPr>
        <w:t xml:space="preserve">The robot includes a plurality of DC gear motors configured to:</w:t>
      </w:r>
    </w:p>
    <w:p w:rsidR="00000000" w:rsidDel="00000000" w:rsidP="00000000" w:rsidRDefault="00000000" w:rsidRPr="00000000" w14:paraId="00000049">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Enable high-speed traversal on flat terrain</w:t>
      </w:r>
    </w:p>
    <w:p w:rsidR="00000000" w:rsidDel="00000000" w:rsidP="00000000" w:rsidRDefault="00000000" w:rsidRPr="00000000" w14:paraId="0000004A">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Reduce energy consumption compared to legged movement</w:t>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240" w:lineRule="auto"/>
        <w:rPr>
          <w:b w:val="1"/>
          <w:bCs w:val="1"/>
          <w:color w:val="000000"/>
          <w:sz w:val="24"/>
          <w:szCs w:val="24"/>
        </w:rPr>
      </w:pPr>
      <w:bookmarkStart w:colFirst="0" w:colLast="0" w:name="_3eqq9n3z2jtj" w:id="13"/>
      <w:bookmarkEnd w:id="13"/>
      <w:r w:rsidDel="00000000" w:rsidR="00000000" w:rsidRPr="00000000">
        <w:rPr>
          <w:b w:val="1"/>
          <w:bCs w:val="1"/>
          <w:color w:val="000000"/>
          <w:sz w:val="24"/>
          <w:szCs w:val="24"/>
          <w:rtl w:val="0"/>
        </w:rPr>
        <w:t xml:space="preserve">Hybrid Locomotion Switching</w:t>
      </w:r>
    </w:p>
    <w:p w:rsidR="00000000" w:rsidDel="00000000" w:rsidP="00000000" w:rsidRDefault="00000000" w:rsidRPr="00000000" w14:paraId="0000004D">
      <w:pPr>
        <w:spacing w:after="240" w:before="240" w:line="240" w:lineRule="auto"/>
        <w:rPr>
          <w:sz w:val="24"/>
          <w:szCs w:val="24"/>
        </w:rPr>
      </w:pPr>
      <w:r w:rsidDel="00000000" w:rsidR="00000000" w:rsidRPr="00000000">
        <w:rPr>
          <w:sz w:val="24"/>
          <w:szCs w:val="24"/>
          <w:rtl w:val="0"/>
        </w:rPr>
        <w:t xml:space="preserve">The system is configured to:</w:t>
      </w:r>
    </w:p>
    <w:p w:rsidR="00000000" w:rsidDel="00000000" w:rsidP="00000000" w:rsidRDefault="00000000" w:rsidRPr="00000000" w14:paraId="0000004E">
      <w:pPr>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Dynamically switch between walking and rolling modes</w:t>
      </w:r>
    </w:p>
    <w:p w:rsidR="00000000" w:rsidDel="00000000" w:rsidP="00000000" w:rsidRDefault="00000000" w:rsidRPr="00000000" w14:paraId="0000004F">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Optimize performance based on terrain conditions</w:t>
      </w:r>
    </w:p>
    <w:p w:rsidR="00000000" w:rsidDel="00000000" w:rsidP="00000000" w:rsidRDefault="00000000" w:rsidRPr="00000000" w14:paraId="00000050">
      <w:pPr>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Reduce energy usage during long-distance traversal</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240" w:lineRule="auto"/>
        <w:rPr>
          <w:b w:val="1"/>
          <w:bCs w:val="1"/>
          <w:color w:val="000000"/>
          <w:sz w:val="24"/>
          <w:szCs w:val="24"/>
        </w:rPr>
      </w:pPr>
      <w:bookmarkStart w:colFirst="0" w:colLast="0" w:name="_hihtwqvuhvha" w:id="14"/>
      <w:bookmarkEnd w:id="14"/>
      <w:r w:rsidDel="00000000" w:rsidR="00000000" w:rsidRPr="00000000">
        <w:rPr>
          <w:b w:val="1"/>
          <w:bCs w:val="1"/>
          <w:color w:val="000000"/>
          <w:sz w:val="24"/>
          <w:szCs w:val="24"/>
          <w:rtl w:val="0"/>
        </w:rPr>
        <w:t xml:space="preserve">Vision-Based Teleoperation</w:t>
      </w:r>
    </w:p>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The system further comprises:</w:t>
      </w:r>
    </w:p>
    <w:p w:rsidR="00000000" w:rsidDel="00000000" w:rsidP="00000000" w:rsidRDefault="00000000" w:rsidRPr="00000000" w14:paraId="00000054">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An ESP32-CAM module configured to capture and transmit real-time video</w:t>
      </w:r>
    </w:p>
    <w:p w:rsidR="00000000" w:rsidDel="00000000" w:rsidP="00000000" w:rsidRDefault="00000000" w:rsidRPr="00000000" w14:paraId="00000055">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A wireless communication interface enabling bidirectional control</w:t>
      </w:r>
    </w:p>
    <w:p w:rsidR="00000000" w:rsidDel="00000000" w:rsidP="00000000" w:rsidRDefault="00000000" w:rsidRPr="00000000" w14:paraId="00000056">
      <w:pPr>
        <w:spacing w:after="240" w:before="240" w:line="240" w:lineRule="auto"/>
        <w:rPr>
          <w:sz w:val="24"/>
          <w:szCs w:val="24"/>
        </w:rPr>
      </w:pPr>
      <w:r w:rsidDel="00000000" w:rsidR="00000000" w:rsidRPr="00000000">
        <w:rPr>
          <w:sz w:val="24"/>
          <w:szCs w:val="24"/>
          <w:rtl w:val="0"/>
        </w:rPr>
        <w:t xml:space="preserve">This enables:</w:t>
      </w:r>
    </w:p>
    <w:p w:rsidR="00000000" w:rsidDel="00000000" w:rsidP="00000000" w:rsidRDefault="00000000" w:rsidRPr="00000000" w14:paraId="00000057">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Remote navigation</w:t>
      </w:r>
    </w:p>
    <w:p w:rsidR="00000000" w:rsidDel="00000000" w:rsidP="00000000" w:rsidRDefault="00000000" w:rsidRPr="00000000" w14:paraId="00000058">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Visual feedback-based decision making</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rPr>
          <w:b w:val="1"/>
          <w:bCs w:val="1"/>
          <w:color w:val="000000"/>
          <w:sz w:val="24"/>
          <w:szCs w:val="24"/>
        </w:rPr>
      </w:pPr>
      <w:bookmarkStart w:colFirst="0" w:colLast="0" w:name="_qc6ws1f5o94q" w:id="15"/>
      <w:bookmarkEnd w:id="15"/>
      <w:r w:rsidDel="00000000" w:rsidR="00000000" w:rsidRPr="00000000">
        <w:rPr>
          <w:b w:val="1"/>
          <w:bCs w:val="1"/>
          <w:color w:val="000000"/>
          <w:sz w:val="24"/>
          <w:szCs w:val="24"/>
          <w:rtl w:val="0"/>
        </w:rPr>
        <w:t xml:space="preserve">Performance Characteristics</w:t>
      </w:r>
    </w:p>
    <w:p w:rsidR="00000000" w:rsidDel="00000000" w:rsidP="00000000" w:rsidRDefault="00000000" w:rsidRPr="00000000" w14:paraId="0000005B">
      <w:pPr>
        <w:spacing w:after="240" w:before="240" w:line="240" w:lineRule="auto"/>
        <w:rPr>
          <w:sz w:val="24"/>
          <w:szCs w:val="24"/>
        </w:rPr>
      </w:pPr>
      <w:r w:rsidDel="00000000" w:rsidR="00000000" w:rsidRPr="00000000">
        <w:rPr>
          <w:sz w:val="24"/>
          <w:szCs w:val="24"/>
          <w:rtl w:val="0"/>
        </w:rPr>
        <w:t xml:space="preserve">Experimental validation demonstrated:</w:t>
      </w:r>
    </w:p>
    <w:p w:rsidR="00000000" w:rsidDel="00000000" w:rsidP="00000000" w:rsidRDefault="00000000" w:rsidRPr="00000000" w14:paraId="0000005C">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Rolling speed of approximately 0.6 m/s</w:t>
      </w:r>
    </w:p>
    <w:p w:rsidR="00000000" w:rsidDel="00000000" w:rsidP="00000000" w:rsidRDefault="00000000" w:rsidRPr="00000000" w14:paraId="0000005D">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Stable walking over obstacles up to 25 mm</w:t>
      </w:r>
    </w:p>
    <w:p w:rsidR="00000000" w:rsidDel="00000000" w:rsidP="00000000" w:rsidRDefault="00000000" w:rsidRPr="00000000" w14:paraId="0000005E">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Reduced power consumption in rolling mode (~35–40%)</w:t>
      </w:r>
    </w:p>
    <w:p w:rsidR="00000000" w:rsidDel="00000000" w:rsidP="00000000" w:rsidRDefault="00000000" w:rsidRPr="00000000" w14:paraId="0000005F">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Real-time video latency of approximately 250 ms</w:t>
      </w:r>
    </w:p>
    <w:p w:rsidR="00000000" w:rsidDel="00000000" w:rsidP="00000000" w:rsidRDefault="00000000" w:rsidRPr="00000000" w14:paraId="00000060">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b w:val="1"/>
          <w:bCs w:val="1"/>
          <w:sz w:val="24"/>
          <w:szCs w:val="24"/>
        </w:rPr>
      </w:pPr>
      <w:bookmarkStart w:colFirst="0" w:colLast="0" w:name="_qyxlv9q4ln6i" w:id="16"/>
      <w:bookmarkEnd w:id="16"/>
      <w:r w:rsidDel="00000000" w:rsidR="00000000" w:rsidRPr="00000000">
        <w:rPr>
          <w:b w:val="1"/>
          <w:bCs w:val="1"/>
          <w:sz w:val="24"/>
          <w:szCs w:val="24"/>
          <w:rtl w:val="0"/>
        </w:rPr>
        <w:t xml:space="preserve">Novelty of the Invention</w:t>
      </w:r>
    </w:p>
    <w:p w:rsidR="00000000" w:rsidDel="00000000" w:rsidP="00000000" w:rsidRDefault="00000000" w:rsidRPr="00000000" w14:paraId="00000062">
      <w:pPr>
        <w:spacing w:after="240" w:before="240" w:line="240" w:lineRule="auto"/>
        <w:rPr>
          <w:sz w:val="24"/>
          <w:szCs w:val="24"/>
        </w:rPr>
      </w:pPr>
      <w:r w:rsidDel="00000000" w:rsidR="00000000" w:rsidRPr="00000000">
        <w:rPr>
          <w:sz w:val="24"/>
          <w:szCs w:val="24"/>
          <w:rtl w:val="0"/>
        </w:rPr>
        <w:t xml:space="preserve">The novelty of the present invention resides in the </w:t>
      </w:r>
      <w:r w:rsidDel="00000000" w:rsidR="00000000" w:rsidRPr="00000000">
        <w:rPr>
          <w:b w:val="1"/>
          <w:bCs w:val="1"/>
          <w:sz w:val="24"/>
          <w:szCs w:val="24"/>
          <w:rtl w:val="0"/>
        </w:rPr>
        <w:t xml:space="preserve">integrated hybrid locomotion system</w:t>
      </w:r>
      <w:r w:rsidDel="00000000" w:rsidR="00000000" w:rsidRPr="00000000">
        <w:rPr>
          <w:sz w:val="24"/>
          <w:szCs w:val="24"/>
          <w:rtl w:val="0"/>
        </w:rPr>
        <w:t xml:space="preserve"> combining:</w:t>
      </w:r>
    </w:p>
    <w:p w:rsidR="00000000" w:rsidDel="00000000" w:rsidP="00000000" w:rsidRDefault="00000000" w:rsidRPr="00000000" w14:paraId="00000063">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Simultaneous implementation of legged and wheeled locomotion within a compact robotic architecture</w:t>
      </w:r>
    </w:p>
    <w:p w:rsidR="00000000" w:rsidDel="00000000" w:rsidP="00000000" w:rsidRDefault="00000000" w:rsidRPr="00000000" w14:paraId="00000064">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Kinematic-based control (inverse kinematics) applied to a hybrid robot, enabling precise gait and movement</w:t>
      </w:r>
    </w:p>
    <w:p w:rsidR="00000000" w:rsidDel="00000000" w:rsidP="00000000" w:rsidRDefault="00000000" w:rsidRPr="00000000" w14:paraId="00000065">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Dynamic switching between locomotion modes to optimize energy efficiency</w:t>
      </w:r>
    </w:p>
    <w:p w:rsidR="00000000" w:rsidDel="00000000" w:rsidP="00000000" w:rsidRDefault="00000000" w:rsidRPr="00000000" w14:paraId="00000066">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Integration of real-time vision-based teleoperation (ESP32-CAM) within a low-cost embedded system</w:t>
      </w:r>
    </w:p>
    <w:p w:rsidR="00000000" w:rsidDel="00000000" w:rsidP="00000000" w:rsidRDefault="00000000" w:rsidRPr="00000000" w14:paraId="00000067">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Coordinated multi-controller architecture separating motion control and vision processing</w:t>
      </w:r>
    </w:p>
    <w:p w:rsidR="00000000" w:rsidDel="00000000" w:rsidP="00000000" w:rsidRDefault="00000000" w:rsidRPr="00000000" w14:paraId="00000068">
      <w:pPr>
        <w:spacing w:after="240" w:before="240" w:line="240" w:lineRule="auto"/>
        <w:rPr>
          <w:sz w:val="24"/>
          <w:szCs w:val="24"/>
        </w:rPr>
      </w:pPr>
      <w:r w:rsidDel="00000000" w:rsidR="00000000" w:rsidRPr="00000000">
        <w:rPr>
          <w:sz w:val="24"/>
          <w:szCs w:val="24"/>
          <w:rtl w:val="0"/>
        </w:rPr>
        <w:t xml:space="preserve">Unlike prior systems, the present invention provides a practically deployable, cost-efficient, and compact hybrid robot with both adaptability and efficiency.</w:t>
      </w:r>
    </w:p>
    <w:p w:rsidR="00000000" w:rsidDel="00000000" w:rsidP="00000000" w:rsidRDefault="00000000" w:rsidRPr="00000000" w14:paraId="00000069">
      <w:pPr>
        <w:pStyle w:val="Heading2"/>
        <w:keepNext w:val="0"/>
        <w:keepLines w:val="0"/>
        <w:spacing w:after="80" w:line="240" w:lineRule="auto"/>
        <w:rPr>
          <w:b w:val="1"/>
          <w:bCs w:val="1"/>
          <w:sz w:val="24"/>
          <w:szCs w:val="24"/>
        </w:rPr>
      </w:pPr>
      <w:bookmarkStart w:colFirst="0" w:colLast="0" w:name="_uixo7vahuryn" w:id="17"/>
      <w:bookmarkEnd w:id="17"/>
      <w:r w:rsidDel="00000000" w:rsidR="00000000" w:rsidRPr="00000000">
        <w:rPr>
          <w:b w:val="1"/>
          <w:bCs w:val="1"/>
          <w:sz w:val="24"/>
          <w:szCs w:val="24"/>
          <w:rtl w:val="0"/>
        </w:rPr>
        <w:t xml:space="preserve">Inventive Step (Non-Obviousness)</w:t>
      </w:r>
    </w:p>
    <w:p w:rsidR="00000000" w:rsidDel="00000000" w:rsidP="00000000" w:rsidRDefault="00000000" w:rsidRPr="00000000" w14:paraId="0000006A">
      <w:pPr>
        <w:spacing w:after="240" w:before="240" w:line="240" w:lineRule="auto"/>
        <w:rPr>
          <w:sz w:val="24"/>
          <w:szCs w:val="24"/>
        </w:rPr>
      </w:pPr>
      <w:r w:rsidDel="00000000" w:rsidR="00000000" w:rsidRPr="00000000">
        <w:rPr>
          <w:sz w:val="24"/>
          <w:szCs w:val="24"/>
          <w:rtl w:val="0"/>
        </w:rPr>
        <w:t xml:space="preserve">The inventive step lies in the </w:t>
      </w:r>
      <w:r w:rsidDel="00000000" w:rsidR="00000000" w:rsidRPr="00000000">
        <w:rPr>
          <w:b w:val="1"/>
          <w:bCs w:val="1"/>
          <w:sz w:val="24"/>
          <w:szCs w:val="24"/>
          <w:rtl w:val="0"/>
        </w:rPr>
        <w:t xml:space="preserve">non-obvious combination and integration</w:t>
      </w:r>
      <w:r w:rsidDel="00000000" w:rsidR="00000000" w:rsidRPr="00000000">
        <w:rPr>
          <w:sz w:val="24"/>
          <w:szCs w:val="24"/>
          <w:rtl w:val="0"/>
        </w:rPr>
        <w:t xml:space="preserve"> of:</w:t>
      </w:r>
    </w:p>
    <w:p w:rsidR="00000000" w:rsidDel="00000000" w:rsidP="00000000" w:rsidRDefault="00000000" w:rsidRPr="00000000" w14:paraId="0000006B">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Bio-inspired multi-DOF leg architecture</w:t>
      </w:r>
    </w:p>
    <w:p w:rsidR="00000000" w:rsidDel="00000000" w:rsidP="00000000" w:rsidRDefault="00000000" w:rsidRPr="00000000" w14:paraId="0000006C">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Wheel-assisted locomotion for energy optimization</w:t>
      </w:r>
    </w:p>
    <w:p w:rsidR="00000000" w:rsidDel="00000000" w:rsidP="00000000" w:rsidRDefault="00000000" w:rsidRPr="00000000" w14:paraId="0000006D">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Real-time kinematic computation using embedded microcontrollers</w:t>
      </w:r>
    </w:p>
    <w:p w:rsidR="00000000" w:rsidDel="00000000" w:rsidP="00000000" w:rsidRDefault="00000000" w:rsidRPr="00000000" w14:paraId="0000006E">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Integrated vision-based teleoperation system</w:t>
      </w:r>
    </w:p>
    <w:p w:rsidR="00000000" w:rsidDel="00000000" w:rsidP="00000000" w:rsidRDefault="00000000" w:rsidRPr="00000000" w14:paraId="0000006F">
      <w:pPr>
        <w:spacing w:after="240" w:before="240" w:line="240" w:lineRule="auto"/>
        <w:rPr>
          <w:sz w:val="24"/>
          <w:szCs w:val="24"/>
        </w:rPr>
      </w:pPr>
      <w:r w:rsidDel="00000000" w:rsidR="00000000" w:rsidRPr="00000000">
        <w:rPr>
          <w:sz w:val="24"/>
          <w:szCs w:val="24"/>
          <w:rtl w:val="0"/>
        </w:rPr>
        <w:t xml:space="preserve">A person skilled in the art would not readily combine:</w:t>
      </w:r>
    </w:p>
    <w:p w:rsidR="00000000" w:rsidDel="00000000" w:rsidP="00000000" w:rsidRDefault="00000000" w:rsidRPr="00000000" w14:paraId="00000070">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Inverse kinematics-based leg control with</w:t>
      </w:r>
    </w:p>
    <w:p w:rsidR="00000000" w:rsidDel="00000000" w:rsidP="00000000" w:rsidRDefault="00000000" w:rsidRPr="00000000" w14:paraId="00000071">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Energy-optimized wheeled locomotion switching, and</w:t>
      </w:r>
    </w:p>
    <w:p w:rsidR="00000000" w:rsidDel="00000000" w:rsidP="00000000" w:rsidRDefault="00000000" w:rsidRPr="00000000" w14:paraId="00000072">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Low-latency vision streaming in a compact embedded system</w:t>
      </w:r>
    </w:p>
    <w:p w:rsidR="00000000" w:rsidDel="00000000" w:rsidP="00000000" w:rsidRDefault="00000000" w:rsidRPr="00000000" w14:paraId="00000073">
      <w:pPr>
        <w:spacing w:after="240" w:before="240" w:line="240" w:lineRule="auto"/>
        <w:rPr>
          <w:sz w:val="24"/>
          <w:szCs w:val="24"/>
        </w:rPr>
      </w:pPr>
      <w:r w:rsidDel="00000000" w:rsidR="00000000" w:rsidRPr="00000000">
        <w:rPr>
          <w:sz w:val="24"/>
          <w:szCs w:val="24"/>
          <w:rtl w:val="0"/>
        </w:rPr>
        <w:t xml:space="preserve">The invention achieves:</w:t>
      </w:r>
    </w:p>
    <w:p w:rsidR="00000000" w:rsidDel="00000000" w:rsidP="00000000" w:rsidRDefault="00000000" w:rsidRPr="00000000" w14:paraId="00000074">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Improved energy efficiency</w:t>
      </w:r>
    </w:p>
    <w:p w:rsidR="00000000" w:rsidDel="00000000" w:rsidP="00000000" w:rsidRDefault="00000000" w:rsidRPr="00000000" w14:paraId="00000075">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Enhanced terrain adaptability</w:t>
      </w:r>
    </w:p>
    <w:p w:rsidR="00000000" w:rsidDel="00000000" w:rsidP="00000000" w:rsidRDefault="00000000" w:rsidRPr="00000000" w14:paraId="00000076">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Reduced system complexity compared to conventional hybrid robots</w:t>
      </w:r>
    </w:p>
    <w:p w:rsidR="00000000" w:rsidDel="00000000" w:rsidP="00000000" w:rsidRDefault="00000000" w:rsidRPr="00000000" w14:paraId="00000077">
      <w:pPr>
        <w:spacing w:after="240" w:before="240" w:line="240" w:lineRule="auto"/>
        <w:rPr>
          <w:sz w:val="24"/>
          <w:szCs w:val="24"/>
        </w:rPr>
      </w:pPr>
      <w:r w:rsidDel="00000000" w:rsidR="00000000" w:rsidRPr="00000000">
        <w:rPr>
          <w:sz w:val="24"/>
          <w:szCs w:val="24"/>
          <w:rtl w:val="0"/>
        </w:rPr>
        <w:t xml:space="preserve">Thus, the invention demonstrates a </w:t>
      </w:r>
      <w:r w:rsidDel="00000000" w:rsidR="00000000" w:rsidRPr="00000000">
        <w:rPr>
          <w:b w:val="1"/>
          <w:bCs w:val="1"/>
          <w:sz w:val="24"/>
          <w:szCs w:val="24"/>
          <w:rtl w:val="0"/>
        </w:rPr>
        <w:t xml:space="preserve">technical advancement over existing systems</w:t>
      </w:r>
      <w:r w:rsidDel="00000000" w:rsidR="00000000" w:rsidRPr="00000000">
        <w:rPr>
          <w:sz w:val="24"/>
          <w:szCs w:val="24"/>
          <w:rtl w:val="0"/>
        </w:rPr>
        <w:t xml:space="preserve"> and is not obvious in light of prior art.</w:t>
      </w:r>
    </w:p>
    <w:p w:rsidR="00000000" w:rsidDel="00000000" w:rsidP="00000000" w:rsidRDefault="00000000" w:rsidRPr="00000000" w14:paraId="00000078">
      <w:pPr>
        <w:pStyle w:val="Heading2"/>
        <w:keepNext w:val="0"/>
        <w:keepLines w:val="0"/>
        <w:spacing w:after="80" w:line="240" w:lineRule="auto"/>
        <w:rPr>
          <w:b w:val="1"/>
          <w:bCs w:val="1"/>
          <w:sz w:val="24"/>
          <w:szCs w:val="24"/>
        </w:rPr>
      </w:pPr>
      <w:bookmarkStart w:colFirst="0" w:colLast="0" w:name="_vs0javho5a7v" w:id="18"/>
      <w:bookmarkEnd w:id="18"/>
      <w:r w:rsidDel="00000000" w:rsidR="00000000" w:rsidRPr="00000000">
        <w:rPr>
          <w:b w:val="1"/>
          <w:bCs w:val="1"/>
          <w:sz w:val="24"/>
          <w:szCs w:val="24"/>
          <w:rtl w:val="0"/>
        </w:rPr>
        <w:t xml:space="preserve">Industrial Applicability</w:t>
      </w:r>
    </w:p>
    <w:p w:rsidR="00000000" w:rsidDel="00000000" w:rsidP="00000000" w:rsidRDefault="00000000" w:rsidRPr="00000000" w14:paraId="00000079">
      <w:pPr>
        <w:spacing w:after="240" w:before="240" w:line="240" w:lineRule="auto"/>
        <w:rPr>
          <w:sz w:val="24"/>
          <w:szCs w:val="24"/>
        </w:rPr>
      </w:pPr>
      <w:r w:rsidDel="00000000" w:rsidR="00000000" w:rsidRPr="00000000">
        <w:rPr>
          <w:sz w:val="24"/>
          <w:szCs w:val="24"/>
          <w:rtl w:val="0"/>
        </w:rPr>
        <w:t xml:space="preserve">The invention is industrially applicable in:</w:t>
      </w:r>
    </w:p>
    <w:p w:rsidR="00000000" w:rsidDel="00000000" w:rsidP="00000000" w:rsidRDefault="00000000" w:rsidRPr="00000000" w14:paraId="0000007A">
      <w:pPr>
        <w:numPr>
          <w:ilvl w:val="0"/>
          <w:numId w:val="18"/>
        </w:numPr>
        <w:spacing w:after="0" w:afterAutospacing="0" w:before="240" w:line="240" w:lineRule="auto"/>
        <w:ind w:left="720" w:hanging="360"/>
        <w:rPr>
          <w:sz w:val="24"/>
          <w:szCs w:val="24"/>
        </w:rPr>
      </w:pPr>
      <w:r w:rsidDel="00000000" w:rsidR="00000000" w:rsidRPr="00000000">
        <w:rPr>
          <w:sz w:val="24"/>
          <w:szCs w:val="24"/>
          <w:rtl w:val="0"/>
        </w:rPr>
        <w:t xml:space="preserve">Search and rescue operations</w:t>
      </w:r>
    </w:p>
    <w:p w:rsidR="00000000" w:rsidDel="00000000" w:rsidP="00000000" w:rsidRDefault="00000000" w:rsidRPr="00000000" w14:paraId="0000007B">
      <w:pPr>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Industrial inspection</w:t>
      </w:r>
    </w:p>
    <w:p w:rsidR="00000000" w:rsidDel="00000000" w:rsidP="00000000" w:rsidRDefault="00000000" w:rsidRPr="00000000" w14:paraId="0000007C">
      <w:pPr>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Agricultural monitoring</w:t>
      </w:r>
    </w:p>
    <w:p w:rsidR="00000000" w:rsidDel="00000000" w:rsidP="00000000" w:rsidRDefault="00000000" w:rsidRPr="00000000" w14:paraId="0000007D">
      <w:pPr>
        <w:numPr>
          <w:ilvl w:val="0"/>
          <w:numId w:val="18"/>
        </w:numPr>
        <w:spacing w:after="0" w:afterAutospacing="0" w:before="0" w:beforeAutospacing="0" w:line="240" w:lineRule="auto"/>
        <w:ind w:left="720" w:hanging="360"/>
        <w:rPr>
          <w:sz w:val="24"/>
          <w:szCs w:val="24"/>
        </w:rPr>
      </w:pPr>
      <w:r w:rsidDel="00000000" w:rsidR="00000000" w:rsidRPr="00000000">
        <w:rPr>
          <w:sz w:val="24"/>
          <w:szCs w:val="24"/>
          <w:rtl w:val="0"/>
        </w:rPr>
        <w:t xml:space="preserve">Defense and surveillance</w:t>
      </w:r>
    </w:p>
    <w:p w:rsidR="00000000" w:rsidDel="00000000" w:rsidP="00000000" w:rsidRDefault="00000000" w:rsidRPr="00000000" w14:paraId="0000007E">
      <w:pPr>
        <w:numPr>
          <w:ilvl w:val="0"/>
          <w:numId w:val="18"/>
        </w:numPr>
        <w:spacing w:after="240" w:before="0" w:beforeAutospacing="0" w:line="240" w:lineRule="auto"/>
        <w:ind w:left="720" w:hanging="360"/>
        <w:rPr>
          <w:sz w:val="24"/>
          <w:szCs w:val="24"/>
        </w:rPr>
      </w:pPr>
      <w:r w:rsidDel="00000000" w:rsidR="00000000" w:rsidRPr="00000000">
        <w:rPr>
          <w:sz w:val="24"/>
          <w:szCs w:val="24"/>
          <w:rtl w:val="0"/>
        </w:rPr>
        <w:t xml:space="preserve">Space and planetary exploration</w:t>
      </w:r>
    </w:p>
    <w:p w:rsidR="00000000" w:rsidDel="00000000" w:rsidP="00000000" w:rsidRDefault="00000000" w:rsidRPr="00000000" w14:paraId="0000007F">
      <w:pPr>
        <w:pStyle w:val="Heading2"/>
        <w:keepNext w:val="0"/>
        <w:keepLines w:val="0"/>
        <w:spacing w:after="80" w:line="240" w:lineRule="auto"/>
        <w:rPr>
          <w:b w:val="1"/>
          <w:bCs w:val="1"/>
          <w:sz w:val="24"/>
          <w:szCs w:val="24"/>
        </w:rPr>
      </w:pPr>
      <w:bookmarkStart w:colFirst="0" w:colLast="0" w:name="_gnedqncbniwh" w:id="19"/>
      <w:bookmarkEnd w:id="19"/>
      <w:r w:rsidDel="00000000" w:rsidR="00000000" w:rsidRPr="00000000">
        <w:rPr>
          <w:b w:val="1"/>
          <w:bCs w:val="1"/>
          <w:sz w:val="24"/>
          <w:szCs w:val="24"/>
          <w:rtl w:val="0"/>
        </w:rPr>
        <w:t xml:space="preserve">Claims</w:t>
      </w:r>
    </w:p>
    <w:p w:rsidR="00000000" w:rsidDel="00000000" w:rsidP="00000000" w:rsidRDefault="00000000" w:rsidRPr="00000000" w14:paraId="00000080">
      <w:pPr>
        <w:pStyle w:val="Heading3"/>
        <w:keepNext w:val="0"/>
        <w:keepLines w:val="0"/>
        <w:spacing w:before="280" w:line="240" w:lineRule="auto"/>
        <w:rPr>
          <w:b w:val="1"/>
          <w:bCs w:val="1"/>
          <w:color w:val="000000"/>
          <w:sz w:val="24"/>
          <w:szCs w:val="24"/>
        </w:rPr>
      </w:pPr>
      <w:bookmarkStart w:colFirst="0" w:colLast="0" w:name="_t0wid47mtqqk" w:id="20"/>
      <w:bookmarkEnd w:id="20"/>
      <w:r w:rsidDel="00000000" w:rsidR="00000000" w:rsidRPr="00000000">
        <w:rPr>
          <w:b w:val="1"/>
          <w:bCs w:val="1"/>
          <w:color w:val="000000"/>
          <w:sz w:val="24"/>
          <w:szCs w:val="24"/>
          <w:rtl w:val="0"/>
        </w:rPr>
        <w:t xml:space="preserve">Claim 1 (Independent Claim)</w:t>
      </w:r>
    </w:p>
    <w:p w:rsidR="00000000" w:rsidDel="00000000" w:rsidP="00000000" w:rsidRDefault="00000000" w:rsidRPr="00000000" w14:paraId="00000081">
      <w:pPr>
        <w:spacing w:after="240" w:before="240" w:line="240" w:lineRule="auto"/>
        <w:rPr>
          <w:sz w:val="24"/>
          <w:szCs w:val="24"/>
        </w:rPr>
      </w:pPr>
      <w:r w:rsidDel="00000000" w:rsidR="00000000" w:rsidRPr="00000000">
        <w:rPr>
          <w:sz w:val="24"/>
          <w:szCs w:val="24"/>
          <w:rtl w:val="0"/>
        </w:rPr>
        <w:t xml:space="preserve">A hybrid robotic system comprising:</w:t>
      </w:r>
    </w:p>
    <w:p w:rsidR="00000000" w:rsidDel="00000000" w:rsidP="00000000" w:rsidRDefault="00000000" w:rsidRPr="00000000" w14:paraId="00000082">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A plurality of articulated legs with multiple degrees of freedom</w:t>
      </w:r>
    </w:p>
    <w:p w:rsidR="00000000" w:rsidDel="00000000" w:rsidP="00000000" w:rsidRDefault="00000000" w:rsidRPr="00000000" w14:paraId="00000083">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 plurality of wheel motors</w:t>
      </w:r>
    </w:p>
    <w:p w:rsidR="00000000" w:rsidDel="00000000" w:rsidP="00000000" w:rsidRDefault="00000000" w:rsidRPr="00000000" w14:paraId="00000084">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A control unit configured to switch between legged and wheeled locomotion modes</w:t>
      </w:r>
    </w:p>
    <w:p w:rsidR="00000000" w:rsidDel="00000000" w:rsidP="00000000" w:rsidRDefault="00000000" w:rsidRPr="00000000" w14:paraId="00000085">
      <w:pPr>
        <w:pStyle w:val="Heading3"/>
        <w:keepNext w:val="0"/>
        <w:keepLines w:val="0"/>
        <w:spacing w:before="280" w:line="240" w:lineRule="auto"/>
        <w:rPr>
          <w:b w:val="1"/>
          <w:bCs w:val="1"/>
          <w:color w:val="000000"/>
          <w:sz w:val="24"/>
          <w:szCs w:val="24"/>
        </w:rPr>
      </w:pPr>
      <w:bookmarkStart w:colFirst="0" w:colLast="0" w:name="_rb119xds732c" w:id="21"/>
      <w:bookmarkEnd w:id="21"/>
      <w:r w:rsidDel="00000000" w:rsidR="00000000" w:rsidRPr="00000000">
        <w:rPr>
          <w:b w:val="1"/>
          <w:bCs w:val="1"/>
          <w:color w:val="000000"/>
          <w:sz w:val="24"/>
          <w:szCs w:val="24"/>
          <w:rtl w:val="0"/>
        </w:rPr>
        <w:t xml:space="preserve">Claim 2</w:t>
      </w:r>
    </w:p>
    <w:p w:rsidR="00000000" w:rsidDel="00000000" w:rsidP="00000000" w:rsidRDefault="00000000" w:rsidRPr="00000000" w14:paraId="00000086">
      <w:pPr>
        <w:spacing w:after="240" w:before="240" w:line="240" w:lineRule="auto"/>
        <w:rPr>
          <w:sz w:val="24"/>
          <w:szCs w:val="24"/>
        </w:rPr>
      </w:pPr>
      <w:r w:rsidDel="00000000" w:rsidR="00000000" w:rsidRPr="00000000">
        <w:rPr>
          <w:sz w:val="24"/>
          <w:szCs w:val="24"/>
          <w:rtl w:val="0"/>
        </w:rPr>
        <w:t xml:space="preserve">The system as claimed in Claim 1, wherein each leg comprises three joints configured for multi-axis movement.</w:t>
      </w:r>
    </w:p>
    <w:p w:rsidR="00000000" w:rsidDel="00000000" w:rsidP="00000000" w:rsidRDefault="00000000" w:rsidRPr="00000000" w14:paraId="00000087">
      <w:pPr>
        <w:pStyle w:val="Heading3"/>
        <w:keepNext w:val="0"/>
        <w:keepLines w:val="0"/>
        <w:spacing w:before="280" w:line="240" w:lineRule="auto"/>
        <w:rPr>
          <w:b w:val="1"/>
          <w:bCs w:val="1"/>
          <w:color w:val="000000"/>
          <w:sz w:val="24"/>
          <w:szCs w:val="24"/>
        </w:rPr>
      </w:pPr>
      <w:bookmarkStart w:colFirst="0" w:colLast="0" w:name="_wsdm553so7uj" w:id="22"/>
      <w:bookmarkEnd w:id="22"/>
      <w:r w:rsidDel="00000000" w:rsidR="00000000" w:rsidRPr="00000000">
        <w:rPr>
          <w:b w:val="1"/>
          <w:bCs w:val="1"/>
          <w:color w:val="000000"/>
          <w:sz w:val="24"/>
          <w:szCs w:val="24"/>
          <w:rtl w:val="0"/>
        </w:rPr>
        <w:t xml:space="preserve">Claim 3</w:t>
      </w:r>
    </w:p>
    <w:p w:rsidR="00000000" w:rsidDel="00000000" w:rsidP="00000000" w:rsidRDefault="00000000" w:rsidRPr="00000000" w14:paraId="00000088">
      <w:pPr>
        <w:spacing w:after="240" w:before="240" w:line="240" w:lineRule="auto"/>
        <w:rPr>
          <w:sz w:val="24"/>
          <w:szCs w:val="24"/>
        </w:rPr>
      </w:pPr>
      <w:r w:rsidDel="00000000" w:rsidR="00000000" w:rsidRPr="00000000">
        <w:rPr>
          <w:sz w:val="24"/>
          <w:szCs w:val="24"/>
          <w:rtl w:val="0"/>
        </w:rPr>
        <w:t xml:space="preserve">The system as claimed in Claim 1, wherein the control unit executes inverse kinematics algorithms for determining joint angles.</w:t>
      </w:r>
    </w:p>
    <w:p w:rsidR="00000000" w:rsidDel="00000000" w:rsidP="00000000" w:rsidRDefault="00000000" w:rsidRPr="00000000" w14:paraId="00000089">
      <w:pPr>
        <w:pStyle w:val="Heading3"/>
        <w:keepNext w:val="0"/>
        <w:keepLines w:val="0"/>
        <w:spacing w:before="280" w:line="240" w:lineRule="auto"/>
        <w:rPr>
          <w:b w:val="1"/>
          <w:bCs w:val="1"/>
          <w:color w:val="000000"/>
          <w:sz w:val="24"/>
          <w:szCs w:val="24"/>
        </w:rPr>
      </w:pPr>
      <w:bookmarkStart w:colFirst="0" w:colLast="0" w:name="_rq7snh165s73" w:id="23"/>
      <w:bookmarkEnd w:id="23"/>
      <w:r w:rsidDel="00000000" w:rsidR="00000000" w:rsidRPr="00000000">
        <w:rPr>
          <w:b w:val="1"/>
          <w:bCs w:val="1"/>
          <w:color w:val="000000"/>
          <w:sz w:val="24"/>
          <w:szCs w:val="24"/>
          <w:rtl w:val="0"/>
        </w:rPr>
        <w:t xml:space="preserve">Claim 4</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tl w:val="0"/>
        </w:rPr>
        <w:t xml:space="preserve">The system as claimed in Claim 1, further comprising a servo driver configured to control multiple servo motors simultaneously.</w:t>
      </w:r>
    </w:p>
    <w:p w:rsidR="00000000" w:rsidDel="00000000" w:rsidP="00000000" w:rsidRDefault="00000000" w:rsidRPr="00000000" w14:paraId="0000008B">
      <w:pPr>
        <w:pStyle w:val="Heading3"/>
        <w:keepNext w:val="0"/>
        <w:keepLines w:val="0"/>
        <w:spacing w:before="280" w:line="240" w:lineRule="auto"/>
        <w:rPr>
          <w:b w:val="1"/>
          <w:bCs w:val="1"/>
          <w:color w:val="000000"/>
          <w:sz w:val="24"/>
          <w:szCs w:val="24"/>
        </w:rPr>
      </w:pPr>
      <w:bookmarkStart w:colFirst="0" w:colLast="0" w:name="_5b5x1byzaszp" w:id="24"/>
      <w:bookmarkEnd w:id="24"/>
      <w:r w:rsidDel="00000000" w:rsidR="00000000" w:rsidRPr="00000000">
        <w:rPr>
          <w:b w:val="1"/>
          <w:bCs w:val="1"/>
          <w:color w:val="000000"/>
          <w:sz w:val="24"/>
          <w:szCs w:val="24"/>
          <w:rtl w:val="0"/>
        </w:rPr>
        <w:t xml:space="preserve">Claim 5</w:t>
      </w:r>
    </w:p>
    <w:p w:rsidR="00000000" w:rsidDel="00000000" w:rsidP="00000000" w:rsidRDefault="00000000" w:rsidRPr="00000000" w14:paraId="0000008C">
      <w:pPr>
        <w:spacing w:after="240" w:before="240" w:line="240" w:lineRule="auto"/>
        <w:rPr>
          <w:sz w:val="24"/>
          <w:szCs w:val="24"/>
        </w:rPr>
      </w:pPr>
      <w:r w:rsidDel="00000000" w:rsidR="00000000" w:rsidRPr="00000000">
        <w:rPr>
          <w:sz w:val="24"/>
          <w:szCs w:val="24"/>
          <w:rtl w:val="0"/>
        </w:rPr>
        <w:t xml:space="preserve">The system as claimed in Claim 1, further comprising a vision module configured for real-time video transmission.</w:t>
      </w:r>
    </w:p>
    <w:p w:rsidR="00000000" w:rsidDel="00000000" w:rsidP="00000000" w:rsidRDefault="00000000" w:rsidRPr="00000000" w14:paraId="0000008D">
      <w:pPr>
        <w:pStyle w:val="Heading3"/>
        <w:keepNext w:val="0"/>
        <w:keepLines w:val="0"/>
        <w:spacing w:before="280" w:line="240" w:lineRule="auto"/>
        <w:rPr>
          <w:b w:val="1"/>
          <w:bCs w:val="1"/>
          <w:color w:val="000000"/>
          <w:sz w:val="24"/>
          <w:szCs w:val="24"/>
        </w:rPr>
      </w:pPr>
      <w:bookmarkStart w:colFirst="0" w:colLast="0" w:name="_ljt5wmauhfqr" w:id="25"/>
      <w:bookmarkEnd w:id="25"/>
      <w:r w:rsidDel="00000000" w:rsidR="00000000" w:rsidRPr="00000000">
        <w:rPr>
          <w:b w:val="1"/>
          <w:bCs w:val="1"/>
          <w:color w:val="000000"/>
          <w:sz w:val="24"/>
          <w:szCs w:val="24"/>
          <w:rtl w:val="0"/>
        </w:rPr>
        <w:t xml:space="preserve">Claim 6</w:t>
      </w:r>
    </w:p>
    <w:p w:rsidR="00000000" w:rsidDel="00000000" w:rsidP="00000000" w:rsidRDefault="00000000" w:rsidRPr="00000000" w14:paraId="0000008E">
      <w:pPr>
        <w:spacing w:after="240" w:before="240" w:line="240" w:lineRule="auto"/>
        <w:rPr>
          <w:sz w:val="24"/>
          <w:szCs w:val="24"/>
        </w:rPr>
      </w:pPr>
      <w:r w:rsidDel="00000000" w:rsidR="00000000" w:rsidRPr="00000000">
        <w:rPr>
          <w:sz w:val="24"/>
          <w:szCs w:val="24"/>
          <w:rtl w:val="0"/>
        </w:rPr>
        <w:t xml:space="preserve">The system as claimed in Claim 1, wherein the system dynamically switches locomotion modes to optimize energy consumption.</w:t>
      </w:r>
    </w:p>
    <w:p w:rsidR="00000000" w:rsidDel="00000000" w:rsidP="00000000" w:rsidRDefault="00000000" w:rsidRPr="00000000" w14:paraId="0000008F">
      <w:pPr>
        <w:pStyle w:val="Heading3"/>
        <w:keepNext w:val="0"/>
        <w:keepLines w:val="0"/>
        <w:spacing w:before="280" w:line="240" w:lineRule="auto"/>
        <w:rPr>
          <w:b w:val="1"/>
          <w:bCs w:val="1"/>
          <w:color w:val="000000"/>
          <w:sz w:val="24"/>
          <w:szCs w:val="24"/>
        </w:rPr>
      </w:pPr>
      <w:bookmarkStart w:colFirst="0" w:colLast="0" w:name="_5sxen1dvei9" w:id="26"/>
      <w:bookmarkEnd w:id="26"/>
      <w:r w:rsidDel="00000000" w:rsidR="00000000" w:rsidRPr="00000000">
        <w:rPr>
          <w:b w:val="1"/>
          <w:bCs w:val="1"/>
          <w:color w:val="000000"/>
          <w:sz w:val="24"/>
          <w:szCs w:val="24"/>
          <w:rtl w:val="0"/>
        </w:rPr>
        <w:t xml:space="preserve">Claim 7</w:t>
      </w:r>
    </w:p>
    <w:p w:rsidR="00000000" w:rsidDel="00000000" w:rsidP="00000000" w:rsidRDefault="00000000" w:rsidRPr="00000000" w14:paraId="00000090">
      <w:pPr>
        <w:spacing w:after="240" w:before="240" w:line="240" w:lineRule="auto"/>
        <w:rPr>
          <w:sz w:val="24"/>
          <w:szCs w:val="24"/>
        </w:rPr>
      </w:pPr>
      <w:r w:rsidDel="00000000" w:rsidR="00000000" w:rsidRPr="00000000">
        <w:rPr>
          <w:sz w:val="24"/>
          <w:szCs w:val="24"/>
          <w:rtl w:val="0"/>
        </w:rPr>
        <w:t xml:space="preserve">The system as claimed in Claim 1, further comprising a manipulator arm configured for object handling.</w:t>
      </w:r>
    </w:p>
    <w:p w:rsidR="00000000" w:rsidDel="00000000" w:rsidP="00000000" w:rsidRDefault="00000000" w:rsidRPr="00000000" w14:paraId="00000091">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rPr>
          <w:b w:val="1"/>
          <w:bCs w:val="1"/>
          <w:sz w:val="24"/>
          <w:szCs w:val="24"/>
        </w:rPr>
      </w:pPr>
      <w:r w:rsidDel="00000000" w:rsidR="00000000" w:rsidRPr="00000000">
        <w:rPr>
          <w:b w:val="1"/>
          <w:bCs w:val="1"/>
          <w:sz w:val="24"/>
          <w:szCs w:val="24"/>
          <w:rtl w:val="0"/>
        </w:rPr>
        <w:t xml:space="preserve">Drawings/Prototype</w:t>
      </w:r>
    </w:p>
    <w:p w:rsidR="00000000" w:rsidDel="00000000" w:rsidP="00000000" w:rsidRDefault="00000000" w:rsidRPr="00000000" w14:paraId="00000099">
      <w:pPr>
        <w:spacing w:line="240" w:lineRule="auto"/>
        <w:rPr>
          <w:sz w:val="24"/>
          <w:szCs w:val="24"/>
        </w:rPr>
      </w:pPr>
      <w:r w:rsidDel="00000000" w:rsidR="00000000" w:rsidRPr="00000000">
        <w:rPr>
          <w:sz w:val="24"/>
          <w:szCs w:val="24"/>
          <w:rtl w:val="0"/>
        </w:rPr>
        <w:t xml:space="preserve">Circuit </w:t>
      </w:r>
    </w:p>
    <w:p w:rsidR="00000000" w:rsidDel="00000000" w:rsidP="00000000" w:rsidRDefault="00000000" w:rsidRPr="00000000" w14:paraId="0000009A">
      <w:pPr>
        <w:spacing w:line="240" w:lineRule="auto"/>
        <w:jc w:val="center"/>
        <w:rPr>
          <w:sz w:val="24"/>
          <w:szCs w:val="24"/>
        </w:rPr>
      </w:pPr>
      <w:r w:rsidDel="00000000" w:rsidR="00000000" w:rsidRPr="00000000">
        <w:rPr>
          <w:sz w:val="24"/>
          <w:szCs w:val="24"/>
        </w:rPr>
        <w:drawing>
          <wp:inline distB="114300" distT="114300" distL="114300" distR="114300">
            <wp:extent cx="3564527" cy="25288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64527"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sz w:val="24"/>
          <w:szCs w:val="24"/>
          <w:rtl w:val="0"/>
        </w:rPr>
        <w:t xml:space="preserve">3D Design </w:t>
      </w:r>
    </w:p>
    <w:p w:rsidR="00000000" w:rsidDel="00000000" w:rsidP="00000000" w:rsidRDefault="00000000" w:rsidRPr="00000000" w14:paraId="0000009D">
      <w:pPr>
        <w:spacing w:line="240" w:lineRule="auto"/>
        <w:jc w:val="center"/>
        <w:rPr>
          <w:sz w:val="24"/>
          <w:szCs w:val="24"/>
        </w:rPr>
      </w:pPr>
      <w:r w:rsidDel="00000000" w:rsidR="00000000" w:rsidRPr="00000000">
        <w:rPr>
          <w:sz w:val="24"/>
          <w:szCs w:val="24"/>
        </w:rPr>
        <w:drawing>
          <wp:inline distB="114300" distT="114300" distL="114300" distR="114300">
            <wp:extent cx="2708776" cy="328136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8776"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sz w:val="24"/>
          <w:szCs w:val="24"/>
          <w:rtl w:val="0"/>
        </w:rPr>
        <w:t xml:space="preserve">Architecture Diagram </w:t>
      </w:r>
    </w:p>
    <w:p w:rsidR="00000000" w:rsidDel="00000000" w:rsidP="00000000" w:rsidRDefault="00000000" w:rsidRPr="00000000" w14:paraId="000000A7">
      <w:pPr>
        <w:spacing w:line="240" w:lineRule="auto"/>
        <w:jc w:val="cente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Pr>
        <w:drawing>
          <wp:inline distB="114300" distT="114300" distL="114300" distR="114300">
            <wp:extent cx="3485358" cy="399573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85358" cy="39957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15jdziufck5n"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114300" distT="114300" distL="114300" distR="114300">
            <wp:extent cx="4065910" cy="3919537"/>
            <wp:effectExtent b="0" l="0" r="0" t="0"/>
            <wp:docPr id="2" name="image6.jpg"/>
            <a:graphic>
              <a:graphicData uri="http://schemas.openxmlformats.org/drawingml/2006/picture">
                <pic:pic>
                  <pic:nvPicPr>
                    <pic:cNvPr id="0" name="image6.jpg"/>
                    <pic:cNvPicPr preferRelativeResize="0"/>
                  </pic:nvPicPr>
                  <pic:blipFill>
                    <a:blip r:embed="rId9"/>
                    <a:srcRect b="17174" l="0" r="0" t="9622"/>
                    <a:stretch>
                      <a:fillRect/>
                    </a:stretch>
                  </pic:blipFill>
                  <pic:spPr>
                    <a:xfrm rot="5400000">
                      <a:off x="0" y="0"/>
                      <a:ext cx="4065910" cy="3919537"/>
                    </a:xfrm>
                    <a:prstGeom prst="rect"/>
                    <a:ln/>
                  </pic:spPr>
                </pic:pic>
              </a:graphicData>
            </a:graphic>
          </wp:inline>
        </w:drawing>
      </w:r>
      <w:r w:rsidDel="00000000" w:rsidR="00000000" w:rsidRPr="00000000">
        <w:rPr/>
        <w:drawing>
          <wp:inline distB="114300" distT="114300" distL="114300" distR="114300">
            <wp:extent cx="4416917" cy="3570562"/>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416917" cy="357056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114300" distT="114300" distL="114300" distR="114300">
            <wp:extent cx="3357562" cy="4494375"/>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rot="5400000">
                      <a:off x="0" y="0"/>
                      <a:ext cx="3357562" cy="4494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B">
      <w:pPr>
        <w:jc w:val="cente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Component List </w:t>
        <w:br w:type="textWrapping"/>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AF">
            <w:pPr>
              <w:widowControl w:val="0"/>
              <w:spacing w:line="240" w:lineRule="auto"/>
              <w:rPr/>
            </w:pPr>
            <w:r w:rsidDel="00000000" w:rsidR="00000000" w:rsidRPr="00000000">
              <w:rPr>
                <w:rtl w:val="0"/>
              </w:rPr>
              <w:t xml:space="preserve">Serial Number </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Component </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Mg90s Servo</w:t>
            </w:r>
          </w:p>
        </w:tc>
      </w:tr>
      <w:tr>
        <w:trPr>
          <w:cantSplit w:val="0"/>
          <w:trHeight w:val="342.978515625" w:hRule="atLeast"/>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On off switch</w:t>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Goteck-1723MG</w:t>
            </w:r>
          </w:p>
        </w:tc>
      </w:tr>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Ultrasonic</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Wheels</w:t>
            </w:r>
          </w:p>
        </w:tc>
      </w:tr>
      <w:tr>
        <w:trPr>
          <w:cantSplit w:val="0"/>
          <w:tblHeader w:val="0"/>
        </w:trPr>
        <w:tc>
          <w:tcPr/>
          <w:p w:rsidR="00000000" w:rsidDel="00000000" w:rsidP="00000000" w:rsidRDefault="00000000" w:rsidRPr="00000000" w14:paraId="000000BB">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N20 Dc geared motor</w:t>
            </w:r>
          </w:p>
        </w:tc>
      </w:tr>
      <w:tr>
        <w:trPr>
          <w:cantSplit w:val="0"/>
          <w:tblHeader w:val="0"/>
        </w:trPr>
        <w:tc>
          <w:tcPr/>
          <w:p w:rsidR="00000000" w:rsidDel="00000000" w:rsidP="00000000" w:rsidRDefault="00000000" w:rsidRPr="00000000" w14:paraId="000000BD">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Esp32 Cam </w:t>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L298n Motor Driver</w:t>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Arduino nano</w:t>
            </w:r>
          </w:p>
        </w:tc>
      </w:tr>
      <w:tr>
        <w:trPr>
          <w:cantSplit w:val="0"/>
          <w:tblHeader w:val="0"/>
        </w:trPr>
        <w:tc>
          <w:tcPr/>
          <w:p w:rsidR="00000000" w:rsidDel="00000000" w:rsidP="00000000" w:rsidRDefault="00000000" w:rsidRPr="00000000" w14:paraId="000000C3">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Servo Driver</w:t>
            </w:r>
          </w:p>
        </w:tc>
      </w:tr>
      <w:tr>
        <w:trPr>
          <w:cantSplit w:val="0"/>
          <w:tblHeader w:val="0"/>
        </w:trPr>
        <w:tc>
          <w:tcPr/>
          <w:p w:rsidR="00000000" w:rsidDel="00000000" w:rsidP="00000000" w:rsidRDefault="00000000" w:rsidRPr="00000000" w14:paraId="000000C5">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UBEC Switch</w:t>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12V Battery </w:t>
            </w:r>
          </w:p>
        </w:tc>
      </w:tr>
    </w:tbl>
    <w:p w:rsidR="00000000" w:rsidDel="00000000" w:rsidP="00000000" w:rsidRDefault="00000000" w:rsidRPr="00000000" w14:paraId="000000C9">
      <w:pPr>
        <w:jc w:val="cente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5.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