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FDCC9" w14:textId="77777777" w:rsidR="0046468F" w:rsidRDefault="00000000">
      <w:pPr>
        <w:pStyle w:val="Subtitle"/>
        <w:jc w:val="center"/>
      </w:pPr>
      <w:r>
        <w:t>CYBERSECURITY MAJOR PROJECT</w:t>
      </w:r>
    </w:p>
    <w:p w14:paraId="3CBC44D2" w14:textId="77777777" w:rsidR="001E289D" w:rsidRDefault="001E289D">
      <w:pPr>
        <w:pStyle w:val="Heading1"/>
        <w:jc w:val="center"/>
      </w:pPr>
      <w:r w:rsidRPr="001E289D">
        <w:rPr>
          <w:sz w:val="44"/>
          <w:szCs w:val="44"/>
        </w:rPr>
        <w:t>Automated Threat Analysis of Broken Authentication Controls and Local Binary Hijacking</w:t>
      </w:r>
      <w:r>
        <w:t xml:space="preserve"> </w:t>
      </w:r>
    </w:p>
    <w:p w14:paraId="7D047715" w14:textId="10C3A5CC" w:rsidR="0046468F" w:rsidRDefault="00000000">
      <w:pPr>
        <w:pStyle w:val="Heading1"/>
        <w:jc w:val="center"/>
      </w:pPr>
      <w:r>
        <w:t>Detailed Step-by-Step Technical Report</w:t>
      </w:r>
    </w:p>
    <w:p w14:paraId="2F596D6C" w14:textId="77777777" w:rsidR="0046468F" w:rsidRPr="001E289D" w:rsidRDefault="00000000">
      <w:pPr>
        <w:jc w:val="center"/>
        <w:rPr>
          <w:sz w:val="44"/>
          <w:szCs w:val="44"/>
        </w:rPr>
      </w:pPr>
      <w:r w:rsidRPr="001E289D">
        <w:rPr>
          <w:sz w:val="44"/>
          <w:szCs w:val="44"/>
        </w:rPr>
        <w:t>Project / Enterprise: Bitcrown Labs</w:t>
      </w:r>
    </w:p>
    <w:p w14:paraId="14C78767" w14:textId="77777777" w:rsidR="0046468F" w:rsidRPr="001E289D" w:rsidRDefault="00000000">
      <w:pPr>
        <w:jc w:val="center"/>
        <w:rPr>
          <w:sz w:val="44"/>
          <w:szCs w:val="44"/>
        </w:rPr>
      </w:pPr>
      <w:r w:rsidRPr="001E289D">
        <w:rPr>
          <w:sz w:val="44"/>
          <w:szCs w:val="44"/>
        </w:rPr>
        <w:t>Assigned TryHackMe lab: RootMe</w:t>
      </w:r>
    </w:p>
    <w:p w14:paraId="45A2329D" w14:textId="77777777" w:rsidR="0046468F" w:rsidRPr="001E289D" w:rsidRDefault="00000000">
      <w:pPr>
        <w:jc w:val="center"/>
        <w:rPr>
          <w:sz w:val="44"/>
          <w:szCs w:val="44"/>
        </w:rPr>
      </w:pPr>
      <w:r w:rsidRPr="001E289D">
        <w:rPr>
          <w:b/>
          <w:bCs/>
          <w:sz w:val="44"/>
          <w:szCs w:val="44"/>
        </w:rPr>
        <w:t>Project title supplied for this assignment</w:t>
      </w:r>
      <w:r w:rsidRPr="001E289D">
        <w:rPr>
          <w:sz w:val="44"/>
          <w:szCs w:val="44"/>
        </w:rPr>
        <w:t>: Automated Threat Analysis of Broken Authentication Controls and Local Binary Hijacking</w:t>
      </w:r>
    </w:p>
    <w:p w14:paraId="7A7C93B6" w14:textId="47A5BEEA" w:rsidR="0046468F" w:rsidRPr="001E289D" w:rsidRDefault="00000000">
      <w:pPr>
        <w:jc w:val="center"/>
        <w:rPr>
          <w:sz w:val="44"/>
          <w:szCs w:val="44"/>
        </w:rPr>
      </w:pPr>
      <w:r w:rsidRPr="001E289D">
        <w:rPr>
          <w:sz w:val="44"/>
          <w:szCs w:val="44"/>
        </w:rPr>
        <w:t>Student: Abhishek</w:t>
      </w:r>
      <w:r w:rsidR="001E289D">
        <w:rPr>
          <w:sz w:val="44"/>
          <w:szCs w:val="44"/>
        </w:rPr>
        <w:t xml:space="preserve"> Bag </w:t>
      </w:r>
      <w:r w:rsidRPr="001E289D">
        <w:rPr>
          <w:sz w:val="44"/>
          <w:szCs w:val="44"/>
        </w:rPr>
        <w:t>Yadav</w:t>
      </w:r>
    </w:p>
    <w:p w14:paraId="183BB5CA" w14:textId="01D95B74" w:rsidR="0046468F" w:rsidRPr="001E289D" w:rsidRDefault="00000000">
      <w:pPr>
        <w:jc w:val="center"/>
        <w:rPr>
          <w:sz w:val="44"/>
          <w:szCs w:val="44"/>
        </w:rPr>
      </w:pPr>
      <w:proofErr w:type="spellStart"/>
      <w:r w:rsidRPr="001E289D">
        <w:rPr>
          <w:sz w:val="44"/>
          <w:szCs w:val="44"/>
        </w:rPr>
        <w:t>TryHackMe</w:t>
      </w:r>
      <w:proofErr w:type="spellEnd"/>
      <w:r w:rsidRPr="001E289D">
        <w:rPr>
          <w:sz w:val="44"/>
          <w:szCs w:val="44"/>
        </w:rPr>
        <w:t xml:space="preserve"> profile: </w:t>
      </w:r>
      <w:r w:rsidR="0028581A">
        <w:rPr>
          <w:sz w:val="44"/>
          <w:szCs w:val="44"/>
        </w:rPr>
        <w:t>[</w:t>
      </w:r>
      <w:r w:rsidR="0028581A" w:rsidRPr="0028581A">
        <w:rPr>
          <w:sz w:val="44"/>
          <w:szCs w:val="44"/>
        </w:rPr>
        <w:t>https://tryhackme.com/p/abhishekbagyadav</w:t>
      </w:r>
      <w:r w:rsidRPr="001E289D">
        <w:rPr>
          <w:sz w:val="44"/>
          <w:szCs w:val="44"/>
        </w:rPr>
        <w:t>]</w:t>
      </w:r>
    </w:p>
    <w:p w14:paraId="45B9C5D9" w14:textId="7CE1F07A" w:rsidR="0046468F" w:rsidRPr="001E289D" w:rsidRDefault="00000000">
      <w:pPr>
        <w:jc w:val="center"/>
        <w:rPr>
          <w:sz w:val="44"/>
          <w:szCs w:val="44"/>
        </w:rPr>
      </w:pPr>
      <w:r w:rsidRPr="001E289D">
        <w:rPr>
          <w:sz w:val="44"/>
          <w:szCs w:val="44"/>
        </w:rPr>
        <w:t xml:space="preserve">Course / Semester: </w:t>
      </w:r>
      <w:r w:rsidR="001E289D">
        <w:rPr>
          <w:sz w:val="44"/>
          <w:szCs w:val="44"/>
        </w:rPr>
        <w:t>[CYBERSECURITY / 5</w:t>
      </w:r>
      <w:r w:rsidR="001E289D" w:rsidRPr="001E289D">
        <w:rPr>
          <w:sz w:val="44"/>
          <w:szCs w:val="44"/>
          <w:vertAlign w:val="superscript"/>
        </w:rPr>
        <w:t>TH</w:t>
      </w:r>
      <w:r w:rsidR="001E289D">
        <w:rPr>
          <w:sz w:val="44"/>
          <w:szCs w:val="44"/>
        </w:rPr>
        <w:t xml:space="preserve"> </w:t>
      </w:r>
      <w:proofErr w:type="gramStart"/>
      <w:r w:rsidR="001E289D">
        <w:rPr>
          <w:sz w:val="44"/>
          <w:szCs w:val="44"/>
        </w:rPr>
        <w:t xml:space="preserve">SEM </w:t>
      </w:r>
      <w:r w:rsidRPr="001E289D">
        <w:rPr>
          <w:sz w:val="44"/>
          <w:szCs w:val="44"/>
        </w:rPr>
        <w:t>]</w:t>
      </w:r>
      <w:proofErr w:type="gramEnd"/>
    </w:p>
    <w:p w14:paraId="02E7E9E8" w14:textId="6133C5BC" w:rsidR="0046468F" w:rsidRDefault="00000000">
      <w:pPr>
        <w:jc w:val="center"/>
        <w:rPr>
          <w:sz w:val="44"/>
          <w:szCs w:val="44"/>
        </w:rPr>
      </w:pPr>
      <w:r w:rsidRPr="001E289D">
        <w:rPr>
          <w:sz w:val="44"/>
          <w:szCs w:val="44"/>
        </w:rPr>
        <w:t>Submission date: [</w:t>
      </w:r>
      <w:r w:rsidR="00986C0C">
        <w:rPr>
          <w:sz w:val="44"/>
          <w:szCs w:val="44"/>
        </w:rPr>
        <w:t>20/10/2026</w:t>
      </w:r>
      <w:r w:rsidRPr="001E289D">
        <w:rPr>
          <w:sz w:val="44"/>
          <w:szCs w:val="44"/>
        </w:rPr>
        <w:t>]</w:t>
      </w:r>
    </w:p>
    <w:p w14:paraId="512A23D5" w14:textId="77777777" w:rsidR="001E289D" w:rsidRDefault="001E289D">
      <w:pPr>
        <w:jc w:val="center"/>
        <w:rPr>
          <w:sz w:val="44"/>
          <w:szCs w:val="44"/>
        </w:rPr>
      </w:pPr>
    </w:p>
    <w:p w14:paraId="133859DF" w14:textId="77777777" w:rsidR="001E289D" w:rsidRDefault="001E289D">
      <w:pPr>
        <w:jc w:val="center"/>
        <w:rPr>
          <w:sz w:val="44"/>
          <w:szCs w:val="44"/>
        </w:rPr>
      </w:pPr>
    </w:p>
    <w:p w14:paraId="6C8C2577" w14:textId="77777777" w:rsidR="001E289D" w:rsidRDefault="001E289D">
      <w:pPr>
        <w:jc w:val="center"/>
        <w:rPr>
          <w:sz w:val="44"/>
          <w:szCs w:val="44"/>
        </w:rPr>
      </w:pPr>
    </w:p>
    <w:p w14:paraId="546E6BE6" w14:textId="77777777" w:rsidR="001E289D" w:rsidRDefault="001E289D">
      <w:pPr>
        <w:jc w:val="center"/>
        <w:rPr>
          <w:sz w:val="44"/>
          <w:szCs w:val="44"/>
        </w:rPr>
      </w:pPr>
    </w:p>
    <w:p w14:paraId="27EEEE40" w14:textId="77777777" w:rsidR="001E289D" w:rsidRDefault="001E289D">
      <w:pPr>
        <w:jc w:val="center"/>
        <w:rPr>
          <w:sz w:val="44"/>
          <w:szCs w:val="44"/>
        </w:rPr>
      </w:pPr>
    </w:p>
    <w:p w14:paraId="171BA840" w14:textId="77777777" w:rsidR="001E289D" w:rsidRPr="001E289D" w:rsidRDefault="001E289D">
      <w:pPr>
        <w:jc w:val="center"/>
        <w:rPr>
          <w:sz w:val="44"/>
          <w:szCs w:val="44"/>
        </w:rPr>
      </w:pPr>
    </w:p>
    <w:p w14:paraId="1605151E" w14:textId="77777777" w:rsidR="0046468F" w:rsidRDefault="0046468F"/>
    <w:p w14:paraId="34C3415A" w14:textId="77777777" w:rsidR="0046468F" w:rsidRDefault="00000000">
      <w:r>
        <w:br w:type="page"/>
      </w:r>
    </w:p>
    <w:p w14:paraId="41AEDF01" w14:textId="77777777" w:rsidR="0046468F" w:rsidRDefault="00000000">
      <w:pPr>
        <w:pStyle w:val="Heading1"/>
      </w:pPr>
      <w:r>
        <w:lastRenderedPageBreak/>
        <w:t>Report Structure</w:t>
      </w:r>
    </w:p>
    <w:p w14:paraId="6CAE03E0" w14:textId="77777777" w:rsidR="0046468F" w:rsidRDefault="00000000">
      <w:pPr>
        <w:pStyle w:val="ListBullet"/>
      </w:pPr>
      <w:r>
        <w:t>1. Executive Summary</w:t>
      </w:r>
    </w:p>
    <w:p w14:paraId="6AD79265" w14:textId="77777777" w:rsidR="0046468F" w:rsidRDefault="00000000">
      <w:pPr>
        <w:pStyle w:val="ListBullet"/>
      </w:pPr>
      <w:r>
        <w:t>2. Background, Objectives and Scope</w:t>
      </w:r>
    </w:p>
    <w:p w14:paraId="6B182DCA" w14:textId="77777777" w:rsidR="0046468F" w:rsidRDefault="00000000">
      <w:pPr>
        <w:pStyle w:val="ListBullet"/>
      </w:pPr>
      <w:r>
        <w:t>3. Lab Setup and Rules of Engagement</w:t>
      </w:r>
    </w:p>
    <w:p w14:paraId="19A19D64" w14:textId="77777777" w:rsidR="0046468F" w:rsidRDefault="00000000">
      <w:pPr>
        <w:pStyle w:val="ListBullet"/>
      </w:pPr>
      <w:r>
        <w:t>4. End-to-End Workflow at a Glance</w:t>
      </w:r>
    </w:p>
    <w:p w14:paraId="681FB44E" w14:textId="77777777" w:rsidR="0046468F" w:rsidRDefault="00000000">
      <w:pPr>
        <w:pStyle w:val="ListBullet"/>
      </w:pPr>
      <w:r>
        <w:t>5. Phase 1 — Target Discovery and Nmap Reconnaissance</w:t>
      </w:r>
    </w:p>
    <w:p w14:paraId="23551045" w14:textId="77777777" w:rsidR="0046468F" w:rsidRDefault="00000000">
      <w:pPr>
        <w:pStyle w:val="ListBullet"/>
      </w:pPr>
      <w:r>
        <w:t>6. Phase 2 — Service Enumeration</w:t>
      </w:r>
    </w:p>
    <w:p w14:paraId="115DEB2E" w14:textId="77777777" w:rsidR="0046468F" w:rsidRDefault="00000000">
      <w:pPr>
        <w:pStyle w:val="ListBullet"/>
      </w:pPr>
      <w:r>
        <w:t>7. Phase 3 — Web Application Inspection and Upload Validation</w:t>
      </w:r>
    </w:p>
    <w:p w14:paraId="5B13FB75" w14:textId="77777777" w:rsidR="0046468F" w:rsidRDefault="00000000">
      <w:pPr>
        <w:pStyle w:val="ListBullet"/>
      </w:pPr>
      <w:r>
        <w:t>8. Phase 4 — Web-Shell Validation (only if demonstrated)</w:t>
      </w:r>
    </w:p>
    <w:p w14:paraId="28A296BD" w14:textId="77777777" w:rsidR="0046468F" w:rsidRDefault="00000000">
      <w:pPr>
        <w:pStyle w:val="ListBullet"/>
      </w:pPr>
      <w:r>
        <w:t>9. Phase 5 — Metasploit / Meterpreter (only if demonstrated)</w:t>
      </w:r>
    </w:p>
    <w:p w14:paraId="007DA555" w14:textId="77777777" w:rsidR="0046468F" w:rsidRDefault="00000000">
      <w:pPr>
        <w:pStyle w:val="ListBullet"/>
      </w:pPr>
      <w:r>
        <w:t>10. Phase 6 — Linux Privilege-Escalation Review</w:t>
      </w:r>
    </w:p>
    <w:p w14:paraId="6F3C6B18" w14:textId="77777777" w:rsidR="0046468F" w:rsidRDefault="00000000">
      <w:pPr>
        <w:pStyle w:val="ListBullet"/>
      </w:pPr>
      <w:r>
        <w:t>11. Evidence Handling and Screenshot Register</w:t>
      </w:r>
    </w:p>
    <w:p w14:paraId="7BE560EA" w14:textId="77777777" w:rsidR="0046468F" w:rsidRDefault="00000000">
      <w:pPr>
        <w:pStyle w:val="ListBullet"/>
      </w:pPr>
      <w:r>
        <w:t>12. Findings and Risk Analysis</w:t>
      </w:r>
    </w:p>
    <w:p w14:paraId="29C3FDA6" w14:textId="77777777" w:rsidR="0046468F" w:rsidRDefault="00000000">
      <w:pPr>
        <w:pStyle w:val="ListBullet"/>
      </w:pPr>
      <w:r>
        <w:t>13. Cyber Kill Chain Mapping</w:t>
      </w:r>
    </w:p>
    <w:p w14:paraId="5EE6A0E5" w14:textId="77777777" w:rsidR="0046468F" w:rsidRDefault="00000000">
      <w:pPr>
        <w:pStyle w:val="ListBullet"/>
      </w:pPr>
      <w:r>
        <w:t>14. Defensive Recommendations</w:t>
      </w:r>
    </w:p>
    <w:p w14:paraId="50B757FE" w14:textId="77777777" w:rsidR="0046468F" w:rsidRDefault="00000000">
      <w:pPr>
        <w:pStyle w:val="ListBullet"/>
      </w:pPr>
      <w:r>
        <w:t>15. Limitations, Conclusion and Submission Checklist</w:t>
      </w:r>
    </w:p>
    <w:p w14:paraId="24B78D35" w14:textId="77777777" w:rsidR="0046468F" w:rsidRDefault="00000000">
      <w:pPr>
        <w:pStyle w:val="ListBullet"/>
      </w:pPr>
      <w:r>
        <w:t>Appendix A — Commands and Evidence Log</w:t>
      </w:r>
    </w:p>
    <w:p w14:paraId="20FBF3B1" w14:textId="755FA0E0" w:rsidR="00A10EC1" w:rsidRDefault="00000000" w:rsidP="00A10EC1">
      <w:pPr>
        <w:pStyle w:val="ListBullet"/>
      </w:pPr>
      <w:r>
        <w:t>Appendix B — Group Detail</w:t>
      </w:r>
    </w:p>
    <w:p w14:paraId="0E8A25D7" w14:textId="63E3D4E9" w:rsidR="0046468F" w:rsidRDefault="00000000">
      <w:pPr>
        <w:pStyle w:val="Heading1"/>
      </w:pPr>
      <w:r>
        <w:t>1. Executive Summary</w:t>
      </w:r>
    </w:p>
    <w:p w14:paraId="64DA5310" w14:textId="77777777" w:rsidR="0046468F" w:rsidRDefault="00000000">
      <w:r>
        <w:t>This project documents a controlled, educational security assessment of the assigned TryHackMe RootMe room. The intended workflow follows a common penetration-testing sequence: identify the lab target, discover exposed services, inspect the web application, test file-upload validation where available, verify any demonstrated command execution, assess whether a controlled session can be established, and review local privilege boundaries. The report then translates observations into defensive recommendations.</w:t>
      </w:r>
    </w:p>
    <w:p w14:paraId="26B1823A" w14:textId="77777777" w:rsidR="0046468F" w:rsidRDefault="00000000">
      <w:r>
        <w:t>At the time this report template was prepared, the student reported that an Nmap scan displayed “all 1000 ports in ignored states.” That output does not by itself prove that the target has no open services. It can mean that the scanned ports were closed, filtered, or otherwise not reported as open, depending on the exact Nmap output. The exact command, target address, complete output, and lab connectivity must be checked before drawing a conclusion. All subsequent stages in this document are conditional documentation guidance until supported by the student’s own results.</w:t>
      </w:r>
    </w:p>
    <w:p w14:paraId="02DDB6C0" w14:textId="77777777" w:rsidR="0046468F" w:rsidRDefault="00000000">
      <w:r>
        <w:t>Assessment outcome summary:</w:t>
      </w:r>
    </w:p>
    <w:tbl>
      <w:tblPr>
        <w:tblStyle w:val="LightShading-Accent1"/>
        <w:tblW w:w="0" w:type="auto"/>
        <w:jc w:val="center"/>
        <w:tblLook w:val="04A0" w:firstRow="1" w:lastRow="0" w:firstColumn="1" w:lastColumn="0" w:noHBand="0" w:noVBand="1"/>
      </w:tblPr>
      <w:tblGrid>
        <w:gridCol w:w="3312"/>
        <w:gridCol w:w="3312"/>
        <w:gridCol w:w="3312"/>
      </w:tblGrid>
      <w:tr w:rsidR="0046468F" w14:paraId="39EF477A" w14:textId="77777777" w:rsidTr="004646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2304A"/>
            <w:vAlign w:val="center"/>
          </w:tcPr>
          <w:p w14:paraId="0EB8A8C3" w14:textId="77777777" w:rsidR="0046468F" w:rsidRDefault="00000000">
            <w:r>
              <w:rPr>
                <w:color w:val="FFFFFF"/>
              </w:rPr>
              <w:t>Stage</w:t>
            </w:r>
          </w:p>
        </w:tc>
        <w:tc>
          <w:tcPr>
            <w:tcW w:w="3312" w:type="dxa"/>
            <w:shd w:val="clear" w:color="auto" w:fill="12304A"/>
            <w:vAlign w:val="center"/>
          </w:tcPr>
          <w:p w14:paraId="5D2EFF7B"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Current status</w:t>
            </w:r>
          </w:p>
        </w:tc>
        <w:tc>
          <w:tcPr>
            <w:tcW w:w="3312" w:type="dxa"/>
            <w:shd w:val="clear" w:color="auto" w:fill="12304A"/>
            <w:vAlign w:val="center"/>
          </w:tcPr>
          <w:p w14:paraId="6F0BFCD4"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What must support the status</w:t>
            </w:r>
          </w:p>
        </w:tc>
      </w:tr>
      <w:tr w:rsidR="0046468F" w14:paraId="5F0217A6"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B95F3E8" w14:textId="77777777" w:rsidR="0046468F" w:rsidRDefault="00000000">
            <w:r>
              <w:t>Lab setup and authorization</w:t>
            </w:r>
          </w:p>
        </w:tc>
        <w:tc>
          <w:tcPr>
            <w:tcW w:w="3312" w:type="dxa"/>
          </w:tcPr>
          <w:p w14:paraId="32BAC3EE" w14:textId="77777777" w:rsidR="0046468F" w:rsidRDefault="00000000">
            <w:pPr>
              <w:cnfStyle w:val="000000100000" w:firstRow="0" w:lastRow="0" w:firstColumn="0" w:lastColumn="0" w:oddVBand="0" w:evenVBand="0" w:oddHBand="1" w:evenHBand="0" w:firstRowFirstColumn="0" w:firstRowLastColumn="0" w:lastRowFirstColumn="0" w:lastRowLastColumn="0"/>
            </w:pPr>
            <w:r>
              <w:t>To be confirmed</w:t>
            </w:r>
          </w:p>
        </w:tc>
        <w:tc>
          <w:tcPr>
            <w:tcW w:w="3312" w:type="dxa"/>
          </w:tcPr>
          <w:p w14:paraId="41FB413A" w14:textId="77777777" w:rsidR="0046468F" w:rsidRDefault="00000000">
            <w:pPr>
              <w:cnfStyle w:val="000000100000" w:firstRow="0" w:lastRow="0" w:firstColumn="0" w:lastColumn="0" w:oddVBand="0" w:evenVBand="0" w:oddHBand="1" w:evenHBand="0" w:firstRowFirstColumn="0" w:firstRowLastColumn="0" w:lastRowFirstColumn="0" w:lastRowLastColumn="0"/>
            </w:pPr>
            <w:r>
              <w:t>Room launched; target IP and permitted scope recorded</w:t>
            </w:r>
          </w:p>
        </w:tc>
      </w:tr>
      <w:tr w:rsidR="0046468F" w14:paraId="3A6F13D9"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6E522361" w14:textId="77777777" w:rsidR="0046468F" w:rsidRDefault="00000000">
            <w:r>
              <w:t>Nmap reconnaissance</w:t>
            </w:r>
          </w:p>
        </w:tc>
        <w:tc>
          <w:tcPr>
            <w:tcW w:w="3312" w:type="dxa"/>
          </w:tcPr>
          <w:p w14:paraId="6024258A" w14:textId="77777777" w:rsidR="0046468F" w:rsidRDefault="00000000">
            <w:pPr>
              <w:cnfStyle w:val="000000000000" w:firstRow="0" w:lastRow="0" w:firstColumn="0" w:lastColumn="0" w:oddVBand="0" w:evenVBand="0" w:oddHBand="0" w:evenHBand="0" w:firstRowFirstColumn="0" w:firstRowLastColumn="0" w:lastRowFirstColumn="0" w:lastRowLastColumn="0"/>
            </w:pPr>
            <w:r>
              <w:t>Attempted; result needs verification</w:t>
            </w:r>
          </w:p>
        </w:tc>
        <w:tc>
          <w:tcPr>
            <w:tcW w:w="3312" w:type="dxa"/>
          </w:tcPr>
          <w:p w14:paraId="65C10F26" w14:textId="77777777" w:rsidR="0046468F" w:rsidRDefault="00000000">
            <w:pPr>
              <w:cnfStyle w:val="000000000000" w:firstRow="0" w:lastRow="0" w:firstColumn="0" w:lastColumn="0" w:oddVBand="0" w:evenVBand="0" w:oddHBand="0" w:evenHBand="0" w:firstRowFirstColumn="0" w:firstRowLastColumn="0" w:lastRowFirstColumn="0" w:lastRowLastColumn="0"/>
            </w:pPr>
            <w:r>
              <w:t>Raw output and exact command saved</w:t>
            </w:r>
          </w:p>
        </w:tc>
      </w:tr>
      <w:tr w:rsidR="0046468F" w14:paraId="7054ABD4"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2594D03" w14:textId="77777777" w:rsidR="0046468F" w:rsidRDefault="00000000">
            <w:r>
              <w:t>Service enumeration</w:t>
            </w:r>
          </w:p>
        </w:tc>
        <w:tc>
          <w:tcPr>
            <w:tcW w:w="3312" w:type="dxa"/>
          </w:tcPr>
          <w:p w14:paraId="46EC5C7B" w14:textId="77777777" w:rsidR="0046468F" w:rsidRDefault="00000000">
            <w:pPr>
              <w:cnfStyle w:val="000000100000" w:firstRow="0" w:lastRow="0" w:firstColumn="0" w:lastColumn="0" w:oddVBand="0" w:evenVBand="0" w:oddHBand="1" w:evenHBand="0" w:firstRowFirstColumn="0" w:firstRowLastColumn="0" w:lastRowFirstColumn="0" w:lastRowLastColumn="0"/>
            </w:pPr>
            <w:r>
              <w:t>Pending / not evidenced</w:t>
            </w:r>
          </w:p>
        </w:tc>
        <w:tc>
          <w:tcPr>
            <w:tcW w:w="3312" w:type="dxa"/>
          </w:tcPr>
          <w:p w14:paraId="74A4C634" w14:textId="77777777" w:rsidR="0046468F" w:rsidRDefault="00000000">
            <w:pPr>
              <w:cnfStyle w:val="000000100000" w:firstRow="0" w:lastRow="0" w:firstColumn="0" w:lastColumn="0" w:oddVBand="0" w:evenVBand="0" w:oddHBand="1" w:evenHBand="0" w:firstRowFirstColumn="0" w:firstRowLastColumn="0" w:lastRowFirstColumn="0" w:lastRowLastColumn="0"/>
            </w:pPr>
            <w:r>
              <w:t>Service/version output and follow-up observations</w:t>
            </w:r>
          </w:p>
        </w:tc>
      </w:tr>
      <w:tr w:rsidR="0046468F" w14:paraId="3AA51526"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B50D66E" w14:textId="77777777" w:rsidR="0046468F" w:rsidRDefault="00000000">
            <w:r>
              <w:t>Web upload testing</w:t>
            </w:r>
          </w:p>
        </w:tc>
        <w:tc>
          <w:tcPr>
            <w:tcW w:w="3312" w:type="dxa"/>
          </w:tcPr>
          <w:p w14:paraId="673F21E2" w14:textId="77777777" w:rsidR="0046468F" w:rsidRDefault="00000000">
            <w:pPr>
              <w:cnfStyle w:val="000000000000" w:firstRow="0" w:lastRow="0" w:firstColumn="0" w:lastColumn="0" w:oddVBand="0" w:evenVBand="0" w:oddHBand="0" w:evenHBand="0" w:firstRowFirstColumn="0" w:firstRowLastColumn="0" w:lastRowFirstColumn="0" w:lastRowLastColumn="0"/>
            </w:pPr>
            <w:r>
              <w:t>Pending / not evidenced</w:t>
            </w:r>
          </w:p>
        </w:tc>
        <w:tc>
          <w:tcPr>
            <w:tcW w:w="3312" w:type="dxa"/>
          </w:tcPr>
          <w:p w14:paraId="7C03D8E7" w14:textId="77777777" w:rsidR="0046468F" w:rsidRDefault="00000000">
            <w:pPr>
              <w:cnfStyle w:val="000000000000" w:firstRow="0" w:lastRow="0" w:firstColumn="0" w:lastColumn="0" w:oddVBand="0" w:evenVBand="0" w:oddHBand="0" w:evenHBand="0" w:firstRowFirstColumn="0" w:firstRowLastColumn="0" w:lastRowFirstColumn="0" w:lastRowLastColumn="0"/>
            </w:pPr>
            <w:r>
              <w:t>Screenshots and notes from actual application behavior</w:t>
            </w:r>
          </w:p>
        </w:tc>
      </w:tr>
      <w:tr w:rsidR="0046468F" w14:paraId="58CF879D"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A2916C3" w14:textId="77777777" w:rsidR="0046468F" w:rsidRDefault="00000000">
            <w:r>
              <w:t>Web shell / command execution</w:t>
            </w:r>
          </w:p>
        </w:tc>
        <w:tc>
          <w:tcPr>
            <w:tcW w:w="3312" w:type="dxa"/>
          </w:tcPr>
          <w:p w14:paraId="455B2D60" w14:textId="77777777" w:rsidR="0046468F" w:rsidRDefault="00000000">
            <w:pPr>
              <w:cnfStyle w:val="000000100000" w:firstRow="0" w:lastRow="0" w:firstColumn="0" w:lastColumn="0" w:oddVBand="0" w:evenVBand="0" w:oddHBand="1" w:evenHBand="0" w:firstRowFirstColumn="0" w:firstRowLastColumn="0" w:lastRowFirstColumn="0" w:lastRowLastColumn="0"/>
            </w:pPr>
            <w:r>
              <w:t>Not evidenced</w:t>
            </w:r>
          </w:p>
        </w:tc>
        <w:tc>
          <w:tcPr>
            <w:tcW w:w="3312" w:type="dxa"/>
          </w:tcPr>
          <w:p w14:paraId="55E8A35A" w14:textId="77777777" w:rsidR="0046468F" w:rsidRDefault="00000000">
            <w:pPr>
              <w:cnfStyle w:val="000000100000" w:firstRow="0" w:lastRow="0" w:firstColumn="0" w:lastColumn="0" w:oddVBand="0" w:evenVBand="0" w:oddHBand="1" w:evenHBand="0" w:firstRowFirstColumn="0" w:firstRowLastColumn="0" w:lastRowFirstColumn="0" w:lastRowLastColumn="0"/>
            </w:pPr>
            <w:r>
              <w:t>Only mark achieved if authorized lab evidence confirms it</w:t>
            </w:r>
          </w:p>
        </w:tc>
      </w:tr>
      <w:tr w:rsidR="0046468F" w14:paraId="65B68465"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C927CA9" w14:textId="77777777" w:rsidR="0046468F" w:rsidRDefault="00000000">
            <w:r>
              <w:t>Metasploit / Meterpreter</w:t>
            </w:r>
          </w:p>
        </w:tc>
        <w:tc>
          <w:tcPr>
            <w:tcW w:w="3312" w:type="dxa"/>
          </w:tcPr>
          <w:p w14:paraId="0AC52515" w14:textId="77777777" w:rsidR="0046468F" w:rsidRDefault="00000000">
            <w:pPr>
              <w:cnfStyle w:val="000000000000" w:firstRow="0" w:lastRow="0" w:firstColumn="0" w:lastColumn="0" w:oddVBand="0" w:evenVBand="0" w:oddHBand="0" w:evenHBand="0" w:firstRowFirstColumn="0" w:firstRowLastColumn="0" w:lastRowFirstColumn="0" w:lastRowLastColumn="0"/>
            </w:pPr>
            <w:r>
              <w:t>Not evidenced</w:t>
            </w:r>
          </w:p>
        </w:tc>
        <w:tc>
          <w:tcPr>
            <w:tcW w:w="3312" w:type="dxa"/>
          </w:tcPr>
          <w:p w14:paraId="482C4742" w14:textId="77777777" w:rsidR="0046468F" w:rsidRDefault="00000000">
            <w:pPr>
              <w:cnfStyle w:val="000000000000" w:firstRow="0" w:lastRow="0" w:firstColumn="0" w:lastColumn="0" w:oddVBand="0" w:evenVBand="0" w:oddHBand="0" w:evenHBand="0" w:firstRowFirstColumn="0" w:firstRowLastColumn="0" w:lastRowFirstColumn="0" w:lastRowLastColumn="0"/>
            </w:pPr>
            <w:r>
              <w:t>Only mark achieved if a real session is shown and documented</w:t>
            </w:r>
          </w:p>
        </w:tc>
      </w:tr>
      <w:tr w:rsidR="0046468F" w14:paraId="2EF4758F"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601F33B" w14:textId="77777777" w:rsidR="0046468F" w:rsidRDefault="00000000">
            <w:r>
              <w:lastRenderedPageBreak/>
              <w:t>Privilege escalation / root</w:t>
            </w:r>
          </w:p>
        </w:tc>
        <w:tc>
          <w:tcPr>
            <w:tcW w:w="3312" w:type="dxa"/>
          </w:tcPr>
          <w:p w14:paraId="33DCDE6C" w14:textId="77777777" w:rsidR="0046468F" w:rsidRDefault="00000000">
            <w:pPr>
              <w:cnfStyle w:val="000000100000" w:firstRow="0" w:lastRow="0" w:firstColumn="0" w:lastColumn="0" w:oddVBand="0" w:evenVBand="0" w:oddHBand="1" w:evenHBand="0" w:firstRowFirstColumn="0" w:firstRowLastColumn="0" w:lastRowFirstColumn="0" w:lastRowLastColumn="0"/>
            </w:pPr>
            <w:r>
              <w:t>Not evidenced</w:t>
            </w:r>
          </w:p>
        </w:tc>
        <w:tc>
          <w:tcPr>
            <w:tcW w:w="3312" w:type="dxa"/>
          </w:tcPr>
          <w:p w14:paraId="3B4DB3B8" w14:textId="77777777" w:rsidR="0046468F" w:rsidRDefault="00000000">
            <w:pPr>
              <w:cnfStyle w:val="000000100000" w:firstRow="0" w:lastRow="0" w:firstColumn="0" w:lastColumn="0" w:oddVBand="0" w:evenVBand="0" w:oddHBand="1" w:evenHBand="0" w:firstRowFirstColumn="0" w:firstRowLastColumn="0" w:lastRowFirstColumn="0" w:lastRowLastColumn="0"/>
            </w:pPr>
            <w:r>
              <w:t>Only mark achieved if identity/privilege evidence confirms it</w:t>
            </w:r>
          </w:p>
        </w:tc>
      </w:tr>
      <w:tr w:rsidR="0046468F" w14:paraId="2B8CF189"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734EAF03" w14:textId="77777777" w:rsidR="0046468F" w:rsidRDefault="00000000">
            <w:r>
              <w:t>Remediation recommendations</w:t>
            </w:r>
          </w:p>
        </w:tc>
        <w:tc>
          <w:tcPr>
            <w:tcW w:w="3312" w:type="dxa"/>
          </w:tcPr>
          <w:p w14:paraId="2C9CEB8B" w14:textId="77777777" w:rsidR="0046468F" w:rsidRDefault="00000000">
            <w:pPr>
              <w:cnfStyle w:val="000000000000" w:firstRow="0" w:lastRow="0" w:firstColumn="0" w:lastColumn="0" w:oddVBand="0" w:evenVBand="0" w:oddHBand="0" w:evenHBand="0" w:firstRowFirstColumn="0" w:firstRowLastColumn="0" w:lastRowFirstColumn="0" w:lastRowLastColumn="0"/>
            </w:pPr>
            <w:r>
              <w:t>Can be completed from analysis</w:t>
            </w:r>
          </w:p>
        </w:tc>
        <w:tc>
          <w:tcPr>
            <w:tcW w:w="3312" w:type="dxa"/>
          </w:tcPr>
          <w:p w14:paraId="1B050B3D" w14:textId="77777777" w:rsidR="0046468F" w:rsidRDefault="00000000">
            <w:pPr>
              <w:cnfStyle w:val="000000000000" w:firstRow="0" w:lastRow="0" w:firstColumn="0" w:lastColumn="0" w:oddVBand="0" w:evenVBand="0" w:oddHBand="0" w:evenHBand="0" w:firstRowFirstColumn="0" w:firstRowLastColumn="0" w:lastRowFirstColumn="0" w:lastRowLastColumn="0"/>
            </w:pPr>
            <w:r>
              <w:t>Recommendations tied to actual or clearly hypothetical findings</w:t>
            </w:r>
          </w:p>
        </w:tc>
      </w:tr>
    </w:tbl>
    <w:p w14:paraId="591AEE75" w14:textId="77777777" w:rsidR="0046468F" w:rsidRDefault="0046468F"/>
    <w:p w14:paraId="793AE899" w14:textId="77777777" w:rsidR="0046468F" w:rsidRDefault="00000000">
      <w:pPr>
        <w:pStyle w:val="Heading1"/>
      </w:pPr>
      <w:r>
        <w:t>2. Background, Objectives and Scope</w:t>
      </w:r>
    </w:p>
    <w:p w14:paraId="63FA3D93" w14:textId="77777777" w:rsidR="0046468F" w:rsidRDefault="00000000">
      <w:pPr>
        <w:pStyle w:val="Heading2"/>
      </w:pPr>
      <w:r>
        <w:t>2.1 Background</w:t>
      </w:r>
    </w:p>
    <w:p w14:paraId="12192452" w14:textId="77777777" w:rsidR="0046468F" w:rsidRDefault="00000000">
      <w:r>
        <w:t>A perimeter breach assessment studies how an exposed service or web application could become an entry point, while host-level assessment examines whether an initial foothold could be used to reach privileges that should remain restricted. In a real organization, these activities must be formally authorized, limited to a defined scope, and recorded so the system owner can reproduce and remediate the findings.</w:t>
      </w:r>
    </w:p>
    <w:p w14:paraId="69931130" w14:textId="77777777" w:rsidR="0046468F" w:rsidRDefault="00000000">
      <w:pPr>
        <w:pStyle w:val="Heading2"/>
      </w:pPr>
      <w:r>
        <w:t>2.2 Objectives</w:t>
      </w:r>
    </w:p>
    <w:p w14:paraId="4A074F81" w14:textId="77777777" w:rsidR="0046468F" w:rsidRDefault="00000000">
      <w:pPr>
        <w:pStyle w:val="ListBullet"/>
      </w:pPr>
      <w:r>
        <w:t>Identify the correct target and record the target address assigned by the TryHackMe room.</w:t>
      </w:r>
    </w:p>
    <w:p w14:paraId="1581E560" w14:textId="77777777" w:rsidR="0046468F" w:rsidRDefault="00000000">
      <w:pPr>
        <w:pStyle w:val="ListBullet"/>
      </w:pPr>
      <w:r>
        <w:t>Discover reachable ports and services, then preserve the exact scan output.</w:t>
      </w:r>
    </w:p>
    <w:p w14:paraId="334961BA" w14:textId="77777777" w:rsidR="0046468F" w:rsidRDefault="00000000">
      <w:pPr>
        <w:pStyle w:val="ListBullet"/>
      </w:pPr>
      <w:r>
        <w:t>Inspect exposed web content and document any available upload functionality.</w:t>
      </w:r>
    </w:p>
    <w:p w14:paraId="2136EBD9" w14:textId="77777777" w:rsidR="0046468F" w:rsidRDefault="00000000">
      <w:pPr>
        <w:pStyle w:val="ListBullet"/>
      </w:pPr>
      <w:r>
        <w:t>Test upload validation only inside the assigned lab and record the observed server response.</w:t>
      </w:r>
    </w:p>
    <w:p w14:paraId="53029E0D" w14:textId="77777777" w:rsidR="0046468F" w:rsidRDefault="00000000">
      <w:pPr>
        <w:pStyle w:val="ListBullet"/>
      </w:pPr>
      <w:r>
        <w:t>Document later-stage shell, session, and privilege-escalation results only if they were actually achieved.</w:t>
      </w:r>
    </w:p>
    <w:p w14:paraId="267637BC" w14:textId="77777777" w:rsidR="0046468F" w:rsidRDefault="00000000">
      <w:pPr>
        <w:pStyle w:val="ListBullet"/>
      </w:pPr>
      <w:r>
        <w:t>Map demonstrated activity to a recognized attack lifecycle and provide practical defensive controls.</w:t>
      </w:r>
    </w:p>
    <w:p w14:paraId="2044E710" w14:textId="77777777" w:rsidR="0046468F" w:rsidRDefault="00000000">
      <w:pPr>
        <w:pStyle w:val="ListBullet"/>
      </w:pPr>
      <w:r>
        <w:t>Maintain a clear evidence trail that allows an instructor to verify each conclusion.</w:t>
      </w:r>
    </w:p>
    <w:p w14:paraId="0E611A65" w14:textId="77777777" w:rsidR="0046468F" w:rsidRDefault="00000000">
      <w:pPr>
        <w:pStyle w:val="Heading2"/>
      </w:pPr>
      <w:r>
        <w:t>2.3 Scope and boundaries</w:t>
      </w:r>
    </w:p>
    <w:tbl>
      <w:tblPr>
        <w:tblStyle w:val="LightShading-Accent1"/>
        <w:tblW w:w="0" w:type="auto"/>
        <w:jc w:val="center"/>
        <w:tblLook w:val="04A0" w:firstRow="1" w:lastRow="0" w:firstColumn="1" w:lastColumn="0" w:noHBand="0" w:noVBand="1"/>
      </w:tblPr>
      <w:tblGrid>
        <w:gridCol w:w="4968"/>
        <w:gridCol w:w="4968"/>
      </w:tblGrid>
      <w:tr w:rsidR="0046468F" w14:paraId="375A8CDD" w14:textId="77777777" w:rsidTr="004646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2304A"/>
            <w:vAlign w:val="center"/>
          </w:tcPr>
          <w:p w14:paraId="3E3E5667" w14:textId="77777777" w:rsidR="0046468F" w:rsidRDefault="00000000">
            <w:r>
              <w:rPr>
                <w:color w:val="FFFFFF"/>
              </w:rPr>
              <w:t>In scope</w:t>
            </w:r>
          </w:p>
        </w:tc>
        <w:tc>
          <w:tcPr>
            <w:tcW w:w="4968" w:type="dxa"/>
            <w:shd w:val="clear" w:color="auto" w:fill="12304A"/>
            <w:vAlign w:val="center"/>
          </w:tcPr>
          <w:p w14:paraId="788592B8"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Out of scope</w:t>
            </w:r>
          </w:p>
        </w:tc>
      </w:tr>
      <w:tr w:rsidR="0046468F" w14:paraId="5C6A6AED"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7DAC30B" w14:textId="77777777" w:rsidR="0046468F" w:rsidRDefault="00000000">
            <w:r>
              <w:t>The assigned TryHackMe RootMe room and its target instance while active.</w:t>
            </w:r>
          </w:p>
        </w:tc>
        <w:tc>
          <w:tcPr>
            <w:tcW w:w="4968" w:type="dxa"/>
          </w:tcPr>
          <w:p w14:paraId="0E793EC9" w14:textId="77777777" w:rsidR="0046468F" w:rsidRDefault="00000000">
            <w:pPr>
              <w:cnfStyle w:val="000000100000" w:firstRow="0" w:lastRow="0" w:firstColumn="0" w:lastColumn="0" w:oddVBand="0" w:evenVBand="0" w:oddHBand="1" w:evenHBand="0" w:firstRowFirstColumn="0" w:firstRowLastColumn="0" w:lastRowFirstColumn="0" w:lastRowLastColumn="0"/>
            </w:pPr>
            <w:r>
              <w:t>Public systems, unrelated IP addresses, or other users’ machines.</w:t>
            </w:r>
          </w:p>
        </w:tc>
      </w:tr>
      <w:tr w:rsidR="0046468F" w14:paraId="49664009"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994F1FE" w14:textId="77777777" w:rsidR="0046468F" w:rsidRDefault="00000000">
            <w:r>
              <w:t>Low-impact discovery and tests permitted by the room instructions.</w:t>
            </w:r>
          </w:p>
        </w:tc>
        <w:tc>
          <w:tcPr>
            <w:tcW w:w="4968" w:type="dxa"/>
          </w:tcPr>
          <w:p w14:paraId="62148CB1" w14:textId="77777777" w:rsidR="0046468F" w:rsidRDefault="00000000">
            <w:pPr>
              <w:cnfStyle w:val="000000000000" w:firstRow="0" w:lastRow="0" w:firstColumn="0" w:lastColumn="0" w:oddVBand="0" w:evenVBand="0" w:oddHBand="0" w:evenHBand="0" w:firstRowFirstColumn="0" w:firstRowLastColumn="0" w:lastRowFirstColumn="0" w:lastRowLastColumn="0"/>
            </w:pPr>
            <w:r>
              <w:t>Persistence, destructive actions, data theft, or actions outside the exercise.</w:t>
            </w:r>
          </w:p>
        </w:tc>
      </w:tr>
      <w:tr w:rsidR="0046468F" w14:paraId="1154D2ED"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2B37C06" w14:textId="77777777" w:rsidR="0046468F" w:rsidRDefault="00000000">
            <w:r>
              <w:t>Screenshots, raw command output, notes, and remediation analysis.</w:t>
            </w:r>
          </w:p>
        </w:tc>
        <w:tc>
          <w:tcPr>
            <w:tcW w:w="4968" w:type="dxa"/>
          </w:tcPr>
          <w:p w14:paraId="6AA9DB74" w14:textId="77777777" w:rsidR="0046468F" w:rsidRDefault="00000000">
            <w:pPr>
              <w:cnfStyle w:val="000000100000" w:firstRow="0" w:lastRow="0" w:firstColumn="0" w:lastColumn="0" w:oddVBand="0" w:evenVBand="0" w:oddHBand="1" w:evenHBand="0" w:firstRowFirstColumn="0" w:firstRowLastColumn="0" w:lastRowFirstColumn="0" w:lastRowLastColumn="0"/>
            </w:pPr>
            <w:r>
              <w:t>Claims that are not supported by saved evidence.</w:t>
            </w:r>
          </w:p>
        </w:tc>
      </w:tr>
    </w:tbl>
    <w:p w14:paraId="7E2C8325" w14:textId="77777777" w:rsidR="0046468F" w:rsidRDefault="0046468F"/>
    <w:p w14:paraId="0CB0135D" w14:textId="77777777" w:rsidR="0046468F" w:rsidRDefault="00000000">
      <w:pPr>
        <w:pStyle w:val="Heading1"/>
      </w:pPr>
      <w:r>
        <w:t>3. Lab Setup and Rules of Engagement</w:t>
      </w:r>
    </w:p>
    <w:p w14:paraId="59E38012" w14:textId="77777777" w:rsidR="0046468F" w:rsidRDefault="00000000">
      <w:r>
        <w:t>Before scanning, start the assigned room and use the target IP shown by the room. TryHackMe target addresses may change when a machine is restarted, so record the current address and the time at which it was assigned. Confirm that the VPN or AttackBox connection is active, as required by the room.</w:t>
      </w:r>
    </w:p>
    <w:p w14:paraId="07B50F9B" w14:textId="77777777" w:rsidR="0046468F" w:rsidRDefault="00000000">
      <w:pPr>
        <w:pStyle w:val="ListNumber"/>
      </w:pPr>
      <w:r>
        <w:t>Open the official RootMe room: https://tryhackme.com/room/rrootme and read the room instructions.</w:t>
      </w:r>
    </w:p>
    <w:p w14:paraId="48245159" w14:textId="77777777" w:rsidR="0046468F" w:rsidRDefault="00000000">
      <w:pPr>
        <w:pStyle w:val="ListNumber"/>
      </w:pPr>
      <w:r>
        <w:t>Start the target machine and wait until the platform indicates that it is ready.</w:t>
      </w:r>
    </w:p>
    <w:p w14:paraId="3451AB55" w14:textId="77777777" w:rsidR="0046468F" w:rsidRDefault="00000000">
      <w:pPr>
        <w:pStyle w:val="ListNumber"/>
      </w:pPr>
      <w:r>
        <w:t>Copy the target IP displayed by TryHackMe. Do not guess the IP from an old session.</w:t>
      </w:r>
    </w:p>
    <w:p w14:paraId="3C26BA37" w14:textId="77777777" w:rsidR="0046468F" w:rsidRDefault="00000000">
      <w:pPr>
        <w:pStyle w:val="ListNumber"/>
      </w:pPr>
      <w:r>
        <w:t>Confirm connectivity using the checks allowed by the room. If the target is unreachable, troubleshoot the lab connection before interpreting scan results.</w:t>
      </w:r>
    </w:p>
    <w:p w14:paraId="34C29DC2" w14:textId="77777777" w:rsidR="0046468F" w:rsidRDefault="00000000">
      <w:pPr>
        <w:pStyle w:val="ListNumber"/>
      </w:pPr>
      <w:r>
        <w:t>Create a project folder and keep raw outputs, screenshots, notes, and the final report separate.</w:t>
      </w:r>
    </w:p>
    <w:p w14:paraId="292AE3C9" w14:textId="77777777" w:rsidR="0046468F" w:rsidRDefault="00000000">
      <w:pPr>
        <w:shd w:val="clear" w:color="auto" w:fill="F1F4F7"/>
        <w:spacing w:before="40" w:after="140"/>
        <w:ind w:left="288"/>
      </w:pPr>
      <w:r>
        <w:rPr>
          <w:rFonts w:ascii="Consolas" w:hAnsi="Consolas"/>
          <w:color w:val="28323C"/>
          <w:sz w:val="18"/>
        </w:rPr>
        <w:t>mkdir -p ~/Bitcrown-Labs/{Reconnaissance,Web-Testing,Metasploit,Privilege-Escalation,Screenshots,Reports}</w:t>
      </w:r>
    </w:p>
    <w:p w14:paraId="1050069D" w14:textId="77777777" w:rsidR="00567E53" w:rsidRDefault="00567E53"/>
    <w:p w14:paraId="6D71545C" w14:textId="11E16E45" w:rsidR="0046468F" w:rsidRDefault="00000000">
      <w:r>
        <w:t>Record the following environment information in the table; replace bracketed fields with actual values.</w:t>
      </w:r>
    </w:p>
    <w:tbl>
      <w:tblPr>
        <w:tblStyle w:val="LightShading-Accent1"/>
        <w:tblW w:w="0" w:type="auto"/>
        <w:jc w:val="center"/>
        <w:tblLook w:val="04A0" w:firstRow="1" w:lastRow="0" w:firstColumn="1" w:lastColumn="0" w:noHBand="0" w:noVBand="1"/>
      </w:tblPr>
      <w:tblGrid>
        <w:gridCol w:w="4968"/>
        <w:gridCol w:w="4968"/>
      </w:tblGrid>
      <w:tr w:rsidR="0046468F" w14:paraId="60B8305A" w14:textId="77777777" w:rsidTr="004646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2304A"/>
            <w:vAlign w:val="center"/>
          </w:tcPr>
          <w:p w14:paraId="2FBE2C0F" w14:textId="77777777" w:rsidR="0046468F" w:rsidRDefault="00000000">
            <w:r>
              <w:rPr>
                <w:color w:val="FFFFFF"/>
              </w:rPr>
              <w:t>Item</w:t>
            </w:r>
          </w:p>
        </w:tc>
        <w:tc>
          <w:tcPr>
            <w:tcW w:w="4968" w:type="dxa"/>
            <w:shd w:val="clear" w:color="auto" w:fill="12304A"/>
            <w:vAlign w:val="center"/>
          </w:tcPr>
          <w:p w14:paraId="2DACFED0"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Value to record</w:t>
            </w:r>
          </w:p>
        </w:tc>
      </w:tr>
      <w:tr w:rsidR="0046468F" w14:paraId="07F7136B"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523CEC8" w14:textId="77777777" w:rsidR="0046468F" w:rsidRDefault="00000000">
            <w:r>
              <w:t>Enterprise / project label</w:t>
            </w:r>
          </w:p>
        </w:tc>
        <w:tc>
          <w:tcPr>
            <w:tcW w:w="4968" w:type="dxa"/>
          </w:tcPr>
          <w:p w14:paraId="19C07938" w14:textId="77777777" w:rsidR="0046468F" w:rsidRDefault="00000000">
            <w:pPr>
              <w:cnfStyle w:val="000000100000" w:firstRow="0" w:lastRow="0" w:firstColumn="0" w:lastColumn="0" w:oddVBand="0" w:evenVBand="0" w:oddHBand="1" w:evenHBand="0" w:firstRowFirstColumn="0" w:firstRowLastColumn="0" w:lastRowFirstColumn="0" w:lastRowLastColumn="0"/>
            </w:pPr>
            <w:r>
              <w:t>Bitcrown Labs</w:t>
            </w:r>
          </w:p>
        </w:tc>
      </w:tr>
      <w:tr w:rsidR="0046468F" w14:paraId="0B561D8C"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CB09A95" w14:textId="77777777" w:rsidR="0046468F" w:rsidRDefault="00000000">
            <w:r>
              <w:t>Target room</w:t>
            </w:r>
          </w:p>
        </w:tc>
        <w:tc>
          <w:tcPr>
            <w:tcW w:w="4968" w:type="dxa"/>
          </w:tcPr>
          <w:p w14:paraId="0E270E23" w14:textId="77777777" w:rsidR="0046468F" w:rsidRDefault="00000000">
            <w:pPr>
              <w:cnfStyle w:val="000000000000" w:firstRow="0" w:lastRow="0" w:firstColumn="0" w:lastColumn="0" w:oddVBand="0" w:evenVBand="0" w:oddHBand="0" w:evenHBand="0" w:firstRowFirstColumn="0" w:firstRowLastColumn="0" w:lastRowFirstColumn="0" w:lastRowLastColumn="0"/>
            </w:pPr>
            <w:r>
              <w:t>TryHackMe RootMe</w:t>
            </w:r>
          </w:p>
        </w:tc>
      </w:tr>
      <w:tr w:rsidR="0046468F" w14:paraId="7D99F658"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1B84C9E" w14:textId="77777777" w:rsidR="0046468F" w:rsidRDefault="00000000">
            <w:r>
              <w:t>Target IP</w:t>
            </w:r>
          </w:p>
        </w:tc>
        <w:tc>
          <w:tcPr>
            <w:tcW w:w="4968" w:type="dxa"/>
          </w:tcPr>
          <w:p w14:paraId="16600B30" w14:textId="50DF8AA0" w:rsidR="0046468F" w:rsidRDefault="00567E53">
            <w:pPr>
              <w:cnfStyle w:val="000000100000" w:firstRow="0" w:lastRow="0" w:firstColumn="0" w:lastColumn="0" w:oddVBand="0" w:evenVBand="0" w:oddHBand="1" w:evenHBand="0" w:firstRowFirstColumn="0" w:firstRowLastColumn="0" w:lastRowFirstColumn="0" w:lastRowLastColumn="0"/>
            </w:pPr>
            <w:r>
              <w:t>10.48.139.106</w:t>
            </w:r>
          </w:p>
        </w:tc>
      </w:tr>
      <w:tr w:rsidR="0046468F" w14:paraId="3FE46D5B"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68C90DF" w14:textId="77777777" w:rsidR="0046468F" w:rsidRDefault="00000000">
            <w:r>
              <w:t>Testing date and time</w:t>
            </w:r>
          </w:p>
        </w:tc>
        <w:tc>
          <w:tcPr>
            <w:tcW w:w="4968" w:type="dxa"/>
          </w:tcPr>
          <w:p w14:paraId="299E7B14" w14:textId="3DADFBE9" w:rsidR="0046468F" w:rsidRDefault="00567E53">
            <w:pPr>
              <w:cnfStyle w:val="000000000000" w:firstRow="0" w:lastRow="0" w:firstColumn="0" w:lastColumn="0" w:oddVBand="0" w:evenVBand="0" w:oddHBand="0" w:evenHBand="0" w:firstRowFirstColumn="0" w:firstRowLastColumn="0" w:lastRowFirstColumn="0" w:lastRowLastColumn="0"/>
            </w:pPr>
            <w:r>
              <w:t>18.10.26</w:t>
            </w:r>
          </w:p>
        </w:tc>
      </w:tr>
      <w:tr w:rsidR="0046468F" w14:paraId="78CE23BD"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94413A7" w14:textId="77777777" w:rsidR="0046468F" w:rsidRDefault="00000000">
            <w:r>
              <w:t>Testing environment</w:t>
            </w:r>
          </w:p>
        </w:tc>
        <w:tc>
          <w:tcPr>
            <w:tcW w:w="4968" w:type="dxa"/>
          </w:tcPr>
          <w:p w14:paraId="03B2AE1C" w14:textId="7D31B820" w:rsidR="0046468F" w:rsidRDefault="00000000">
            <w:pPr>
              <w:cnfStyle w:val="000000100000" w:firstRow="0" w:lastRow="0" w:firstColumn="0" w:lastColumn="0" w:oddVBand="0" w:evenVBand="0" w:oddHBand="1" w:evenHBand="0" w:firstRowFirstColumn="0" w:firstRowLastColumn="0" w:lastRowFirstColumn="0" w:lastRowLastColumn="0"/>
            </w:pPr>
            <w:r>
              <w:t xml:space="preserve">[Kali </w:t>
            </w:r>
            <w:proofErr w:type="gramStart"/>
            <w:r>
              <w:t>Linux ]</w:t>
            </w:r>
            <w:proofErr w:type="gramEnd"/>
          </w:p>
        </w:tc>
      </w:tr>
      <w:tr w:rsidR="0046468F" w14:paraId="2DD70B7C"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73DF303" w14:textId="77777777" w:rsidR="0046468F" w:rsidRDefault="00000000">
            <w:r>
              <w:t>VPN / connection status</w:t>
            </w:r>
          </w:p>
        </w:tc>
        <w:tc>
          <w:tcPr>
            <w:tcW w:w="4968" w:type="dxa"/>
          </w:tcPr>
          <w:p w14:paraId="3EA07C8D" w14:textId="17869F5A" w:rsidR="0046468F" w:rsidRDefault="00000000">
            <w:pPr>
              <w:cnfStyle w:val="000000000000" w:firstRow="0" w:lastRow="0" w:firstColumn="0" w:lastColumn="0" w:oddVBand="0" w:evenVBand="0" w:oddHBand="0" w:evenHBand="0" w:firstRowFirstColumn="0" w:firstRowLastColumn="0" w:lastRowFirstColumn="0" w:lastRowLastColumn="0"/>
            </w:pPr>
            <w:r>
              <w:t>[</w:t>
            </w:r>
            <w:proofErr w:type="gramStart"/>
            <w:r>
              <w:t>Connected ]</w:t>
            </w:r>
            <w:proofErr w:type="gramEnd"/>
          </w:p>
        </w:tc>
      </w:tr>
      <w:tr w:rsidR="0046468F" w14:paraId="0DAB5AE1"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DE05ADB" w14:textId="77777777" w:rsidR="0046468F" w:rsidRDefault="00000000">
            <w:r>
              <w:t>Local Linux username</w:t>
            </w:r>
          </w:p>
        </w:tc>
        <w:tc>
          <w:tcPr>
            <w:tcW w:w="4968" w:type="dxa"/>
          </w:tcPr>
          <w:p w14:paraId="130A4FFD" w14:textId="77777777" w:rsidR="0046468F" w:rsidRDefault="00000000">
            <w:pPr>
              <w:cnfStyle w:val="000000100000" w:firstRow="0" w:lastRow="0" w:firstColumn="0" w:lastColumn="0" w:oddVBand="0" w:evenVBand="0" w:oddHBand="1" w:evenHBand="0" w:firstRowFirstColumn="0" w:firstRowLastColumn="0" w:lastRowFirstColumn="0" w:lastRowLastColumn="0"/>
            </w:pPr>
            <w:r>
              <w:t>AbhishekYadav (verify with whoami)</w:t>
            </w:r>
          </w:p>
        </w:tc>
      </w:tr>
      <w:tr w:rsidR="0046468F" w14:paraId="24A801ED"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1CA2589" w14:textId="77777777" w:rsidR="0046468F" w:rsidRDefault="00000000">
            <w:r>
              <w:t>Local hostname</w:t>
            </w:r>
          </w:p>
        </w:tc>
        <w:tc>
          <w:tcPr>
            <w:tcW w:w="4968" w:type="dxa"/>
          </w:tcPr>
          <w:p w14:paraId="430EAA4C" w14:textId="77777777" w:rsidR="0046468F" w:rsidRDefault="00000000">
            <w:pPr>
              <w:cnfStyle w:val="000000000000" w:firstRow="0" w:lastRow="0" w:firstColumn="0" w:lastColumn="0" w:oddVBand="0" w:evenVBand="0" w:oddHBand="0" w:evenHBand="0" w:firstRowFirstColumn="0" w:firstRowLastColumn="0" w:lastRowFirstColumn="0" w:lastRowLastColumn="0"/>
            </w:pPr>
            <w:r>
              <w:t>bitcrown-labs (verify with hostname)</w:t>
            </w:r>
          </w:p>
        </w:tc>
      </w:tr>
      <w:tr w:rsidR="0046468F" w14:paraId="681763F8"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C5EA32F" w14:textId="77777777" w:rsidR="0046468F" w:rsidRDefault="00000000">
            <w:r>
              <w:t>Tool versions</w:t>
            </w:r>
          </w:p>
        </w:tc>
        <w:tc>
          <w:tcPr>
            <w:tcW w:w="4968" w:type="dxa"/>
          </w:tcPr>
          <w:p w14:paraId="35A723DB" w14:textId="77777777" w:rsidR="0046468F" w:rsidRDefault="00000000">
            <w:pPr>
              <w:cnfStyle w:val="000000100000" w:firstRow="0" w:lastRow="0" w:firstColumn="0" w:lastColumn="0" w:oddVBand="0" w:evenVBand="0" w:oddHBand="1" w:evenHBand="0" w:firstRowFirstColumn="0" w:firstRowLastColumn="0" w:lastRowFirstColumn="0" w:lastRowLastColumn="0"/>
            </w:pPr>
            <w:r>
              <w:t>[Nmap and other tool versions used]</w:t>
            </w:r>
          </w:p>
        </w:tc>
      </w:tr>
    </w:tbl>
    <w:p w14:paraId="64631202" w14:textId="77777777" w:rsidR="0046468F" w:rsidRDefault="0046468F"/>
    <w:tbl>
      <w:tblPr>
        <w:tblStyle w:val="TableGrid"/>
        <w:tblW w:w="0" w:type="auto"/>
        <w:tblLook w:val="04A0" w:firstRow="1" w:lastRow="0" w:firstColumn="1" w:lastColumn="0" w:noHBand="0" w:noVBand="1"/>
      </w:tblPr>
      <w:tblGrid>
        <w:gridCol w:w="9926"/>
      </w:tblGrid>
      <w:tr w:rsidR="0046468F" w14:paraId="4AD66BDA" w14:textId="77777777">
        <w:tc>
          <w:tcPr>
            <w:tcW w:w="9936" w:type="dxa"/>
            <w:vAlign w:val="center"/>
          </w:tcPr>
          <w:p w14:paraId="47B6CCAA" w14:textId="60FEBC1B" w:rsidR="0046468F" w:rsidRDefault="00000000">
            <w:pPr>
              <w:jc w:val="center"/>
            </w:pPr>
            <w:r>
              <w:rPr>
                <w:b/>
                <w:color w:val="176B87"/>
                <w:sz w:val="20"/>
              </w:rPr>
              <w:br/>
            </w:r>
          </w:p>
        </w:tc>
      </w:tr>
    </w:tbl>
    <w:p w14:paraId="1EF458B9" w14:textId="71B017A1" w:rsidR="0046468F" w:rsidRDefault="0046468F"/>
    <w:p w14:paraId="1EFC7279" w14:textId="77777777" w:rsidR="0046468F" w:rsidRDefault="00000000">
      <w:pPr>
        <w:pStyle w:val="Heading1"/>
      </w:pPr>
      <w:r>
        <w:t>4. End-to-End Workflow at a Glance</w:t>
      </w:r>
    </w:p>
    <w:tbl>
      <w:tblPr>
        <w:tblStyle w:val="LightShading-Accent1"/>
        <w:tblW w:w="0" w:type="auto"/>
        <w:jc w:val="center"/>
        <w:tblLook w:val="04A0" w:firstRow="1" w:lastRow="0" w:firstColumn="1" w:lastColumn="0" w:noHBand="0" w:noVBand="1"/>
      </w:tblPr>
      <w:tblGrid>
        <w:gridCol w:w="2484"/>
        <w:gridCol w:w="2484"/>
        <w:gridCol w:w="2484"/>
        <w:gridCol w:w="2484"/>
      </w:tblGrid>
      <w:tr w:rsidR="0046468F" w14:paraId="4E67C5CD" w14:textId="77777777" w:rsidTr="004646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2304A"/>
            <w:vAlign w:val="center"/>
          </w:tcPr>
          <w:p w14:paraId="55C04773" w14:textId="77777777" w:rsidR="0046468F" w:rsidRDefault="00000000">
            <w:r>
              <w:rPr>
                <w:color w:val="FFFFFF"/>
              </w:rPr>
              <w:t>Order</w:t>
            </w:r>
          </w:p>
        </w:tc>
        <w:tc>
          <w:tcPr>
            <w:tcW w:w="2484" w:type="dxa"/>
            <w:shd w:val="clear" w:color="auto" w:fill="12304A"/>
            <w:vAlign w:val="center"/>
          </w:tcPr>
          <w:p w14:paraId="4C81E928"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Phase</w:t>
            </w:r>
          </w:p>
        </w:tc>
        <w:tc>
          <w:tcPr>
            <w:tcW w:w="2484" w:type="dxa"/>
            <w:shd w:val="clear" w:color="auto" w:fill="12304A"/>
            <w:vAlign w:val="center"/>
          </w:tcPr>
          <w:p w14:paraId="2EDA9054"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Question answered</w:t>
            </w:r>
          </w:p>
        </w:tc>
        <w:tc>
          <w:tcPr>
            <w:tcW w:w="2484" w:type="dxa"/>
            <w:shd w:val="clear" w:color="auto" w:fill="12304A"/>
            <w:vAlign w:val="center"/>
          </w:tcPr>
          <w:p w14:paraId="11DFB678"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Evidence/output</w:t>
            </w:r>
          </w:p>
        </w:tc>
      </w:tr>
      <w:tr w:rsidR="0046468F" w14:paraId="338AACBF"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7E1C29C1" w14:textId="77777777" w:rsidR="0046468F" w:rsidRDefault="00000000">
            <w:r>
              <w:t>1</w:t>
            </w:r>
          </w:p>
        </w:tc>
        <w:tc>
          <w:tcPr>
            <w:tcW w:w="2484" w:type="dxa"/>
          </w:tcPr>
          <w:p w14:paraId="197ABA9D" w14:textId="77777777" w:rsidR="0046468F" w:rsidRDefault="00000000">
            <w:pPr>
              <w:cnfStyle w:val="000000100000" w:firstRow="0" w:lastRow="0" w:firstColumn="0" w:lastColumn="0" w:oddVBand="0" w:evenVBand="0" w:oddHBand="1" w:evenHBand="0" w:firstRowFirstColumn="0" w:firstRowLastColumn="0" w:lastRowFirstColumn="0" w:lastRowLastColumn="0"/>
            </w:pPr>
            <w:r>
              <w:t>Scope and setup</w:t>
            </w:r>
          </w:p>
        </w:tc>
        <w:tc>
          <w:tcPr>
            <w:tcW w:w="2484" w:type="dxa"/>
          </w:tcPr>
          <w:p w14:paraId="1455E949" w14:textId="77777777" w:rsidR="0046468F" w:rsidRDefault="00000000">
            <w:pPr>
              <w:cnfStyle w:val="000000100000" w:firstRow="0" w:lastRow="0" w:firstColumn="0" w:lastColumn="0" w:oddVBand="0" w:evenVBand="0" w:oddHBand="1" w:evenHBand="0" w:firstRowFirstColumn="0" w:firstRowLastColumn="0" w:lastRowFirstColumn="0" w:lastRowLastColumn="0"/>
            </w:pPr>
            <w:r>
              <w:t>Am I testing the correct authorized target?</w:t>
            </w:r>
          </w:p>
        </w:tc>
        <w:tc>
          <w:tcPr>
            <w:tcW w:w="2484" w:type="dxa"/>
          </w:tcPr>
          <w:p w14:paraId="3EE35D9A" w14:textId="77777777" w:rsidR="0046468F" w:rsidRDefault="00000000">
            <w:pPr>
              <w:cnfStyle w:val="000000100000" w:firstRow="0" w:lastRow="0" w:firstColumn="0" w:lastColumn="0" w:oddVBand="0" w:evenVBand="0" w:oddHBand="1" w:evenHBand="0" w:firstRowFirstColumn="0" w:firstRowLastColumn="0" w:lastRowFirstColumn="0" w:lastRowLastColumn="0"/>
            </w:pPr>
            <w:r>
              <w:t>Room name, target IP, connection check</w:t>
            </w:r>
          </w:p>
        </w:tc>
      </w:tr>
      <w:tr w:rsidR="0046468F" w14:paraId="5319C39F"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6A11E005" w14:textId="77777777" w:rsidR="0046468F" w:rsidRDefault="00000000">
            <w:r>
              <w:t>2</w:t>
            </w:r>
          </w:p>
        </w:tc>
        <w:tc>
          <w:tcPr>
            <w:tcW w:w="2484" w:type="dxa"/>
          </w:tcPr>
          <w:p w14:paraId="4ACC0857" w14:textId="77777777" w:rsidR="0046468F" w:rsidRDefault="00000000">
            <w:pPr>
              <w:cnfStyle w:val="000000000000" w:firstRow="0" w:lastRow="0" w:firstColumn="0" w:lastColumn="0" w:oddVBand="0" w:evenVBand="0" w:oddHBand="0" w:evenHBand="0" w:firstRowFirstColumn="0" w:firstRowLastColumn="0" w:lastRowFirstColumn="0" w:lastRowLastColumn="0"/>
            </w:pPr>
            <w:r>
              <w:t>Nmap reconnaissance</w:t>
            </w:r>
          </w:p>
        </w:tc>
        <w:tc>
          <w:tcPr>
            <w:tcW w:w="2484" w:type="dxa"/>
          </w:tcPr>
          <w:p w14:paraId="1068DA5C" w14:textId="77777777" w:rsidR="0046468F" w:rsidRDefault="00000000">
            <w:pPr>
              <w:cnfStyle w:val="000000000000" w:firstRow="0" w:lastRow="0" w:firstColumn="0" w:lastColumn="0" w:oddVBand="0" w:evenVBand="0" w:oddHBand="0" w:evenHBand="0" w:firstRowFirstColumn="0" w:firstRowLastColumn="0" w:lastRowFirstColumn="0" w:lastRowLastColumn="0"/>
            </w:pPr>
            <w:r>
              <w:t>Which ports/services appear reachable?</w:t>
            </w:r>
          </w:p>
        </w:tc>
        <w:tc>
          <w:tcPr>
            <w:tcW w:w="2484" w:type="dxa"/>
          </w:tcPr>
          <w:p w14:paraId="218DAC5A" w14:textId="77777777" w:rsidR="0046468F" w:rsidRDefault="00000000">
            <w:pPr>
              <w:cnfStyle w:val="000000000000" w:firstRow="0" w:lastRow="0" w:firstColumn="0" w:lastColumn="0" w:oddVBand="0" w:evenVBand="0" w:oddHBand="0" w:evenHBand="0" w:firstRowFirstColumn="0" w:firstRowLastColumn="0" w:lastRowFirstColumn="0" w:lastRowLastColumn="0"/>
            </w:pPr>
            <w:r>
              <w:t>Command, raw text output, scan date</w:t>
            </w:r>
          </w:p>
        </w:tc>
      </w:tr>
      <w:tr w:rsidR="0046468F" w14:paraId="5D807774"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1E729D2E" w14:textId="77777777" w:rsidR="0046468F" w:rsidRDefault="00000000">
            <w:r>
              <w:t>3</w:t>
            </w:r>
          </w:p>
        </w:tc>
        <w:tc>
          <w:tcPr>
            <w:tcW w:w="2484" w:type="dxa"/>
          </w:tcPr>
          <w:p w14:paraId="2E04AF33" w14:textId="77777777" w:rsidR="0046468F" w:rsidRDefault="00000000">
            <w:pPr>
              <w:cnfStyle w:val="000000100000" w:firstRow="0" w:lastRow="0" w:firstColumn="0" w:lastColumn="0" w:oddVBand="0" w:evenVBand="0" w:oddHBand="1" w:evenHBand="0" w:firstRowFirstColumn="0" w:firstRowLastColumn="0" w:lastRowFirstColumn="0" w:lastRowLastColumn="0"/>
            </w:pPr>
            <w:r>
              <w:t>Service enumeration</w:t>
            </w:r>
          </w:p>
        </w:tc>
        <w:tc>
          <w:tcPr>
            <w:tcW w:w="2484" w:type="dxa"/>
          </w:tcPr>
          <w:p w14:paraId="04C207EE" w14:textId="77777777" w:rsidR="0046468F" w:rsidRDefault="00000000">
            <w:pPr>
              <w:cnfStyle w:val="000000100000" w:firstRow="0" w:lastRow="0" w:firstColumn="0" w:lastColumn="0" w:oddVBand="0" w:evenVBand="0" w:oddHBand="1" w:evenHBand="0" w:firstRowFirstColumn="0" w:firstRowLastColumn="0" w:lastRowFirstColumn="0" w:lastRowLastColumn="0"/>
            </w:pPr>
            <w:r>
              <w:t>What are the identified services and versions?</w:t>
            </w:r>
          </w:p>
        </w:tc>
        <w:tc>
          <w:tcPr>
            <w:tcW w:w="2484" w:type="dxa"/>
          </w:tcPr>
          <w:p w14:paraId="22B6E51E" w14:textId="77777777" w:rsidR="0046468F" w:rsidRDefault="00000000">
            <w:pPr>
              <w:cnfStyle w:val="000000100000" w:firstRow="0" w:lastRow="0" w:firstColumn="0" w:lastColumn="0" w:oddVBand="0" w:evenVBand="0" w:oddHBand="1" w:evenHBand="0" w:firstRowFirstColumn="0" w:firstRowLastColumn="0" w:lastRowFirstColumn="0" w:lastRowLastColumn="0"/>
            </w:pPr>
            <w:r>
              <w:t>Service/version output and notes</w:t>
            </w:r>
          </w:p>
        </w:tc>
      </w:tr>
      <w:tr w:rsidR="0046468F" w14:paraId="6C807FCE"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247388E4" w14:textId="77777777" w:rsidR="0046468F" w:rsidRDefault="00000000">
            <w:r>
              <w:t>4</w:t>
            </w:r>
          </w:p>
        </w:tc>
        <w:tc>
          <w:tcPr>
            <w:tcW w:w="2484" w:type="dxa"/>
          </w:tcPr>
          <w:p w14:paraId="7F574DF1" w14:textId="77777777" w:rsidR="0046468F" w:rsidRDefault="00000000">
            <w:pPr>
              <w:cnfStyle w:val="000000000000" w:firstRow="0" w:lastRow="0" w:firstColumn="0" w:lastColumn="0" w:oddVBand="0" w:evenVBand="0" w:oddHBand="0" w:evenHBand="0" w:firstRowFirstColumn="0" w:firstRowLastColumn="0" w:lastRowFirstColumn="0" w:lastRowLastColumn="0"/>
            </w:pPr>
            <w:r>
              <w:t>Web inspection</w:t>
            </w:r>
          </w:p>
        </w:tc>
        <w:tc>
          <w:tcPr>
            <w:tcW w:w="2484" w:type="dxa"/>
          </w:tcPr>
          <w:p w14:paraId="535622D1" w14:textId="77777777" w:rsidR="0046468F" w:rsidRDefault="00000000">
            <w:pPr>
              <w:cnfStyle w:val="000000000000" w:firstRow="0" w:lastRow="0" w:firstColumn="0" w:lastColumn="0" w:oddVBand="0" w:evenVBand="0" w:oddHBand="0" w:evenHBand="0" w:firstRowFirstColumn="0" w:firstRowLastColumn="0" w:lastRowFirstColumn="0" w:lastRowLastColumn="0"/>
            </w:pPr>
            <w:r>
              <w:t>What web content and functionality are exposed?</w:t>
            </w:r>
          </w:p>
        </w:tc>
        <w:tc>
          <w:tcPr>
            <w:tcW w:w="2484" w:type="dxa"/>
          </w:tcPr>
          <w:p w14:paraId="2A8286F7" w14:textId="77777777" w:rsidR="0046468F" w:rsidRDefault="00000000">
            <w:pPr>
              <w:cnfStyle w:val="000000000000" w:firstRow="0" w:lastRow="0" w:firstColumn="0" w:lastColumn="0" w:oddVBand="0" w:evenVBand="0" w:oddHBand="0" w:evenHBand="0" w:firstRowFirstColumn="0" w:firstRowLastColumn="0" w:lastRowFirstColumn="0" w:lastRowLastColumn="0"/>
            </w:pPr>
            <w:r>
              <w:t>Browser screenshots and observed paths</w:t>
            </w:r>
          </w:p>
        </w:tc>
      </w:tr>
      <w:tr w:rsidR="0046468F" w14:paraId="42ADAB0F"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18B3E605" w14:textId="77777777" w:rsidR="0046468F" w:rsidRDefault="00000000">
            <w:r>
              <w:t>5</w:t>
            </w:r>
          </w:p>
        </w:tc>
        <w:tc>
          <w:tcPr>
            <w:tcW w:w="2484" w:type="dxa"/>
          </w:tcPr>
          <w:p w14:paraId="488BFBBF" w14:textId="77777777" w:rsidR="0046468F" w:rsidRDefault="00000000">
            <w:pPr>
              <w:cnfStyle w:val="000000100000" w:firstRow="0" w:lastRow="0" w:firstColumn="0" w:lastColumn="0" w:oddVBand="0" w:evenVBand="0" w:oddHBand="1" w:evenHBand="0" w:firstRowFirstColumn="0" w:firstRowLastColumn="0" w:lastRowFirstColumn="0" w:lastRowLastColumn="0"/>
            </w:pPr>
            <w:r>
              <w:t>Upload validation</w:t>
            </w:r>
          </w:p>
        </w:tc>
        <w:tc>
          <w:tcPr>
            <w:tcW w:w="2484" w:type="dxa"/>
          </w:tcPr>
          <w:p w14:paraId="3D45B57D" w14:textId="77777777" w:rsidR="0046468F" w:rsidRDefault="00000000">
            <w:pPr>
              <w:cnfStyle w:val="000000100000" w:firstRow="0" w:lastRow="0" w:firstColumn="0" w:lastColumn="0" w:oddVBand="0" w:evenVBand="0" w:oddHBand="1" w:evenHBand="0" w:firstRowFirstColumn="0" w:firstRowLastColumn="0" w:lastRowFirstColumn="0" w:lastRowLastColumn="0"/>
            </w:pPr>
            <w:r>
              <w:t>How does the app validate uploaded files?</w:t>
            </w:r>
          </w:p>
        </w:tc>
        <w:tc>
          <w:tcPr>
            <w:tcW w:w="2484" w:type="dxa"/>
          </w:tcPr>
          <w:p w14:paraId="365053DA" w14:textId="77777777" w:rsidR="0046468F" w:rsidRDefault="00000000">
            <w:pPr>
              <w:cnfStyle w:val="000000100000" w:firstRow="0" w:lastRow="0" w:firstColumn="0" w:lastColumn="0" w:oddVBand="0" w:evenVBand="0" w:oddHBand="1" w:evenHBand="0" w:firstRowFirstColumn="0" w:firstRowLastColumn="0" w:lastRowFirstColumn="0" w:lastRowLastColumn="0"/>
            </w:pPr>
            <w:r>
              <w:t>Test cases and server responses</w:t>
            </w:r>
          </w:p>
        </w:tc>
      </w:tr>
      <w:tr w:rsidR="0046468F" w14:paraId="2C676F8E"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1B8848A0" w14:textId="77777777" w:rsidR="0046468F" w:rsidRDefault="00000000">
            <w:r>
              <w:t>6</w:t>
            </w:r>
          </w:p>
        </w:tc>
        <w:tc>
          <w:tcPr>
            <w:tcW w:w="2484" w:type="dxa"/>
          </w:tcPr>
          <w:p w14:paraId="5656E45C" w14:textId="77777777" w:rsidR="0046468F" w:rsidRDefault="00000000">
            <w:pPr>
              <w:cnfStyle w:val="000000000000" w:firstRow="0" w:lastRow="0" w:firstColumn="0" w:lastColumn="0" w:oddVBand="0" w:evenVBand="0" w:oddHBand="0" w:evenHBand="0" w:firstRowFirstColumn="0" w:firstRowLastColumn="0" w:lastRowFirstColumn="0" w:lastRowLastColumn="0"/>
            </w:pPr>
            <w:r>
              <w:t>Shell validation</w:t>
            </w:r>
          </w:p>
        </w:tc>
        <w:tc>
          <w:tcPr>
            <w:tcW w:w="2484" w:type="dxa"/>
          </w:tcPr>
          <w:p w14:paraId="5E838D23" w14:textId="77777777" w:rsidR="0046468F" w:rsidRDefault="00000000">
            <w:pPr>
              <w:cnfStyle w:val="000000000000" w:firstRow="0" w:lastRow="0" w:firstColumn="0" w:lastColumn="0" w:oddVBand="0" w:evenVBand="0" w:oddHBand="0" w:evenHBand="0" w:firstRowFirstColumn="0" w:firstRowLastColumn="0" w:lastRowFirstColumn="0" w:lastRowLastColumn="0"/>
            </w:pPr>
            <w:r>
              <w:t>Was command execution actually demonstrated?</w:t>
            </w:r>
          </w:p>
        </w:tc>
        <w:tc>
          <w:tcPr>
            <w:tcW w:w="2484" w:type="dxa"/>
          </w:tcPr>
          <w:p w14:paraId="77CA713F" w14:textId="77777777" w:rsidR="0046468F" w:rsidRDefault="00000000">
            <w:pPr>
              <w:cnfStyle w:val="000000000000" w:firstRow="0" w:lastRow="0" w:firstColumn="0" w:lastColumn="0" w:oddVBand="0" w:evenVBand="0" w:oddHBand="0" w:evenHBand="0" w:firstRowFirstColumn="0" w:firstRowLastColumn="0" w:lastRowFirstColumn="0" w:lastRowLastColumn="0"/>
            </w:pPr>
            <w:r>
              <w:t>Only real, authorized evidence; otherwise “not demonstrated”</w:t>
            </w:r>
          </w:p>
        </w:tc>
      </w:tr>
      <w:tr w:rsidR="0046468F" w14:paraId="2D88B7F8"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172F6332" w14:textId="77777777" w:rsidR="0046468F" w:rsidRDefault="00000000">
            <w:r>
              <w:t>7</w:t>
            </w:r>
          </w:p>
        </w:tc>
        <w:tc>
          <w:tcPr>
            <w:tcW w:w="2484" w:type="dxa"/>
          </w:tcPr>
          <w:p w14:paraId="0FFD2905" w14:textId="77777777" w:rsidR="0046468F" w:rsidRDefault="00000000">
            <w:pPr>
              <w:cnfStyle w:val="000000100000" w:firstRow="0" w:lastRow="0" w:firstColumn="0" w:lastColumn="0" w:oddVBand="0" w:evenVBand="0" w:oddHBand="1" w:evenHBand="0" w:firstRowFirstColumn="0" w:firstRowLastColumn="0" w:lastRowFirstColumn="0" w:lastRowLastColumn="0"/>
            </w:pPr>
            <w:r>
              <w:t>Metasploit stage</w:t>
            </w:r>
          </w:p>
        </w:tc>
        <w:tc>
          <w:tcPr>
            <w:tcW w:w="2484" w:type="dxa"/>
          </w:tcPr>
          <w:p w14:paraId="7E1B4C9A" w14:textId="77777777" w:rsidR="0046468F" w:rsidRDefault="00000000">
            <w:pPr>
              <w:cnfStyle w:val="000000100000" w:firstRow="0" w:lastRow="0" w:firstColumn="0" w:lastColumn="0" w:oddVBand="0" w:evenVBand="0" w:oddHBand="1" w:evenHBand="0" w:firstRowFirstColumn="0" w:firstRowLastColumn="0" w:lastRowFirstColumn="0" w:lastRowLastColumn="0"/>
            </w:pPr>
            <w:r>
              <w:t>Was a session established in the lab?</w:t>
            </w:r>
          </w:p>
        </w:tc>
        <w:tc>
          <w:tcPr>
            <w:tcW w:w="2484" w:type="dxa"/>
          </w:tcPr>
          <w:p w14:paraId="78569B17" w14:textId="77777777" w:rsidR="0046468F" w:rsidRDefault="00000000">
            <w:pPr>
              <w:cnfStyle w:val="000000100000" w:firstRow="0" w:lastRow="0" w:firstColumn="0" w:lastColumn="0" w:oddVBand="0" w:evenVBand="0" w:oddHBand="1" w:evenHBand="0" w:firstRowFirstColumn="0" w:firstRowLastColumn="0" w:lastRowFirstColumn="0" w:lastRowLastColumn="0"/>
            </w:pPr>
            <w:r>
              <w:t>Actual console/session evidence if achieved</w:t>
            </w:r>
          </w:p>
        </w:tc>
      </w:tr>
      <w:tr w:rsidR="0046468F" w14:paraId="015A6185"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71066D3F" w14:textId="77777777" w:rsidR="0046468F" w:rsidRDefault="00000000">
            <w:r>
              <w:t>8</w:t>
            </w:r>
          </w:p>
        </w:tc>
        <w:tc>
          <w:tcPr>
            <w:tcW w:w="2484" w:type="dxa"/>
          </w:tcPr>
          <w:p w14:paraId="1E9A0705" w14:textId="77777777" w:rsidR="0046468F" w:rsidRDefault="00000000">
            <w:pPr>
              <w:cnfStyle w:val="000000000000" w:firstRow="0" w:lastRow="0" w:firstColumn="0" w:lastColumn="0" w:oddVBand="0" w:evenVBand="0" w:oddHBand="0" w:evenHBand="0" w:firstRowFirstColumn="0" w:firstRowLastColumn="0" w:lastRowFirstColumn="0" w:lastRowLastColumn="0"/>
            </w:pPr>
            <w:r>
              <w:t>Privilege review</w:t>
            </w:r>
          </w:p>
        </w:tc>
        <w:tc>
          <w:tcPr>
            <w:tcW w:w="2484" w:type="dxa"/>
          </w:tcPr>
          <w:p w14:paraId="160C0B7B" w14:textId="77777777" w:rsidR="0046468F" w:rsidRDefault="00000000">
            <w:pPr>
              <w:cnfStyle w:val="000000000000" w:firstRow="0" w:lastRow="0" w:firstColumn="0" w:lastColumn="0" w:oddVBand="0" w:evenVBand="0" w:oddHBand="0" w:evenHBand="0" w:firstRowFirstColumn="0" w:firstRowLastColumn="0" w:lastRowFirstColumn="0" w:lastRowLastColumn="0"/>
            </w:pPr>
            <w:r>
              <w:t>Were permissions or SUID settings exploitable?</w:t>
            </w:r>
          </w:p>
        </w:tc>
        <w:tc>
          <w:tcPr>
            <w:tcW w:w="2484" w:type="dxa"/>
          </w:tcPr>
          <w:p w14:paraId="67213E28" w14:textId="77777777" w:rsidR="0046468F" w:rsidRDefault="00000000">
            <w:pPr>
              <w:cnfStyle w:val="000000000000" w:firstRow="0" w:lastRow="0" w:firstColumn="0" w:lastColumn="0" w:oddVBand="0" w:evenVBand="0" w:oddHBand="0" w:evenHBand="0" w:firstRowFirstColumn="0" w:firstRowLastColumn="0" w:lastRowFirstColumn="0" w:lastRowLastColumn="0"/>
            </w:pPr>
            <w:r>
              <w:t>Relevant permissions and verified identity result</w:t>
            </w:r>
          </w:p>
        </w:tc>
      </w:tr>
      <w:tr w:rsidR="0046468F" w14:paraId="38010E95"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035BEEC2" w14:textId="77777777" w:rsidR="0046468F" w:rsidRDefault="00000000">
            <w:r>
              <w:t>9</w:t>
            </w:r>
          </w:p>
        </w:tc>
        <w:tc>
          <w:tcPr>
            <w:tcW w:w="2484" w:type="dxa"/>
          </w:tcPr>
          <w:p w14:paraId="78E327DF" w14:textId="77777777" w:rsidR="0046468F" w:rsidRDefault="00000000">
            <w:pPr>
              <w:cnfStyle w:val="000000100000" w:firstRow="0" w:lastRow="0" w:firstColumn="0" w:lastColumn="0" w:oddVBand="0" w:evenVBand="0" w:oddHBand="1" w:evenHBand="0" w:firstRowFirstColumn="0" w:firstRowLastColumn="0" w:lastRowFirstColumn="0" w:lastRowLastColumn="0"/>
            </w:pPr>
            <w:r>
              <w:t>Reporting</w:t>
            </w:r>
          </w:p>
        </w:tc>
        <w:tc>
          <w:tcPr>
            <w:tcW w:w="2484" w:type="dxa"/>
          </w:tcPr>
          <w:p w14:paraId="3D7D7F78" w14:textId="77777777" w:rsidR="0046468F" w:rsidRDefault="00000000">
            <w:pPr>
              <w:cnfStyle w:val="000000100000" w:firstRow="0" w:lastRow="0" w:firstColumn="0" w:lastColumn="0" w:oddVBand="0" w:evenVBand="0" w:oddHBand="1" w:evenHBand="0" w:firstRowFirstColumn="0" w:firstRowLastColumn="0" w:lastRowFirstColumn="0" w:lastRowLastColumn="0"/>
            </w:pPr>
            <w:r>
              <w:t>What should the owner fix?</w:t>
            </w:r>
          </w:p>
        </w:tc>
        <w:tc>
          <w:tcPr>
            <w:tcW w:w="2484" w:type="dxa"/>
          </w:tcPr>
          <w:p w14:paraId="128FF6F0" w14:textId="77777777" w:rsidR="0046468F" w:rsidRDefault="00000000">
            <w:pPr>
              <w:cnfStyle w:val="000000100000" w:firstRow="0" w:lastRow="0" w:firstColumn="0" w:lastColumn="0" w:oddVBand="0" w:evenVBand="0" w:oddHBand="1" w:evenHBand="0" w:firstRowFirstColumn="0" w:firstRowLastColumn="0" w:lastRowFirstColumn="0" w:lastRowLastColumn="0"/>
            </w:pPr>
            <w:r>
              <w:t>Findings, risk, remediation, limitations</w:t>
            </w:r>
          </w:p>
        </w:tc>
      </w:tr>
    </w:tbl>
    <w:p w14:paraId="1B994937" w14:textId="77777777" w:rsidR="0046468F" w:rsidRDefault="0046468F"/>
    <w:p w14:paraId="5DA1F6F0" w14:textId="77777777" w:rsidR="0046468F" w:rsidRDefault="00000000">
      <w:pPr>
        <w:pStyle w:val="Heading1"/>
      </w:pPr>
      <w:r>
        <w:lastRenderedPageBreak/>
        <w:t>5. Phase 1 — Target Discovery and Nmap Reconnaissance</w:t>
      </w:r>
    </w:p>
    <w:p w14:paraId="298B3DA4" w14:textId="77777777" w:rsidR="0046468F" w:rsidRDefault="00000000">
      <w:pPr>
        <w:pStyle w:val="Heading2"/>
      </w:pPr>
      <w:r>
        <w:t>5.1 Purpose</w:t>
      </w:r>
    </w:p>
    <w:p w14:paraId="5DC877FF" w14:textId="77777777" w:rsidR="0046468F" w:rsidRDefault="00000000">
      <w:r>
        <w:t>Nmap reconnaissance identifies which TCP ports respond as open and can attempt to identify the services and versions behind them. This provides a map for later manual inspection. A scan is a snapshot of the target and network path at a particular time; it is not proof that every possible service or vulnerability has been found.</w:t>
      </w:r>
    </w:p>
    <w:p w14:paraId="6EB04D0C" w14:textId="77777777" w:rsidR="0046468F" w:rsidRDefault="00000000">
      <w:pPr>
        <w:pStyle w:val="Heading2"/>
      </w:pPr>
      <w:r>
        <w:t>5.2 What to do</w:t>
      </w:r>
    </w:p>
    <w:p w14:paraId="7C88B646" w14:textId="77777777" w:rsidR="0046468F" w:rsidRDefault="00000000">
      <w:pPr>
        <w:pStyle w:val="ListNumber"/>
      </w:pPr>
      <w:r>
        <w:t>Verify the target IP from the currently running TryHackMe room.</w:t>
      </w:r>
    </w:p>
    <w:p w14:paraId="23C59172" w14:textId="77777777" w:rsidR="0046468F" w:rsidRDefault="00000000">
      <w:pPr>
        <w:pStyle w:val="ListNumber"/>
      </w:pPr>
      <w:r>
        <w:t>Run the authorized service/version and default-script scan against only that IP.</w:t>
      </w:r>
    </w:p>
    <w:p w14:paraId="6D69792F" w14:textId="77777777" w:rsidR="0046468F" w:rsidRDefault="00000000">
      <w:pPr>
        <w:shd w:val="clear" w:color="auto" w:fill="F1F4F7"/>
        <w:spacing w:before="40" w:after="140"/>
        <w:ind w:left="288"/>
      </w:pPr>
      <w:r>
        <w:rPr>
          <w:rFonts w:ascii="Consolas" w:hAnsi="Consolas"/>
          <w:color w:val="28323C"/>
          <w:sz w:val="18"/>
        </w:rPr>
        <w:t>nmap -sV -sC -oN ~/Bitcrown-Labs/Reconnaissance/nmap_scan.txt TARGET_IP</w:t>
      </w:r>
    </w:p>
    <w:p w14:paraId="025AF7D0" w14:textId="77777777" w:rsidR="0046468F" w:rsidRDefault="00000000">
      <w:r>
        <w:t>Replace TARGET_IP with the current assigned address. The command options mean: -sV attempts service/version detection; -sC runs Nmap’s default script set; -oN saves normal text output. Keep the exact command and the full output. Do not edit the raw file to make it look successful.</w:t>
      </w:r>
    </w:p>
    <w:p w14:paraId="76E1A43A" w14:textId="77777777" w:rsidR="0046468F" w:rsidRDefault="00000000">
      <w:pPr>
        <w:pStyle w:val="ListNumber"/>
      </w:pPr>
      <w:r>
        <w:t>Read the complete output, including the host status, scan duration, port table, and final summary. Record the exact wording of any “ignored states” line.</w:t>
      </w:r>
    </w:p>
    <w:p w14:paraId="496631B8" w14:textId="77777777" w:rsidR="0046468F" w:rsidRDefault="00000000">
      <w:pPr>
        <w:pStyle w:val="ListNumber"/>
      </w:pPr>
      <w:r>
        <w:t>If the result is unclear, verify target availability, the current IP, VPN/AttackBox connectivity, and whether the target has finished booting. Repeat the scan only after checking these factors, and save each attempt under a distinct filename.</w:t>
      </w:r>
    </w:p>
    <w:p w14:paraId="708E38EE" w14:textId="77777777" w:rsidR="0046468F" w:rsidRDefault="00000000">
      <w:pPr>
        <w:shd w:val="clear" w:color="auto" w:fill="F1F4F7"/>
        <w:spacing w:before="40" w:after="140"/>
        <w:ind w:left="288"/>
      </w:pPr>
      <w:r>
        <w:rPr>
          <w:rFonts w:ascii="Consolas" w:hAnsi="Consolas"/>
          <w:color w:val="28323C"/>
          <w:sz w:val="18"/>
        </w:rPr>
        <w:t>nmap -sV -sC -oN ~/Bitcrown-Labs/Reconnaissance/nmap_scan_retry1.txt TARGET_IP</w:t>
      </w:r>
    </w:p>
    <w:p w14:paraId="1B2B018B" w14:textId="77777777" w:rsidR="0046468F" w:rsidRDefault="00000000">
      <w:r>
        <w:t>Optional: save XML output for structured review, if your instructor permits it:</w:t>
      </w:r>
    </w:p>
    <w:p w14:paraId="5BE6E75E" w14:textId="77777777" w:rsidR="0046468F" w:rsidRDefault="00000000">
      <w:pPr>
        <w:shd w:val="clear" w:color="auto" w:fill="F1F4F7"/>
        <w:spacing w:before="40" w:after="140"/>
        <w:ind w:left="288"/>
      </w:pPr>
      <w:r>
        <w:rPr>
          <w:rFonts w:ascii="Consolas" w:hAnsi="Consolas"/>
          <w:color w:val="28323C"/>
          <w:sz w:val="18"/>
        </w:rPr>
        <w:t>nmap -sV -sC -oX ~/Bitcrown-Labs/Reconnaissance/nmap_scan.xml TARGET_IP</w:t>
      </w:r>
    </w:p>
    <w:p w14:paraId="4446F1FE" w14:textId="77777777" w:rsidR="0046468F" w:rsidRDefault="00000000">
      <w:pPr>
        <w:pStyle w:val="Heading2"/>
      </w:pPr>
      <w:r>
        <w:t>5.3 How to interpret “all 1000 ports in ignored states”</w:t>
      </w:r>
    </w:p>
    <w:p w14:paraId="70BE65E0" w14:textId="77777777" w:rsidR="0046468F" w:rsidRDefault="00000000">
      <w:r>
        <w:t>This phrase is not enough to determine the cause without the surrounding output. Nmap commonly summarizes ports that are not open using states such as closed or filtered; the precise wording and counts matter. A filtered port means Nmap cannot determine whether it is open because probes are blocked or receive no definitive response. A closed port generally indicates that the host responded but no service is listening on that port. Do not report “no vulnerabilities” from this result.</w:t>
      </w:r>
    </w:p>
    <w:p w14:paraId="535742F3" w14:textId="77777777" w:rsidR="0046468F" w:rsidRDefault="00000000">
      <w:pPr>
        <w:pStyle w:val="ListBullet"/>
      </w:pPr>
      <w:r>
        <w:t>Check that TARGET_IP exactly matches the active room address.</w:t>
      </w:r>
    </w:p>
    <w:p w14:paraId="55B058CA" w14:textId="77777777" w:rsidR="0046468F" w:rsidRDefault="00000000">
      <w:pPr>
        <w:pStyle w:val="ListBullet"/>
      </w:pPr>
      <w:r>
        <w:t>Check that the room machine is running and has finished starting.</w:t>
      </w:r>
    </w:p>
    <w:p w14:paraId="694B2887" w14:textId="77777777" w:rsidR="0046468F" w:rsidRDefault="00000000">
      <w:pPr>
        <w:pStyle w:val="ListBullet"/>
      </w:pPr>
      <w:r>
        <w:t>Confirm that the VPN or AttackBox is connected to the lab network.</w:t>
      </w:r>
    </w:p>
    <w:p w14:paraId="035EB982" w14:textId="77777777" w:rsidR="0046468F" w:rsidRDefault="00000000">
      <w:pPr>
        <w:pStyle w:val="ListBullet"/>
      </w:pPr>
      <w:r>
        <w:t>Read the host status and the final port-state summary in the saved output.</w:t>
      </w:r>
    </w:p>
    <w:p w14:paraId="63FF6A5E" w14:textId="77777777" w:rsidR="0046468F" w:rsidRDefault="00000000">
      <w:pPr>
        <w:pStyle w:val="ListBullet"/>
      </w:pPr>
      <w:r>
        <w:t>If still unclear, capture the complete terminal output and ask for help interpreting the exact result.</w:t>
      </w:r>
    </w:p>
    <w:p w14:paraId="6858FEC5" w14:textId="77777777" w:rsidR="00567E53" w:rsidRDefault="00567E53">
      <w:pPr>
        <w:pStyle w:val="ListBullet"/>
      </w:pPr>
    </w:p>
    <w:p w14:paraId="58A0968D" w14:textId="77777777" w:rsidR="0046468F" w:rsidRDefault="00000000">
      <w:pPr>
        <w:pStyle w:val="Heading2"/>
      </w:pPr>
      <w:r>
        <w:t>5.4 Record the actual result</w:t>
      </w:r>
    </w:p>
    <w:tbl>
      <w:tblPr>
        <w:tblStyle w:val="LightShading-Accent1"/>
        <w:tblW w:w="0" w:type="auto"/>
        <w:jc w:val="center"/>
        <w:tblLook w:val="04A0" w:firstRow="1" w:lastRow="0" w:firstColumn="1" w:lastColumn="0" w:noHBand="0" w:noVBand="1"/>
      </w:tblPr>
      <w:tblGrid>
        <w:gridCol w:w="4968"/>
        <w:gridCol w:w="4968"/>
      </w:tblGrid>
      <w:tr w:rsidR="0046468F" w14:paraId="035D007F" w14:textId="77777777" w:rsidTr="004646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2304A"/>
            <w:vAlign w:val="center"/>
          </w:tcPr>
          <w:p w14:paraId="23BC8979" w14:textId="77777777" w:rsidR="0046468F" w:rsidRDefault="00000000">
            <w:r>
              <w:rPr>
                <w:color w:val="FFFFFF"/>
              </w:rPr>
              <w:t>Field</w:t>
            </w:r>
          </w:p>
        </w:tc>
        <w:tc>
          <w:tcPr>
            <w:tcW w:w="4968" w:type="dxa"/>
            <w:shd w:val="clear" w:color="auto" w:fill="12304A"/>
            <w:vAlign w:val="center"/>
          </w:tcPr>
          <w:p w14:paraId="12F2B02A"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Student must fill in</w:t>
            </w:r>
          </w:p>
        </w:tc>
      </w:tr>
      <w:tr w:rsidR="0046468F" w14:paraId="241B0554"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1E8B552" w14:textId="77777777" w:rsidR="0046468F" w:rsidRDefault="00000000">
            <w:r>
              <w:t>Command executed</w:t>
            </w:r>
          </w:p>
        </w:tc>
        <w:tc>
          <w:tcPr>
            <w:tcW w:w="4968" w:type="dxa"/>
          </w:tcPr>
          <w:p w14:paraId="7780D291" w14:textId="096829C4" w:rsidR="00567E53" w:rsidRPr="00567E53" w:rsidRDefault="00567E53">
            <w:pPr>
              <w:cnfStyle w:val="000000100000" w:firstRow="0" w:lastRow="0" w:firstColumn="0" w:lastColumn="0" w:oddVBand="0" w:evenVBand="0" w:oddHBand="1" w:evenHBand="0" w:firstRowFirstColumn="0" w:firstRowLastColumn="0" w:lastRowFirstColumn="0" w:lastRowLastColumn="0"/>
            </w:pPr>
            <w:proofErr w:type="spellStart"/>
            <w:proofErr w:type="gramStart"/>
            <w:r>
              <w:t>nmap</w:t>
            </w:r>
            <w:proofErr w:type="spellEnd"/>
            <w:r>
              <w:t xml:space="preserve">  -</w:t>
            </w:r>
            <w:proofErr w:type="spellStart"/>
            <w:proofErr w:type="gramEnd"/>
            <w:r>
              <w:t>sV</w:t>
            </w:r>
            <w:proofErr w:type="spellEnd"/>
            <w:r>
              <w:t xml:space="preserve"> -</w:t>
            </w:r>
            <w:proofErr w:type="spellStart"/>
            <w:r>
              <w:t>sC</w:t>
            </w:r>
            <w:proofErr w:type="spellEnd"/>
            <w:r>
              <w:t xml:space="preserve"> -</w:t>
            </w:r>
            <w:proofErr w:type="spellStart"/>
            <w:r>
              <w:t>oN</w:t>
            </w:r>
            <w:proofErr w:type="spellEnd"/>
            <w:r>
              <w:t xml:space="preserve"> nmap_scan.txt</w:t>
            </w:r>
          </w:p>
        </w:tc>
      </w:tr>
      <w:tr w:rsidR="0046468F" w14:paraId="3A07671A"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BA83CB6" w14:textId="77777777" w:rsidR="0046468F" w:rsidRDefault="00000000">
            <w:r>
              <w:t>Target IP / room state</w:t>
            </w:r>
          </w:p>
        </w:tc>
        <w:tc>
          <w:tcPr>
            <w:tcW w:w="4968" w:type="dxa"/>
          </w:tcPr>
          <w:p w14:paraId="402DD9C0" w14:textId="33B5854E" w:rsidR="0046468F" w:rsidRDefault="00000000">
            <w:pPr>
              <w:cnfStyle w:val="000000000000" w:firstRow="0" w:lastRow="0" w:firstColumn="0" w:lastColumn="0" w:oddVBand="0" w:evenVBand="0" w:oddHBand="0" w:evenHBand="0" w:firstRowFirstColumn="0" w:firstRowLastColumn="0" w:lastRowFirstColumn="0" w:lastRowLastColumn="0"/>
            </w:pPr>
            <w:r>
              <w:t>[</w:t>
            </w:r>
            <w:r w:rsidR="00567E53">
              <w:t>10.48.139.106</w:t>
            </w:r>
            <w:r>
              <w:t>]</w:t>
            </w:r>
          </w:p>
        </w:tc>
      </w:tr>
      <w:tr w:rsidR="0046468F" w14:paraId="2635160E"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90B2DCE" w14:textId="70BA1638" w:rsidR="0046468F" w:rsidRDefault="0046468F"/>
        </w:tc>
        <w:tc>
          <w:tcPr>
            <w:tcW w:w="4968" w:type="dxa"/>
          </w:tcPr>
          <w:p w14:paraId="4CE91E1D" w14:textId="1B3B4D8C" w:rsidR="0046468F" w:rsidRDefault="0046468F">
            <w:pPr>
              <w:cnfStyle w:val="000000100000" w:firstRow="0" w:lastRow="0" w:firstColumn="0" w:lastColumn="0" w:oddVBand="0" w:evenVBand="0" w:oddHBand="1" w:evenHBand="0" w:firstRowFirstColumn="0" w:firstRowLastColumn="0" w:lastRowFirstColumn="0" w:lastRowLastColumn="0"/>
            </w:pPr>
          </w:p>
        </w:tc>
      </w:tr>
      <w:tr w:rsidR="0046468F" w14:paraId="4123FF31"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D9BD08E" w14:textId="226E4D5B" w:rsidR="0046468F" w:rsidRDefault="0046468F"/>
        </w:tc>
        <w:tc>
          <w:tcPr>
            <w:tcW w:w="4968" w:type="dxa"/>
          </w:tcPr>
          <w:p w14:paraId="3D9CBDA4" w14:textId="45EC55C5" w:rsidR="0046468F" w:rsidRDefault="0046468F">
            <w:pPr>
              <w:cnfStyle w:val="000000000000" w:firstRow="0" w:lastRow="0" w:firstColumn="0" w:lastColumn="0" w:oddVBand="0" w:evenVBand="0" w:oddHBand="0" w:evenHBand="0" w:firstRowFirstColumn="0" w:firstRowLastColumn="0" w:lastRowFirstColumn="0" w:lastRowLastColumn="0"/>
            </w:pPr>
          </w:p>
        </w:tc>
      </w:tr>
      <w:tr w:rsidR="0046468F" w14:paraId="4D2D24D5"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D01C0A3" w14:textId="77777777" w:rsidR="0046468F" w:rsidRDefault="00000000">
            <w:r>
              <w:t>Open ports found</w:t>
            </w:r>
          </w:p>
        </w:tc>
        <w:tc>
          <w:tcPr>
            <w:tcW w:w="4968" w:type="dxa"/>
          </w:tcPr>
          <w:p w14:paraId="6747EBC7" w14:textId="4E8EBA65" w:rsidR="0046468F" w:rsidRDefault="00000000">
            <w:pPr>
              <w:cnfStyle w:val="000000100000" w:firstRow="0" w:lastRow="0" w:firstColumn="0" w:lastColumn="0" w:oddVBand="0" w:evenVBand="0" w:oddHBand="1" w:evenHBand="0" w:firstRowFirstColumn="0" w:firstRowLastColumn="0" w:lastRowFirstColumn="0" w:lastRowLastColumn="0"/>
            </w:pPr>
            <w:r>
              <w:t>[</w:t>
            </w:r>
            <w:r w:rsidR="00567E53">
              <w:t>22,80</w:t>
            </w:r>
            <w:r>
              <w:t>]</w:t>
            </w:r>
          </w:p>
        </w:tc>
      </w:tr>
      <w:tr w:rsidR="0046468F" w14:paraId="390678D0"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7EADCAA" w14:textId="77777777" w:rsidR="0046468F" w:rsidRDefault="00000000">
            <w:r>
              <w:t>Interpretation</w:t>
            </w:r>
          </w:p>
        </w:tc>
        <w:tc>
          <w:tcPr>
            <w:tcW w:w="4968" w:type="dxa"/>
          </w:tcPr>
          <w:p w14:paraId="68204511" w14:textId="77777777" w:rsidR="0046468F" w:rsidRDefault="00000000">
            <w:pPr>
              <w:cnfStyle w:val="000000000000" w:firstRow="0" w:lastRow="0" w:firstColumn="0" w:lastColumn="0" w:oddVBand="0" w:evenVBand="0" w:oddHBand="0" w:evenHBand="0" w:firstRowFirstColumn="0" w:firstRowLastColumn="0" w:lastRowFirstColumn="0" w:lastRowLastColumn="0"/>
            </w:pPr>
            <w:r>
              <w:t>[ONLY WHAT THE OUTPUT SUPPORTS]</w:t>
            </w:r>
          </w:p>
        </w:tc>
      </w:tr>
      <w:tr w:rsidR="0046468F" w14:paraId="17BC338C"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4855A305" w14:textId="77777777" w:rsidR="0046468F" w:rsidRDefault="00000000">
            <w:r>
              <w:lastRenderedPageBreak/>
              <w:t>Next action</w:t>
            </w:r>
          </w:p>
        </w:tc>
        <w:tc>
          <w:tcPr>
            <w:tcW w:w="4968" w:type="dxa"/>
          </w:tcPr>
          <w:p w14:paraId="185BE065" w14:textId="097FDE15" w:rsidR="0046468F" w:rsidRDefault="00000000">
            <w:pPr>
              <w:cnfStyle w:val="000000100000" w:firstRow="0" w:lastRow="0" w:firstColumn="0" w:lastColumn="0" w:oddVBand="0" w:evenVBand="0" w:oddHBand="1" w:evenHBand="0" w:firstRowFirstColumn="0" w:firstRowLastColumn="0" w:lastRowFirstColumn="0" w:lastRowLastColumn="0"/>
            </w:pPr>
            <w:r>
              <w:t>[ PROCEED TO ENUMERATION]</w:t>
            </w:r>
          </w:p>
        </w:tc>
      </w:tr>
    </w:tbl>
    <w:p w14:paraId="2A1245D2" w14:textId="77777777" w:rsidR="0046468F" w:rsidRDefault="0046468F"/>
    <w:tbl>
      <w:tblPr>
        <w:tblStyle w:val="TableGrid"/>
        <w:tblW w:w="0" w:type="auto"/>
        <w:tblLook w:val="04A0" w:firstRow="1" w:lastRow="0" w:firstColumn="1" w:lastColumn="0" w:noHBand="0" w:noVBand="1"/>
      </w:tblPr>
      <w:tblGrid>
        <w:gridCol w:w="9926"/>
      </w:tblGrid>
      <w:tr w:rsidR="0046468F" w14:paraId="0D2DEB59" w14:textId="77777777">
        <w:tc>
          <w:tcPr>
            <w:tcW w:w="9936" w:type="dxa"/>
            <w:vAlign w:val="center"/>
          </w:tcPr>
          <w:p w14:paraId="1A0D5977" w14:textId="0E7BF071" w:rsidR="0046468F" w:rsidRDefault="00567E53">
            <w:pPr>
              <w:jc w:val="center"/>
            </w:pPr>
            <w:r>
              <w:rPr>
                <w:b/>
                <w:noProof/>
                <w:color w:val="176B87"/>
                <w:sz w:val="20"/>
              </w:rPr>
              <w:drawing>
                <wp:inline distT="0" distB="0" distL="0" distR="0" wp14:anchorId="0131DA83" wp14:editId="571CFF53">
                  <wp:extent cx="6309360" cy="3069590"/>
                  <wp:effectExtent l="0" t="0" r="0" b="0"/>
                  <wp:docPr id="2132022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069590"/>
                          </a:xfrm>
                          <a:prstGeom prst="rect">
                            <a:avLst/>
                          </a:prstGeom>
                          <a:noFill/>
                          <a:ln>
                            <a:noFill/>
                          </a:ln>
                        </pic:spPr>
                      </pic:pic>
                    </a:graphicData>
                  </a:graphic>
                </wp:inline>
              </w:drawing>
            </w:r>
            <w:r>
              <w:rPr>
                <w:b/>
                <w:color w:val="176B87"/>
                <w:sz w:val="20"/>
              </w:rPr>
              <w:br/>
            </w:r>
          </w:p>
        </w:tc>
      </w:tr>
    </w:tbl>
    <w:p w14:paraId="35AA62E4" w14:textId="6C56F03F" w:rsidR="0046468F" w:rsidRDefault="0046468F"/>
    <w:tbl>
      <w:tblPr>
        <w:tblStyle w:val="TableGrid"/>
        <w:tblW w:w="0" w:type="auto"/>
        <w:tblLook w:val="04A0" w:firstRow="1" w:lastRow="0" w:firstColumn="1" w:lastColumn="0" w:noHBand="0" w:noVBand="1"/>
      </w:tblPr>
      <w:tblGrid>
        <w:gridCol w:w="9926"/>
      </w:tblGrid>
      <w:tr w:rsidR="0046468F" w14:paraId="7DB7FD09" w14:textId="77777777">
        <w:tc>
          <w:tcPr>
            <w:tcW w:w="9936" w:type="dxa"/>
            <w:vAlign w:val="center"/>
          </w:tcPr>
          <w:p w14:paraId="64A08916" w14:textId="1439F49D" w:rsidR="0046468F" w:rsidRDefault="0046468F" w:rsidP="00567E53"/>
        </w:tc>
      </w:tr>
    </w:tbl>
    <w:p w14:paraId="5E5CB29E" w14:textId="77777777" w:rsidR="0046468F" w:rsidRDefault="00000000">
      <w:pPr>
        <w:pStyle w:val="Heading1"/>
      </w:pPr>
      <w:r>
        <w:t>6. Phase 2 — Service Enumeration</w:t>
      </w:r>
    </w:p>
    <w:p w14:paraId="253D3AE8" w14:textId="77777777" w:rsidR="0046468F" w:rsidRDefault="00000000">
      <w:r>
        <w:t>Service enumeration is the follow-up to reconnaissance. It examines the services actually identified by the scan and helps decide which application interfaces need manual review. This phase should be based on open ports that the scan really reported; do not invent web, SSH, FTP, or other services if the output did not identify them.</w:t>
      </w:r>
    </w:p>
    <w:p w14:paraId="39099226" w14:textId="77777777" w:rsidR="0046468F" w:rsidRDefault="00000000">
      <w:pPr>
        <w:pStyle w:val="Heading2"/>
      </w:pPr>
      <w:r>
        <w:t>6.1 Procedure</w:t>
      </w:r>
    </w:p>
    <w:p w14:paraId="3F389AAA" w14:textId="77777777" w:rsidR="0046468F" w:rsidRDefault="00000000">
      <w:pPr>
        <w:pStyle w:val="ListNumber"/>
      </w:pPr>
      <w:r>
        <w:t>Review the Nmap port table and list only the ports reported as open, together with the service and version information, if available.</w:t>
      </w:r>
    </w:p>
    <w:p w14:paraId="799243F2" w14:textId="77777777" w:rsidR="0046468F" w:rsidRDefault="00000000">
      <w:pPr>
        <w:pStyle w:val="ListNumber"/>
      </w:pPr>
      <w:r>
        <w:t>For each confirmed service, record what it appears to do and what additional checks are appropriate within the room’s rules.</w:t>
      </w:r>
    </w:p>
    <w:p w14:paraId="7B459319" w14:textId="77777777" w:rsidR="0046468F" w:rsidRDefault="00000000">
      <w:pPr>
        <w:pStyle w:val="ListNumber"/>
      </w:pPr>
      <w:r>
        <w:t>If a web service is confirmed, open the corresponding HTTP or HTTPS address using the observed port and inspect the landing page, links, page source where appropriate, and visible functionality.</w:t>
      </w:r>
    </w:p>
    <w:p w14:paraId="37290D69" w14:textId="77777777" w:rsidR="0046468F" w:rsidRDefault="00000000">
      <w:pPr>
        <w:pStyle w:val="ListNumber"/>
      </w:pPr>
      <w:r>
        <w:t>If no ports are reported open, do not jump to web testing. Resolve the scan/connectivity issue first or document that enumeration could not proceed.</w:t>
      </w:r>
    </w:p>
    <w:tbl>
      <w:tblPr>
        <w:tblStyle w:val="LightShading-Accent1"/>
        <w:tblW w:w="0" w:type="auto"/>
        <w:jc w:val="center"/>
        <w:tblLook w:val="04A0" w:firstRow="1" w:lastRow="0" w:firstColumn="1" w:lastColumn="0" w:noHBand="0" w:noVBand="1"/>
      </w:tblPr>
      <w:tblGrid>
        <w:gridCol w:w="1987"/>
        <w:gridCol w:w="1987"/>
        <w:gridCol w:w="1987"/>
        <w:gridCol w:w="1987"/>
        <w:gridCol w:w="1987"/>
      </w:tblGrid>
      <w:tr w:rsidR="0046468F" w14:paraId="39166130" w14:textId="77777777" w:rsidTr="004646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12304A"/>
            <w:vAlign w:val="center"/>
          </w:tcPr>
          <w:p w14:paraId="3CF43B34" w14:textId="77777777" w:rsidR="0046468F" w:rsidRDefault="00000000">
            <w:r>
              <w:rPr>
                <w:color w:val="FFFFFF"/>
              </w:rPr>
              <w:t>Port</w:t>
            </w:r>
          </w:p>
        </w:tc>
        <w:tc>
          <w:tcPr>
            <w:tcW w:w="1987" w:type="dxa"/>
            <w:shd w:val="clear" w:color="auto" w:fill="12304A"/>
            <w:vAlign w:val="center"/>
          </w:tcPr>
          <w:p w14:paraId="00900D5D"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Service/version from output</w:t>
            </w:r>
          </w:p>
        </w:tc>
        <w:tc>
          <w:tcPr>
            <w:tcW w:w="1987" w:type="dxa"/>
            <w:shd w:val="clear" w:color="auto" w:fill="12304A"/>
            <w:vAlign w:val="center"/>
          </w:tcPr>
          <w:p w14:paraId="315D6999"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Observation</w:t>
            </w:r>
          </w:p>
        </w:tc>
        <w:tc>
          <w:tcPr>
            <w:tcW w:w="1987" w:type="dxa"/>
            <w:shd w:val="clear" w:color="auto" w:fill="12304A"/>
            <w:vAlign w:val="center"/>
          </w:tcPr>
          <w:p w14:paraId="67A8F0FE"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Next safe check</w:t>
            </w:r>
          </w:p>
        </w:tc>
        <w:tc>
          <w:tcPr>
            <w:tcW w:w="1987" w:type="dxa"/>
            <w:shd w:val="clear" w:color="auto" w:fill="12304A"/>
            <w:vAlign w:val="center"/>
          </w:tcPr>
          <w:p w14:paraId="57322085" w14:textId="3BCC7C32" w:rsidR="0046468F" w:rsidRDefault="0046468F">
            <w:pPr>
              <w:cnfStyle w:val="100000000000" w:firstRow="1" w:lastRow="0" w:firstColumn="0" w:lastColumn="0" w:oddVBand="0" w:evenVBand="0" w:oddHBand="0" w:evenHBand="0" w:firstRowFirstColumn="0" w:firstRowLastColumn="0" w:lastRowFirstColumn="0" w:lastRowLastColumn="0"/>
            </w:pPr>
          </w:p>
        </w:tc>
      </w:tr>
      <w:tr w:rsidR="0046468F" w14:paraId="39E7A588"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Pr>
          <w:p w14:paraId="2A9B443B" w14:textId="6BCCA8D1" w:rsidR="0046468F" w:rsidRDefault="00000000">
            <w:r>
              <w:t>[</w:t>
            </w:r>
            <w:r w:rsidR="00D93DBB">
              <w:t>22/</w:t>
            </w:r>
            <w:proofErr w:type="spellStart"/>
            <w:r w:rsidR="00D93DBB">
              <w:t>tcp</w:t>
            </w:r>
            <w:proofErr w:type="spellEnd"/>
            <w:r>
              <w:t>]</w:t>
            </w:r>
          </w:p>
        </w:tc>
        <w:tc>
          <w:tcPr>
            <w:tcW w:w="1987" w:type="dxa"/>
          </w:tcPr>
          <w:p w14:paraId="21956473" w14:textId="68E7C4D7" w:rsidR="0046468F" w:rsidRDefault="00D93DBB">
            <w:pPr>
              <w:cnfStyle w:val="000000100000" w:firstRow="0" w:lastRow="0" w:firstColumn="0" w:lastColumn="0" w:oddVBand="0" w:evenVBand="0" w:oddHBand="1" w:evenHBand="0" w:firstRowFirstColumn="0" w:firstRowLastColumn="0" w:lastRowFirstColumn="0" w:lastRowLastColumn="0"/>
            </w:pPr>
            <w:r>
              <w:t>Ssh []</w:t>
            </w:r>
          </w:p>
        </w:tc>
        <w:tc>
          <w:tcPr>
            <w:tcW w:w="1987" w:type="dxa"/>
          </w:tcPr>
          <w:p w14:paraId="7B3B6185" w14:textId="0F9C4668" w:rsidR="0046468F" w:rsidRDefault="00000000">
            <w:pPr>
              <w:cnfStyle w:val="000000100000" w:firstRow="0" w:lastRow="0" w:firstColumn="0" w:lastColumn="0" w:oddVBand="0" w:evenVBand="0" w:oddHBand="1" w:evenHBand="0" w:firstRowFirstColumn="0" w:firstRowLastColumn="0" w:lastRowFirstColumn="0" w:lastRowLastColumn="0"/>
            </w:pPr>
            <w:r>
              <w:t>[</w:t>
            </w:r>
            <w:r w:rsidR="00D93DBB">
              <w:t>ubuntu</w:t>
            </w:r>
            <w:r>
              <w:t>]</w:t>
            </w:r>
          </w:p>
        </w:tc>
        <w:tc>
          <w:tcPr>
            <w:tcW w:w="1987" w:type="dxa"/>
          </w:tcPr>
          <w:p w14:paraId="3019320A" w14:textId="77777777" w:rsidR="0046468F" w:rsidRDefault="00000000">
            <w:pPr>
              <w:cnfStyle w:val="000000100000" w:firstRow="0" w:lastRow="0" w:firstColumn="0" w:lastColumn="0" w:oddVBand="0" w:evenVBand="0" w:oddHBand="1" w:evenHBand="0" w:firstRowFirstColumn="0" w:firstRowLastColumn="0" w:lastRowFirstColumn="0" w:lastRowLastColumn="0"/>
            </w:pPr>
            <w:r>
              <w:t>[CHECK]</w:t>
            </w:r>
          </w:p>
        </w:tc>
        <w:tc>
          <w:tcPr>
            <w:tcW w:w="1987" w:type="dxa"/>
          </w:tcPr>
          <w:p w14:paraId="51A173E3" w14:textId="543FC123" w:rsidR="0046468F" w:rsidRDefault="0046468F">
            <w:pPr>
              <w:cnfStyle w:val="000000100000" w:firstRow="0" w:lastRow="0" w:firstColumn="0" w:lastColumn="0" w:oddVBand="0" w:evenVBand="0" w:oddHBand="1" w:evenHBand="0" w:firstRowFirstColumn="0" w:firstRowLastColumn="0" w:lastRowFirstColumn="0" w:lastRowLastColumn="0"/>
            </w:pPr>
          </w:p>
        </w:tc>
      </w:tr>
      <w:tr w:rsidR="0046468F" w14:paraId="72CC3737"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1987" w:type="dxa"/>
          </w:tcPr>
          <w:p w14:paraId="06C612A0" w14:textId="0FB947F9" w:rsidR="0046468F" w:rsidRDefault="00000000">
            <w:r>
              <w:t>[</w:t>
            </w:r>
            <w:r w:rsidR="001E289D">
              <w:t>80/TCP</w:t>
            </w:r>
            <w:r>
              <w:t>]</w:t>
            </w:r>
          </w:p>
        </w:tc>
        <w:tc>
          <w:tcPr>
            <w:tcW w:w="1987" w:type="dxa"/>
          </w:tcPr>
          <w:p w14:paraId="77C52AC9" w14:textId="0B72C146" w:rsidR="0046468F" w:rsidRDefault="00000000">
            <w:pPr>
              <w:cnfStyle w:val="000000000000" w:firstRow="0" w:lastRow="0" w:firstColumn="0" w:lastColumn="0" w:oddVBand="0" w:evenVBand="0" w:oddHBand="0" w:evenHBand="0" w:firstRowFirstColumn="0" w:firstRowLastColumn="0" w:lastRowFirstColumn="0" w:lastRowLastColumn="0"/>
            </w:pPr>
            <w:r>
              <w:t>[</w:t>
            </w:r>
            <w:proofErr w:type="gramStart"/>
            <w:r w:rsidR="001E289D">
              <w:t xml:space="preserve">HTTP </w:t>
            </w:r>
            <w:r>
              <w:t>]</w:t>
            </w:r>
            <w:proofErr w:type="gramEnd"/>
          </w:p>
        </w:tc>
        <w:tc>
          <w:tcPr>
            <w:tcW w:w="1987" w:type="dxa"/>
          </w:tcPr>
          <w:p w14:paraId="620756BB" w14:textId="725D0FDA" w:rsidR="0046468F" w:rsidRDefault="00000000">
            <w:pPr>
              <w:cnfStyle w:val="000000000000" w:firstRow="0" w:lastRow="0" w:firstColumn="0" w:lastColumn="0" w:oddVBand="0" w:evenVBand="0" w:oddHBand="0" w:evenHBand="0" w:firstRowFirstColumn="0" w:firstRowLastColumn="0" w:lastRowFirstColumn="0" w:lastRowLastColumn="0"/>
            </w:pPr>
            <w:r>
              <w:t>[</w:t>
            </w:r>
            <w:r w:rsidR="001E289D">
              <w:t>APACHE</w:t>
            </w:r>
            <w:r>
              <w:t>]</w:t>
            </w:r>
          </w:p>
        </w:tc>
        <w:tc>
          <w:tcPr>
            <w:tcW w:w="1987" w:type="dxa"/>
          </w:tcPr>
          <w:p w14:paraId="4E972B8F" w14:textId="77777777" w:rsidR="0046468F" w:rsidRDefault="00000000">
            <w:pPr>
              <w:cnfStyle w:val="000000000000" w:firstRow="0" w:lastRow="0" w:firstColumn="0" w:lastColumn="0" w:oddVBand="0" w:evenVBand="0" w:oddHBand="0" w:evenHBand="0" w:firstRowFirstColumn="0" w:firstRowLastColumn="0" w:lastRowFirstColumn="0" w:lastRowLastColumn="0"/>
            </w:pPr>
            <w:r>
              <w:t>[CHECK]</w:t>
            </w:r>
          </w:p>
        </w:tc>
        <w:tc>
          <w:tcPr>
            <w:tcW w:w="1987" w:type="dxa"/>
          </w:tcPr>
          <w:p w14:paraId="186EEECF" w14:textId="03E3AA58" w:rsidR="0046468F" w:rsidRDefault="0046468F">
            <w:pPr>
              <w:cnfStyle w:val="000000000000" w:firstRow="0" w:lastRow="0" w:firstColumn="0" w:lastColumn="0" w:oddVBand="0" w:evenVBand="0" w:oddHBand="0" w:evenHBand="0" w:firstRowFirstColumn="0" w:firstRowLastColumn="0" w:lastRowFirstColumn="0" w:lastRowLastColumn="0"/>
            </w:pPr>
          </w:p>
        </w:tc>
      </w:tr>
    </w:tbl>
    <w:p w14:paraId="1F6F25C7" w14:textId="77777777" w:rsidR="0046468F" w:rsidRDefault="0046468F"/>
    <w:p w14:paraId="0609133F" w14:textId="77777777" w:rsidR="0046468F" w:rsidRPr="00567E53" w:rsidRDefault="00000000">
      <w:r>
        <w:t>Evidence note: include the full Nmap output in the technical evidence archive or a Google Sheet link if that is the assignment’s required format. In the report, summarize the result and refer to the exact evidence filename.</w:t>
      </w:r>
    </w:p>
    <w:p w14:paraId="25340419" w14:textId="77777777" w:rsidR="0046468F" w:rsidRDefault="00000000">
      <w:pPr>
        <w:pStyle w:val="Heading1"/>
      </w:pPr>
      <w:r>
        <w:lastRenderedPageBreak/>
        <w:t>7. Phase 3 — Web Application Inspection and Upload Validation</w:t>
      </w:r>
    </w:p>
    <w:p w14:paraId="578DED00" w14:textId="77777777" w:rsidR="0046468F" w:rsidRDefault="00000000">
      <w:r>
        <w:t>This phase applies only if reconnaissance confirms a reachable web application. The goal is to understand the application’s behavior and evaluate its file-upload controls in the authorized lab, not to assume that a vulnerability exists.</w:t>
      </w:r>
    </w:p>
    <w:p w14:paraId="7ACA027F" w14:textId="77777777" w:rsidR="0046468F" w:rsidRDefault="00000000">
      <w:pPr>
        <w:pStyle w:val="Heading2"/>
      </w:pPr>
      <w:r>
        <w:t>7.1 Inspect the application</w:t>
      </w:r>
    </w:p>
    <w:p w14:paraId="32CEB8C0" w14:textId="77777777" w:rsidR="0046468F" w:rsidRDefault="00000000">
      <w:pPr>
        <w:pStyle w:val="ListNumber"/>
      </w:pPr>
      <w:r>
        <w:t>Open the web application at the host and port identified by the scan.</w:t>
      </w:r>
    </w:p>
    <w:p w14:paraId="3F9265E8" w14:textId="77777777" w:rsidR="0046468F" w:rsidRDefault="00000000">
      <w:pPr>
        <w:pStyle w:val="ListNumber"/>
      </w:pPr>
      <w:r>
        <w:t>Record the page title, visible routes, upload form (if present), accepted file types shown to the user, and any validation messages.</w:t>
      </w:r>
    </w:p>
    <w:p w14:paraId="6E5C4C0C" w14:textId="77777777" w:rsidR="0046468F" w:rsidRDefault="00000000">
      <w:pPr>
        <w:pStyle w:val="ListNumber"/>
      </w:pPr>
      <w:r>
        <w:t>Capture a screenshot before testing so the original application behavior is documented.</w:t>
      </w:r>
    </w:p>
    <w:p w14:paraId="65DE4F3C" w14:textId="77777777" w:rsidR="0046468F" w:rsidRDefault="00000000">
      <w:pPr>
        <w:pStyle w:val="ListNumber"/>
      </w:pPr>
      <w:r>
        <w:t>Use harmless, clearly named test files and the room’s permitted techniques. Keep a small test matrix showing the file type attempted, the response, and the conclusion.</w:t>
      </w:r>
    </w:p>
    <w:p w14:paraId="1C9299C6" w14:textId="77777777" w:rsidR="0046468F" w:rsidRDefault="00000000">
      <w:pPr>
        <w:pStyle w:val="Heading2"/>
      </w:pPr>
      <w:r>
        <w:t>7.2 Upload validation test matrix</w:t>
      </w:r>
    </w:p>
    <w:tbl>
      <w:tblPr>
        <w:tblStyle w:val="LightShading-Accent1"/>
        <w:tblW w:w="0" w:type="auto"/>
        <w:jc w:val="center"/>
        <w:tblLook w:val="04A0" w:firstRow="1" w:lastRow="0" w:firstColumn="1" w:lastColumn="0" w:noHBand="0" w:noVBand="1"/>
      </w:tblPr>
      <w:tblGrid>
        <w:gridCol w:w="3312"/>
        <w:gridCol w:w="3312"/>
        <w:gridCol w:w="3312"/>
      </w:tblGrid>
      <w:tr w:rsidR="0046468F" w14:paraId="12890350" w14:textId="77777777" w:rsidTr="004646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2304A"/>
            <w:vAlign w:val="center"/>
          </w:tcPr>
          <w:p w14:paraId="3F2206C3" w14:textId="77777777" w:rsidR="0046468F" w:rsidRDefault="00000000">
            <w:r>
              <w:rPr>
                <w:color w:val="FFFFFF"/>
              </w:rPr>
              <w:t>Test case</w:t>
            </w:r>
          </w:p>
        </w:tc>
        <w:tc>
          <w:tcPr>
            <w:tcW w:w="3312" w:type="dxa"/>
            <w:shd w:val="clear" w:color="auto" w:fill="12304A"/>
            <w:vAlign w:val="center"/>
          </w:tcPr>
          <w:p w14:paraId="176A4BC5"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What to observe</w:t>
            </w:r>
          </w:p>
        </w:tc>
        <w:tc>
          <w:tcPr>
            <w:tcW w:w="3312" w:type="dxa"/>
            <w:shd w:val="clear" w:color="auto" w:fill="12304A"/>
            <w:vAlign w:val="center"/>
          </w:tcPr>
          <w:p w14:paraId="63E991BE"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Result to record</w:t>
            </w:r>
          </w:p>
        </w:tc>
      </w:tr>
      <w:tr w:rsidR="0046468F" w14:paraId="3425D019"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D50CD02" w14:textId="77777777" w:rsidR="0046468F" w:rsidRDefault="00000000">
            <w:r>
              <w:t>Allowed ordinary file type</w:t>
            </w:r>
          </w:p>
        </w:tc>
        <w:tc>
          <w:tcPr>
            <w:tcW w:w="3312" w:type="dxa"/>
          </w:tcPr>
          <w:p w14:paraId="0FD5A15E" w14:textId="77777777" w:rsidR="0046468F" w:rsidRDefault="00000000">
            <w:pPr>
              <w:cnfStyle w:val="000000100000" w:firstRow="0" w:lastRow="0" w:firstColumn="0" w:lastColumn="0" w:oddVBand="0" w:evenVBand="0" w:oddHBand="1" w:evenHBand="0" w:firstRowFirstColumn="0" w:firstRowLastColumn="0" w:lastRowFirstColumn="0" w:lastRowLastColumn="0"/>
            </w:pPr>
            <w:r>
              <w:t>Does the application accept a file the interface says is allowed?</w:t>
            </w:r>
          </w:p>
        </w:tc>
        <w:tc>
          <w:tcPr>
            <w:tcW w:w="3312" w:type="dxa"/>
          </w:tcPr>
          <w:p w14:paraId="119C4C3F" w14:textId="5FB0784B" w:rsidR="0046468F" w:rsidRDefault="00000000">
            <w:pPr>
              <w:cnfStyle w:val="000000100000" w:firstRow="0" w:lastRow="0" w:firstColumn="0" w:lastColumn="0" w:oddVBand="0" w:evenVBand="0" w:oddHBand="1" w:evenHBand="0" w:firstRowFirstColumn="0" w:firstRowLastColumn="0" w:lastRowFirstColumn="0" w:lastRowLastColumn="0"/>
            </w:pPr>
            <w:r>
              <w:t>[</w:t>
            </w:r>
            <w:proofErr w:type="gramStart"/>
            <w:r>
              <w:t>Accepted ]</w:t>
            </w:r>
            <w:proofErr w:type="gramEnd"/>
          </w:p>
        </w:tc>
      </w:tr>
      <w:tr w:rsidR="0046468F" w14:paraId="459C7143"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29AD264D" w14:textId="77777777" w:rsidR="0046468F" w:rsidRDefault="00000000">
            <w:r>
              <w:t>Disallowed ordinary file type</w:t>
            </w:r>
          </w:p>
        </w:tc>
        <w:tc>
          <w:tcPr>
            <w:tcW w:w="3312" w:type="dxa"/>
          </w:tcPr>
          <w:p w14:paraId="72A31BEE" w14:textId="77777777" w:rsidR="0046468F" w:rsidRDefault="00000000">
            <w:pPr>
              <w:cnfStyle w:val="000000000000" w:firstRow="0" w:lastRow="0" w:firstColumn="0" w:lastColumn="0" w:oddVBand="0" w:evenVBand="0" w:oddHBand="0" w:evenHBand="0" w:firstRowFirstColumn="0" w:firstRowLastColumn="0" w:lastRowFirstColumn="0" w:lastRowLastColumn="0"/>
            </w:pPr>
            <w:r>
              <w:t>Does the server reject a type that should not be allowed?</w:t>
            </w:r>
          </w:p>
        </w:tc>
        <w:tc>
          <w:tcPr>
            <w:tcW w:w="3312" w:type="dxa"/>
          </w:tcPr>
          <w:p w14:paraId="76736FFF" w14:textId="1154F7A5" w:rsidR="0046468F" w:rsidRDefault="00000000">
            <w:pPr>
              <w:cnfStyle w:val="000000000000" w:firstRow="0" w:lastRow="0" w:firstColumn="0" w:lastColumn="0" w:oddVBand="0" w:evenVBand="0" w:oddHBand="0" w:evenHBand="0" w:firstRowFirstColumn="0" w:firstRowLastColumn="0" w:lastRowFirstColumn="0" w:lastRowLastColumn="0"/>
            </w:pPr>
            <w:r>
              <w:t>[</w:t>
            </w:r>
            <w:proofErr w:type="gramStart"/>
            <w:r>
              <w:t>Accepted ]</w:t>
            </w:r>
            <w:proofErr w:type="gramEnd"/>
          </w:p>
        </w:tc>
      </w:tr>
      <w:tr w:rsidR="0046468F" w14:paraId="442EB766"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DB1F946" w14:textId="77777777" w:rsidR="0046468F" w:rsidRDefault="00000000">
            <w:r>
              <w:t>Extension/MIME mismatch (if in scope)</w:t>
            </w:r>
          </w:p>
        </w:tc>
        <w:tc>
          <w:tcPr>
            <w:tcW w:w="3312" w:type="dxa"/>
          </w:tcPr>
          <w:p w14:paraId="4FB4B56A" w14:textId="77777777" w:rsidR="0046468F" w:rsidRDefault="00000000">
            <w:pPr>
              <w:cnfStyle w:val="000000100000" w:firstRow="0" w:lastRow="0" w:firstColumn="0" w:lastColumn="0" w:oddVBand="0" w:evenVBand="0" w:oddHBand="1" w:evenHBand="0" w:firstRowFirstColumn="0" w:firstRowLastColumn="0" w:lastRowFirstColumn="0" w:lastRowLastColumn="0"/>
            </w:pPr>
            <w:r>
              <w:t>Does server-side validation reject a mismatch?</w:t>
            </w:r>
          </w:p>
        </w:tc>
        <w:tc>
          <w:tcPr>
            <w:tcW w:w="3312" w:type="dxa"/>
          </w:tcPr>
          <w:p w14:paraId="62A08C2E" w14:textId="77777777" w:rsidR="0046468F" w:rsidRDefault="00000000">
            <w:pPr>
              <w:cnfStyle w:val="000000100000" w:firstRow="0" w:lastRow="0" w:firstColumn="0" w:lastColumn="0" w:oddVBand="0" w:evenVBand="0" w:oddHBand="1" w:evenHBand="0" w:firstRowFirstColumn="0" w:firstRowLastColumn="0" w:lastRowFirstColumn="0" w:lastRowLastColumn="0"/>
            </w:pPr>
            <w:r>
              <w:t>[Observed response; no assumptions]</w:t>
            </w:r>
          </w:p>
        </w:tc>
      </w:tr>
      <w:tr w:rsidR="0046468F" w14:paraId="52931BE0"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F3E931A" w14:textId="77777777" w:rsidR="0046468F" w:rsidRDefault="00000000">
            <w:r>
              <w:t>Oversized file (only if permitted)</w:t>
            </w:r>
          </w:p>
        </w:tc>
        <w:tc>
          <w:tcPr>
            <w:tcW w:w="3312" w:type="dxa"/>
          </w:tcPr>
          <w:p w14:paraId="2E9E3E7D" w14:textId="77777777" w:rsidR="0046468F" w:rsidRDefault="00000000">
            <w:pPr>
              <w:cnfStyle w:val="000000000000" w:firstRow="0" w:lastRow="0" w:firstColumn="0" w:lastColumn="0" w:oddVBand="0" w:evenVBand="0" w:oddHBand="0" w:evenHBand="0" w:firstRowFirstColumn="0" w:firstRowLastColumn="0" w:lastRowFirstColumn="0" w:lastRowLastColumn="0"/>
            </w:pPr>
            <w:r>
              <w:t>Does the server enforce size limits?</w:t>
            </w:r>
          </w:p>
        </w:tc>
        <w:tc>
          <w:tcPr>
            <w:tcW w:w="3312" w:type="dxa"/>
          </w:tcPr>
          <w:p w14:paraId="07D0066C" w14:textId="5615D7CE" w:rsidR="0046468F" w:rsidRDefault="00000000">
            <w:pPr>
              <w:cnfStyle w:val="000000000000" w:firstRow="0" w:lastRow="0" w:firstColumn="0" w:lastColumn="0" w:oddVBand="0" w:evenVBand="0" w:oddHBand="0" w:evenHBand="0" w:firstRowFirstColumn="0" w:firstRowLastColumn="0" w:lastRowFirstColumn="0" w:lastRowLastColumn="0"/>
            </w:pPr>
            <w:r>
              <w:t>[</w:t>
            </w:r>
            <w:r w:rsidR="006265EA">
              <w:t>no</w:t>
            </w:r>
            <w:r>
              <w:t>]</w:t>
            </w:r>
          </w:p>
        </w:tc>
      </w:tr>
      <w:tr w:rsidR="0046468F" w14:paraId="13814715"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0A13484" w14:textId="77777777" w:rsidR="0046468F" w:rsidRDefault="00000000">
            <w:r>
              <w:t>Access to uploaded file</w:t>
            </w:r>
          </w:p>
        </w:tc>
        <w:tc>
          <w:tcPr>
            <w:tcW w:w="3312" w:type="dxa"/>
          </w:tcPr>
          <w:p w14:paraId="7368AB7A" w14:textId="77777777" w:rsidR="0046468F" w:rsidRDefault="00000000">
            <w:pPr>
              <w:cnfStyle w:val="000000100000" w:firstRow="0" w:lastRow="0" w:firstColumn="0" w:lastColumn="0" w:oddVBand="0" w:evenVBand="0" w:oddHBand="1" w:evenHBand="0" w:firstRowFirstColumn="0" w:firstRowLastColumn="0" w:lastRowFirstColumn="0" w:lastRowLastColumn="0"/>
            </w:pPr>
            <w:r>
              <w:t>Where is the file stored, and can it be retrieved?</w:t>
            </w:r>
          </w:p>
        </w:tc>
        <w:tc>
          <w:tcPr>
            <w:tcW w:w="3312" w:type="dxa"/>
          </w:tcPr>
          <w:p w14:paraId="11876D85" w14:textId="0F473EE1" w:rsidR="0046468F" w:rsidRDefault="006265EA">
            <w:pPr>
              <w:cnfStyle w:val="000000100000" w:firstRow="0" w:lastRow="0" w:firstColumn="0" w:lastColumn="0" w:oddVBand="0" w:evenVBand="0" w:oddHBand="1" w:evenHBand="0" w:firstRowFirstColumn="0" w:firstRowLastColumn="0" w:lastRowFirstColumn="0" w:lastRowLastColumn="0"/>
            </w:pPr>
            <w:r>
              <w:t>[http://10.48.139.106/panel/]</w:t>
            </w:r>
          </w:p>
        </w:tc>
      </w:tr>
    </w:tbl>
    <w:p w14:paraId="6190BA35" w14:textId="77777777" w:rsidR="0046468F" w:rsidRDefault="0046468F"/>
    <w:p w14:paraId="08446B55" w14:textId="77777777" w:rsidR="0046468F" w:rsidRDefault="00000000">
      <w:r>
        <w:t>The browser’s displayed message alone does not establish that server-side validation is secure. Document the actual response and avoid writing “bypass successful” unless the behavior clearly demonstrates that the intended control was defeated in the lab.</w:t>
      </w:r>
    </w:p>
    <w:tbl>
      <w:tblPr>
        <w:tblStyle w:val="TableGrid"/>
        <w:tblW w:w="0" w:type="auto"/>
        <w:tblLook w:val="04A0" w:firstRow="1" w:lastRow="0" w:firstColumn="1" w:lastColumn="0" w:noHBand="0" w:noVBand="1"/>
      </w:tblPr>
      <w:tblGrid>
        <w:gridCol w:w="9926"/>
      </w:tblGrid>
      <w:tr w:rsidR="0046468F" w14:paraId="1166F3F2" w14:textId="77777777" w:rsidTr="001E289D">
        <w:tc>
          <w:tcPr>
            <w:tcW w:w="10152" w:type="dxa"/>
            <w:vAlign w:val="center"/>
          </w:tcPr>
          <w:p w14:paraId="43D65AD2" w14:textId="793C0B4A" w:rsidR="0046468F" w:rsidRDefault="006265EA">
            <w:pPr>
              <w:jc w:val="center"/>
            </w:pPr>
            <w:r>
              <w:rPr>
                <w:b/>
                <w:noProof/>
                <w:color w:val="176B87"/>
                <w:sz w:val="20"/>
              </w:rPr>
              <w:lastRenderedPageBreak/>
              <w:drawing>
                <wp:inline distT="0" distB="0" distL="0" distR="0" wp14:anchorId="12FED929" wp14:editId="0BACA4D4">
                  <wp:extent cx="15240000" cy="7566660"/>
                  <wp:effectExtent l="0" t="0" r="0" b="0"/>
                  <wp:docPr id="41809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0" cy="7566660"/>
                          </a:xfrm>
                          <a:prstGeom prst="rect">
                            <a:avLst/>
                          </a:prstGeom>
                          <a:noFill/>
                          <a:ln>
                            <a:noFill/>
                          </a:ln>
                        </pic:spPr>
                      </pic:pic>
                    </a:graphicData>
                  </a:graphic>
                </wp:inline>
              </w:drawing>
            </w:r>
          </w:p>
        </w:tc>
      </w:tr>
      <w:tr w:rsidR="001E289D" w14:paraId="39E5B75A" w14:textId="77777777" w:rsidTr="001E289D">
        <w:tc>
          <w:tcPr>
            <w:tcW w:w="10152" w:type="dxa"/>
            <w:vAlign w:val="center"/>
          </w:tcPr>
          <w:p w14:paraId="734D222C" w14:textId="77777777" w:rsidR="001E289D" w:rsidRDefault="001E289D">
            <w:pPr>
              <w:jc w:val="center"/>
              <w:rPr>
                <w:b/>
                <w:noProof/>
                <w:color w:val="176B87"/>
                <w:sz w:val="20"/>
              </w:rPr>
            </w:pPr>
          </w:p>
          <w:p w14:paraId="04BA52C6" w14:textId="77777777" w:rsidR="001E289D" w:rsidRDefault="001E289D">
            <w:pPr>
              <w:jc w:val="center"/>
              <w:rPr>
                <w:b/>
                <w:noProof/>
                <w:color w:val="176B87"/>
                <w:sz w:val="20"/>
              </w:rPr>
            </w:pPr>
            <w:r>
              <w:rPr>
                <w:b/>
                <w:noProof/>
                <w:color w:val="176B87"/>
                <w:sz w:val="20"/>
              </w:rPr>
              <w:t>STEP 1:IN THIS FIRST WE HAVE TO GO TO THE TARGET IP</w:t>
            </w:r>
          </w:p>
          <w:p w14:paraId="672CB9ED" w14:textId="58C0C9B1" w:rsidR="001E289D" w:rsidRDefault="001E289D">
            <w:pPr>
              <w:jc w:val="center"/>
              <w:rPr>
                <w:b/>
                <w:noProof/>
                <w:color w:val="176B87"/>
                <w:sz w:val="20"/>
              </w:rPr>
            </w:pPr>
            <w:r>
              <w:rPr>
                <w:b/>
                <w:noProof/>
                <w:color w:val="176B87"/>
                <w:sz w:val="20"/>
              </w:rPr>
              <w:t xml:space="preserve"> </w:t>
            </w:r>
          </w:p>
        </w:tc>
      </w:tr>
    </w:tbl>
    <w:p w14:paraId="4DE10B0A" w14:textId="77777777" w:rsidR="001E289D" w:rsidRDefault="00000000">
      <w:r>
        <w:t>Figure 4. Initial we</w:t>
      </w:r>
    </w:p>
    <w:p w14:paraId="112AE252" w14:textId="77777777" w:rsidR="001E289D" w:rsidRDefault="001E289D"/>
    <w:p w14:paraId="35A95398" w14:textId="77F625FC" w:rsidR="0046468F" w:rsidRDefault="001E289D">
      <w:r>
        <w:t xml:space="preserve">  </w:t>
      </w:r>
      <w:r>
        <w:rPr>
          <w:b/>
          <w:noProof/>
          <w:color w:val="176B87"/>
          <w:sz w:val="20"/>
        </w:rPr>
        <w:t>STEP 2: THEN WE HAVE TO CHECK THE WHICH SUBDOMAIN IN OPEN BY THE HELP OF GOBUSTERS CM</w:t>
      </w:r>
      <w:r w:rsidR="00E34796">
        <w:rPr>
          <w:b/>
          <w:noProof/>
          <w:color w:val="176B87"/>
          <w:sz w:val="20"/>
        </w:rPr>
        <w:t>D                              HERE WE CAN SEE THAT SEVERAL ARE DISCLOSE LIKE PANEL</w:t>
      </w:r>
      <w:r w:rsidR="006265EA">
        <w:rPr>
          <w:noProof/>
        </w:rPr>
        <w:drawing>
          <wp:inline distT="0" distB="0" distL="0" distR="0" wp14:anchorId="6776EC4B" wp14:editId="34310F29">
            <wp:extent cx="13155295" cy="6433185"/>
            <wp:effectExtent l="0" t="0" r="8255" b="5715"/>
            <wp:docPr id="1714156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55295" cy="6433185"/>
                    </a:xfrm>
                    <a:prstGeom prst="rect">
                      <a:avLst/>
                    </a:prstGeom>
                    <a:noFill/>
                    <a:ln>
                      <a:noFill/>
                    </a:ln>
                  </pic:spPr>
                </pic:pic>
              </a:graphicData>
            </a:graphic>
          </wp:inline>
        </w:drawing>
      </w:r>
      <w:r w:rsidR="006265EA">
        <w:rPr>
          <w:noProof/>
        </w:rPr>
        <w:lastRenderedPageBreak/>
        <w:drawing>
          <wp:inline distT="0" distB="0" distL="0" distR="0" wp14:anchorId="7F17140E" wp14:editId="30679950">
            <wp:extent cx="15240000" cy="7804785"/>
            <wp:effectExtent l="0" t="0" r="0" b="5715"/>
            <wp:docPr id="683120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0" cy="7804785"/>
                    </a:xfrm>
                    <a:prstGeom prst="rect">
                      <a:avLst/>
                    </a:prstGeom>
                    <a:noFill/>
                    <a:ln>
                      <a:noFill/>
                    </a:ln>
                  </pic:spPr>
                </pic:pic>
              </a:graphicData>
            </a:graphic>
          </wp:inline>
        </w:drawing>
      </w:r>
      <w:r>
        <w:t>ad functionality. Replace this box with the actual screenshot and add a short note describing what it proves.</w:t>
      </w:r>
    </w:p>
    <w:tbl>
      <w:tblPr>
        <w:tblStyle w:val="TableGrid"/>
        <w:tblW w:w="0" w:type="auto"/>
        <w:tblLook w:val="04A0" w:firstRow="1" w:lastRow="0" w:firstColumn="1" w:lastColumn="0" w:noHBand="0" w:noVBand="1"/>
      </w:tblPr>
      <w:tblGrid>
        <w:gridCol w:w="9926"/>
      </w:tblGrid>
      <w:tr w:rsidR="0046468F" w14:paraId="53396C72" w14:textId="77777777" w:rsidTr="00E34796">
        <w:tc>
          <w:tcPr>
            <w:tcW w:w="10152" w:type="dxa"/>
            <w:vAlign w:val="center"/>
          </w:tcPr>
          <w:p w14:paraId="0845AFD3" w14:textId="77777777" w:rsidR="00E34796" w:rsidRDefault="00E34796" w:rsidP="00E34796">
            <w:pPr>
              <w:rPr>
                <w:b/>
                <w:color w:val="176B87"/>
                <w:sz w:val="20"/>
              </w:rPr>
            </w:pPr>
            <w:r>
              <w:rPr>
                <w:b/>
                <w:color w:val="176B87"/>
                <w:sz w:val="20"/>
              </w:rPr>
              <w:t xml:space="preserve">STEP </w:t>
            </w:r>
            <w:proofErr w:type="gramStart"/>
            <w:r>
              <w:rPr>
                <w:b/>
                <w:color w:val="176B87"/>
                <w:sz w:val="20"/>
              </w:rPr>
              <w:t>3 :</w:t>
            </w:r>
            <w:proofErr w:type="gramEnd"/>
            <w:r>
              <w:rPr>
                <w:b/>
                <w:color w:val="176B87"/>
                <w:sz w:val="20"/>
              </w:rPr>
              <w:t xml:space="preserve"> THAT WE KNOW THAT THERE ARE PANEL WHEN WE </w:t>
            </w:r>
            <w:proofErr w:type="gramStart"/>
            <w:r>
              <w:rPr>
                <w:b/>
                <w:color w:val="176B87"/>
                <w:sz w:val="20"/>
              </w:rPr>
              <w:t>OPEN</w:t>
            </w:r>
            <w:proofErr w:type="gramEnd"/>
            <w:r>
              <w:rPr>
                <w:b/>
                <w:color w:val="176B87"/>
                <w:sz w:val="20"/>
              </w:rPr>
              <w:t xml:space="preserve"> WE SAW THAT THERE WAS </w:t>
            </w:r>
            <w:proofErr w:type="gramStart"/>
            <w:r>
              <w:rPr>
                <w:b/>
                <w:color w:val="176B87"/>
                <w:sz w:val="20"/>
              </w:rPr>
              <w:t>A</w:t>
            </w:r>
            <w:proofErr w:type="gramEnd"/>
            <w:r>
              <w:rPr>
                <w:b/>
                <w:color w:val="176B87"/>
                <w:sz w:val="20"/>
              </w:rPr>
              <w:t xml:space="preserve"> UPLOADS </w:t>
            </w:r>
            <w:proofErr w:type="gramStart"/>
            <w:r>
              <w:rPr>
                <w:b/>
                <w:color w:val="176B87"/>
                <w:sz w:val="20"/>
              </w:rPr>
              <w:t>FILE ,</w:t>
            </w:r>
            <w:proofErr w:type="gramEnd"/>
          </w:p>
          <w:p w14:paraId="3BF8CF67" w14:textId="044EE319" w:rsidR="0046468F" w:rsidRDefault="00E34796" w:rsidP="00E34796">
            <w:proofErr w:type="gramStart"/>
            <w:r>
              <w:rPr>
                <w:b/>
                <w:color w:val="176B87"/>
                <w:sz w:val="20"/>
              </w:rPr>
              <w:lastRenderedPageBreak/>
              <w:t>SO</w:t>
            </w:r>
            <w:proofErr w:type="gramEnd"/>
            <w:r>
              <w:rPr>
                <w:b/>
                <w:color w:val="176B87"/>
                <w:sz w:val="20"/>
              </w:rPr>
              <w:t xml:space="preserve"> WE WANT A REVERSH SHELL FILE TO GET CONNECTION TO IT SO FIRST WE GET A REVERSH SHELL FROM PENTEST MONKEY REVERSH SHELL USED IN THIS PROJECT </w:t>
            </w:r>
            <w:r>
              <w:rPr>
                <w:b/>
                <w:color w:val="176B87"/>
                <w:sz w:val="20"/>
              </w:rPr>
              <w:br/>
            </w:r>
            <w:r w:rsidR="006265EA">
              <w:rPr>
                <w:b/>
                <w:noProof/>
                <w:color w:val="176B87"/>
                <w:sz w:val="20"/>
              </w:rPr>
              <w:drawing>
                <wp:inline distT="0" distB="0" distL="0" distR="0" wp14:anchorId="24A97664" wp14:editId="38DECC42">
                  <wp:extent cx="10507345" cy="2150745"/>
                  <wp:effectExtent l="0" t="0" r="8255" b="1905"/>
                  <wp:docPr id="52376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507345" cy="2150745"/>
                          </a:xfrm>
                          <a:prstGeom prst="rect">
                            <a:avLst/>
                          </a:prstGeom>
                          <a:noFill/>
                          <a:ln>
                            <a:noFill/>
                          </a:ln>
                        </pic:spPr>
                      </pic:pic>
                    </a:graphicData>
                  </a:graphic>
                </wp:inline>
              </w:drawing>
            </w:r>
            <w:r>
              <w:rPr>
                <w:b/>
                <w:color w:val="176B87"/>
                <w:sz w:val="20"/>
              </w:rPr>
              <w:t xml:space="preserve"> AFTER THE FILE UPLOAD THAT WE CAN SEE THAT IN UPLOADS </w:t>
            </w:r>
            <w:r>
              <w:rPr>
                <w:b/>
                <w:color w:val="176B87"/>
                <w:sz w:val="20"/>
              </w:rPr>
              <w:br/>
            </w:r>
            <w:r w:rsidR="006265EA">
              <w:rPr>
                <w:b/>
                <w:noProof/>
                <w:color w:val="176B87"/>
                <w:sz w:val="20"/>
              </w:rPr>
              <w:lastRenderedPageBreak/>
              <w:drawing>
                <wp:inline distT="0" distB="0" distL="0" distR="0" wp14:anchorId="15CC0AD0" wp14:editId="45A29A9A">
                  <wp:extent cx="15240000" cy="7804785"/>
                  <wp:effectExtent l="0" t="0" r="0" b="5715"/>
                  <wp:docPr id="1297475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0" cy="7804785"/>
                          </a:xfrm>
                          <a:prstGeom prst="rect">
                            <a:avLst/>
                          </a:prstGeom>
                          <a:noFill/>
                          <a:ln>
                            <a:noFill/>
                          </a:ln>
                        </pic:spPr>
                      </pic:pic>
                    </a:graphicData>
                  </a:graphic>
                </wp:inline>
              </w:drawing>
            </w:r>
            <w:r>
              <w:rPr>
                <w:b/>
                <w:color w:val="176B87"/>
                <w:sz w:val="20"/>
              </w:rPr>
              <w:br/>
            </w:r>
          </w:p>
        </w:tc>
      </w:tr>
      <w:tr w:rsidR="00E34796" w14:paraId="64E1FC2C" w14:textId="77777777" w:rsidTr="00E34796">
        <w:tc>
          <w:tcPr>
            <w:tcW w:w="10152" w:type="dxa"/>
            <w:vAlign w:val="center"/>
          </w:tcPr>
          <w:p w14:paraId="6E2A3938" w14:textId="77777777" w:rsidR="00E34796" w:rsidRDefault="00E34796" w:rsidP="00E34796">
            <w:pPr>
              <w:rPr>
                <w:b/>
                <w:color w:val="176B87"/>
                <w:sz w:val="20"/>
              </w:rPr>
            </w:pPr>
          </w:p>
        </w:tc>
      </w:tr>
    </w:tbl>
    <w:p w14:paraId="5D023CEF" w14:textId="77777777" w:rsidR="0046468F" w:rsidRDefault="00000000">
      <w:r>
        <w:lastRenderedPageBreak/>
        <w:t>Figure 5. Observed upload validation behavior. Replace this box with the actual screenshot and add a short note describing what it proves.</w:t>
      </w:r>
    </w:p>
    <w:p w14:paraId="39E88FC4" w14:textId="77777777" w:rsidR="0046468F" w:rsidRDefault="00000000">
      <w:pPr>
        <w:pStyle w:val="Heading2"/>
      </w:pPr>
      <w:r>
        <w:t>7.3 Explain the security significance</w:t>
      </w:r>
    </w:p>
    <w:p w14:paraId="29E01E1B" w14:textId="77777777" w:rsidR="0046468F" w:rsidRDefault="00000000">
      <w:r>
        <w:t>Weak upload validation can allow an attacker to store unexpected file types. If an uploaded file is placed in a web-accessible directory and the server executes it, the impact can be more serious than simple file storage. Defenses should validate file content and type on the server, generate safe server-side filenames, store uploads outside the web root where possible, and prevent script execution in upload locations.</w:t>
      </w:r>
    </w:p>
    <w:p w14:paraId="15EFCBBA" w14:textId="77777777" w:rsidR="0046468F" w:rsidRDefault="00000000">
      <w:pPr>
        <w:pStyle w:val="Heading1"/>
      </w:pPr>
      <w:r>
        <w:t>8. Phase 4 — Web-Shell Validation (Only If Demonstrated)</w:t>
      </w:r>
    </w:p>
    <w:p w14:paraId="2B6750D9" w14:textId="77777777" w:rsidR="0046468F" w:rsidRDefault="00000000">
      <w:r>
        <w:t>A web shell is a server-side script that can expose command execution through an HTTP request. This is a high-impact outcome and must be described only if it was actually demonstrated in the assigned lab. This section is a reporting framework, not proof that the project reached this stage.</w:t>
      </w:r>
    </w:p>
    <w:p w14:paraId="35956A1A" w14:textId="77777777" w:rsidR="0046468F" w:rsidRDefault="00000000">
      <w:r>
        <w:t>If you did not demonstrate command execution, write: “Web-shell execution was not demonstrated during this assessment. No conclusion about remote command execution is claimed.”</w:t>
      </w:r>
    </w:p>
    <w:tbl>
      <w:tblPr>
        <w:tblStyle w:val="LightShading-Accent1"/>
        <w:tblW w:w="0" w:type="auto"/>
        <w:jc w:val="center"/>
        <w:tblLook w:val="04A0" w:firstRow="1" w:lastRow="0" w:firstColumn="1" w:lastColumn="0" w:noHBand="0" w:noVBand="1"/>
      </w:tblPr>
      <w:tblGrid>
        <w:gridCol w:w="4968"/>
        <w:gridCol w:w="4968"/>
      </w:tblGrid>
      <w:tr w:rsidR="0046468F" w14:paraId="1F23A898" w14:textId="77777777" w:rsidTr="004646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2304A"/>
            <w:vAlign w:val="center"/>
          </w:tcPr>
          <w:p w14:paraId="4014360C" w14:textId="77777777" w:rsidR="0046468F" w:rsidRDefault="00000000">
            <w:r>
              <w:rPr>
                <w:color w:val="FFFFFF"/>
              </w:rPr>
              <w:t>Evidence item</w:t>
            </w:r>
          </w:p>
        </w:tc>
        <w:tc>
          <w:tcPr>
            <w:tcW w:w="4968" w:type="dxa"/>
            <w:shd w:val="clear" w:color="auto" w:fill="12304A"/>
            <w:vAlign w:val="center"/>
          </w:tcPr>
          <w:p w14:paraId="626A3297"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What to document</w:t>
            </w:r>
          </w:p>
        </w:tc>
      </w:tr>
      <w:tr w:rsidR="0046468F" w14:paraId="0CC0CDA0"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6078B9D" w14:textId="77777777" w:rsidR="0046468F" w:rsidRDefault="00000000">
            <w:r>
              <w:t>Precondition</w:t>
            </w:r>
          </w:p>
        </w:tc>
        <w:tc>
          <w:tcPr>
            <w:tcW w:w="4968" w:type="dxa"/>
          </w:tcPr>
          <w:p w14:paraId="5A83C8F2" w14:textId="77777777" w:rsidR="0046468F" w:rsidRDefault="00000000">
            <w:pPr>
              <w:cnfStyle w:val="000000100000" w:firstRow="0" w:lastRow="0" w:firstColumn="0" w:lastColumn="0" w:oddVBand="0" w:evenVBand="0" w:oddHBand="1" w:evenHBand="0" w:firstRowFirstColumn="0" w:firstRowLastColumn="0" w:lastRowFirstColumn="0" w:lastRowLastColumn="0"/>
            </w:pPr>
            <w:r>
              <w:t>What upload validation behavior was observed and why it was relevant.</w:t>
            </w:r>
          </w:p>
        </w:tc>
      </w:tr>
      <w:tr w:rsidR="0046468F" w14:paraId="14CFC5AA"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B9D2134" w14:textId="77777777" w:rsidR="0046468F" w:rsidRDefault="00000000">
            <w:r>
              <w:t>Test performed</w:t>
            </w:r>
          </w:p>
        </w:tc>
        <w:tc>
          <w:tcPr>
            <w:tcW w:w="4968" w:type="dxa"/>
          </w:tcPr>
          <w:p w14:paraId="360FBCEE" w14:textId="77777777" w:rsidR="0046468F" w:rsidRDefault="00000000">
            <w:pPr>
              <w:cnfStyle w:val="000000000000" w:firstRow="0" w:lastRow="0" w:firstColumn="0" w:lastColumn="0" w:oddVBand="0" w:evenVBand="0" w:oddHBand="0" w:evenHBand="0" w:firstRowFirstColumn="0" w:firstRowLastColumn="0" w:lastRowFirstColumn="0" w:lastRowLastColumn="0"/>
            </w:pPr>
            <w:r>
              <w:t>Briefly describe the authorized lab test without claiming more than the evidence shows.</w:t>
            </w:r>
          </w:p>
        </w:tc>
      </w:tr>
      <w:tr w:rsidR="0046468F" w14:paraId="101AF851"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1DEBE03" w14:textId="77777777" w:rsidR="0046468F" w:rsidRDefault="00000000">
            <w:r>
              <w:t>Observed result</w:t>
            </w:r>
          </w:p>
        </w:tc>
        <w:tc>
          <w:tcPr>
            <w:tcW w:w="4968" w:type="dxa"/>
          </w:tcPr>
          <w:p w14:paraId="592C35DB" w14:textId="77777777" w:rsidR="0046468F" w:rsidRDefault="00000000">
            <w:pPr>
              <w:cnfStyle w:val="000000100000" w:firstRow="0" w:lastRow="0" w:firstColumn="0" w:lastColumn="0" w:oddVBand="0" w:evenVBand="0" w:oddHBand="1" w:evenHBand="0" w:firstRowFirstColumn="0" w:firstRowLastColumn="0" w:lastRowFirstColumn="0" w:lastRowLastColumn="0"/>
            </w:pPr>
            <w:r>
              <w:t>State whether the file was rejected, stored, accessible, or executed.</w:t>
            </w:r>
          </w:p>
        </w:tc>
      </w:tr>
      <w:tr w:rsidR="0046468F" w14:paraId="1A4C5658"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5B4F92A" w14:textId="77777777" w:rsidR="0046468F" w:rsidRDefault="00000000">
            <w:r>
              <w:t>Verification</w:t>
            </w:r>
          </w:p>
        </w:tc>
        <w:tc>
          <w:tcPr>
            <w:tcW w:w="4968" w:type="dxa"/>
          </w:tcPr>
          <w:p w14:paraId="3AC7B3DF" w14:textId="77777777" w:rsidR="0046468F" w:rsidRDefault="00000000">
            <w:pPr>
              <w:cnfStyle w:val="000000000000" w:firstRow="0" w:lastRow="0" w:firstColumn="0" w:lastColumn="0" w:oddVBand="0" w:evenVBand="0" w:oddHBand="0" w:evenHBand="0" w:firstRowFirstColumn="0" w:firstRowLastColumn="0" w:lastRowFirstColumn="0" w:lastRowLastColumn="0"/>
            </w:pPr>
            <w:r>
              <w:t>Describe the minimum harmless verification result actually observed.</w:t>
            </w:r>
          </w:p>
        </w:tc>
      </w:tr>
      <w:tr w:rsidR="0046468F" w14:paraId="7F56E351"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D9929C2" w14:textId="77777777" w:rsidR="0046468F" w:rsidRDefault="00000000">
            <w:r>
              <w:t>Impact</w:t>
            </w:r>
          </w:p>
        </w:tc>
        <w:tc>
          <w:tcPr>
            <w:tcW w:w="4968" w:type="dxa"/>
          </w:tcPr>
          <w:p w14:paraId="77E3F5BA" w14:textId="77777777" w:rsidR="0046468F" w:rsidRDefault="00000000">
            <w:pPr>
              <w:cnfStyle w:val="000000100000" w:firstRow="0" w:lastRow="0" w:firstColumn="0" w:lastColumn="0" w:oddVBand="0" w:evenVBand="0" w:oddHBand="1" w:evenHBand="0" w:firstRowFirstColumn="0" w:firstRowLastColumn="0" w:lastRowFirstColumn="0" w:lastRowLastColumn="0"/>
            </w:pPr>
            <w:r>
              <w:t>Explain the potential impact conditionally if the evidence only shows partial behavior.</w:t>
            </w:r>
          </w:p>
        </w:tc>
      </w:tr>
      <w:tr w:rsidR="0046468F" w14:paraId="1C184020"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35B9948" w14:textId="77777777" w:rsidR="0046468F" w:rsidRDefault="00000000">
            <w:r>
              <w:t>Status</w:t>
            </w:r>
          </w:p>
        </w:tc>
        <w:tc>
          <w:tcPr>
            <w:tcW w:w="4968" w:type="dxa"/>
          </w:tcPr>
          <w:p w14:paraId="2C142691" w14:textId="77777777" w:rsidR="0046468F" w:rsidRDefault="00000000">
            <w:pPr>
              <w:cnfStyle w:val="000000000000" w:firstRow="0" w:lastRow="0" w:firstColumn="0" w:lastColumn="0" w:oddVBand="0" w:evenVBand="0" w:oddHBand="0" w:evenHBand="0" w:firstRowFirstColumn="0" w:firstRowLastColumn="0" w:lastRowFirstColumn="0" w:lastRowLastColumn="0"/>
            </w:pPr>
            <w:r>
              <w:t>[NOT ATTEMPTED / ATTEMPTED BUT NOT CONFIRMED / CONFIRMED]</w:t>
            </w:r>
          </w:p>
        </w:tc>
      </w:tr>
    </w:tbl>
    <w:p w14:paraId="6960CEFC" w14:textId="77777777" w:rsidR="0046468F" w:rsidRDefault="0046468F"/>
    <w:tbl>
      <w:tblPr>
        <w:tblStyle w:val="TableGrid"/>
        <w:tblW w:w="0" w:type="auto"/>
        <w:tblLook w:val="04A0" w:firstRow="1" w:lastRow="0" w:firstColumn="1" w:lastColumn="0" w:noHBand="0" w:noVBand="1"/>
      </w:tblPr>
      <w:tblGrid>
        <w:gridCol w:w="9926"/>
      </w:tblGrid>
      <w:tr w:rsidR="0046468F" w14:paraId="68967B1B" w14:textId="77777777">
        <w:tc>
          <w:tcPr>
            <w:tcW w:w="9936" w:type="dxa"/>
            <w:vAlign w:val="center"/>
          </w:tcPr>
          <w:p w14:paraId="41F17EB3" w14:textId="0C919DA0" w:rsidR="0046468F" w:rsidRDefault="00000000">
            <w:pPr>
              <w:jc w:val="center"/>
            </w:pPr>
            <w:r>
              <w:rPr>
                <w:b/>
                <w:color w:val="176B87"/>
                <w:sz w:val="20"/>
              </w:rPr>
              <w:t>INSERT SCREENSHOT 6 HERE</w:t>
            </w:r>
            <w:r>
              <w:rPr>
                <w:b/>
                <w:color w:val="176B87"/>
                <w:sz w:val="20"/>
              </w:rPr>
              <w:br/>
              <w:t xml:space="preserve">Web-shell / command-execution </w:t>
            </w:r>
            <w:proofErr w:type="spellStart"/>
            <w:r>
              <w:rPr>
                <w:b/>
                <w:color w:val="176B87"/>
                <w:sz w:val="20"/>
              </w:rPr>
              <w:t>ev</w:t>
            </w:r>
            <w:proofErr w:type="spellEnd"/>
            <w:r w:rsidR="006265EA">
              <w:rPr>
                <w:b/>
                <w:noProof/>
                <w:color w:val="176B87"/>
                <w:sz w:val="20"/>
              </w:rPr>
              <w:drawing>
                <wp:inline distT="0" distB="0" distL="0" distR="0" wp14:anchorId="28B2315A" wp14:editId="607AD827">
                  <wp:extent cx="10507345" cy="2150745"/>
                  <wp:effectExtent l="0" t="0" r="8255" b="1905"/>
                  <wp:docPr id="643060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507345" cy="2150745"/>
                          </a:xfrm>
                          <a:prstGeom prst="rect">
                            <a:avLst/>
                          </a:prstGeom>
                          <a:noFill/>
                          <a:ln>
                            <a:noFill/>
                          </a:ln>
                        </pic:spPr>
                      </pic:pic>
                    </a:graphicData>
                  </a:graphic>
                </wp:inline>
              </w:drawing>
            </w:r>
            <w:proofErr w:type="spellStart"/>
            <w:r>
              <w:rPr>
                <w:b/>
                <w:color w:val="176B87"/>
                <w:sz w:val="20"/>
              </w:rPr>
              <w:t>idence</w:t>
            </w:r>
            <w:proofErr w:type="spellEnd"/>
            <w:r>
              <w:rPr>
                <w:b/>
                <w:color w:val="176B87"/>
                <w:sz w:val="20"/>
              </w:rPr>
              <w:t xml:space="preserve"> — if achieved</w:t>
            </w:r>
            <w:r>
              <w:rPr>
                <w:b/>
                <w:color w:val="176B87"/>
                <w:sz w:val="20"/>
              </w:rPr>
              <w:br/>
            </w:r>
            <w:r>
              <w:rPr>
                <w:b/>
                <w:color w:val="176B87"/>
                <w:sz w:val="20"/>
              </w:rPr>
              <w:br/>
            </w:r>
            <w:r>
              <w:rPr>
                <w:b/>
                <w:color w:val="176B87"/>
                <w:sz w:val="20"/>
              </w:rPr>
              <w:lastRenderedPageBreak/>
              <w:t>Evidence to capture: Insert only an authentic screenshot from the assigned lab that proves the observed result. If not achieved, replace this placeholder with a note stating “Not demonstrated.”</w:t>
            </w:r>
            <w:r>
              <w:rPr>
                <w:b/>
                <w:color w:val="176B87"/>
                <w:sz w:val="20"/>
              </w:rPr>
              <w:br/>
            </w:r>
          </w:p>
        </w:tc>
      </w:tr>
    </w:tbl>
    <w:p w14:paraId="6FFDB218" w14:textId="77777777" w:rsidR="0046468F" w:rsidRDefault="00000000">
      <w:r>
        <w:lastRenderedPageBreak/>
        <w:t>Figure 6. Web-shell or command-execution result, if actually verified. Replace this box with the actual screenshot and add a short note describing what it proves.</w:t>
      </w:r>
    </w:p>
    <w:p w14:paraId="72A62326" w14:textId="77777777" w:rsidR="0046468F" w:rsidRDefault="00000000">
      <w:pPr>
        <w:pStyle w:val="Heading1"/>
      </w:pPr>
      <w:r>
        <w:t>9. Phase 5 — Metasploit / Meterpreter (Only If Demonstrated)</w:t>
      </w:r>
    </w:p>
    <w:p w14:paraId="6A9F6050" w14:textId="77777777" w:rsidR="0046468F" w:rsidRDefault="00000000">
      <w:r>
        <w:t>The project brief references a Metasploit/Meterpreter stage. A listener being configured is not the same as a session being established. The report should distinguish preparation, a connection attempt, and a verified session. Do not claim Meterpreter access based only on a terminal command or a listening handler.</w:t>
      </w:r>
    </w:p>
    <w:tbl>
      <w:tblPr>
        <w:tblStyle w:val="LightShading-Accent1"/>
        <w:tblW w:w="0" w:type="auto"/>
        <w:jc w:val="center"/>
        <w:tblLook w:val="04A0" w:firstRow="1" w:lastRow="0" w:firstColumn="1" w:lastColumn="0" w:noHBand="0" w:noVBand="1"/>
      </w:tblPr>
      <w:tblGrid>
        <w:gridCol w:w="4968"/>
        <w:gridCol w:w="4968"/>
      </w:tblGrid>
      <w:tr w:rsidR="0046468F" w14:paraId="09ABEB2A" w14:textId="77777777" w:rsidTr="004646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2304A"/>
            <w:vAlign w:val="center"/>
          </w:tcPr>
          <w:p w14:paraId="7F3ED279" w14:textId="77777777" w:rsidR="0046468F" w:rsidRDefault="00000000">
            <w:r>
              <w:rPr>
                <w:color w:val="FFFFFF"/>
              </w:rPr>
              <w:t>Status label</w:t>
            </w:r>
          </w:p>
        </w:tc>
        <w:tc>
          <w:tcPr>
            <w:tcW w:w="4968" w:type="dxa"/>
            <w:shd w:val="clear" w:color="auto" w:fill="12304A"/>
            <w:vAlign w:val="center"/>
          </w:tcPr>
          <w:p w14:paraId="281D5E00"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Use when</w:t>
            </w:r>
          </w:p>
        </w:tc>
      </w:tr>
      <w:tr w:rsidR="0046468F" w14:paraId="4A57BAD6"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3695079" w14:textId="77777777" w:rsidR="0046468F" w:rsidRDefault="00000000">
            <w:r>
              <w:t>Not attempted</w:t>
            </w:r>
          </w:p>
        </w:tc>
        <w:tc>
          <w:tcPr>
            <w:tcW w:w="4968" w:type="dxa"/>
          </w:tcPr>
          <w:p w14:paraId="1A40FDDD" w14:textId="77777777" w:rsidR="0046468F" w:rsidRDefault="00000000">
            <w:pPr>
              <w:cnfStyle w:val="000000100000" w:firstRow="0" w:lastRow="0" w:firstColumn="0" w:lastColumn="0" w:oddVBand="0" w:evenVBand="0" w:oddHBand="1" w:evenHBand="0" w:firstRowFirstColumn="0" w:firstRowLastColumn="0" w:lastRowFirstColumn="0" w:lastRowLastColumn="0"/>
            </w:pPr>
            <w:r>
              <w:t>No Metasploit handler/session activity was performed.</w:t>
            </w:r>
          </w:p>
        </w:tc>
      </w:tr>
      <w:tr w:rsidR="0046468F" w14:paraId="69D1899C"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2A77C62" w14:textId="77777777" w:rsidR="0046468F" w:rsidRDefault="00000000">
            <w:r>
              <w:t>Attempted — no session</w:t>
            </w:r>
          </w:p>
        </w:tc>
        <w:tc>
          <w:tcPr>
            <w:tcW w:w="4968" w:type="dxa"/>
          </w:tcPr>
          <w:p w14:paraId="0E5B90E0" w14:textId="77777777" w:rsidR="0046468F" w:rsidRDefault="00000000">
            <w:pPr>
              <w:cnfStyle w:val="000000000000" w:firstRow="0" w:lastRow="0" w:firstColumn="0" w:lastColumn="0" w:oddVBand="0" w:evenVBand="0" w:oddHBand="0" w:evenHBand="0" w:firstRowFirstColumn="0" w:firstRowLastColumn="0" w:lastRowFirstColumn="0" w:lastRowLastColumn="0"/>
            </w:pPr>
            <w:r>
              <w:t>A permitted lab attempt was made, but no session was established.</w:t>
            </w:r>
          </w:p>
        </w:tc>
      </w:tr>
      <w:tr w:rsidR="0046468F" w14:paraId="1C867572"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6991445" w14:textId="77777777" w:rsidR="0046468F" w:rsidRDefault="00000000">
            <w:r>
              <w:t>Session established</w:t>
            </w:r>
          </w:p>
        </w:tc>
        <w:tc>
          <w:tcPr>
            <w:tcW w:w="4968" w:type="dxa"/>
          </w:tcPr>
          <w:p w14:paraId="59AB5270" w14:textId="77777777" w:rsidR="0046468F" w:rsidRDefault="00000000">
            <w:pPr>
              <w:cnfStyle w:val="000000100000" w:firstRow="0" w:lastRow="0" w:firstColumn="0" w:lastColumn="0" w:oddVBand="0" w:evenVBand="0" w:oddHBand="1" w:evenHBand="0" w:firstRowFirstColumn="0" w:firstRowLastColumn="0" w:lastRowFirstColumn="0" w:lastRowLastColumn="0"/>
            </w:pPr>
            <w:r>
              <w:t>The console visibly confirms a session and the student saved evidence of it.</w:t>
            </w:r>
          </w:p>
        </w:tc>
      </w:tr>
      <w:tr w:rsidR="0046468F" w14:paraId="39551A5E"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D545953" w14:textId="77777777" w:rsidR="0046468F" w:rsidRDefault="00000000">
            <w:r>
              <w:t>Session lost / incomplete</w:t>
            </w:r>
          </w:p>
        </w:tc>
        <w:tc>
          <w:tcPr>
            <w:tcW w:w="4968" w:type="dxa"/>
          </w:tcPr>
          <w:p w14:paraId="57F3A6DC" w14:textId="77777777" w:rsidR="0046468F" w:rsidRDefault="00000000">
            <w:pPr>
              <w:cnfStyle w:val="000000000000" w:firstRow="0" w:lastRow="0" w:firstColumn="0" w:lastColumn="0" w:oddVBand="0" w:evenVBand="0" w:oddHBand="0" w:evenHBand="0" w:firstRowFirstColumn="0" w:firstRowLastColumn="0" w:lastRowFirstColumn="0" w:lastRowLastColumn="0"/>
            </w:pPr>
            <w:r>
              <w:t>A session was briefly present but the required verification could not be completed.</w:t>
            </w:r>
          </w:p>
        </w:tc>
      </w:tr>
    </w:tbl>
    <w:p w14:paraId="10E156D4" w14:textId="77777777" w:rsidR="0046468F" w:rsidRDefault="0046468F"/>
    <w:p w14:paraId="2FCCABDA" w14:textId="77777777" w:rsidR="0046468F" w:rsidRDefault="00000000">
      <w:r>
        <w:t>If a session was established, record the lab context, timestamp, session status, and what was safely verified. Do not include secrets or unrelated machine data. If no session was established, document the failure accurately and continue with the report’s limitations section.</w:t>
      </w:r>
    </w:p>
    <w:tbl>
      <w:tblPr>
        <w:tblStyle w:val="TableGrid"/>
        <w:tblW w:w="0" w:type="auto"/>
        <w:tblLook w:val="04A0" w:firstRow="1" w:lastRow="0" w:firstColumn="1" w:lastColumn="0" w:noHBand="0" w:noVBand="1"/>
      </w:tblPr>
      <w:tblGrid>
        <w:gridCol w:w="9926"/>
      </w:tblGrid>
      <w:tr w:rsidR="0046468F" w14:paraId="733E1F54" w14:textId="77777777" w:rsidTr="00E34796">
        <w:tc>
          <w:tcPr>
            <w:tcW w:w="10152" w:type="dxa"/>
            <w:vAlign w:val="center"/>
          </w:tcPr>
          <w:p w14:paraId="64FA5FED" w14:textId="77777777" w:rsidR="00E34796" w:rsidRDefault="00E34796" w:rsidP="00E34796">
            <w:pPr>
              <w:rPr>
                <w:b/>
                <w:color w:val="176B87"/>
                <w:sz w:val="20"/>
              </w:rPr>
            </w:pPr>
            <w:r>
              <w:rPr>
                <w:b/>
                <w:color w:val="176B87"/>
                <w:sz w:val="20"/>
              </w:rPr>
              <w:t xml:space="preserve">AFTER THAT WE CAN SEE HAVE TO LISTIN FROM THE METASPLOIT SO WE USE A COMMAND FOR IT </w:t>
            </w:r>
          </w:p>
          <w:p w14:paraId="30D428F9" w14:textId="77777777" w:rsidR="00E34796" w:rsidRDefault="00E34796" w:rsidP="00E34796">
            <w:pPr>
              <w:rPr>
                <w:b/>
                <w:color w:val="176B87"/>
                <w:sz w:val="20"/>
              </w:rPr>
            </w:pPr>
          </w:p>
          <w:p w14:paraId="3E35E474" w14:textId="77777777" w:rsidR="00E34796" w:rsidRDefault="00E34796" w:rsidP="00E34796">
            <w:pPr>
              <w:rPr>
                <w:b/>
                <w:color w:val="176B87"/>
                <w:sz w:val="20"/>
              </w:rPr>
            </w:pPr>
          </w:p>
          <w:p w14:paraId="31378EFA" w14:textId="77777777" w:rsidR="00E34796" w:rsidRDefault="00E34796" w:rsidP="00E34796">
            <w:pPr>
              <w:rPr>
                <w:b/>
                <w:color w:val="176B87"/>
                <w:sz w:val="20"/>
              </w:rPr>
            </w:pPr>
          </w:p>
          <w:p w14:paraId="65BA22DE" w14:textId="77777777" w:rsidR="00E34796" w:rsidRDefault="00E34796" w:rsidP="00E34796">
            <w:pPr>
              <w:rPr>
                <w:b/>
                <w:color w:val="176B87"/>
                <w:sz w:val="20"/>
              </w:rPr>
            </w:pPr>
            <w:r>
              <w:rPr>
                <w:b/>
                <w:color w:val="176B87"/>
                <w:sz w:val="20"/>
              </w:rPr>
              <w:t xml:space="preserve">THE COMMAND IS </w:t>
            </w:r>
            <w:r>
              <w:rPr>
                <w:b/>
                <w:color w:val="176B87"/>
                <w:sz w:val="20"/>
              </w:rPr>
              <w:br/>
              <w:t xml:space="preserve"> nc -</w:t>
            </w:r>
            <w:proofErr w:type="spellStart"/>
            <w:r>
              <w:rPr>
                <w:b/>
                <w:color w:val="176B87"/>
                <w:sz w:val="20"/>
              </w:rPr>
              <w:t>lvp</w:t>
            </w:r>
            <w:proofErr w:type="spellEnd"/>
            <w:r>
              <w:rPr>
                <w:b/>
                <w:color w:val="176B87"/>
                <w:sz w:val="20"/>
              </w:rPr>
              <w:t xml:space="preserve"> 1234 </w:t>
            </w:r>
          </w:p>
          <w:p w14:paraId="7E1CC7DA" w14:textId="77777777" w:rsidR="00E34796" w:rsidRDefault="00E34796" w:rsidP="00E34796">
            <w:pPr>
              <w:rPr>
                <w:b/>
                <w:color w:val="176B87"/>
                <w:sz w:val="20"/>
              </w:rPr>
            </w:pPr>
          </w:p>
          <w:p w14:paraId="7CEF0BF0" w14:textId="77777777" w:rsidR="00E34796" w:rsidRDefault="00E34796" w:rsidP="00E34796">
            <w:pPr>
              <w:rPr>
                <w:b/>
                <w:color w:val="176B87"/>
                <w:sz w:val="20"/>
              </w:rPr>
            </w:pPr>
          </w:p>
          <w:p w14:paraId="08C2C7A1" w14:textId="77777777" w:rsidR="00E34796" w:rsidRDefault="00E34796" w:rsidP="00E34796">
            <w:pPr>
              <w:rPr>
                <w:b/>
                <w:color w:val="176B87"/>
                <w:sz w:val="20"/>
              </w:rPr>
            </w:pPr>
          </w:p>
          <w:p w14:paraId="59E9A3CF" w14:textId="317A2F65" w:rsidR="0046468F" w:rsidRDefault="00E34796" w:rsidP="00E34796">
            <w:r>
              <w:rPr>
                <w:b/>
                <w:color w:val="176B87"/>
                <w:sz w:val="20"/>
              </w:rPr>
              <w:t>AFTER IT WE GET THE ACCESS TO THE WEBSITE</w:t>
            </w:r>
            <w:r>
              <w:rPr>
                <w:b/>
                <w:color w:val="176B87"/>
                <w:sz w:val="20"/>
              </w:rPr>
              <w:br/>
            </w:r>
            <w:r w:rsidR="006265EA">
              <w:rPr>
                <w:b/>
                <w:noProof/>
                <w:color w:val="176B87"/>
                <w:sz w:val="20"/>
              </w:rPr>
              <w:lastRenderedPageBreak/>
              <w:drawing>
                <wp:inline distT="0" distB="0" distL="0" distR="0" wp14:anchorId="1A0C8D8E" wp14:editId="6E9F3B41">
                  <wp:extent cx="15240000" cy="7797800"/>
                  <wp:effectExtent l="0" t="0" r="0" b="0"/>
                  <wp:docPr id="1274903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0" cy="7797800"/>
                          </a:xfrm>
                          <a:prstGeom prst="rect">
                            <a:avLst/>
                          </a:prstGeom>
                          <a:noFill/>
                          <a:ln>
                            <a:noFill/>
                          </a:ln>
                        </pic:spPr>
                      </pic:pic>
                    </a:graphicData>
                  </a:graphic>
                </wp:inline>
              </w:drawing>
            </w:r>
            <w:r w:rsidR="006265EA">
              <w:rPr>
                <w:b/>
                <w:noProof/>
                <w:color w:val="176B87"/>
                <w:sz w:val="20"/>
              </w:rPr>
              <w:lastRenderedPageBreak/>
              <w:drawing>
                <wp:inline distT="0" distB="0" distL="0" distR="0" wp14:anchorId="4B96E417" wp14:editId="30C08CFC">
                  <wp:extent cx="15240000" cy="7797800"/>
                  <wp:effectExtent l="0" t="0" r="0" b="0"/>
                  <wp:docPr id="4444045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00" cy="7797800"/>
                          </a:xfrm>
                          <a:prstGeom prst="rect">
                            <a:avLst/>
                          </a:prstGeom>
                          <a:noFill/>
                          <a:ln>
                            <a:noFill/>
                          </a:ln>
                        </pic:spPr>
                      </pic:pic>
                    </a:graphicData>
                  </a:graphic>
                </wp:inline>
              </w:drawing>
            </w:r>
            <w:r w:rsidR="006265EA">
              <w:rPr>
                <w:b/>
                <w:noProof/>
                <w:color w:val="176B87"/>
                <w:sz w:val="20"/>
              </w:rPr>
              <w:lastRenderedPageBreak/>
              <w:drawing>
                <wp:inline distT="0" distB="0" distL="0" distR="0" wp14:anchorId="02E2619D" wp14:editId="400E9C89">
                  <wp:extent cx="15240000" cy="7797800"/>
                  <wp:effectExtent l="0" t="0" r="0" b="0"/>
                  <wp:docPr id="171504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00" cy="7797800"/>
                          </a:xfrm>
                          <a:prstGeom prst="rect">
                            <a:avLst/>
                          </a:prstGeom>
                          <a:noFill/>
                          <a:ln>
                            <a:noFill/>
                          </a:ln>
                        </pic:spPr>
                      </pic:pic>
                    </a:graphicData>
                  </a:graphic>
                </wp:inline>
              </w:drawing>
            </w:r>
            <w:r>
              <w:rPr>
                <w:b/>
                <w:color w:val="176B87"/>
                <w:sz w:val="20"/>
              </w:rPr>
              <w:br/>
              <w:t>TO FIND A FILE HERE WE HAVE COMM</w:t>
            </w:r>
            <w:r w:rsidR="00986C0C">
              <w:rPr>
                <w:b/>
                <w:color w:val="176B87"/>
                <w:sz w:val="20"/>
              </w:rPr>
              <w:t>AND IS FIND / -NAME USER.TXT</w:t>
            </w:r>
          </w:p>
        </w:tc>
      </w:tr>
      <w:tr w:rsidR="00E34796" w14:paraId="23BF9606" w14:textId="77777777" w:rsidTr="00E34796">
        <w:tc>
          <w:tcPr>
            <w:tcW w:w="10152" w:type="dxa"/>
            <w:vAlign w:val="center"/>
          </w:tcPr>
          <w:p w14:paraId="24426F96" w14:textId="77777777" w:rsidR="00E34796" w:rsidRDefault="00E34796" w:rsidP="00E34796">
            <w:pPr>
              <w:rPr>
                <w:b/>
                <w:color w:val="176B87"/>
                <w:sz w:val="20"/>
              </w:rPr>
            </w:pPr>
          </w:p>
        </w:tc>
      </w:tr>
    </w:tbl>
    <w:p w14:paraId="3144BF45" w14:textId="77777777" w:rsidR="0046468F" w:rsidRDefault="00000000">
      <w:r>
        <w:lastRenderedPageBreak/>
        <w:t>Figure 7. Metasploit session status, if verified. Replace this box with the actual screenshot and add a short note describing what it proves.</w:t>
      </w:r>
    </w:p>
    <w:p w14:paraId="356A8752" w14:textId="77777777" w:rsidR="0046468F" w:rsidRDefault="00000000">
      <w:pPr>
        <w:pStyle w:val="Heading1"/>
      </w:pPr>
      <w:r>
        <w:t>10. Phase 6 — Linux Privilege-Escalation Review</w:t>
      </w:r>
    </w:p>
    <w:p w14:paraId="52D612AE" w14:textId="77777777" w:rsidR="0046468F" w:rsidRDefault="00000000">
      <w:r>
        <w:t>Privilege escalation evaluates whether a user with limited permissions can obtain privileges beyond those intended. The assignment mentions SUID files and misconfigured binaries. A suspicious permission or SUID bit is an indicator to investigate, not automatic proof of an exploitable weakness.</w:t>
      </w:r>
    </w:p>
    <w:p w14:paraId="79977865" w14:textId="77777777" w:rsidR="0046468F" w:rsidRDefault="00000000">
      <w:pPr>
        <w:pStyle w:val="Heading2"/>
      </w:pPr>
      <w:r>
        <w:t>10.1 Procedure and evidence</w:t>
      </w:r>
    </w:p>
    <w:p w14:paraId="42F2BD11" w14:textId="77777777" w:rsidR="0046468F" w:rsidRDefault="00000000">
      <w:pPr>
        <w:pStyle w:val="ListNumber"/>
      </w:pPr>
      <w:r>
        <w:t>Record the identity and privilege level of the account actually available in the lab, if any foothold was achieved.</w:t>
      </w:r>
    </w:p>
    <w:p w14:paraId="754C111C" w14:textId="77777777" w:rsidR="0046468F" w:rsidRDefault="00000000">
      <w:pPr>
        <w:pStyle w:val="ListNumber"/>
      </w:pPr>
      <w:r>
        <w:t>Review relevant file ownership and permission settings using the methods allowed by the room instructions.</w:t>
      </w:r>
    </w:p>
    <w:p w14:paraId="02395A82" w14:textId="77777777" w:rsidR="0046468F" w:rsidRDefault="00000000">
      <w:pPr>
        <w:pStyle w:val="ListNumber"/>
      </w:pPr>
      <w:r>
        <w:t>For any SUID or misconfigured binary considered, record its path, owner, permission bits, why it appeared relevant, and what was actually verified.</w:t>
      </w:r>
    </w:p>
    <w:p w14:paraId="6D51E01A" w14:textId="77777777" w:rsidR="0046468F" w:rsidRDefault="00000000">
      <w:pPr>
        <w:pStyle w:val="ListNumber"/>
      </w:pPr>
      <w:r>
        <w:t>Do not state “root obtained” unless evidence shows the resulting effective identity or equivalent privileged access.</w:t>
      </w:r>
    </w:p>
    <w:p w14:paraId="790F2C19" w14:textId="77777777" w:rsidR="0046468F" w:rsidRDefault="00000000">
      <w:pPr>
        <w:pStyle w:val="ListNumber"/>
      </w:pPr>
      <w:r>
        <w:t>If no shell/session was obtained, mark host-level privilege escalation as not assessed rather than implying it was completed.</w:t>
      </w:r>
    </w:p>
    <w:p w14:paraId="586E7BF2" w14:textId="70E76509" w:rsidR="0046468F" w:rsidRDefault="00986C0C">
      <w:r>
        <w:t xml:space="preserve"> </w:t>
      </w:r>
    </w:p>
    <w:p w14:paraId="65F01F88" w14:textId="77777777" w:rsidR="00986C0C" w:rsidRDefault="00986C0C"/>
    <w:p w14:paraId="58447250" w14:textId="77777777" w:rsidR="00986C0C" w:rsidRDefault="00986C0C"/>
    <w:p w14:paraId="09D1CDB6" w14:textId="77777777" w:rsidR="00986C0C" w:rsidRDefault="00986C0C"/>
    <w:p w14:paraId="73CC0D3C" w14:textId="217681A0" w:rsidR="00986C0C" w:rsidRDefault="00986C0C">
      <w:r>
        <w:t xml:space="preserve">IN THE COMMAND </w:t>
      </w:r>
    </w:p>
    <w:p w14:paraId="6FA8B6DC" w14:textId="04FCA963" w:rsidR="00986C0C" w:rsidRDefault="00986C0C">
      <w:r>
        <w:t>FIND / -type f -perm -4000 2&gt;/dull/null</w:t>
      </w:r>
    </w:p>
    <w:p w14:paraId="15F32735" w14:textId="77777777" w:rsidR="00986C0C" w:rsidRDefault="00986C0C"/>
    <w:p w14:paraId="5B4A83E1" w14:textId="6850AAC7" w:rsidR="00986C0C" w:rsidRDefault="00986C0C">
      <w:r>
        <w:t>Here we found that there is a /</w:t>
      </w:r>
      <w:proofErr w:type="spellStart"/>
      <w:r>
        <w:t>usr</w:t>
      </w:r>
      <w:proofErr w:type="spellEnd"/>
      <w:r>
        <w:t xml:space="preserve">/bin/python2.7 </w:t>
      </w:r>
    </w:p>
    <w:p w14:paraId="1E923635" w14:textId="6352A657" w:rsidR="00986C0C" w:rsidRDefault="00986C0C">
      <w:r>
        <w:t>Which is a risk file in here which can easy to vulnerable</w:t>
      </w:r>
    </w:p>
    <w:p w14:paraId="2855D54F" w14:textId="77777777" w:rsidR="00986C0C" w:rsidRDefault="00986C0C"/>
    <w:p w14:paraId="0E8BD317" w14:textId="5B85112A" w:rsidR="00986C0C" w:rsidRDefault="00986C0C">
      <w:r>
        <w:t xml:space="preserve">AFTER THAT WE HAVE A SHELL FOR THE PYTHON FORM WEBSITE SUID </w:t>
      </w:r>
    </w:p>
    <w:p w14:paraId="11AF8D91" w14:textId="3583C501" w:rsidR="00986C0C" w:rsidRDefault="00986C0C">
      <w:r>
        <w:t xml:space="preserve">AFTER WE </w:t>
      </w:r>
      <w:proofErr w:type="gramStart"/>
      <w:r>
        <w:t>APPLY  IT</w:t>
      </w:r>
      <w:proofErr w:type="gramEnd"/>
      <w:r>
        <w:t xml:space="preserve"> WE HAVE GOT THE ACCESS OF THE ROOT DIRECTORY </w:t>
      </w:r>
    </w:p>
    <w:tbl>
      <w:tblPr>
        <w:tblStyle w:val="TableGrid"/>
        <w:tblW w:w="0" w:type="auto"/>
        <w:tblLook w:val="04A0" w:firstRow="1" w:lastRow="0" w:firstColumn="1" w:lastColumn="0" w:noHBand="0" w:noVBand="1"/>
      </w:tblPr>
      <w:tblGrid>
        <w:gridCol w:w="9926"/>
      </w:tblGrid>
      <w:tr w:rsidR="0046468F" w14:paraId="0BABD07A" w14:textId="77777777">
        <w:tc>
          <w:tcPr>
            <w:tcW w:w="9936" w:type="dxa"/>
            <w:vAlign w:val="center"/>
          </w:tcPr>
          <w:p w14:paraId="2195D226" w14:textId="7D816D1C" w:rsidR="0046468F" w:rsidRDefault="006265EA">
            <w:pPr>
              <w:jc w:val="center"/>
            </w:pPr>
            <w:r>
              <w:rPr>
                <w:b/>
                <w:noProof/>
                <w:color w:val="176B87"/>
                <w:sz w:val="20"/>
              </w:rPr>
              <w:lastRenderedPageBreak/>
              <w:drawing>
                <wp:inline distT="0" distB="0" distL="0" distR="0" wp14:anchorId="3BE9DFD3" wp14:editId="26D2BBF5">
                  <wp:extent cx="15240000" cy="7797800"/>
                  <wp:effectExtent l="0" t="0" r="0" b="0"/>
                  <wp:docPr id="1593895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00" cy="7797800"/>
                          </a:xfrm>
                          <a:prstGeom prst="rect">
                            <a:avLst/>
                          </a:prstGeom>
                          <a:noFill/>
                          <a:ln>
                            <a:noFill/>
                          </a:ln>
                        </pic:spPr>
                      </pic:pic>
                    </a:graphicData>
                  </a:graphic>
                </wp:inline>
              </w:drawing>
            </w:r>
            <w:r>
              <w:rPr>
                <w:b/>
                <w:color w:val="176B87"/>
                <w:sz w:val="20"/>
              </w:rPr>
              <w:br/>
            </w:r>
          </w:p>
        </w:tc>
      </w:tr>
    </w:tbl>
    <w:p w14:paraId="59699589" w14:textId="77777777" w:rsidR="0046468F" w:rsidRDefault="00000000">
      <w:r>
        <w:lastRenderedPageBreak/>
        <w:t>Figure 8. Host identity and relevant permission evidence. Replace this box with the actual screenshot and add a short note describing what it proves.</w:t>
      </w:r>
    </w:p>
    <w:tbl>
      <w:tblPr>
        <w:tblStyle w:val="TableGrid"/>
        <w:tblW w:w="0" w:type="auto"/>
        <w:tblLook w:val="04A0" w:firstRow="1" w:lastRow="0" w:firstColumn="1" w:lastColumn="0" w:noHBand="0" w:noVBand="1"/>
      </w:tblPr>
      <w:tblGrid>
        <w:gridCol w:w="9926"/>
      </w:tblGrid>
      <w:tr w:rsidR="0046468F" w14:paraId="3EDEB1D5" w14:textId="77777777">
        <w:tc>
          <w:tcPr>
            <w:tcW w:w="9936" w:type="dxa"/>
            <w:vAlign w:val="center"/>
          </w:tcPr>
          <w:p w14:paraId="429A91F8" w14:textId="6BACEAC5" w:rsidR="0046468F" w:rsidRDefault="006265EA">
            <w:pPr>
              <w:jc w:val="center"/>
            </w:pPr>
            <w:r>
              <w:rPr>
                <w:noProof/>
              </w:rPr>
              <w:drawing>
                <wp:inline distT="0" distB="0" distL="0" distR="0" wp14:anchorId="4BBCD756" wp14:editId="18395CE1">
                  <wp:extent cx="15240000" cy="7797800"/>
                  <wp:effectExtent l="0" t="0" r="0" b="0"/>
                  <wp:docPr id="19797234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00" cy="7797800"/>
                          </a:xfrm>
                          <a:prstGeom prst="rect">
                            <a:avLst/>
                          </a:prstGeom>
                          <a:noFill/>
                          <a:ln>
                            <a:noFill/>
                          </a:ln>
                        </pic:spPr>
                      </pic:pic>
                    </a:graphicData>
                  </a:graphic>
                </wp:inline>
              </w:drawing>
            </w:r>
            <w:r>
              <w:rPr>
                <w:b/>
                <w:noProof/>
                <w:color w:val="176B87"/>
                <w:sz w:val="20"/>
              </w:rPr>
              <w:lastRenderedPageBreak/>
              <w:drawing>
                <wp:inline distT="0" distB="0" distL="0" distR="0" wp14:anchorId="4A105BBF" wp14:editId="3AF83AB5">
                  <wp:extent cx="15240000" cy="7797800"/>
                  <wp:effectExtent l="0" t="0" r="0" b="0"/>
                  <wp:docPr id="12932560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00" cy="7797800"/>
                          </a:xfrm>
                          <a:prstGeom prst="rect">
                            <a:avLst/>
                          </a:prstGeom>
                          <a:noFill/>
                          <a:ln>
                            <a:noFill/>
                          </a:ln>
                        </pic:spPr>
                      </pic:pic>
                    </a:graphicData>
                  </a:graphic>
                </wp:inline>
              </w:drawing>
            </w:r>
          </w:p>
        </w:tc>
      </w:tr>
    </w:tbl>
    <w:p w14:paraId="005910F3" w14:textId="5B894651" w:rsidR="0046468F" w:rsidRDefault="00000000">
      <w:r>
        <w:lastRenderedPageBreak/>
        <w:t>Figure 9. Final privilege level, if verified. R</w:t>
      </w:r>
      <w:r w:rsidR="006265EA">
        <w:rPr>
          <w:noProof/>
        </w:rPr>
        <w:drawing>
          <wp:inline distT="0" distB="0" distL="0" distR="0" wp14:anchorId="19E12529" wp14:editId="39786A0D">
            <wp:extent cx="15240000" cy="7797800"/>
            <wp:effectExtent l="0" t="0" r="0" b="0"/>
            <wp:docPr id="11014307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00" cy="7797800"/>
                    </a:xfrm>
                    <a:prstGeom prst="rect">
                      <a:avLst/>
                    </a:prstGeom>
                    <a:noFill/>
                    <a:ln>
                      <a:noFill/>
                    </a:ln>
                  </pic:spPr>
                </pic:pic>
              </a:graphicData>
            </a:graphic>
          </wp:inline>
        </w:drawing>
      </w:r>
      <w:proofErr w:type="spellStart"/>
      <w:r>
        <w:t>eplace</w:t>
      </w:r>
      <w:proofErr w:type="spellEnd"/>
      <w:r>
        <w:t xml:space="preserve"> this box with the actual screenshot and add a short note describing what it proves.</w:t>
      </w:r>
    </w:p>
    <w:p w14:paraId="73EBE236" w14:textId="77777777" w:rsidR="0046468F" w:rsidRDefault="00000000">
      <w:pPr>
        <w:pStyle w:val="Heading1"/>
      </w:pPr>
      <w:r>
        <w:lastRenderedPageBreak/>
        <w:t>11. Evidence Handling and Screenshot Register</w:t>
      </w:r>
    </w:p>
    <w:p w14:paraId="3B522AB4" w14:textId="77777777" w:rsidR="0046468F" w:rsidRDefault="00000000">
      <w:r>
        <w:t>Evidence should be authentic, readable, and connected to a specific claim. Keep original command output in its raw form and use screenshots as supporting context. Do not crop away important command context or edit an unsuccessful result to look successful.</w:t>
      </w:r>
    </w:p>
    <w:tbl>
      <w:tblPr>
        <w:tblStyle w:val="LightShading-Accent1"/>
        <w:tblW w:w="0" w:type="auto"/>
        <w:jc w:val="center"/>
        <w:tblLook w:val="04A0" w:firstRow="1" w:lastRow="0" w:firstColumn="1" w:lastColumn="0" w:noHBand="0" w:noVBand="1"/>
      </w:tblPr>
      <w:tblGrid>
        <w:gridCol w:w="2484"/>
        <w:gridCol w:w="2546"/>
        <w:gridCol w:w="2484"/>
      </w:tblGrid>
      <w:tr w:rsidR="00986C0C" w14:paraId="6E77DF06" w14:textId="77777777" w:rsidTr="00986C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2304A"/>
            <w:vAlign w:val="center"/>
          </w:tcPr>
          <w:p w14:paraId="5A3D11A2" w14:textId="77777777" w:rsidR="00986C0C" w:rsidRDefault="00986C0C">
            <w:r>
              <w:rPr>
                <w:color w:val="FFFFFF"/>
              </w:rPr>
              <w:t>Evidence ID</w:t>
            </w:r>
          </w:p>
        </w:tc>
        <w:tc>
          <w:tcPr>
            <w:tcW w:w="2546" w:type="dxa"/>
            <w:shd w:val="clear" w:color="auto" w:fill="12304A"/>
            <w:vAlign w:val="center"/>
          </w:tcPr>
          <w:p w14:paraId="73DA504F" w14:textId="77777777" w:rsidR="00986C0C" w:rsidRDefault="00986C0C">
            <w:pPr>
              <w:cnfStyle w:val="100000000000" w:firstRow="1" w:lastRow="0" w:firstColumn="0" w:lastColumn="0" w:oddVBand="0" w:evenVBand="0" w:oddHBand="0" w:evenHBand="0" w:firstRowFirstColumn="0" w:firstRowLastColumn="0" w:lastRowFirstColumn="0" w:lastRowLastColumn="0"/>
            </w:pPr>
            <w:r>
              <w:rPr>
                <w:color w:val="FFFFFF"/>
              </w:rPr>
              <w:t>Suggested filename</w:t>
            </w:r>
          </w:p>
        </w:tc>
        <w:tc>
          <w:tcPr>
            <w:tcW w:w="2484" w:type="dxa"/>
            <w:shd w:val="clear" w:color="auto" w:fill="12304A"/>
            <w:vAlign w:val="center"/>
          </w:tcPr>
          <w:p w14:paraId="1947EC73" w14:textId="77777777" w:rsidR="00986C0C" w:rsidRDefault="00986C0C">
            <w:pPr>
              <w:cnfStyle w:val="100000000000" w:firstRow="1" w:lastRow="0" w:firstColumn="0" w:lastColumn="0" w:oddVBand="0" w:evenVBand="0" w:oddHBand="0" w:evenHBand="0" w:firstRowFirstColumn="0" w:firstRowLastColumn="0" w:lastRowFirstColumn="0" w:lastRowLastColumn="0"/>
            </w:pPr>
            <w:r>
              <w:rPr>
                <w:color w:val="FFFFFF"/>
              </w:rPr>
              <w:t>What it should prove</w:t>
            </w:r>
          </w:p>
        </w:tc>
      </w:tr>
      <w:tr w:rsidR="00986C0C" w14:paraId="40807406" w14:textId="77777777" w:rsidTr="00986C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07B3CF03" w14:textId="77777777" w:rsidR="00986C0C" w:rsidRDefault="00986C0C">
            <w:r>
              <w:t>E-01</w:t>
            </w:r>
          </w:p>
        </w:tc>
        <w:tc>
          <w:tcPr>
            <w:tcW w:w="2546" w:type="dxa"/>
          </w:tcPr>
          <w:p w14:paraId="181953E0" w14:textId="77777777" w:rsidR="00986C0C" w:rsidRDefault="00986C0C">
            <w:pPr>
              <w:cnfStyle w:val="000000100000" w:firstRow="0" w:lastRow="0" w:firstColumn="0" w:lastColumn="0" w:oddVBand="0" w:evenVBand="0" w:oddHBand="1" w:evenHBand="0" w:firstRowFirstColumn="0" w:firstRowLastColumn="0" w:lastRowFirstColumn="0" w:lastRowLastColumn="0"/>
            </w:pPr>
            <w:r>
              <w:t>01_room_target.png</w:t>
            </w:r>
          </w:p>
        </w:tc>
        <w:tc>
          <w:tcPr>
            <w:tcW w:w="2484" w:type="dxa"/>
          </w:tcPr>
          <w:p w14:paraId="1EB36B2E" w14:textId="77777777" w:rsidR="00986C0C" w:rsidRDefault="00986C0C">
            <w:pPr>
              <w:cnfStyle w:val="000000100000" w:firstRow="0" w:lastRow="0" w:firstColumn="0" w:lastColumn="0" w:oddVBand="0" w:evenVBand="0" w:oddHBand="1" w:evenHBand="0" w:firstRowFirstColumn="0" w:firstRowLastColumn="0" w:lastRowFirstColumn="0" w:lastRowLastColumn="0"/>
            </w:pPr>
            <w:r>
              <w:t>Correct room started and current target IP identified</w:t>
            </w:r>
          </w:p>
        </w:tc>
      </w:tr>
      <w:tr w:rsidR="00986C0C" w14:paraId="706617D9" w14:textId="77777777" w:rsidTr="00986C0C">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1AEFD509" w14:textId="77777777" w:rsidR="00986C0C" w:rsidRDefault="00986C0C">
            <w:r>
              <w:t>E-02</w:t>
            </w:r>
          </w:p>
        </w:tc>
        <w:tc>
          <w:tcPr>
            <w:tcW w:w="2546" w:type="dxa"/>
          </w:tcPr>
          <w:p w14:paraId="7DCC7F5A" w14:textId="77777777" w:rsidR="00986C0C" w:rsidRDefault="00986C0C">
            <w:pPr>
              <w:cnfStyle w:val="000000000000" w:firstRow="0" w:lastRow="0" w:firstColumn="0" w:lastColumn="0" w:oddVBand="0" w:evenVBand="0" w:oddHBand="0" w:evenHBand="0" w:firstRowFirstColumn="0" w:firstRowLastColumn="0" w:lastRowFirstColumn="0" w:lastRowLastColumn="0"/>
            </w:pPr>
            <w:r>
              <w:t>02_nmap_initial.png</w:t>
            </w:r>
          </w:p>
        </w:tc>
        <w:tc>
          <w:tcPr>
            <w:tcW w:w="2484" w:type="dxa"/>
          </w:tcPr>
          <w:p w14:paraId="293E8BAB" w14:textId="77777777" w:rsidR="00986C0C" w:rsidRDefault="00986C0C">
            <w:pPr>
              <w:cnfStyle w:val="000000000000" w:firstRow="0" w:lastRow="0" w:firstColumn="0" w:lastColumn="0" w:oddVBand="0" w:evenVBand="0" w:oddHBand="0" w:evenHBand="0" w:firstRowFirstColumn="0" w:firstRowLastColumn="0" w:lastRowFirstColumn="0" w:lastRowLastColumn="0"/>
            </w:pPr>
            <w:r>
              <w:t>Initial Nmap command and exact result</w:t>
            </w:r>
          </w:p>
        </w:tc>
      </w:tr>
      <w:tr w:rsidR="00986C0C" w14:paraId="2C43F465" w14:textId="77777777" w:rsidTr="00986C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17ADDE3D" w14:textId="77777777" w:rsidR="00986C0C" w:rsidRDefault="00986C0C">
            <w:r>
              <w:t>E-03</w:t>
            </w:r>
          </w:p>
        </w:tc>
        <w:tc>
          <w:tcPr>
            <w:tcW w:w="2546" w:type="dxa"/>
          </w:tcPr>
          <w:p w14:paraId="04338E20" w14:textId="77777777" w:rsidR="00986C0C" w:rsidRDefault="00986C0C">
            <w:pPr>
              <w:cnfStyle w:val="000000100000" w:firstRow="0" w:lastRow="0" w:firstColumn="0" w:lastColumn="0" w:oddVBand="0" w:evenVBand="0" w:oddHBand="1" w:evenHBand="0" w:firstRowFirstColumn="0" w:firstRowLastColumn="0" w:lastRowFirstColumn="0" w:lastRowLastColumn="0"/>
            </w:pPr>
            <w:r>
              <w:t>03_nmap_saved_output.png</w:t>
            </w:r>
          </w:p>
        </w:tc>
        <w:tc>
          <w:tcPr>
            <w:tcW w:w="2484" w:type="dxa"/>
          </w:tcPr>
          <w:p w14:paraId="48E00B6F" w14:textId="77777777" w:rsidR="00986C0C" w:rsidRDefault="00986C0C">
            <w:pPr>
              <w:cnfStyle w:val="000000100000" w:firstRow="0" w:lastRow="0" w:firstColumn="0" w:lastColumn="0" w:oddVBand="0" w:evenVBand="0" w:oddHBand="1" w:evenHBand="0" w:firstRowFirstColumn="0" w:firstRowLastColumn="0" w:lastRowFirstColumn="0" w:lastRowLastColumn="0"/>
            </w:pPr>
            <w:r>
              <w:t>Raw output saved to project folder</w:t>
            </w:r>
          </w:p>
        </w:tc>
      </w:tr>
      <w:tr w:rsidR="00986C0C" w14:paraId="5EEECB75" w14:textId="77777777" w:rsidTr="00986C0C">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46038AF3" w14:textId="77777777" w:rsidR="00986C0C" w:rsidRDefault="00986C0C">
            <w:r>
              <w:t>E-04</w:t>
            </w:r>
          </w:p>
        </w:tc>
        <w:tc>
          <w:tcPr>
            <w:tcW w:w="2546" w:type="dxa"/>
          </w:tcPr>
          <w:p w14:paraId="10F67854" w14:textId="77777777" w:rsidR="00986C0C" w:rsidRDefault="00986C0C">
            <w:pPr>
              <w:cnfStyle w:val="000000000000" w:firstRow="0" w:lastRow="0" w:firstColumn="0" w:lastColumn="0" w:oddVBand="0" w:evenVBand="0" w:oddHBand="0" w:evenHBand="0" w:firstRowFirstColumn="0" w:firstRowLastColumn="0" w:lastRowFirstColumn="0" w:lastRowLastColumn="0"/>
            </w:pPr>
            <w:r>
              <w:t>04_web_application.png</w:t>
            </w:r>
          </w:p>
        </w:tc>
        <w:tc>
          <w:tcPr>
            <w:tcW w:w="2484" w:type="dxa"/>
          </w:tcPr>
          <w:p w14:paraId="5A72DF25" w14:textId="77777777" w:rsidR="00986C0C" w:rsidRDefault="00986C0C">
            <w:pPr>
              <w:cnfStyle w:val="000000000000" w:firstRow="0" w:lastRow="0" w:firstColumn="0" w:lastColumn="0" w:oddVBand="0" w:evenVBand="0" w:oddHBand="0" w:evenHBand="0" w:firstRowFirstColumn="0" w:firstRowLastColumn="0" w:lastRowFirstColumn="0" w:lastRowLastColumn="0"/>
            </w:pPr>
            <w:r>
              <w:t>Web application and upload feature, if present</w:t>
            </w:r>
          </w:p>
        </w:tc>
      </w:tr>
      <w:tr w:rsidR="00986C0C" w14:paraId="41C66E2A" w14:textId="77777777" w:rsidTr="00986C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0A002DDC" w14:textId="77777777" w:rsidR="00986C0C" w:rsidRDefault="00986C0C">
            <w:r>
              <w:t>E-05</w:t>
            </w:r>
          </w:p>
        </w:tc>
        <w:tc>
          <w:tcPr>
            <w:tcW w:w="2546" w:type="dxa"/>
          </w:tcPr>
          <w:p w14:paraId="43EC090B" w14:textId="77777777" w:rsidR="00986C0C" w:rsidRDefault="00986C0C">
            <w:pPr>
              <w:cnfStyle w:val="000000100000" w:firstRow="0" w:lastRow="0" w:firstColumn="0" w:lastColumn="0" w:oddVBand="0" w:evenVBand="0" w:oddHBand="1" w:evenHBand="0" w:firstRowFirstColumn="0" w:firstRowLastColumn="0" w:lastRowFirstColumn="0" w:lastRowLastColumn="0"/>
            </w:pPr>
            <w:r>
              <w:t>05_upload_validation.png</w:t>
            </w:r>
          </w:p>
        </w:tc>
        <w:tc>
          <w:tcPr>
            <w:tcW w:w="2484" w:type="dxa"/>
          </w:tcPr>
          <w:p w14:paraId="5123C6B5" w14:textId="77777777" w:rsidR="00986C0C" w:rsidRDefault="00986C0C">
            <w:pPr>
              <w:cnfStyle w:val="000000100000" w:firstRow="0" w:lastRow="0" w:firstColumn="0" w:lastColumn="0" w:oddVBand="0" w:evenVBand="0" w:oddHBand="1" w:evenHBand="0" w:firstRowFirstColumn="0" w:firstRowLastColumn="0" w:lastRowFirstColumn="0" w:lastRowLastColumn="0"/>
            </w:pPr>
            <w:r>
              <w:t>Observed server response for a validation test</w:t>
            </w:r>
          </w:p>
        </w:tc>
      </w:tr>
      <w:tr w:rsidR="00986C0C" w14:paraId="11281FFD" w14:textId="77777777" w:rsidTr="00986C0C">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747D18D9" w14:textId="77777777" w:rsidR="00986C0C" w:rsidRDefault="00986C0C">
            <w:r>
              <w:t>E-06</w:t>
            </w:r>
          </w:p>
        </w:tc>
        <w:tc>
          <w:tcPr>
            <w:tcW w:w="2546" w:type="dxa"/>
          </w:tcPr>
          <w:p w14:paraId="7E2F23A1" w14:textId="77777777" w:rsidR="00986C0C" w:rsidRDefault="00986C0C">
            <w:pPr>
              <w:cnfStyle w:val="000000000000" w:firstRow="0" w:lastRow="0" w:firstColumn="0" w:lastColumn="0" w:oddVBand="0" w:evenVBand="0" w:oddHBand="0" w:evenHBand="0" w:firstRowFirstColumn="0" w:firstRowLastColumn="0" w:lastRowFirstColumn="0" w:lastRowLastColumn="0"/>
            </w:pPr>
            <w:r>
              <w:t>06_web_shell_result.png</w:t>
            </w:r>
          </w:p>
        </w:tc>
        <w:tc>
          <w:tcPr>
            <w:tcW w:w="2484" w:type="dxa"/>
          </w:tcPr>
          <w:p w14:paraId="7176DFC8" w14:textId="77777777" w:rsidR="00986C0C" w:rsidRDefault="00986C0C">
            <w:pPr>
              <w:cnfStyle w:val="000000000000" w:firstRow="0" w:lastRow="0" w:firstColumn="0" w:lastColumn="0" w:oddVBand="0" w:evenVBand="0" w:oddHBand="0" w:evenHBand="0" w:firstRowFirstColumn="0" w:firstRowLastColumn="0" w:lastRowFirstColumn="0" w:lastRowLastColumn="0"/>
            </w:pPr>
            <w:r>
              <w:t>Command execution only if actually confirmed</w:t>
            </w:r>
          </w:p>
        </w:tc>
      </w:tr>
      <w:tr w:rsidR="00986C0C" w14:paraId="7B784C0C" w14:textId="77777777" w:rsidTr="00986C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4B5FD9CB" w14:textId="77777777" w:rsidR="00986C0C" w:rsidRDefault="00986C0C">
            <w:r>
              <w:t>E-07</w:t>
            </w:r>
          </w:p>
        </w:tc>
        <w:tc>
          <w:tcPr>
            <w:tcW w:w="2546" w:type="dxa"/>
          </w:tcPr>
          <w:p w14:paraId="37331305" w14:textId="77777777" w:rsidR="00986C0C" w:rsidRDefault="00986C0C">
            <w:pPr>
              <w:cnfStyle w:val="000000100000" w:firstRow="0" w:lastRow="0" w:firstColumn="0" w:lastColumn="0" w:oddVBand="0" w:evenVBand="0" w:oddHBand="1" w:evenHBand="0" w:firstRowFirstColumn="0" w:firstRowLastColumn="0" w:lastRowFirstColumn="0" w:lastRowLastColumn="0"/>
            </w:pPr>
            <w:r>
              <w:t>07_metasploit_session.png</w:t>
            </w:r>
          </w:p>
        </w:tc>
        <w:tc>
          <w:tcPr>
            <w:tcW w:w="2484" w:type="dxa"/>
          </w:tcPr>
          <w:p w14:paraId="3D6D6B3A" w14:textId="77777777" w:rsidR="00986C0C" w:rsidRDefault="00986C0C">
            <w:pPr>
              <w:cnfStyle w:val="000000100000" w:firstRow="0" w:lastRow="0" w:firstColumn="0" w:lastColumn="0" w:oddVBand="0" w:evenVBand="0" w:oddHBand="1" w:evenHBand="0" w:firstRowFirstColumn="0" w:firstRowLastColumn="0" w:lastRowFirstColumn="0" w:lastRowLastColumn="0"/>
            </w:pPr>
            <w:r>
              <w:t>Session status only if actually established</w:t>
            </w:r>
          </w:p>
        </w:tc>
      </w:tr>
      <w:tr w:rsidR="00986C0C" w14:paraId="15B50397" w14:textId="77777777" w:rsidTr="00986C0C">
        <w:trPr>
          <w:jc w:val="center"/>
        </w:trPr>
        <w:tc>
          <w:tcPr>
            <w:cnfStyle w:val="001000000000" w:firstRow="0" w:lastRow="0" w:firstColumn="1" w:lastColumn="0" w:oddVBand="0" w:evenVBand="0" w:oddHBand="0" w:evenHBand="0" w:firstRowFirstColumn="0" w:firstRowLastColumn="0" w:lastRowFirstColumn="0" w:lastRowLastColumn="0"/>
            <w:tcW w:w="2484" w:type="dxa"/>
          </w:tcPr>
          <w:p w14:paraId="510A64E4" w14:textId="77777777" w:rsidR="00986C0C" w:rsidRDefault="00986C0C">
            <w:r>
              <w:t>E-08</w:t>
            </w:r>
          </w:p>
        </w:tc>
        <w:tc>
          <w:tcPr>
            <w:tcW w:w="2546" w:type="dxa"/>
          </w:tcPr>
          <w:p w14:paraId="16CD5479" w14:textId="77777777" w:rsidR="00986C0C" w:rsidRDefault="00986C0C">
            <w:pPr>
              <w:cnfStyle w:val="000000000000" w:firstRow="0" w:lastRow="0" w:firstColumn="0" w:lastColumn="0" w:oddVBand="0" w:evenVBand="0" w:oddHBand="0" w:evenHBand="0" w:firstRowFirstColumn="0" w:firstRowLastColumn="0" w:lastRowFirstColumn="0" w:lastRowLastColumn="0"/>
            </w:pPr>
            <w:r>
              <w:t>08_linux_permissions.png</w:t>
            </w:r>
          </w:p>
        </w:tc>
        <w:tc>
          <w:tcPr>
            <w:tcW w:w="2484" w:type="dxa"/>
          </w:tcPr>
          <w:p w14:paraId="5E2E7109" w14:textId="77777777" w:rsidR="00986C0C" w:rsidRDefault="00986C0C">
            <w:pPr>
              <w:cnfStyle w:val="000000000000" w:firstRow="0" w:lastRow="0" w:firstColumn="0" w:lastColumn="0" w:oddVBand="0" w:evenVBand="0" w:oddHBand="0" w:evenHBand="0" w:firstRowFirstColumn="0" w:firstRowLastColumn="0" w:lastRowFirstColumn="0" w:lastRowLastColumn="0"/>
            </w:pPr>
            <w:r>
              <w:t>Identity and relevant permission observations</w:t>
            </w:r>
          </w:p>
        </w:tc>
      </w:tr>
      <w:tr w:rsidR="00986C0C" w14:paraId="3C208B4A" w14:textId="77777777" w:rsidTr="00986C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14:paraId="5C5762A3" w14:textId="77777777" w:rsidR="00986C0C" w:rsidRDefault="00986C0C">
            <w:r>
              <w:t>E-09</w:t>
            </w:r>
          </w:p>
        </w:tc>
        <w:tc>
          <w:tcPr>
            <w:tcW w:w="2546" w:type="dxa"/>
          </w:tcPr>
          <w:p w14:paraId="1F6FFC8E" w14:textId="77777777" w:rsidR="00986C0C" w:rsidRDefault="00986C0C">
            <w:pPr>
              <w:cnfStyle w:val="000000100000" w:firstRow="0" w:lastRow="0" w:firstColumn="0" w:lastColumn="0" w:oddVBand="0" w:evenVBand="0" w:oddHBand="1" w:evenHBand="0" w:firstRowFirstColumn="0" w:firstRowLastColumn="0" w:lastRowFirstColumn="0" w:lastRowLastColumn="0"/>
            </w:pPr>
            <w:r>
              <w:t>09_privilege_result.png</w:t>
            </w:r>
          </w:p>
        </w:tc>
        <w:tc>
          <w:tcPr>
            <w:tcW w:w="2484" w:type="dxa"/>
          </w:tcPr>
          <w:p w14:paraId="2638984C" w14:textId="77777777" w:rsidR="00986C0C" w:rsidRDefault="00986C0C">
            <w:pPr>
              <w:cnfStyle w:val="000000100000" w:firstRow="0" w:lastRow="0" w:firstColumn="0" w:lastColumn="0" w:oddVBand="0" w:evenVBand="0" w:oddHBand="1" w:evenHBand="0" w:firstRowFirstColumn="0" w:firstRowLastColumn="0" w:lastRowFirstColumn="0" w:lastRowLastColumn="0"/>
            </w:pPr>
            <w:r>
              <w:t>Privileged identity only if actually confirmed</w:t>
            </w:r>
          </w:p>
        </w:tc>
      </w:tr>
    </w:tbl>
    <w:p w14:paraId="135CB0AB" w14:textId="77777777" w:rsidR="0046468F" w:rsidRDefault="0046468F"/>
    <w:p w14:paraId="2ABC1715" w14:textId="77777777" w:rsidR="00986C0C" w:rsidRDefault="00986C0C">
      <w:pPr>
        <w:pStyle w:val="Heading1"/>
      </w:pPr>
    </w:p>
    <w:p w14:paraId="633521FB" w14:textId="77777777" w:rsidR="00986C0C" w:rsidRDefault="00986C0C">
      <w:pPr>
        <w:pStyle w:val="Heading1"/>
      </w:pPr>
    </w:p>
    <w:p w14:paraId="38882BB0" w14:textId="77777777" w:rsidR="00986C0C" w:rsidRDefault="00986C0C">
      <w:pPr>
        <w:pStyle w:val="Heading1"/>
      </w:pPr>
    </w:p>
    <w:p w14:paraId="48025910" w14:textId="77777777" w:rsidR="00986C0C" w:rsidRDefault="00986C0C">
      <w:pPr>
        <w:pStyle w:val="Heading1"/>
      </w:pPr>
    </w:p>
    <w:p w14:paraId="607F71DD" w14:textId="77777777" w:rsidR="00986C0C" w:rsidRDefault="00986C0C">
      <w:pPr>
        <w:pStyle w:val="Heading1"/>
      </w:pPr>
    </w:p>
    <w:p w14:paraId="78B7FB48" w14:textId="77777777" w:rsidR="00986C0C" w:rsidRDefault="00986C0C">
      <w:pPr>
        <w:pStyle w:val="Heading1"/>
      </w:pPr>
    </w:p>
    <w:p w14:paraId="1DB88C7C" w14:textId="14401024" w:rsidR="0046468F" w:rsidRDefault="00000000">
      <w:pPr>
        <w:pStyle w:val="Heading1"/>
      </w:pPr>
      <w:r>
        <w:t>13. Cyber Kill Chain Mapping</w:t>
      </w:r>
    </w:p>
    <w:p w14:paraId="4BF22FB0" w14:textId="77777777" w:rsidR="0046468F" w:rsidRDefault="00000000">
      <w:r>
        <w:t>The following mapping is a conceptual framework. Include only phases supported by the actual test evidence; mark the others “not demonstrated” or “not applicable.”</w:t>
      </w:r>
    </w:p>
    <w:tbl>
      <w:tblPr>
        <w:tblStyle w:val="LightShading-Accent1"/>
        <w:tblW w:w="0" w:type="auto"/>
        <w:jc w:val="center"/>
        <w:tblLook w:val="04A0" w:firstRow="1" w:lastRow="0" w:firstColumn="1" w:lastColumn="0" w:noHBand="0" w:noVBand="1"/>
      </w:tblPr>
      <w:tblGrid>
        <w:gridCol w:w="3312"/>
        <w:gridCol w:w="3312"/>
        <w:gridCol w:w="3312"/>
      </w:tblGrid>
      <w:tr w:rsidR="0046468F" w14:paraId="4D136413" w14:textId="77777777" w:rsidTr="004646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2304A"/>
            <w:vAlign w:val="center"/>
          </w:tcPr>
          <w:p w14:paraId="251C4715" w14:textId="77777777" w:rsidR="0046468F" w:rsidRDefault="00000000">
            <w:r>
              <w:rPr>
                <w:color w:val="FFFFFF"/>
              </w:rPr>
              <w:t>Cyber Kill Chain phase</w:t>
            </w:r>
          </w:p>
        </w:tc>
        <w:tc>
          <w:tcPr>
            <w:tcW w:w="3312" w:type="dxa"/>
            <w:shd w:val="clear" w:color="auto" w:fill="12304A"/>
            <w:vAlign w:val="center"/>
          </w:tcPr>
          <w:p w14:paraId="48DFC9CB" w14:textId="77777777" w:rsidR="0046468F" w:rsidRDefault="00000000">
            <w:pPr>
              <w:cnfStyle w:val="100000000000" w:firstRow="1" w:lastRow="0" w:firstColumn="0" w:lastColumn="0" w:oddVBand="0" w:evenVBand="0" w:oddHBand="0" w:evenHBand="0" w:firstRowFirstColumn="0" w:firstRowLastColumn="0" w:lastRowFirstColumn="0" w:lastRowLastColumn="0"/>
            </w:pPr>
            <w:r>
              <w:rPr>
                <w:color w:val="FFFFFF"/>
              </w:rPr>
              <w:t>How it relates to this lab</w:t>
            </w:r>
          </w:p>
        </w:tc>
        <w:tc>
          <w:tcPr>
            <w:tcW w:w="3312" w:type="dxa"/>
            <w:shd w:val="clear" w:color="auto" w:fill="12304A"/>
            <w:vAlign w:val="center"/>
          </w:tcPr>
          <w:p w14:paraId="4C4D506E" w14:textId="3490BD13" w:rsidR="0046468F" w:rsidRDefault="0046468F">
            <w:pPr>
              <w:cnfStyle w:val="100000000000" w:firstRow="1" w:lastRow="0" w:firstColumn="0" w:lastColumn="0" w:oddVBand="0" w:evenVBand="0" w:oddHBand="0" w:evenHBand="0" w:firstRowFirstColumn="0" w:firstRowLastColumn="0" w:lastRowFirstColumn="0" w:lastRowLastColumn="0"/>
            </w:pPr>
          </w:p>
        </w:tc>
      </w:tr>
      <w:tr w:rsidR="0046468F" w14:paraId="1AD24C51"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BF31E1E" w14:textId="77777777" w:rsidR="0046468F" w:rsidRDefault="00000000">
            <w:r>
              <w:t>Reconnaissance</w:t>
            </w:r>
          </w:p>
        </w:tc>
        <w:tc>
          <w:tcPr>
            <w:tcW w:w="3312" w:type="dxa"/>
          </w:tcPr>
          <w:p w14:paraId="38D75059" w14:textId="77777777" w:rsidR="0046468F" w:rsidRDefault="00000000">
            <w:pPr>
              <w:cnfStyle w:val="000000100000" w:firstRow="0" w:lastRow="0" w:firstColumn="0" w:lastColumn="0" w:oddVBand="0" w:evenVBand="0" w:oddHBand="1" w:evenHBand="0" w:firstRowFirstColumn="0" w:firstRowLastColumn="0" w:lastRowFirstColumn="0" w:lastRowLastColumn="0"/>
            </w:pPr>
            <w:r>
              <w:t>Identifying the assigned target and scanning reachable services.</w:t>
            </w:r>
          </w:p>
        </w:tc>
        <w:tc>
          <w:tcPr>
            <w:tcW w:w="3312" w:type="dxa"/>
          </w:tcPr>
          <w:p w14:paraId="37322C17" w14:textId="2FB25BE4" w:rsidR="0046468F" w:rsidRDefault="0046468F">
            <w:pPr>
              <w:cnfStyle w:val="000000100000" w:firstRow="0" w:lastRow="0" w:firstColumn="0" w:lastColumn="0" w:oddVBand="0" w:evenVBand="0" w:oddHBand="1" w:evenHBand="0" w:firstRowFirstColumn="0" w:firstRowLastColumn="0" w:lastRowFirstColumn="0" w:lastRowLastColumn="0"/>
            </w:pPr>
          </w:p>
        </w:tc>
      </w:tr>
      <w:tr w:rsidR="0046468F" w14:paraId="5CDBA2D0"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0C690BA" w14:textId="77777777" w:rsidR="0046468F" w:rsidRDefault="00000000">
            <w:r>
              <w:t>Weaponization</w:t>
            </w:r>
          </w:p>
        </w:tc>
        <w:tc>
          <w:tcPr>
            <w:tcW w:w="3312" w:type="dxa"/>
          </w:tcPr>
          <w:p w14:paraId="2CAAE61F" w14:textId="77777777" w:rsidR="0046468F" w:rsidRDefault="00000000">
            <w:pPr>
              <w:cnfStyle w:val="000000000000" w:firstRow="0" w:lastRow="0" w:firstColumn="0" w:lastColumn="0" w:oddVBand="0" w:evenVBand="0" w:oddHBand="0" w:evenHBand="0" w:firstRowFirstColumn="0" w:firstRowLastColumn="0" w:lastRowFirstColumn="0" w:lastRowLastColumn="0"/>
            </w:pPr>
            <w:r>
              <w:t>Preparing a test artifact or method to evaluate the lab’s upload controls.</w:t>
            </w:r>
          </w:p>
        </w:tc>
        <w:tc>
          <w:tcPr>
            <w:tcW w:w="3312" w:type="dxa"/>
          </w:tcPr>
          <w:p w14:paraId="334AEFBB" w14:textId="687C196F" w:rsidR="0046468F" w:rsidRDefault="0046468F">
            <w:pPr>
              <w:cnfStyle w:val="000000000000" w:firstRow="0" w:lastRow="0" w:firstColumn="0" w:lastColumn="0" w:oddVBand="0" w:evenVBand="0" w:oddHBand="0" w:evenHBand="0" w:firstRowFirstColumn="0" w:firstRowLastColumn="0" w:lastRowFirstColumn="0" w:lastRowLastColumn="0"/>
            </w:pPr>
          </w:p>
        </w:tc>
      </w:tr>
      <w:tr w:rsidR="0046468F" w14:paraId="1C8BBAD4"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101E325" w14:textId="77777777" w:rsidR="0046468F" w:rsidRDefault="00000000">
            <w:r>
              <w:t>Delivery</w:t>
            </w:r>
          </w:p>
        </w:tc>
        <w:tc>
          <w:tcPr>
            <w:tcW w:w="3312" w:type="dxa"/>
          </w:tcPr>
          <w:p w14:paraId="7073FD9F" w14:textId="77777777" w:rsidR="0046468F" w:rsidRDefault="00000000">
            <w:pPr>
              <w:cnfStyle w:val="000000100000" w:firstRow="0" w:lastRow="0" w:firstColumn="0" w:lastColumn="0" w:oddVBand="0" w:evenVBand="0" w:oddHBand="1" w:evenHBand="0" w:firstRowFirstColumn="0" w:firstRowLastColumn="0" w:lastRowFirstColumn="0" w:lastRowLastColumn="0"/>
            </w:pPr>
            <w:r>
              <w:t>Submitting a test file through the application, if an upload function exists.</w:t>
            </w:r>
          </w:p>
        </w:tc>
        <w:tc>
          <w:tcPr>
            <w:tcW w:w="3312" w:type="dxa"/>
          </w:tcPr>
          <w:p w14:paraId="2CD5AE48" w14:textId="7BE8AED5" w:rsidR="0046468F" w:rsidRDefault="0046468F">
            <w:pPr>
              <w:cnfStyle w:val="000000100000" w:firstRow="0" w:lastRow="0" w:firstColumn="0" w:lastColumn="0" w:oddVBand="0" w:evenVBand="0" w:oddHBand="1" w:evenHBand="0" w:firstRowFirstColumn="0" w:firstRowLastColumn="0" w:lastRowFirstColumn="0" w:lastRowLastColumn="0"/>
            </w:pPr>
          </w:p>
        </w:tc>
      </w:tr>
      <w:tr w:rsidR="0046468F" w14:paraId="1538E762"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378B131C" w14:textId="77777777" w:rsidR="0046468F" w:rsidRDefault="00000000">
            <w:r>
              <w:t>Exploitation</w:t>
            </w:r>
          </w:p>
        </w:tc>
        <w:tc>
          <w:tcPr>
            <w:tcW w:w="3312" w:type="dxa"/>
          </w:tcPr>
          <w:p w14:paraId="6D68E692" w14:textId="77777777" w:rsidR="0046468F" w:rsidRDefault="00000000">
            <w:pPr>
              <w:cnfStyle w:val="000000000000" w:firstRow="0" w:lastRow="0" w:firstColumn="0" w:lastColumn="0" w:oddVBand="0" w:evenVBand="0" w:oddHBand="0" w:evenHBand="0" w:firstRowFirstColumn="0" w:firstRowLastColumn="0" w:lastRowFirstColumn="0" w:lastRowLastColumn="0"/>
            </w:pPr>
            <w:r>
              <w:t>A validation weakness leading to unintended execution, if confirmed.</w:t>
            </w:r>
          </w:p>
        </w:tc>
        <w:tc>
          <w:tcPr>
            <w:tcW w:w="3312" w:type="dxa"/>
          </w:tcPr>
          <w:p w14:paraId="6C62613A" w14:textId="288816B8" w:rsidR="0046468F" w:rsidRDefault="0046468F">
            <w:pPr>
              <w:cnfStyle w:val="000000000000" w:firstRow="0" w:lastRow="0" w:firstColumn="0" w:lastColumn="0" w:oddVBand="0" w:evenVBand="0" w:oddHBand="0" w:evenHBand="0" w:firstRowFirstColumn="0" w:firstRowLastColumn="0" w:lastRowFirstColumn="0" w:lastRowLastColumn="0"/>
            </w:pPr>
          </w:p>
        </w:tc>
      </w:tr>
      <w:tr w:rsidR="0046468F" w14:paraId="78EBEA19"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3115113" w14:textId="77777777" w:rsidR="0046468F" w:rsidRDefault="00000000">
            <w:r>
              <w:t>Installation</w:t>
            </w:r>
          </w:p>
        </w:tc>
        <w:tc>
          <w:tcPr>
            <w:tcW w:w="3312" w:type="dxa"/>
          </w:tcPr>
          <w:p w14:paraId="0A6021C5" w14:textId="77777777" w:rsidR="0046468F" w:rsidRDefault="00000000">
            <w:pPr>
              <w:cnfStyle w:val="000000100000" w:firstRow="0" w:lastRow="0" w:firstColumn="0" w:lastColumn="0" w:oddVBand="0" w:evenVBand="0" w:oddHBand="1" w:evenHBand="0" w:firstRowFirstColumn="0" w:firstRowLastColumn="0" w:lastRowFirstColumn="0" w:lastRowLastColumn="0"/>
            </w:pPr>
            <w:r>
              <w:t>A persistent installation is not required for this educational report and must not be claimed unless specifically authorized and evidenced.</w:t>
            </w:r>
          </w:p>
        </w:tc>
        <w:tc>
          <w:tcPr>
            <w:tcW w:w="3312" w:type="dxa"/>
          </w:tcPr>
          <w:p w14:paraId="24FC2A35" w14:textId="07DC55B5" w:rsidR="0046468F" w:rsidRDefault="0046468F">
            <w:pPr>
              <w:cnfStyle w:val="000000100000" w:firstRow="0" w:lastRow="0" w:firstColumn="0" w:lastColumn="0" w:oddVBand="0" w:evenVBand="0" w:oddHBand="1" w:evenHBand="0" w:firstRowFirstColumn="0" w:firstRowLastColumn="0" w:lastRowFirstColumn="0" w:lastRowLastColumn="0"/>
            </w:pPr>
          </w:p>
        </w:tc>
      </w:tr>
      <w:tr w:rsidR="0046468F" w14:paraId="182D2FDD" w14:textId="77777777" w:rsidTr="0046468F">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D80BFCA" w14:textId="77777777" w:rsidR="0046468F" w:rsidRDefault="00000000">
            <w:r>
              <w:t>Command and Control</w:t>
            </w:r>
          </w:p>
        </w:tc>
        <w:tc>
          <w:tcPr>
            <w:tcW w:w="3312" w:type="dxa"/>
          </w:tcPr>
          <w:p w14:paraId="1F4A61DB" w14:textId="77777777" w:rsidR="0046468F" w:rsidRDefault="00000000">
            <w:pPr>
              <w:cnfStyle w:val="000000000000" w:firstRow="0" w:lastRow="0" w:firstColumn="0" w:lastColumn="0" w:oddVBand="0" w:evenVBand="0" w:oddHBand="0" w:evenHBand="0" w:firstRowFirstColumn="0" w:firstRowLastColumn="0" w:lastRowFirstColumn="0" w:lastRowLastColumn="0"/>
            </w:pPr>
            <w:r>
              <w:t>A verified session may resemble this phase; a listener alone is insufficient.</w:t>
            </w:r>
          </w:p>
        </w:tc>
        <w:tc>
          <w:tcPr>
            <w:tcW w:w="3312" w:type="dxa"/>
          </w:tcPr>
          <w:p w14:paraId="0398CE40" w14:textId="2AD0B175" w:rsidR="0046468F" w:rsidRDefault="0046468F">
            <w:pPr>
              <w:cnfStyle w:val="000000000000" w:firstRow="0" w:lastRow="0" w:firstColumn="0" w:lastColumn="0" w:oddVBand="0" w:evenVBand="0" w:oddHBand="0" w:evenHBand="0" w:firstRowFirstColumn="0" w:firstRowLastColumn="0" w:lastRowFirstColumn="0" w:lastRowLastColumn="0"/>
            </w:pPr>
          </w:p>
        </w:tc>
      </w:tr>
      <w:tr w:rsidR="0046468F" w14:paraId="2480CD17" w14:textId="77777777" w:rsidTr="004646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891F71F" w14:textId="77777777" w:rsidR="0046468F" w:rsidRDefault="00000000">
            <w:r>
              <w:t>Actions on Objectives</w:t>
            </w:r>
          </w:p>
        </w:tc>
        <w:tc>
          <w:tcPr>
            <w:tcW w:w="3312" w:type="dxa"/>
          </w:tcPr>
          <w:p w14:paraId="32C21ED4" w14:textId="77777777" w:rsidR="0046468F" w:rsidRDefault="00000000">
            <w:pPr>
              <w:cnfStyle w:val="000000100000" w:firstRow="0" w:lastRow="0" w:firstColumn="0" w:lastColumn="0" w:oddVBand="0" w:evenVBand="0" w:oddHBand="1" w:evenHBand="0" w:firstRowFirstColumn="0" w:firstRowLastColumn="0" w:lastRowFirstColumn="0" w:lastRowLastColumn="0"/>
            </w:pPr>
            <w:r>
              <w:t>A demonstrated privilege-boundary test or verified privileged identity.</w:t>
            </w:r>
          </w:p>
        </w:tc>
        <w:tc>
          <w:tcPr>
            <w:tcW w:w="3312" w:type="dxa"/>
          </w:tcPr>
          <w:p w14:paraId="5C257831" w14:textId="2334B1E4" w:rsidR="0046468F" w:rsidRDefault="0046468F">
            <w:pPr>
              <w:cnfStyle w:val="000000100000" w:firstRow="0" w:lastRow="0" w:firstColumn="0" w:lastColumn="0" w:oddVBand="0" w:evenVBand="0" w:oddHBand="1" w:evenHBand="0" w:firstRowFirstColumn="0" w:firstRowLastColumn="0" w:lastRowFirstColumn="0" w:lastRowLastColumn="0"/>
            </w:pPr>
          </w:p>
        </w:tc>
      </w:tr>
    </w:tbl>
    <w:p w14:paraId="7C48A44C" w14:textId="77777777" w:rsidR="0046468F" w:rsidRDefault="0046468F"/>
    <w:p w14:paraId="09D3F99D" w14:textId="77777777" w:rsidR="0046468F" w:rsidRDefault="00000000">
      <w:pPr>
        <w:pStyle w:val="Heading1"/>
      </w:pPr>
      <w:r>
        <w:lastRenderedPageBreak/>
        <w:t>14. Defensive Recommendations</w:t>
      </w:r>
    </w:p>
    <w:p w14:paraId="241BB535" w14:textId="77777777" w:rsidR="0046468F" w:rsidRDefault="00000000">
      <w:r>
        <w:t>Recommendations below are general defensive guidance. Prioritize the controls that match verified observations in this lab; label the others as preventive recommendations rather than confirmed remediation of a discovered issue.</w:t>
      </w:r>
    </w:p>
    <w:p w14:paraId="56037C6F" w14:textId="77777777" w:rsidR="0046468F" w:rsidRDefault="00000000">
      <w:pPr>
        <w:pStyle w:val="Heading2"/>
      </w:pPr>
      <w:r>
        <w:t>14.1 Secure file uploads</w:t>
      </w:r>
    </w:p>
    <w:p w14:paraId="5EC9816B" w14:textId="77777777" w:rsidR="0046468F" w:rsidRDefault="00000000">
      <w:pPr>
        <w:pStyle w:val="ListBullet"/>
      </w:pPr>
      <w:r>
        <w:t>Allowlist required file types and validate them on the server; do not rely only on the filename extension or browser-side checks.</w:t>
      </w:r>
    </w:p>
    <w:p w14:paraId="7376D091" w14:textId="77777777" w:rsidR="0046468F" w:rsidRDefault="00000000">
      <w:pPr>
        <w:pStyle w:val="ListBullet"/>
      </w:pPr>
      <w:r>
        <w:t>Check content/type consistently and reject mismatches. Treat MIME headers supplied by the client as untrusted input.</w:t>
      </w:r>
    </w:p>
    <w:p w14:paraId="302C3DB1" w14:textId="77777777" w:rsidR="0046468F" w:rsidRDefault="00000000">
      <w:pPr>
        <w:pStyle w:val="ListBullet"/>
      </w:pPr>
      <w:r>
        <w:t>Generate server-side filenames and avoid trusting user-supplied paths or names.</w:t>
      </w:r>
    </w:p>
    <w:p w14:paraId="2C47823F" w14:textId="77777777" w:rsidR="0046468F" w:rsidRDefault="00000000">
      <w:pPr>
        <w:pStyle w:val="ListBullet"/>
      </w:pPr>
      <w:r>
        <w:t>Store uploads outside the web root when possible; if they must be web-accessible, configure the server to disable script execution in that directory.</w:t>
      </w:r>
    </w:p>
    <w:p w14:paraId="4E5C87A6" w14:textId="77777777" w:rsidR="0046468F" w:rsidRDefault="00000000">
      <w:pPr>
        <w:pStyle w:val="ListBullet"/>
      </w:pPr>
      <w:r>
        <w:t>Apply file-size limits, authentication and authorization checks, and safe error handling.</w:t>
      </w:r>
    </w:p>
    <w:p w14:paraId="4ECCC033" w14:textId="77777777" w:rsidR="0046468F" w:rsidRDefault="00000000">
      <w:pPr>
        <w:pStyle w:val="ListBullet"/>
      </w:pPr>
      <w:r>
        <w:t>Run the web service with least privilege and ensure uploaded files cannot overwrite application code or configuration.</w:t>
      </w:r>
    </w:p>
    <w:p w14:paraId="1FF636A7" w14:textId="77777777" w:rsidR="0046468F" w:rsidRDefault="00000000">
      <w:pPr>
        <w:pStyle w:val="ListBullet"/>
      </w:pPr>
      <w:r>
        <w:t>Log upload decisions and monitor repeated rejected uploads without storing sensitive content unnecessarily.</w:t>
      </w:r>
    </w:p>
    <w:p w14:paraId="439B5B24" w14:textId="77777777" w:rsidR="0046468F" w:rsidRDefault="00000000">
      <w:pPr>
        <w:pStyle w:val="Heading2"/>
      </w:pPr>
      <w:r>
        <w:t>14.2 Harden Linux permissions and SUID use</w:t>
      </w:r>
    </w:p>
    <w:p w14:paraId="3A044FF1" w14:textId="77777777" w:rsidR="0046468F" w:rsidRDefault="00000000">
      <w:pPr>
        <w:pStyle w:val="ListBullet"/>
      </w:pPr>
      <w:r>
        <w:t>Inventory SUID/SGID files and remove the SUID bit from binaries that do not require it.</w:t>
      </w:r>
    </w:p>
    <w:p w14:paraId="527B9E8D" w14:textId="77777777" w:rsidR="0046468F" w:rsidRDefault="00000000">
      <w:pPr>
        <w:pStyle w:val="ListBullet"/>
      </w:pPr>
      <w:r>
        <w:t>Keep operating-system packages and exposed services patched.</w:t>
      </w:r>
    </w:p>
    <w:p w14:paraId="6B7E646E" w14:textId="77777777" w:rsidR="0046468F" w:rsidRDefault="00000000">
      <w:pPr>
        <w:pStyle w:val="ListBullet"/>
      </w:pPr>
      <w:r>
        <w:t>Use least-privilege service accounts and restrict write access to executables, scripts, and configuration files.</w:t>
      </w:r>
    </w:p>
    <w:p w14:paraId="6ADFCEAA" w14:textId="77777777" w:rsidR="0046468F" w:rsidRDefault="00000000">
      <w:pPr>
        <w:pStyle w:val="ListBullet"/>
      </w:pPr>
      <w:r>
        <w:t>Review sudo rules and scheduled tasks for unnecessary privilege or unsafe writable paths.</w:t>
      </w:r>
    </w:p>
    <w:p w14:paraId="27082F98" w14:textId="77777777" w:rsidR="0046468F" w:rsidRDefault="00000000">
      <w:pPr>
        <w:pStyle w:val="ListBullet"/>
      </w:pPr>
      <w:r>
        <w:t>Monitor changes to privileged binaries and permission settings.</w:t>
      </w:r>
    </w:p>
    <w:p w14:paraId="001699FD" w14:textId="77777777" w:rsidR="0046468F" w:rsidRDefault="00000000">
      <w:pPr>
        <w:pStyle w:val="ListBullet"/>
      </w:pPr>
      <w:r>
        <w:t>Use application allowlisting or mandatory access controls where appropriate, and separate web-service permissions from administrative privileges.</w:t>
      </w:r>
    </w:p>
    <w:p w14:paraId="7E1E221F" w14:textId="77777777" w:rsidR="0046468F" w:rsidRDefault="00000000">
      <w:pPr>
        <w:pStyle w:val="Heading2"/>
      </w:pPr>
      <w:r>
        <w:t>14.3 Improve perimeter and application security</w:t>
      </w:r>
    </w:p>
    <w:p w14:paraId="65100DB3" w14:textId="77777777" w:rsidR="0046468F" w:rsidRDefault="00000000">
      <w:pPr>
        <w:pStyle w:val="ListBullet"/>
      </w:pPr>
      <w:r>
        <w:t>Expose only required services; restrict management interfaces to trusted networks.</w:t>
      </w:r>
    </w:p>
    <w:p w14:paraId="33EA7F0B" w14:textId="77777777" w:rsidR="0046468F" w:rsidRDefault="00000000">
      <w:pPr>
        <w:pStyle w:val="ListBullet"/>
      </w:pPr>
      <w:r>
        <w:t>Use host firewall rules and network segmentation to reduce unnecessary reachability.</w:t>
      </w:r>
    </w:p>
    <w:p w14:paraId="46189BDE" w14:textId="77777777" w:rsidR="0046468F" w:rsidRDefault="00000000">
      <w:pPr>
        <w:pStyle w:val="ListBullet"/>
      </w:pPr>
      <w:r>
        <w:t>Remove unused services and default content, and maintain secure service configurations.</w:t>
      </w:r>
    </w:p>
    <w:p w14:paraId="39206971" w14:textId="77777777" w:rsidR="0046468F" w:rsidRDefault="00000000">
      <w:pPr>
        <w:pStyle w:val="ListBullet"/>
      </w:pPr>
      <w:r>
        <w:t>Centralize logs for web requests, authentication, upload failures, and system privilege changes.</w:t>
      </w:r>
    </w:p>
    <w:p w14:paraId="2B79ED11" w14:textId="77777777" w:rsidR="0046468F" w:rsidRDefault="00000000">
      <w:pPr>
        <w:pStyle w:val="ListBullet"/>
      </w:pPr>
      <w:r>
        <w:t>Retest after remediation and retain before/after evidence.</w:t>
      </w:r>
    </w:p>
    <w:p w14:paraId="7F8876EB" w14:textId="77777777" w:rsidR="0046468F" w:rsidRDefault="00000000">
      <w:pPr>
        <w:pStyle w:val="Heading1"/>
      </w:pPr>
      <w:r>
        <w:t>15. Limitations, Conclusion and Submission Checklist</w:t>
      </w:r>
    </w:p>
    <w:p w14:paraId="31471C18" w14:textId="77777777" w:rsidR="0046468F" w:rsidRDefault="00000000">
      <w:pPr>
        <w:pStyle w:val="Heading2"/>
      </w:pPr>
      <w:r>
        <w:t>15.1 Limitations</w:t>
      </w:r>
    </w:p>
    <w:p w14:paraId="100D8EFA" w14:textId="77777777" w:rsidR="0046468F" w:rsidRDefault="00000000">
      <w:r>
        <w:t>The currently reported scan result is insufficient to establish the full attack path. This report must be updated with the complete Nmap output and the verified room/network state. Web upload behavior, command execution, Metasploit session establishment, and privilege escalation are not treated as completed unless the student adds authentic supporting evidence. Findings and risk ratings should be revised to match actual observations.</w:t>
      </w:r>
    </w:p>
    <w:p w14:paraId="7332C085" w14:textId="77777777" w:rsidR="0046468F" w:rsidRDefault="00000000">
      <w:pPr>
        <w:pStyle w:val="Heading2"/>
      </w:pPr>
      <w:r>
        <w:t>15.2 Conclusion</w:t>
      </w:r>
    </w:p>
    <w:p w14:paraId="7D1094E4" w14:textId="77777777" w:rsidR="0046468F" w:rsidRDefault="00000000">
      <w:r>
        <w:t>This project follows a structured security assessment process from target identification to service discovery, application testing, host permission review, and remediation planning. The quality of the final assessment depends on reproducible evidence and accurate separation of confirmed results from assumptions. Once the student fills in the raw results and evidence register, the report should communicate both what was tested and what remains unresolved, while providing practical controls to reduce the relevant risks.</w:t>
      </w:r>
    </w:p>
    <w:p w14:paraId="3C317343" w14:textId="77777777" w:rsidR="00236F4B" w:rsidRDefault="00236F4B" w:rsidP="00236F4B">
      <w:pPr>
        <w:pStyle w:val="ListBullet"/>
        <w:numPr>
          <w:ilvl w:val="0"/>
          <w:numId w:val="0"/>
        </w:numPr>
        <w:ind w:left="360" w:hanging="360"/>
      </w:pPr>
    </w:p>
    <w:p w14:paraId="6A36361E" w14:textId="77777777" w:rsidR="00236F4B" w:rsidRDefault="00236F4B" w:rsidP="00236F4B">
      <w:pPr>
        <w:pStyle w:val="ListBullet"/>
        <w:numPr>
          <w:ilvl w:val="0"/>
          <w:numId w:val="0"/>
        </w:numPr>
        <w:ind w:left="360" w:hanging="360"/>
      </w:pPr>
    </w:p>
    <w:p w14:paraId="3C051384" w14:textId="77777777" w:rsidR="00236F4B" w:rsidRDefault="00236F4B" w:rsidP="00236F4B">
      <w:pPr>
        <w:pStyle w:val="ListBullet"/>
        <w:numPr>
          <w:ilvl w:val="0"/>
          <w:numId w:val="0"/>
        </w:numPr>
        <w:ind w:left="360" w:hanging="360"/>
      </w:pPr>
    </w:p>
    <w:p w14:paraId="5A841EB1" w14:textId="77777777" w:rsidR="00236F4B" w:rsidRDefault="00236F4B" w:rsidP="00236F4B">
      <w:pPr>
        <w:pStyle w:val="ListBullet"/>
        <w:numPr>
          <w:ilvl w:val="0"/>
          <w:numId w:val="0"/>
        </w:numPr>
        <w:ind w:left="360" w:hanging="360"/>
      </w:pPr>
    </w:p>
    <w:p w14:paraId="50D1CA1C" w14:textId="112D61A4" w:rsidR="00236F4B" w:rsidRDefault="00236F4B" w:rsidP="00236F4B">
      <w:pPr>
        <w:pStyle w:val="ListBullet"/>
        <w:numPr>
          <w:ilvl w:val="0"/>
          <w:numId w:val="0"/>
        </w:numPr>
        <w:ind w:left="360" w:hanging="360"/>
      </w:pPr>
    </w:p>
    <w:p w14:paraId="68B7C3BC" w14:textId="77777777" w:rsidR="00236F4B" w:rsidRDefault="00236F4B" w:rsidP="00236F4B">
      <w:pPr>
        <w:pStyle w:val="ListBullet"/>
        <w:numPr>
          <w:ilvl w:val="0"/>
          <w:numId w:val="0"/>
        </w:numPr>
        <w:ind w:left="360" w:hanging="360"/>
      </w:pPr>
    </w:p>
    <w:p w14:paraId="69EAD5DF" w14:textId="3799503F" w:rsidR="0046468F" w:rsidRDefault="0046468F" w:rsidP="00986C0C">
      <w:pPr>
        <w:pStyle w:val="ListBullet"/>
        <w:numPr>
          <w:ilvl w:val="0"/>
          <w:numId w:val="0"/>
        </w:numPr>
        <w:ind w:left="360"/>
      </w:pPr>
    </w:p>
    <w:sectPr w:rsidR="0046468F" w:rsidSect="00034616">
      <w:headerReference w:type="default" r:id="rId21"/>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FC851" w14:textId="77777777" w:rsidR="00AA217E" w:rsidRDefault="00AA217E">
      <w:pPr>
        <w:spacing w:after="0" w:line="240" w:lineRule="auto"/>
      </w:pPr>
      <w:r>
        <w:separator/>
      </w:r>
    </w:p>
  </w:endnote>
  <w:endnote w:type="continuationSeparator" w:id="0">
    <w:p w14:paraId="30E2CBF3" w14:textId="77777777" w:rsidR="00AA217E" w:rsidRDefault="00AA2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9A95" w14:textId="77777777" w:rsidR="0046468F" w:rsidRDefault="00000000">
    <w:pPr>
      <w:pStyle w:val="Footer"/>
      <w:jc w:val="center"/>
    </w:pPr>
    <w:r>
      <w:rPr>
        <w:color w:val="5A646E"/>
        <w:sz w:val="16"/>
      </w:rPr>
      <w:t xml:space="preserve">Academic lab report • Use only within the assigned </w:t>
    </w:r>
    <w:proofErr w:type="spellStart"/>
    <w:r>
      <w:rPr>
        <w:color w:val="5A646E"/>
        <w:sz w:val="16"/>
      </w:rPr>
      <w:t>TryHackMe</w:t>
    </w:r>
    <w:proofErr w:type="spellEnd"/>
    <w:r>
      <w:rPr>
        <w:color w:val="5A646E"/>
        <w:sz w:val="16"/>
      </w:rPr>
      <w:t xml:space="preserve"> environment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DAC82" w14:textId="77777777" w:rsidR="00AA217E" w:rsidRDefault="00AA217E">
      <w:pPr>
        <w:spacing w:after="0" w:line="240" w:lineRule="auto"/>
      </w:pPr>
      <w:r>
        <w:separator/>
      </w:r>
    </w:p>
  </w:footnote>
  <w:footnote w:type="continuationSeparator" w:id="0">
    <w:p w14:paraId="4553F4C7" w14:textId="77777777" w:rsidR="00AA217E" w:rsidRDefault="00AA2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CB01" w14:textId="77777777" w:rsidR="00E34796" w:rsidRDefault="00E34796">
    <w:pPr>
      <w:pStyle w:val="Header"/>
      <w:jc w:val="right"/>
      <w:rPr>
        <w:color w:val="5A646E"/>
        <w:sz w:val="16"/>
      </w:rPr>
    </w:pPr>
  </w:p>
  <w:p w14:paraId="6F2E4F48" w14:textId="77777777" w:rsidR="00E34796" w:rsidRDefault="00E34796">
    <w:pPr>
      <w:pStyle w:val="Header"/>
      <w:jc w:val="right"/>
      <w:rPr>
        <w:color w:val="5A646E"/>
        <w:sz w:val="16"/>
      </w:rPr>
    </w:pPr>
  </w:p>
  <w:p w14:paraId="6544FCCB" w14:textId="77777777" w:rsidR="00E34796" w:rsidRDefault="00E34796">
    <w:pPr>
      <w:pStyle w:val="Header"/>
      <w:jc w:val="right"/>
      <w:rPr>
        <w:color w:val="5A646E"/>
        <w:sz w:val="16"/>
      </w:rPr>
    </w:pPr>
  </w:p>
  <w:p w14:paraId="5E04593F" w14:textId="5EA46F0C" w:rsidR="0046468F" w:rsidRDefault="00000000">
    <w:pPr>
      <w:pStyle w:val="Header"/>
      <w:jc w:val="right"/>
    </w:pPr>
    <w:r>
      <w:rPr>
        <w:color w:val="5A646E"/>
        <w:sz w:val="16"/>
      </w:rPr>
      <w:t xml:space="preserve">BITCROWN </w:t>
    </w:r>
    <w:proofErr w:type="gramStart"/>
    <w:r>
      <w:rPr>
        <w:color w:val="5A646E"/>
        <w:sz w:val="16"/>
      </w:rPr>
      <w:t>LABS  |</w:t>
    </w:r>
    <w:proofErr w:type="gramEnd"/>
    <w:r>
      <w:rPr>
        <w:color w:val="5A646E"/>
        <w:sz w:val="16"/>
      </w:rPr>
      <w:t xml:space="preserve">  CYBERSECURITY MAJOR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288183">
    <w:abstractNumId w:val="8"/>
  </w:num>
  <w:num w:numId="2" w16cid:durableId="20981656">
    <w:abstractNumId w:val="6"/>
  </w:num>
  <w:num w:numId="3" w16cid:durableId="1716616274">
    <w:abstractNumId w:val="5"/>
  </w:num>
  <w:num w:numId="4" w16cid:durableId="1568953012">
    <w:abstractNumId w:val="4"/>
  </w:num>
  <w:num w:numId="5" w16cid:durableId="967470540">
    <w:abstractNumId w:val="7"/>
  </w:num>
  <w:num w:numId="6" w16cid:durableId="1386177414">
    <w:abstractNumId w:val="3"/>
  </w:num>
  <w:num w:numId="7" w16cid:durableId="2138327345">
    <w:abstractNumId w:val="2"/>
  </w:num>
  <w:num w:numId="8" w16cid:durableId="1579171205">
    <w:abstractNumId w:val="1"/>
  </w:num>
  <w:num w:numId="9" w16cid:durableId="369452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289D"/>
    <w:rsid w:val="00236F4B"/>
    <w:rsid w:val="0028581A"/>
    <w:rsid w:val="0029639D"/>
    <w:rsid w:val="00326F90"/>
    <w:rsid w:val="003D05B4"/>
    <w:rsid w:val="0046468F"/>
    <w:rsid w:val="00567E53"/>
    <w:rsid w:val="006265EA"/>
    <w:rsid w:val="006B5A13"/>
    <w:rsid w:val="007943DD"/>
    <w:rsid w:val="007B20AF"/>
    <w:rsid w:val="009068C8"/>
    <w:rsid w:val="00986C0C"/>
    <w:rsid w:val="00A10EC1"/>
    <w:rsid w:val="00AA1D8D"/>
    <w:rsid w:val="00AA217E"/>
    <w:rsid w:val="00B47730"/>
    <w:rsid w:val="00B92339"/>
    <w:rsid w:val="00CB0664"/>
    <w:rsid w:val="00D93DBB"/>
    <w:rsid w:val="00E347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3E4B5"/>
  <w14:defaultImageDpi w14:val="300"/>
  <w15:docId w15:val="{613807EF-A8FB-4EA5-B07D-854FA241E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6374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5A13"/>
    <w:rPr>
      <w:color w:val="0000FF" w:themeColor="hyperlink"/>
      <w:u w:val="single"/>
    </w:rPr>
  </w:style>
  <w:style w:type="character" w:styleId="UnresolvedMention">
    <w:name w:val="Unresolved Mention"/>
    <w:basedOn w:val="DefaultParagraphFont"/>
    <w:uiPriority w:val="99"/>
    <w:semiHidden/>
    <w:unhideWhenUsed/>
    <w:rsid w:val="006B5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3572</Words>
  <Characters>20361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Bag</cp:lastModifiedBy>
  <cp:revision>2</cp:revision>
  <dcterms:created xsi:type="dcterms:W3CDTF">2026-10-21T07:31:00Z</dcterms:created>
  <dcterms:modified xsi:type="dcterms:W3CDTF">2026-10-21T07:31:00Z</dcterms:modified>
  <cp:category/>
</cp:coreProperties>
</file>