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60B1" w14:textId="30218D4F" w:rsidR="00F72FC2" w:rsidRPr="0010311C" w:rsidRDefault="005A567E" w:rsidP="00F72FC2">
      <w:pPr>
        <w:spacing w:after="0" w:line="240" w:lineRule="auto"/>
        <w:jc w:val="both"/>
        <w:rPr>
          <w:rFonts w:ascii="Calibri" w:eastAsia="Times New Roman" w:hAnsi="Calibri" w:cs="Mangal"/>
          <w:sz w:val="24"/>
          <w:szCs w:val="24"/>
          <w:lang w:val="en-IN" w:eastAsia="en-IN" w:bidi="mr-IN"/>
        </w:rPr>
      </w:pPr>
      <w:r w:rsidRPr="005A567E">
        <w:rPr>
          <w:rFonts w:hint="cs"/>
          <w:sz w:val="24"/>
          <w:szCs w:val="24"/>
          <w:cs/>
          <w:lang w:bidi="mr-IN"/>
        </w:rPr>
        <w:t xml:space="preserve">१० जानेवारी १९१७ पासून चुनाभट्टी येथे </w:t>
      </w:r>
      <w:r>
        <w:rPr>
          <w:rFonts w:hint="cs"/>
          <w:sz w:val="24"/>
          <w:szCs w:val="24"/>
          <w:cs/>
          <w:lang w:bidi="mr-IN"/>
        </w:rPr>
        <w:t xml:space="preserve"> तेथील कार्यकर्त्यांच्या पुढाकाराने </w:t>
      </w:r>
      <w:r w:rsidRPr="005A567E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>स्वाधार</w:t>
      </w:r>
      <w:r w:rsidRPr="005A567E">
        <w:rPr>
          <w:rFonts w:hint="cs"/>
          <w:sz w:val="24"/>
          <w:szCs w:val="24"/>
          <w:cs/>
          <w:lang w:bidi="mr-IN"/>
        </w:rPr>
        <w:t xml:space="preserve">ची शाखा सुरु झाली. </w:t>
      </w:r>
      <w:r>
        <w:rPr>
          <w:rFonts w:hint="cs"/>
          <w:sz w:val="24"/>
          <w:szCs w:val="24"/>
          <w:cs/>
          <w:lang w:bidi="mr-IN"/>
        </w:rPr>
        <w:t>या शाखेत समुपदेशन केले जाते</w:t>
      </w:r>
      <w:r w:rsidR="00332F19">
        <w:rPr>
          <w:sz w:val="24"/>
          <w:szCs w:val="24"/>
          <w:lang w:bidi="mr-IN"/>
        </w:rPr>
        <w:t xml:space="preserve">, </w:t>
      </w:r>
      <w:r w:rsidR="00332F19">
        <w:rPr>
          <w:rFonts w:hint="cs"/>
          <w:sz w:val="24"/>
          <w:szCs w:val="24"/>
          <w:cs/>
          <w:lang w:bidi="mr-IN"/>
        </w:rPr>
        <w:t>प्रबोधनात्मक कार्यक्रम</w:t>
      </w:r>
      <w:r w:rsidR="00332F19">
        <w:rPr>
          <w:rFonts w:hint="cs"/>
          <w:sz w:val="24"/>
          <w:szCs w:val="24"/>
          <w:lang w:bidi="mr-IN"/>
        </w:rPr>
        <w:t>,</w:t>
      </w:r>
      <w:r w:rsidR="00332F19">
        <w:rPr>
          <w:rFonts w:hint="cs"/>
          <w:sz w:val="24"/>
          <w:szCs w:val="24"/>
          <w:cs/>
          <w:lang w:bidi="mr-IN"/>
        </w:rPr>
        <w:t xml:space="preserve"> महिला मेळावे आयोजित केले जातात. </w:t>
      </w:r>
      <w:r>
        <w:rPr>
          <w:rFonts w:hint="cs"/>
          <w:sz w:val="24"/>
          <w:szCs w:val="24"/>
          <w:cs/>
          <w:lang w:bidi="mr-IN"/>
        </w:rPr>
        <w:t xml:space="preserve">तसेच गरजू मुलींना शालेय शिक्षणासाठी मदत करणारा शैक्षणिक प्रकल्प </w:t>
      </w:r>
      <w:r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>स्वाधार हा उपक्रम</w:t>
      </w:r>
      <w:r w:rsidR="00DB0E10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ही राबविला जातो. </w:t>
      </w:r>
      <w:r w:rsidR="00F72FC2" w:rsidRPr="00E371CC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या उपक्रमातील लाभार्थी </w:t>
      </w:r>
      <w:r w:rsidR="00F72FC2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>मुलींची निवड निकषांचे काटेकोरपणे पालन करून केली जाते. परिसरातील शाळांकडून गरजू मुलींची माहिती घेऊन त्या मुलींच्या घरी कार्यकर्ते भेट देतात</w:t>
      </w:r>
      <w:r w:rsidR="00F72FC2">
        <w:rPr>
          <w:rFonts w:ascii="Calibri" w:eastAsia="Times New Roman" w:hAnsi="Calibri" w:cs="Mangal" w:hint="cs"/>
          <w:sz w:val="24"/>
          <w:szCs w:val="24"/>
          <w:lang w:val="en-IN" w:eastAsia="en-IN" w:bidi="mr-IN"/>
        </w:rPr>
        <w:t>,</w:t>
      </w:r>
      <w:r w:rsidR="00F72FC2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 त्याच्या आर्थिक कौटुंबिक परिस्थितीची पाहणी करतात.  त्यानंतरच या मुलींची उपक्रमातील लाभार्थी म्हणून निवड केली जाते. उपक्रमात या वर्षी    लाभार्थी विद्यार्थिनी आहेत. </w:t>
      </w:r>
      <w:bookmarkStart w:id="0" w:name="_GoBack"/>
      <w:bookmarkEnd w:id="0"/>
      <w:r w:rsidR="00F72FC2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   </w:t>
      </w:r>
    </w:p>
    <w:p w14:paraId="7CAECEF6" w14:textId="17A49C4E" w:rsidR="0045082A" w:rsidRPr="005A567E" w:rsidRDefault="005A567E">
      <w:pPr>
        <w:rPr>
          <w:sz w:val="24"/>
          <w:szCs w:val="24"/>
          <w:lang w:bidi="mr-IN"/>
        </w:rPr>
      </w:pPr>
      <w:r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  </w:t>
      </w:r>
      <w:r>
        <w:rPr>
          <w:rFonts w:hint="cs"/>
          <w:sz w:val="24"/>
          <w:szCs w:val="24"/>
          <w:cs/>
          <w:lang w:bidi="mr-IN"/>
        </w:rPr>
        <w:t xml:space="preserve"> </w:t>
      </w:r>
    </w:p>
    <w:sectPr w:rsidR="0045082A" w:rsidRPr="005A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2A"/>
    <w:rsid w:val="00332F19"/>
    <w:rsid w:val="0045082A"/>
    <w:rsid w:val="005A567E"/>
    <w:rsid w:val="00DB0E10"/>
    <w:rsid w:val="00F7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23B7"/>
  <w15:chartTrackingRefBased/>
  <w15:docId w15:val="{14A01B6F-445D-42E2-93C6-4F11A0C9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5</cp:revision>
  <dcterms:created xsi:type="dcterms:W3CDTF">2017-12-17T15:21:00Z</dcterms:created>
  <dcterms:modified xsi:type="dcterms:W3CDTF">2017-12-18T05:59:00Z</dcterms:modified>
</cp:coreProperties>
</file>