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1079C" w14:textId="77777777" w:rsidR="008044D5" w:rsidRPr="00111C40" w:rsidRDefault="008044D5" w:rsidP="008044D5">
      <w:pPr>
        <w:spacing w:after="0" w:line="276" w:lineRule="auto"/>
        <w:jc w:val="both"/>
        <w:rPr>
          <w:rFonts w:ascii="Calibri" w:eastAsia="Times New Roman" w:hAnsi="Calibri" w:cs="Mangal"/>
          <w:b/>
          <w:bCs/>
          <w:sz w:val="32"/>
          <w:szCs w:val="32"/>
          <w:lang w:val="en-IN" w:eastAsia="en-IN"/>
        </w:rPr>
      </w:pPr>
      <w:r w:rsidRPr="00111C40">
        <w:rPr>
          <w:rFonts w:ascii="Calibri" w:eastAsia="Times New Roman" w:hAnsi="Calibri" w:cs="Mangal"/>
          <w:b/>
          <w:bCs/>
          <w:sz w:val="32"/>
          <w:szCs w:val="32"/>
          <w:lang w:val="en-IN" w:eastAsia="en-IN" w:bidi="mr-IN"/>
        </w:rPr>
        <w:t>“</w:t>
      </w:r>
      <w:r w:rsidRPr="00111C40">
        <w:rPr>
          <w:rFonts w:ascii="Calibri" w:eastAsia="Times New Roman" w:hAnsi="Calibri" w:cs="Mangal"/>
          <w:b/>
          <w:bCs/>
          <w:sz w:val="32"/>
          <w:szCs w:val="32"/>
          <w:cs/>
          <w:lang w:val="en-IN" w:eastAsia="en-IN" w:bidi="mr-IN"/>
        </w:rPr>
        <w:t>संवाद</w:t>
      </w:r>
      <w:r w:rsidRPr="00111C40">
        <w:rPr>
          <w:rFonts w:ascii="Calibri" w:eastAsia="Times New Roman" w:hAnsi="Calibri" w:cs="Mangal"/>
          <w:b/>
          <w:bCs/>
          <w:sz w:val="32"/>
          <w:szCs w:val="32"/>
          <w:lang w:val="en-IN" w:eastAsia="en-IN" w:bidi="mr-IN"/>
        </w:rPr>
        <w:t>”</w:t>
      </w:r>
      <w:r w:rsidRPr="00111C40">
        <w:rPr>
          <w:rFonts w:ascii="Calibri" w:eastAsia="Times New Roman" w:hAnsi="Calibri" w:cs="Mangal"/>
          <w:b/>
          <w:bCs/>
          <w:sz w:val="32"/>
          <w:szCs w:val="32"/>
          <w:cs/>
          <w:lang w:val="en-IN" w:eastAsia="en-IN" w:bidi="mr-IN"/>
        </w:rPr>
        <w:t xml:space="preserve"> -</w:t>
      </w:r>
    </w:p>
    <w:p w14:paraId="19CDBFF8" w14:textId="77777777" w:rsidR="008044D5" w:rsidRPr="00111C40" w:rsidRDefault="008044D5" w:rsidP="00111C40">
      <w:pPr>
        <w:spacing w:after="0" w:line="276" w:lineRule="auto"/>
        <w:jc w:val="both"/>
        <w:rPr>
          <w:rFonts w:ascii="Calibri" w:eastAsia="Calibri" w:hAnsi="Calibri" w:cs="Mangal"/>
          <w:sz w:val="28"/>
          <w:szCs w:val="28"/>
          <w:lang w:bidi="mr-IN"/>
        </w:rPr>
      </w:pPr>
      <w:r w:rsidRPr="00111C40">
        <w:rPr>
          <w:rFonts w:ascii="Calibri" w:eastAsia="Calibri" w:hAnsi="Calibri" w:cs="Mangal"/>
          <w:sz w:val="28"/>
          <w:szCs w:val="28"/>
          <w:cs/>
          <w:lang w:bidi="mr-IN"/>
        </w:rPr>
        <w:t xml:space="preserve">समाजातील व कुटुंबातील त्यांची गुंतागुत आणि उकल यावर फक्त तज्ञांनीच नाही तर प्रत्येक सर्वसाधारण व्यक्तीने विचार करण्याची गरज आहे ह्या विचाराने स्वाधारने स्वाधारच्या सल्लागार मानसशास्त्रज्ञ श्रीमती प्रभा तुळपुळे यांच्या मार्गदर्शन खाली </w:t>
      </w:r>
      <w:r w:rsidRPr="00111C40">
        <w:rPr>
          <w:rFonts w:ascii="Calibri" w:eastAsia="Calibri" w:hAnsi="Calibri" w:cs="Mangal"/>
          <w:sz w:val="28"/>
          <w:szCs w:val="28"/>
          <w:lang w:bidi="mr-IN"/>
        </w:rPr>
        <w:t>“</w:t>
      </w:r>
      <w:r w:rsidRPr="00111C40">
        <w:rPr>
          <w:rFonts w:ascii="Calibri" w:eastAsia="Calibri" w:hAnsi="Calibri" w:cs="Mangal"/>
          <w:sz w:val="28"/>
          <w:szCs w:val="28"/>
          <w:cs/>
          <w:lang w:bidi="mr-IN"/>
        </w:rPr>
        <w:t>संवाद</w:t>
      </w:r>
      <w:r w:rsidRPr="00111C40">
        <w:rPr>
          <w:rFonts w:ascii="Calibri" w:eastAsia="Calibri" w:hAnsi="Calibri" w:cs="Mangal"/>
          <w:sz w:val="28"/>
          <w:szCs w:val="28"/>
          <w:lang w:bidi="mr-IN"/>
        </w:rPr>
        <w:t>”</w:t>
      </w:r>
      <w:r w:rsidRPr="00111C40">
        <w:rPr>
          <w:rFonts w:ascii="Calibri" w:eastAsia="Calibri" w:hAnsi="Calibri" w:cs="Mangal"/>
          <w:sz w:val="28"/>
          <w:szCs w:val="28"/>
          <w:cs/>
          <w:lang w:bidi="mr-IN"/>
        </w:rPr>
        <w:t xml:space="preserve"> उपक्रम सुरु केला.</w:t>
      </w:r>
    </w:p>
    <w:p w14:paraId="054A4DD6" w14:textId="77777777" w:rsidR="008044D5" w:rsidRPr="00111C40" w:rsidRDefault="008044D5" w:rsidP="00111C40">
      <w:pPr>
        <w:spacing w:after="0" w:line="276" w:lineRule="auto"/>
        <w:jc w:val="both"/>
        <w:rPr>
          <w:rFonts w:ascii="Calibri" w:eastAsia="Times New Roman" w:hAnsi="Calibri" w:cs="Mangal"/>
          <w:sz w:val="28"/>
          <w:szCs w:val="28"/>
          <w:lang w:val="en-IN" w:eastAsia="en-IN"/>
        </w:rPr>
      </w:pPr>
      <w:r w:rsidRPr="00111C40">
        <w:rPr>
          <w:rFonts w:ascii="Calibri" w:eastAsia="Calibri" w:hAnsi="Calibri" w:cs="Mangal"/>
          <w:sz w:val="28"/>
          <w:szCs w:val="28"/>
          <w:lang w:bidi="mr-IN"/>
        </w:rPr>
        <w:t xml:space="preserve">               </w:t>
      </w:r>
      <w:r w:rsidRPr="00111C40">
        <w:rPr>
          <w:rFonts w:ascii="Calibri" w:eastAsia="Times New Roman" w:hAnsi="Calibri" w:cs="Mangal"/>
          <w:sz w:val="28"/>
          <w:szCs w:val="28"/>
          <w:cs/>
          <w:lang w:val="en-IN" w:eastAsia="en-IN" w:bidi="mr-IN"/>
        </w:rPr>
        <w:t xml:space="preserve">सर्वसामान्य माणसांनी केलेला विचार हा समाजाचा विचार बनतो त्यातूनच समाजमन तयार होते. </w:t>
      </w:r>
      <w:r w:rsidRPr="00111C40">
        <w:rPr>
          <w:rFonts w:ascii="Calibri" w:eastAsia="Times New Roman" w:hAnsi="Calibri" w:cs="Mangal" w:hint="cs"/>
          <w:sz w:val="28"/>
          <w:szCs w:val="28"/>
          <w:cs/>
          <w:lang w:val="en-IN" w:eastAsia="en-IN"/>
        </w:rPr>
        <w:t xml:space="preserve"> </w:t>
      </w:r>
      <w:r w:rsidRPr="00111C40">
        <w:rPr>
          <w:rFonts w:ascii="Calibri" w:eastAsia="Times New Roman" w:hAnsi="Calibri" w:cs="Mangal"/>
          <w:sz w:val="28"/>
          <w:szCs w:val="28"/>
          <w:cs/>
          <w:lang w:val="en-IN" w:eastAsia="en-IN" w:bidi="mr-IN"/>
        </w:rPr>
        <w:t>समाजातील प्रत्येक व्यक्ती प्रत्येक सामाजिक प्रश्नांचा प्रत्यक्ष- अप्रत्यक्ष भाग असते. प्रत्येकाने त्या प्रश्नांचा नकळत तरी विचार केलेला असतो</w:t>
      </w:r>
      <w:r w:rsidRPr="00111C40">
        <w:rPr>
          <w:rFonts w:ascii="Calibri" w:eastAsia="Times New Roman" w:hAnsi="Calibri" w:cs="Mangal"/>
          <w:sz w:val="28"/>
          <w:szCs w:val="28"/>
          <w:lang w:val="en-IN" w:eastAsia="en-IN" w:bidi="mr-IN"/>
        </w:rPr>
        <w:t xml:space="preserve">, </w:t>
      </w:r>
      <w:r w:rsidRPr="00111C40">
        <w:rPr>
          <w:rFonts w:ascii="Calibri" w:eastAsia="Times New Roman" w:hAnsi="Calibri" w:cs="Mangal"/>
          <w:sz w:val="28"/>
          <w:szCs w:val="28"/>
          <w:cs/>
          <w:lang w:val="en-IN" w:eastAsia="en-IN" w:bidi="mr-IN"/>
        </w:rPr>
        <w:t>आपल्यापुरते तरी काही उत्तर शोधलेले असते. हे सर्व समजून घ्यावे लोकांनी या प्रश्नांवर जाणीवपूर्वक विचार करावा या उद्देशाने हा वार्षिक उपक्रम हाती घेतला. या उपक्रमात आम्ही त्या त्या वर्षीचा विषय वर्तमानपत्रात जाहीर करून लोकांकडून त्या विषयावर लेख मागवतो</w:t>
      </w:r>
      <w:r w:rsidRPr="00111C40">
        <w:rPr>
          <w:rFonts w:ascii="Calibri" w:eastAsia="Times New Roman" w:hAnsi="Calibri" w:cs="Mangal"/>
          <w:sz w:val="28"/>
          <w:szCs w:val="28"/>
          <w:lang w:val="en-IN" w:eastAsia="en-IN" w:bidi="mr-IN"/>
        </w:rPr>
        <w:t xml:space="preserve">, </w:t>
      </w:r>
      <w:r w:rsidRPr="00111C40">
        <w:rPr>
          <w:rFonts w:ascii="Calibri" w:eastAsia="Times New Roman" w:hAnsi="Calibri" w:cs="Mangal"/>
          <w:sz w:val="28"/>
          <w:szCs w:val="28"/>
          <w:cs/>
          <w:lang w:val="en-IN" w:eastAsia="en-IN" w:bidi="mr-IN"/>
        </w:rPr>
        <w:t>त्या लेखकांनी आवर्जून मांडलेले मुद्दे आणि त्याविषयावरील स्वाधारच्या कार्यकर्त्याने लिहिलेला लेख अशी पुस्तिका प्रकाशित करतो. सांगता समारंभात या पुस्तिकेचे प्रकाशन होते. व या विषयातील तज्ञांना निमंत्रित करून त्यांचे मार्गदर्शन घेतले जाते.</w:t>
      </w:r>
    </w:p>
    <w:p w14:paraId="0E98BBD3"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 xml:space="preserve"> आजवर या उपक्रमात हाताळलेले विषय </w:t>
      </w:r>
      <w:r w:rsidRPr="00111C40">
        <w:rPr>
          <w:rFonts w:ascii="Calibri" w:eastAsia="Times New Roman" w:hAnsi="Calibri" w:cs="Mangal"/>
          <w:sz w:val="28"/>
          <w:szCs w:val="28"/>
          <w:lang w:val="en-IN" w:eastAsia="en-IN" w:bidi="mr-IN"/>
        </w:rPr>
        <w:t>–</w:t>
      </w:r>
    </w:p>
    <w:p w14:paraId="146A4028"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१) सासू-सुनेचे नाते बनते कसे बिघडते कसे</w:t>
      </w:r>
      <w:r w:rsidRPr="00111C40">
        <w:rPr>
          <w:rFonts w:ascii="Calibri" w:eastAsia="Times New Roman" w:hAnsi="Calibri" w:cs="Mangal"/>
          <w:sz w:val="28"/>
          <w:szCs w:val="28"/>
          <w:lang w:val="en-IN" w:eastAsia="en-IN" w:bidi="mr-IN"/>
        </w:rPr>
        <w:t>?</w:t>
      </w:r>
    </w:p>
    <w:p w14:paraId="4B2C0257"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 xml:space="preserve">२) स्त्री </w:t>
      </w:r>
      <w:r w:rsidRPr="00111C40">
        <w:rPr>
          <w:rFonts w:ascii="Calibri" w:eastAsia="Times New Roman" w:hAnsi="Calibri" w:cs="Mangal"/>
          <w:sz w:val="28"/>
          <w:szCs w:val="28"/>
          <w:lang w:val="en-IN" w:eastAsia="en-IN" w:bidi="mr-IN"/>
        </w:rPr>
        <w:t xml:space="preserve">– </w:t>
      </w:r>
      <w:r w:rsidRPr="00111C40">
        <w:rPr>
          <w:rFonts w:ascii="Calibri" w:eastAsia="Times New Roman" w:hAnsi="Calibri" w:cs="Mangal"/>
          <w:sz w:val="28"/>
          <w:szCs w:val="28"/>
          <w:cs/>
          <w:lang w:val="en-IN" w:eastAsia="en-IN" w:bidi="mr-IN"/>
        </w:rPr>
        <w:t>स्त्रीची वैरीण आहे का</w:t>
      </w:r>
      <w:r w:rsidRPr="00111C40">
        <w:rPr>
          <w:rFonts w:ascii="Calibri" w:eastAsia="Times New Roman" w:hAnsi="Calibri" w:cs="Mangal"/>
          <w:sz w:val="28"/>
          <w:szCs w:val="28"/>
          <w:lang w:val="en-IN" w:eastAsia="en-IN" w:bidi="mr-IN"/>
        </w:rPr>
        <w:t>?</w:t>
      </w:r>
      <w:bookmarkStart w:id="0" w:name="_GoBack"/>
      <w:bookmarkEnd w:id="0"/>
    </w:p>
    <w:p w14:paraId="7262AC34"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३) व्यभिचार</w:t>
      </w:r>
    </w:p>
    <w:p w14:paraId="4E75369C"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४) दंगलीतील स्त्रियांचा सहभाग</w:t>
      </w:r>
    </w:p>
    <w:p w14:paraId="01BCD1EC"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५) महिला आरक्षणाला पुरुषांचा विरोध का</w:t>
      </w:r>
      <w:r w:rsidRPr="00111C40">
        <w:rPr>
          <w:rFonts w:ascii="Calibri" w:eastAsia="Times New Roman" w:hAnsi="Calibri" w:cs="Mangal"/>
          <w:sz w:val="28"/>
          <w:szCs w:val="28"/>
          <w:lang w:val="en-IN" w:eastAsia="en-IN" w:bidi="mr-IN"/>
        </w:rPr>
        <w:t>?</w:t>
      </w:r>
    </w:p>
    <w:p w14:paraId="43CDF6A4"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६) वृध्दांचे प्रश्न</w:t>
      </w:r>
    </w:p>
    <w:p w14:paraId="4F7BDC5A" w14:textId="51348DF8" w:rsidR="008044D5" w:rsidRPr="00111C40" w:rsidRDefault="008044D5" w:rsidP="008044D5">
      <w:pPr>
        <w:spacing w:after="0" w:line="276" w:lineRule="auto"/>
        <w:jc w:val="both"/>
        <w:rPr>
          <w:rFonts w:ascii="Calibri" w:eastAsia="Times New Roman" w:hAnsi="Calibri" w:cs="Mangal"/>
          <w:sz w:val="28"/>
          <w:szCs w:val="28"/>
          <w:lang w:val="en-IN" w:eastAsia="en-IN" w:bidi="mr-IN"/>
        </w:rPr>
      </w:pPr>
      <w:r w:rsidRPr="00111C40">
        <w:rPr>
          <w:rFonts w:ascii="Calibri" w:eastAsia="Times New Roman" w:hAnsi="Calibri" w:cs="Mangal"/>
          <w:sz w:val="28"/>
          <w:szCs w:val="28"/>
          <w:cs/>
          <w:lang w:val="en-IN" w:eastAsia="en-IN" w:bidi="mr-IN"/>
        </w:rPr>
        <w:t>७) नवविवाहितांचे प्रश्न</w:t>
      </w:r>
    </w:p>
    <w:p w14:paraId="68373450" w14:textId="77777777" w:rsidR="00F67CE2" w:rsidRPr="00111C40" w:rsidRDefault="00F67CE2" w:rsidP="008044D5">
      <w:pPr>
        <w:spacing w:after="0" w:line="276" w:lineRule="auto"/>
        <w:jc w:val="both"/>
        <w:rPr>
          <w:rFonts w:ascii="Calibri" w:eastAsia="Times New Roman" w:hAnsi="Calibri" w:cs="Mangal"/>
          <w:sz w:val="28"/>
          <w:szCs w:val="28"/>
          <w:lang w:val="en-IN" w:eastAsia="en-IN"/>
        </w:rPr>
      </w:pPr>
    </w:p>
    <w:p w14:paraId="5DC15351"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lastRenderedPageBreak/>
        <w:t>८) प्रेमविवाहाला विरोध का होतो</w:t>
      </w:r>
      <w:r w:rsidRPr="00111C40">
        <w:rPr>
          <w:rFonts w:ascii="Calibri" w:eastAsia="Times New Roman" w:hAnsi="Calibri" w:cs="Mangal"/>
          <w:sz w:val="28"/>
          <w:szCs w:val="28"/>
          <w:lang w:val="en-IN" w:eastAsia="en-IN" w:bidi="mr-IN"/>
        </w:rPr>
        <w:t>?</w:t>
      </w:r>
    </w:p>
    <w:p w14:paraId="5CA63679"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९) बाबा</w:t>
      </w:r>
      <w:r w:rsidRPr="00111C40">
        <w:rPr>
          <w:rFonts w:ascii="Calibri" w:eastAsia="Times New Roman" w:hAnsi="Calibri" w:cs="Mangal"/>
          <w:sz w:val="28"/>
          <w:szCs w:val="28"/>
          <w:lang w:val="en-IN" w:eastAsia="en-IN" w:bidi="mr-IN"/>
        </w:rPr>
        <w:t xml:space="preserve">, </w:t>
      </w:r>
      <w:r w:rsidRPr="00111C40">
        <w:rPr>
          <w:rFonts w:ascii="Calibri" w:eastAsia="Times New Roman" w:hAnsi="Calibri" w:cs="Mangal"/>
          <w:sz w:val="28"/>
          <w:szCs w:val="28"/>
          <w:cs/>
          <w:lang w:val="en-IN" w:eastAsia="en-IN" w:bidi="mr-IN"/>
        </w:rPr>
        <w:t>बापू</w:t>
      </w:r>
      <w:r w:rsidRPr="00111C40">
        <w:rPr>
          <w:rFonts w:ascii="Calibri" w:eastAsia="Times New Roman" w:hAnsi="Calibri" w:cs="Mangal"/>
          <w:sz w:val="28"/>
          <w:szCs w:val="28"/>
          <w:lang w:val="en-IN" w:eastAsia="en-IN" w:bidi="mr-IN"/>
        </w:rPr>
        <w:t xml:space="preserve">, </w:t>
      </w:r>
      <w:r w:rsidRPr="00111C40">
        <w:rPr>
          <w:rFonts w:ascii="Calibri" w:eastAsia="Times New Roman" w:hAnsi="Calibri" w:cs="Mangal"/>
          <w:sz w:val="28"/>
          <w:szCs w:val="28"/>
          <w:cs/>
          <w:lang w:val="en-IN" w:eastAsia="en-IN" w:bidi="mr-IN"/>
        </w:rPr>
        <w:t>माता यांच्याकडे लोक का जातात</w:t>
      </w:r>
      <w:r w:rsidRPr="00111C40">
        <w:rPr>
          <w:rFonts w:ascii="Calibri" w:eastAsia="Times New Roman" w:hAnsi="Calibri" w:cs="Mangal"/>
          <w:sz w:val="28"/>
          <w:szCs w:val="28"/>
          <w:lang w:val="en-IN" w:eastAsia="en-IN" w:bidi="mr-IN"/>
        </w:rPr>
        <w:t>?</w:t>
      </w:r>
    </w:p>
    <w:p w14:paraId="6F8496F2" w14:textId="77777777" w:rsidR="008044D5" w:rsidRPr="00111C40" w:rsidRDefault="008044D5" w:rsidP="008044D5">
      <w:pPr>
        <w:spacing w:after="0" w:line="276" w:lineRule="auto"/>
        <w:jc w:val="both"/>
        <w:rPr>
          <w:rFonts w:ascii="Calibri" w:eastAsia="Times New Roman" w:hAnsi="Calibri" w:cs="Mangal"/>
          <w:sz w:val="28"/>
          <w:szCs w:val="28"/>
          <w:lang w:val="en-IN" w:eastAsia="en-IN"/>
        </w:rPr>
      </w:pPr>
      <w:r w:rsidRPr="00111C40">
        <w:rPr>
          <w:rFonts w:ascii="Calibri" w:eastAsia="Times New Roman" w:hAnsi="Calibri" w:cs="Mangal"/>
          <w:sz w:val="28"/>
          <w:szCs w:val="28"/>
          <w:cs/>
          <w:lang w:val="en-IN" w:eastAsia="en-IN" w:bidi="mr-IN"/>
        </w:rPr>
        <w:t xml:space="preserve">१०) वाढते लैगिक अत्याचार </w:t>
      </w:r>
      <w:r w:rsidRPr="00111C40">
        <w:rPr>
          <w:rFonts w:ascii="Calibri" w:eastAsia="Times New Roman" w:hAnsi="Calibri" w:cs="Mangal"/>
          <w:sz w:val="28"/>
          <w:szCs w:val="28"/>
          <w:lang w:val="en-IN" w:eastAsia="en-IN" w:bidi="mr-IN"/>
        </w:rPr>
        <w:t>– “</w:t>
      </w:r>
      <w:r w:rsidRPr="00111C40">
        <w:rPr>
          <w:rFonts w:ascii="Calibri" w:eastAsia="Times New Roman" w:hAnsi="Calibri" w:cs="Mangal"/>
          <w:sz w:val="28"/>
          <w:szCs w:val="28"/>
          <w:cs/>
          <w:lang w:val="en-IN" w:eastAsia="en-IN" w:bidi="mr-IN"/>
        </w:rPr>
        <w:t>कारणे व उपाय</w:t>
      </w:r>
      <w:r w:rsidRPr="00111C40">
        <w:rPr>
          <w:rFonts w:ascii="Calibri" w:eastAsia="Times New Roman" w:hAnsi="Calibri" w:cs="Mangal"/>
          <w:sz w:val="28"/>
          <w:szCs w:val="28"/>
          <w:lang w:val="en-IN" w:eastAsia="en-IN" w:bidi="mr-IN"/>
        </w:rPr>
        <w:t>”</w:t>
      </w:r>
    </w:p>
    <w:p w14:paraId="4C9FBDB2" w14:textId="77777777" w:rsidR="008044D5" w:rsidRPr="00111C40" w:rsidRDefault="008044D5" w:rsidP="008044D5">
      <w:pPr>
        <w:spacing w:after="0" w:line="276" w:lineRule="auto"/>
        <w:jc w:val="both"/>
        <w:rPr>
          <w:rFonts w:ascii="Calibri" w:eastAsia="Times New Roman" w:hAnsi="Calibri" w:cs="Mangal"/>
          <w:sz w:val="28"/>
          <w:szCs w:val="28"/>
          <w:lang w:val="en-IN" w:eastAsia="en-IN" w:bidi="mr-IN"/>
        </w:rPr>
      </w:pPr>
      <w:r w:rsidRPr="00111C40">
        <w:rPr>
          <w:rFonts w:ascii="Calibri" w:eastAsia="Times New Roman" w:hAnsi="Calibri" w:cs="Mangal"/>
          <w:sz w:val="28"/>
          <w:szCs w:val="28"/>
          <w:cs/>
          <w:lang w:val="en-IN" w:eastAsia="en-IN" w:bidi="mr-IN"/>
        </w:rPr>
        <w:t>११) असहिष्णुता</w:t>
      </w:r>
    </w:p>
    <w:p w14:paraId="273D3234" w14:textId="77777777" w:rsidR="008044D5" w:rsidRPr="00111C40" w:rsidRDefault="008044D5" w:rsidP="008044D5">
      <w:pPr>
        <w:spacing w:after="0" w:line="276" w:lineRule="auto"/>
        <w:jc w:val="both"/>
        <w:rPr>
          <w:rFonts w:ascii="Calibri" w:eastAsia="Times New Roman" w:hAnsi="Calibri" w:cs="Mangal"/>
          <w:sz w:val="28"/>
          <w:szCs w:val="28"/>
          <w:lang w:val="en-IN" w:eastAsia="en-IN" w:bidi="mr-IN"/>
        </w:rPr>
      </w:pPr>
    </w:p>
    <w:p w14:paraId="6DDF0576" w14:textId="77777777" w:rsidR="00E12720" w:rsidRPr="00111C40" w:rsidRDefault="00E12720">
      <w:pPr>
        <w:rPr>
          <w:sz w:val="28"/>
          <w:szCs w:val="28"/>
        </w:rPr>
      </w:pPr>
    </w:p>
    <w:sectPr w:rsidR="00E12720" w:rsidRPr="0011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20"/>
    <w:rsid w:val="00111C40"/>
    <w:rsid w:val="008044D5"/>
    <w:rsid w:val="00E12720"/>
    <w:rsid w:val="00F67C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4DD5"/>
  <w15:chartTrackingRefBased/>
  <w15:docId w15:val="{43938A70-3C85-4E9E-B653-4B772AC2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2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marathe</dc:creator>
  <cp:keywords/>
  <dc:description/>
  <cp:lastModifiedBy>pravin marathe</cp:lastModifiedBy>
  <cp:revision>4</cp:revision>
  <dcterms:created xsi:type="dcterms:W3CDTF">2017-12-01T14:36:00Z</dcterms:created>
  <dcterms:modified xsi:type="dcterms:W3CDTF">2018-01-25T10:38:00Z</dcterms:modified>
</cp:coreProperties>
</file>