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BC562" w14:textId="77777777" w:rsidR="00C93572" w:rsidRPr="00F43B34" w:rsidRDefault="00C93572" w:rsidP="00C93572">
      <w:pPr>
        <w:spacing w:after="0"/>
        <w:jc w:val="both"/>
        <w:rPr>
          <w:rFonts w:ascii="Calibri" w:eastAsia="Times New Roman" w:hAnsi="Calibri" w:cs="Mangal"/>
          <w:b/>
          <w:bCs/>
          <w:sz w:val="24"/>
          <w:szCs w:val="24"/>
          <w:lang w:val="en-IN" w:eastAsia="en-IN" w:bidi="mr-IN"/>
        </w:rPr>
      </w:pPr>
      <w:r w:rsidRPr="00F43B34">
        <w:rPr>
          <w:rFonts w:ascii="Calibri" w:eastAsia="Times New Roman" w:hAnsi="Calibri" w:cs="Mangal"/>
          <w:b/>
          <w:bCs/>
          <w:sz w:val="24"/>
          <w:szCs w:val="24"/>
          <w:cs/>
          <w:lang w:val="en-IN" w:eastAsia="en-IN" w:bidi="mr-IN"/>
        </w:rPr>
        <w:t xml:space="preserve">बालवाडी / पाळणाघर शिक्षिका प्रशिक्षण वर्ग </w:t>
      </w:r>
      <w:r w:rsidRPr="00F43B34">
        <w:rPr>
          <w:rFonts w:ascii="Calibri" w:eastAsia="Times New Roman" w:hAnsi="Calibri" w:cs="Mangal"/>
          <w:b/>
          <w:bCs/>
          <w:sz w:val="24"/>
          <w:szCs w:val="24"/>
          <w:lang w:val="en-IN" w:eastAsia="en-IN" w:bidi="mr-IN"/>
        </w:rPr>
        <w:t>–</w:t>
      </w:r>
    </w:p>
    <w:p w14:paraId="49E03437" w14:textId="77777777" w:rsidR="00C93572" w:rsidRPr="005E647A" w:rsidRDefault="00C93572" w:rsidP="00C93572">
      <w:pPr>
        <w:spacing w:after="0"/>
        <w:jc w:val="both"/>
        <w:rPr>
          <w:rFonts w:ascii="Calibri" w:eastAsia="Times New Roman" w:hAnsi="Calibri" w:cs="Mangal"/>
          <w:sz w:val="24"/>
          <w:szCs w:val="24"/>
          <w:lang w:val="en-IN" w:eastAsia="en-IN" w:bidi="mr-IN"/>
        </w:rPr>
      </w:pPr>
      <w:r w:rsidRPr="005E647A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ab/>
        <w:t xml:space="preserve">स्वाधारकडे मदत मागावयास येणाया बहुतेक स्त्रिया झालेल्या अत्याचारांमुळे हतबल झालेल्या असतात. शिवाय त्या अल्पशिक्षित व परावलंबी असतात. या परावलंबनामुळे जीवनातील निर्णय त्या स्वत: आत्मविश्वासाने घेऊ शकत नाहीत. अशा स्त्रियांनी स्वत:च्या पायावर उभे रहावे या उद्देशाने १९८८ पासून श्रीमती नाथीबाई दामोदर ठाकरसी महिला विद्यापिठाच्या सहकार्याने </w:t>
      </w:r>
      <w:r w:rsidRPr="005E647A">
        <w:rPr>
          <w:rFonts w:ascii="Calibri" w:eastAsia="Times New Roman" w:hAnsi="Calibri" w:cs="Mangal"/>
          <w:sz w:val="24"/>
          <w:szCs w:val="24"/>
          <w:lang w:val="en-IN" w:eastAsia="en-IN" w:bidi="mr-IN"/>
        </w:rPr>
        <w:t>“</w:t>
      </w:r>
      <w:r w:rsidRPr="005E647A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>स्वाधार/बालवाडी पाळणाघर शिक्षिका प्रशिक्षण वर्ग</w:t>
      </w:r>
      <w:r w:rsidRPr="005E647A">
        <w:rPr>
          <w:rFonts w:ascii="Calibri" w:eastAsia="Times New Roman" w:hAnsi="Calibri" w:cs="Mangal"/>
          <w:sz w:val="24"/>
          <w:szCs w:val="24"/>
          <w:lang w:val="en-IN" w:eastAsia="en-IN" w:bidi="mr-IN"/>
        </w:rPr>
        <w:t xml:space="preserve">” </w:t>
      </w:r>
      <w:r w:rsidRPr="005E647A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>हा उपक्रम १७ वर्ष राबविला गेला.</w:t>
      </w:r>
    </w:p>
    <w:p w14:paraId="3940063C" w14:textId="77777777" w:rsidR="00C93572" w:rsidRPr="005E647A" w:rsidRDefault="00C93572" w:rsidP="00C93572">
      <w:pPr>
        <w:spacing w:after="0"/>
        <w:jc w:val="both"/>
        <w:rPr>
          <w:rFonts w:ascii="Calibri" w:eastAsia="Times New Roman" w:hAnsi="Calibri" w:cs="Mangal"/>
          <w:sz w:val="24"/>
          <w:szCs w:val="24"/>
          <w:lang w:val="en-IN" w:eastAsia="en-IN" w:bidi="mr-IN"/>
        </w:rPr>
      </w:pPr>
      <w:r w:rsidRPr="005E647A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ab/>
        <w:t>प्रशिक्षण वर्ग १९८८ ते २००५ पर्यंत राबविला गेला. एकूण ७०० विद्यार्थी</w:t>
      </w:r>
      <w:r w:rsidRPr="005E647A">
        <w:rPr>
          <w:rFonts w:ascii="Mangal" w:eastAsia="Times New Roman" w:hAnsi="Mangal" w:cs="Mangal"/>
          <w:sz w:val="24"/>
          <w:szCs w:val="24"/>
          <w:cs/>
          <w:lang w:val="en-IN" w:eastAsia="en-IN" w:bidi="mr-IN"/>
        </w:rPr>
        <w:t>ं</w:t>
      </w:r>
      <w:r w:rsidRPr="005E647A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>नी</w:t>
      </w:r>
      <w:r w:rsidRPr="005E647A">
        <w:rPr>
          <w:rFonts w:ascii="Mangal" w:eastAsia="Times New Roman" w:hAnsi="Mangal" w:cs="Mangal"/>
          <w:sz w:val="24"/>
          <w:szCs w:val="24"/>
          <w:cs/>
          <w:lang w:val="en-IN" w:eastAsia="en-IN" w:bidi="mr-IN"/>
        </w:rPr>
        <w:t>ं</w:t>
      </w:r>
      <w:r w:rsidRPr="005E647A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>नी ह्या प्रशिक्षण वर्गाचा लाभ घेतला. १९९८ ते २००६ पर्यंत ८वी पास झालेल्या विद्यार्थी</w:t>
      </w:r>
      <w:r w:rsidRPr="005E647A">
        <w:rPr>
          <w:rFonts w:ascii="Mangal" w:eastAsia="Times New Roman" w:hAnsi="Mangal" w:cs="Mangal"/>
          <w:sz w:val="24"/>
          <w:szCs w:val="24"/>
          <w:cs/>
          <w:lang w:val="en-IN" w:eastAsia="en-IN" w:bidi="mr-IN"/>
        </w:rPr>
        <w:t>ं</w:t>
      </w:r>
      <w:r w:rsidRPr="005E647A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>नी</w:t>
      </w:r>
      <w:r w:rsidRPr="005E647A">
        <w:rPr>
          <w:rFonts w:ascii="Mangal" w:eastAsia="Times New Roman" w:hAnsi="Mangal" w:cs="Mangal"/>
          <w:sz w:val="24"/>
          <w:szCs w:val="24"/>
          <w:cs/>
          <w:lang w:val="en-IN" w:eastAsia="en-IN" w:bidi="mr-IN"/>
        </w:rPr>
        <w:t>ं</w:t>
      </w:r>
      <w:r w:rsidRPr="005E647A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>नीसाठी बालविकास प्रशिक्षण शिक्षिका वर्ग चालू होता. त्यातील बहुतेक विद्यार्थी</w:t>
      </w:r>
      <w:r w:rsidRPr="005E647A">
        <w:rPr>
          <w:rFonts w:ascii="Mangal" w:eastAsia="Times New Roman" w:hAnsi="Mangal" w:cs="Mangal"/>
          <w:sz w:val="24"/>
          <w:szCs w:val="24"/>
          <w:cs/>
          <w:lang w:val="en-IN" w:eastAsia="en-IN" w:bidi="mr-IN"/>
        </w:rPr>
        <w:t>ं</w:t>
      </w:r>
      <w:r w:rsidRPr="005E647A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>नी आज स्वत:च्या पायावर उभ्या आहेत. काही विद्यार्थी</w:t>
      </w:r>
      <w:r w:rsidRPr="005E647A">
        <w:rPr>
          <w:rFonts w:ascii="Mangal" w:eastAsia="Times New Roman" w:hAnsi="Mangal" w:cs="Mangal"/>
          <w:sz w:val="24"/>
          <w:szCs w:val="24"/>
          <w:cs/>
          <w:lang w:val="en-IN" w:eastAsia="en-IN" w:bidi="mr-IN"/>
        </w:rPr>
        <w:t>ं</w:t>
      </w:r>
      <w:r w:rsidRPr="005E647A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>नी</w:t>
      </w:r>
      <w:r w:rsidRPr="005E647A">
        <w:rPr>
          <w:rFonts w:ascii="Mangal" w:eastAsia="Times New Roman" w:hAnsi="Mangal" w:cs="Mangal"/>
          <w:sz w:val="24"/>
          <w:szCs w:val="24"/>
          <w:cs/>
          <w:lang w:val="en-IN" w:eastAsia="en-IN" w:bidi="mr-IN"/>
        </w:rPr>
        <w:t>ं</w:t>
      </w:r>
      <w:r w:rsidRPr="005E647A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>नी स्वत:ची पाळणाघरे व बालवाडया चालू केल्या.</w:t>
      </w:r>
    </w:p>
    <w:p w14:paraId="21AEC2E3" w14:textId="77777777" w:rsidR="00C93572" w:rsidRPr="005E647A" w:rsidRDefault="00C93572" w:rsidP="00C93572">
      <w:pPr>
        <w:spacing w:after="0"/>
        <w:jc w:val="both"/>
        <w:rPr>
          <w:rFonts w:ascii="Calibri" w:eastAsia="Times New Roman" w:hAnsi="Calibri" w:cs="Mangal"/>
          <w:sz w:val="24"/>
          <w:szCs w:val="24"/>
          <w:lang w:val="en-IN" w:eastAsia="en-IN" w:bidi="mr-IN"/>
        </w:rPr>
      </w:pPr>
    </w:p>
    <w:p w14:paraId="212A84BB" w14:textId="77777777" w:rsidR="00F43B34" w:rsidRPr="00F43B34" w:rsidRDefault="00F43B34" w:rsidP="00F43B34">
      <w:pPr>
        <w:spacing w:after="0"/>
        <w:jc w:val="both"/>
        <w:rPr>
          <w:rFonts w:ascii="Calibri" w:eastAsia="Times New Roman" w:hAnsi="Calibri" w:cs="Mangal"/>
          <w:b/>
          <w:bCs/>
          <w:sz w:val="24"/>
          <w:szCs w:val="24"/>
          <w:lang w:val="en-IN" w:eastAsia="en-IN" w:bidi="mr-IN"/>
        </w:rPr>
      </w:pPr>
      <w:r w:rsidRPr="00F43B34">
        <w:rPr>
          <w:rFonts w:ascii="Calibri" w:eastAsia="Times New Roman" w:hAnsi="Calibri" w:cs="Mangal" w:hint="cs"/>
          <w:b/>
          <w:bCs/>
          <w:sz w:val="24"/>
          <w:szCs w:val="24"/>
          <w:cs/>
          <w:lang w:val="en-IN" w:eastAsia="en-IN" w:bidi="mr-IN"/>
        </w:rPr>
        <w:t xml:space="preserve">सावली हॉस्टेल </w:t>
      </w:r>
      <w:r w:rsidRPr="00F43B34">
        <w:rPr>
          <w:rFonts w:ascii="Calibri" w:eastAsia="Times New Roman" w:hAnsi="Calibri" w:cs="Mangal"/>
          <w:b/>
          <w:bCs/>
          <w:sz w:val="24"/>
          <w:szCs w:val="24"/>
          <w:cs/>
          <w:lang w:val="en-IN" w:eastAsia="en-IN" w:bidi="mr-IN"/>
        </w:rPr>
        <w:t>–</w:t>
      </w:r>
    </w:p>
    <w:p w14:paraId="7732CD40" w14:textId="77777777" w:rsidR="00F43B34" w:rsidRDefault="00F43B34" w:rsidP="00F43B34">
      <w:pPr>
        <w:spacing w:after="0"/>
        <w:jc w:val="both"/>
        <w:rPr>
          <w:rFonts w:ascii="Calibri" w:eastAsia="Times New Roman" w:hAnsi="Calibri" w:cs="Mangal"/>
          <w:sz w:val="24"/>
          <w:szCs w:val="24"/>
          <w:lang w:val="en-IN" w:eastAsia="en-IN" w:bidi="mr-IN"/>
        </w:rPr>
      </w:pPr>
      <w:r>
        <w:rPr>
          <w:rFonts w:ascii="Calibri" w:eastAsia="Times New Roman" w:hAnsi="Calibri" w:cs="Mangal" w:hint="cs"/>
          <w:sz w:val="24"/>
          <w:szCs w:val="24"/>
          <w:cs/>
          <w:lang w:val="en-IN" w:eastAsia="en-IN" w:bidi="mr-IN"/>
        </w:rPr>
        <w:tab/>
        <w:t>मुंबईत नोकरीनिमित्त येणाया अल्प उत्पन्न गटातील महिलांना सुरक्षित निवारा मिळावा या दृष्टीने महिला आर्थिक विकास महामंडळा वसतीगृह स्वाधारने चालविले. १९९० ते १९९३ या काळात स्वाधारने वसतीगृह यशस्वीपणे चालविले.</w:t>
      </w:r>
    </w:p>
    <w:p w14:paraId="7D0D6794" w14:textId="77777777" w:rsidR="00F43B34" w:rsidRDefault="00C93572" w:rsidP="00CC51BC">
      <w:pPr>
        <w:spacing w:after="0"/>
        <w:jc w:val="both"/>
        <w:rPr>
          <w:rFonts w:ascii="Calibri" w:eastAsia="Times New Roman" w:hAnsi="Calibri" w:cs="Mangal" w:hint="cs"/>
          <w:sz w:val="24"/>
          <w:szCs w:val="24"/>
          <w:lang w:val="en-IN" w:eastAsia="en-IN" w:bidi="mr-IN"/>
        </w:rPr>
      </w:pPr>
      <w:r w:rsidRPr="005E647A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ab/>
      </w:r>
    </w:p>
    <w:p w14:paraId="0282D292" w14:textId="064B8989" w:rsidR="00CC51BC" w:rsidRPr="00F43B34" w:rsidRDefault="00CC51BC" w:rsidP="00CC51BC">
      <w:pPr>
        <w:spacing w:after="0"/>
        <w:jc w:val="both"/>
        <w:rPr>
          <w:rFonts w:ascii="Calibri" w:eastAsia="Times New Roman" w:hAnsi="Calibri" w:cs="Mangal"/>
          <w:sz w:val="24"/>
          <w:szCs w:val="24"/>
          <w:lang w:val="en-IN" w:eastAsia="en-IN" w:bidi="hi-IN"/>
        </w:rPr>
      </w:pPr>
      <w:r w:rsidRPr="00F43B34">
        <w:rPr>
          <w:rFonts w:ascii="Calibri" w:eastAsia="Times New Roman" w:hAnsi="Calibri" w:cs="Mangal"/>
          <w:b/>
          <w:bCs/>
          <w:sz w:val="24"/>
          <w:szCs w:val="24"/>
          <w:cs/>
          <w:lang w:val="en-IN" w:eastAsia="en-IN" w:bidi="mr-IN"/>
        </w:rPr>
        <w:t>जागर मानवतेचा</w:t>
      </w:r>
    </w:p>
    <w:p w14:paraId="6FD4EB1A" w14:textId="76040BEE" w:rsidR="00CC51BC" w:rsidRPr="00F43B34" w:rsidRDefault="00CC51BC" w:rsidP="00F43B34">
      <w:pPr>
        <w:spacing w:after="0"/>
        <w:ind w:firstLine="720"/>
        <w:jc w:val="both"/>
        <w:rPr>
          <w:rFonts w:ascii="Calibri" w:eastAsia="Times New Roman" w:hAnsi="Calibri" w:cs="Mangal"/>
          <w:sz w:val="24"/>
          <w:szCs w:val="24"/>
          <w:lang w:val="en-IN" w:eastAsia="en-IN" w:bidi="mr-IN"/>
        </w:rPr>
      </w:pPr>
      <w:r w:rsidRPr="00F43B34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>स्वाध</w:t>
      </w:r>
      <w:r w:rsidR="00F43B34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>ारच्या संस्थापक अध्यक्ष मा.</w:t>
      </w:r>
      <w:r w:rsidR="00F43B34">
        <w:rPr>
          <w:rFonts w:ascii="Calibri" w:eastAsia="Times New Roman" w:hAnsi="Calibri" w:cs="Mangal" w:hint="cs"/>
          <w:sz w:val="24"/>
          <w:szCs w:val="24"/>
          <w:cs/>
          <w:lang w:val="en-IN" w:eastAsia="en-IN" w:bidi="mr-IN"/>
        </w:rPr>
        <w:t xml:space="preserve"> मृणाल</w:t>
      </w:r>
      <w:r w:rsidRPr="00F43B34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 xml:space="preserve"> गोरे यांच्या अमृत</w:t>
      </w:r>
      <w:r w:rsidR="00F43B34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 xml:space="preserve"> महोत्सवी वर्षानिमित्त </w:t>
      </w:r>
      <w:r w:rsidR="00F43B34">
        <w:rPr>
          <w:rFonts w:ascii="Calibri" w:eastAsia="Times New Roman" w:hAnsi="Calibri" w:cs="Mangal" w:hint="cs"/>
          <w:sz w:val="24"/>
          <w:szCs w:val="24"/>
          <w:cs/>
          <w:lang w:val="en-IN" w:eastAsia="en-IN" w:bidi="mr-IN"/>
        </w:rPr>
        <w:t>स्वाधारने</w:t>
      </w:r>
      <w:r w:rsidRPr="00F43B34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 xml:space="preserve"> “जागर मानवतेचा” हे अभियान राबविले. स्त्रियांवर होणारे अन्याय अत्याचाराबाबत</w:t>
      </w:r>
      <w:r w:rsidRPr="00F43B34">
        <w:rPr>
          <w:rFonts w:ascii="Calibri" w:eastAsia="Times New Roman" w:hAnsi="Calibri" w:cs="Mangal"/>
          <w:sz w:val="24"/>
          <w:szCs w:val="24"/>
          <w:lang w:val="en-IN" w:eastAsia="en-IN" w:bidi="mr-IN"/>
        </w:rPr>
        <w:t xml:space="preserve">, </w:t>
      </w:r>
      <w:r w:rsidRPr="00F43B34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>आणि समाजात स्त्रीपुरुष समानता रुजावी या दृष्टीने समाजात जाणीव जागृती करणारे</w:t>
      </w:r>
      <w:r w:rsidRPr="00F43B34">
        <w:rPr>
          <w:rFonts w:ascii="Calibri" w:eastAsia="Times New Roman" w:hAnsi="Calibri" w:cs="Mangal"/>
          <w:sz w:val="24"/>
          <w:szCs w:val="24"/>
          <w:lang w:val="en-IN" w:eastAsia="en-IN" w:bidi="mr-IN"/>
        </w:rPr>
        <w:t xml:space="preserve">, </w:t>
      </w:r>
      <w:r w:rsidRPr="00F43B34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>संवादात्मक ७५  कार्यक्रम आयोजित केले. महाराष्ट्र</w:t>
      </w:r>
      <w:r w:rsidRPr="00F43B34">
        <w:rPr>
          <w:rFonts w:ascii="Calibri" w:eastAsia="Times New Roman" w:hAnsi="Calibri" w:cs="Mangal" w:hint="cs"/>
          <w:sz w:val="24"/>
          <w:szCs w:val="24"/>
          <w:cs/>
          <w:lang w:val="en-IN" w:eastAsia="en-IN" w:bidi="mr-IN"/>
        </w:rPr>
        <w:t>भरात</w:t>
      </w:r>
      <w:r w:rsidRPr="00F43B34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 xml:space="preserve"> विविध ठिकाणी विविध स्तरातील स्त्री पुरुषांशी हा संवाद साधला. </w:t>
      </w:r>
      <w:bookmarkStart w:id="0" w:name="_GoBack"/>
      <w:bookmarkEnd w:id="0"/>
      <w:r w:rsidRPr="00F43B34">
        <w:rPr>
          <w:rFonts w:ascii="Calibri" w:eastAsia="Times New Roman" w:hAnsi="Calibri" w:cs="Mangal"/>
          <w:sz w:val="24"/>
          <w:szCs w:val="24"/>
          <w:cs/>
          <w:lang w:val="en-IN" w:eastAsia="en-IN" w:bidi="mr-IN"/>
        </w:rPr>
        <w:t xml:space="preserve"> </w:t>
      </w:r>
    </w:p>
    <w:p w14:paraId="35E0B7BB" w14:textId="77777777" w:rsidR="00C93572" w:rsidRPr="00F43B34" w:rsidRDefault="00C93572" w:rsidP="00C93572"/>
    <w:p w14:paraId="3F91109E" w14:textId="77777777" w:rsidR="00C93572" w:rsidRPr="005E647A" w:rsidRDefault="00C93572" w:rsidP="00C93572">
      <w:pPr>
        <w:rPr>
          <w:b/>
          <w:bCs/>
          <w:sz w:val="24"/>
          <w:szCs w:val="24"/>
          <w:lang w:bidi="mr-IN"/>
        </w:rPr>
      </w:pPr>
      <w:r w:rsidRPr="005E647A">
        <w:rPr>
          <w:rFonts w:hint="cs"/>
          <w:b/>
          <w:bCs/>
          <w:sz w:val="24"/>
          <w:szCs w:val="24"/>
          <w:cs/>
          <w:lang w:bidi="mr-IN"/>
        </w:rPr>
        <w:t xml:space="preserve">होम नर्सिंग </w:t>
      </w:r>
    </w:p>
    <w:p w14:paraId="1CCA9A76" w14:textId="77777777" w:rsidR="00940C26" w:rsidRDefault="00940C26"/>
    <w:sectPr w:rsidR="0094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26"/>
    <w:rsid w:val="00940C26"/>
    <w:rsid w:val="00C93572"/>
    <w:rsid w:val="00CC51BC"/>
    <w:rsid w:val="00F4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29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572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572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marathe</dc:creator>
  <cp:keywords/>
  <dc:description/>
  <cp:lastModifiedBy>admin</cp:lastModifiedBy>
  <cp:revision>4</cp:revision>
  <dcterms:created xsi:type="dcterms:W3CDTF">2017-12-18T10:59:00Z</dcterms:created>
  <dcterms:modified xsi:type="dcterms:W3CDTF">2018-02-09T11:03:00Z</dcterms:modified>
</cp:coreProperties>
</file>