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434" w:rsidRDefault="001F4434" w:rsidP="004725A6">
      <w:pPr>
        <w:pStyle w:val="Default"/>
        <w:jc w:val="both"/>
      </w:pPr>
    </w:p>
    <w:p w:rsidR="004725A6" w:rsidRDefault="001F4434" w:rsidP="004725A6">
      <w:pPr>
        <w:spacing w:line="240" w:lineRule="auto"/>
        <w:jc w:val="both"/>
        <w:rPr>
          <w:sz w:val="23"/>
          <w:szCs w:val="23"/>
          <w:lang w:bidi="mr-IN"/>
        </w:rPr>
      </w:pPr>
      <w:r>
        <w:t xml:space="preserve"> </w:t>
      </w:r>
      <w:r w:rsidR="00A43C90">
        <w:rPr>
          <w:rFonts w:hint="cs"/>
          <w:cs/>
          <w:lang w:bidi="mr-IN"/>
        </w:rPr>
        <w:t xml:space="preserve">    स्वाधार संस्थेची स्थापना १९८३ साली जेष्ठ समाजवादी नेत्या मा. मृणाल गोरे आणि टाटा समाज विज्ञान संस्थेच्या प्राध्यापक मा. मिनाक्षी आपटे यांच्या  संकल्पनेने आणि त्यांच्या  मार्गदर्शनाने झाली.   </w:t>
      </w:r>
      <w:r w:rsidR="00A43C90">
        <w:rPr>
          <w:rFonts w:hint="cs"/>
          <w:sz w:val="23"/>
          <w:szCs w:val="23"/>
          <w:cs/>
          <w:lang w:bidi="mr-IN"/>
        </w:rPr>
        <w:t xml:space="preserve"> </w:t>
      </w:r>
      <w:r w:rsidR="004725A6">
        <w:rPr>
          <w:rFonts w:hint="cs"/>
          <w:sz w:val="23"/>
          <w:szCs w:val="23"/>
          <w:cs/>
          <w:lang w:bidi="mr-IN"/>
        </w:rPr>
        <w:t xml:space="preserve">                   </w:t>
      </w:r>
      <w:r w:rsidR="00A43C90">
        <w:rPr>
          <w:rFonts w:hint="cs"/>
          <w:sz w:val="23"/>
          <w:szCs w:val="23"/>
          <w:cs/>
          <w:lang w:bidi="mr-IN"/>
        </w:rPr>
        <w:t xml:space="preserve"> </w:t>
      </w:r>
      <w:r w:rsidR="004725A6">
        <w:rPr>
          <w:rFonts w:hint="cs"/>
          <w:sz w:val="23"/>
          <w:szCs w:val="23"/>
          <w:cs/>
          <w:lang w:bidi="mr-IN"/>
        </w:rPr>
        <w:t xml:space="preserve">                                                                          </w:t>
      </w:r>
    </w:p>
    <w:p w:rsidR="005E6ABE" w:rsidRDefault="004725A6" w:rsidP="004725A6">
      <w:pPr>
        <w:spacing w:line="240" w:lineRule="auto"/>
        <w:jc w:val="both"/>
        <w:rPr>
          <w:sz w:val="23"/>
          <w:szCs w:val="23"/>
          <w:lang w:bidi="mr-IN"/>
        </w:rPr>
      </w:pPr>
      <w:r>
        <w:rPr>
          <w:rFonts w:hint="cs"/>
          <w:sz w:val="23"/>
          <w:szCs w:val="23"/>
          <w:cs/>
          <w:lang w:bidi="mr-IN"/>
        </w:rPr>
        <w:t xml:space="preserve">               </w:t>
      </w:r>
      <w:r w:rsidR="001F4434">
        <w:rPr>
          <w:rFonts w:hint="cs"/>
          <w:sz w:val="23"/>
          <w:szCs w:val="23"/>
          <w:cs/>
          <w:lang w:bidi="mr-IN"/>
        </w:rPr>
        <w:t xml:space="preserve">स्त्रिया शिक्षण  घेऊन, उंबरठ्याबाहेर पडून जगात वावरू लागल्यापासून त्यातही विशेषकरून     १९७५ या आंतरराष्ट्रीय महिला वर्षानंतर स्त्रियांच्या प्रश्नांबाबत जे विचार मंथन होऊ लागले त्यामुळे स्वत:च्या समस्या, अडचणी बाबत स्त्रिया जागृत झाल्या. केवळ नशिबाला दोष देत निराश होऊन रडत न बसता आपल्या प्रश्नाला उत्तर शोधण्याचा प्रयत्न करावा असा विचार करू लागल्या. </w:t>
      </w:r>
      <w:r w:rsidR="000E7FF9">
        <w:rPr>
          <w:rFonts w:hint="cs"/>
          <w:sz w:val="23"/>
          <w:szCs w:val="23"/>
          <w:cs/>
          <w:lang w:bidi="mr-IN"/>
        </w:rPr>
        <w:t>अशा अनेक स्त्रिया मा. मृणालताईंकडे आपल्या कौटुंबिक विसंवादाचे प्रश्न घेऊन येत. मृणालताईनी आपल्या कुटुंबियांना समजावले तर आपला प्रश्न सुटेल अशी या</w:t>
      </w:r>
      <w:r w:rsidR="0059419C">
        <w:rPr>
          <w:rFonts w:hint="cs"/>
          <w:sz w:val="23"/>
          <w:szCs w:val="23"/>
          <w:cs/>
          <w:lang w:bidi="mr-IN"/>
        </w:rPr>
        <w:t xml:space="preserve"> भावनेने या  स्त्रिया येत. अशा स्त्रियांची वाढती संख्या बघून </w:t>
      </w:r>
      <w:r w:rsidR="000E7FF9">
        <w:rPr>
          <w:rFonts w:hint="cs"/>
          <w:sz w:val="23"/>
          <w:szCs w:val="23"/>
          <w:cs/>
          <w:lang w:bidi="mr-IN"/>
        </w:rPr>
        <w:t xml:space="preserve"> </w:t>
      </w:r>
      <w:r w:rsidR="0059419C">
        <w:rPr>
          <w:rFonts w:hint="cs"/>
          <w:sz w:val="23"/>
          <w:szCs w:val="23"/>
          <w:cs/>
          <w:lang w:bidi="mr-IN"/>
        </w:rPr>
        <w:t xml:space="preserve">मृणालताईंनी या कामाला संस्थात्मक रूप देण्याचे ठरविले. याच वेळी उच्चन्यायालयाने घटस्फोटासाठी आलेल्या दाम्पत्यांचे  समुपदेशन करण्याचा उपक्रम सुरु केला. </w:t>
      </w:r>
      <w:r w:rsidR="00052A2F">
        <w:rPr>
          <w:rFonts w:hint="cs"/>
          <w:sz w:val="23"/>
          <w:szCs w:val="23"/>
          <w:cs/>
          <w:lang w:bidi="mr-IN"/>
        </w:rPr>
        <w:t xml:space="preserve">प्रा. मिनाक्षी आपटे यांच्या मार्गदर्शनाखाली हा उपक्रम सुरु  झाला. उपक्रम सुरु झाल्यावर कोर्टात न गेलेल्या अनेक महिला आपल्या समस्येसाठी सल्ला मिळावा म्हणून येऊ लागल्या. परंतू न्यायालयाच्या नियमानुसार  या स्त्रियांना या उपक्रमांतर्गत </w:t>
      </w:r>
      <w:r w:rsidR="00F87091">
        <w:rPr>
          <w:rFonts w:hint="cs"/>
          <w:sz w:val="23"/>
          <w:szCs w:val="23"/>
          <w:cs/>
          <w:lang w:bidi="mr-IN"/>
        </w:rPr>
        <w:t xml:space="preserve">मदत करणे शक्य नव्हते. अश स्त्रियांसाठी स्वतंत्र समुपदेशन केंद्र असावे यासाठी मिनाक्षीताईंना वाटू लागले. </w:t>
      </w:r>
      <w:r w:rsidR="00B0042E">
        <w:rPr>
          <w:rFonts w:hint="cs"/>
          <w:sz w:val="23"/>
          <w:szCs w:val="23"/>
          <w:cs/>
          <w:lang w:bidi="mr-IN"/>
        </w:rPr>
        <w:t>महिलांसाठी,न्यायासाठी झटणारी ही</w:t>
      </w:r>
      <w:r w:rsidR="00F87091">
        <w:rPr>
          <w:rFonts w:hint="cs"/>
          <w:sz w:val="23"/>
          <w:szCs w:val="23"/>
          <w:cs/>
          <w:lang w:bidi="mr-IN"/>
        </w:rPr>
        <w:t xml:space="preserve">  दोन उत्तुंग व्यक्तिमत्व </w:t>
      </w:r>
      <w:r w:rsidR="00C60BBA">
        <w:rPr>
          <w:rFonts w:hint="cs"/>
          <w:sz w:val="23"/>
          <w:szCs w:val="23"/>
          <w:cs/>
          <w:lang w:bidi="mr-IN"/>
        </w:rPr>
        <w:t xml:space="preserve">एका अन्यायग्रस्त महिलेच्या     </w:t>
      </w:r>
      <w:r w:rsidR="00C60BBA" w:rsidRPr="00230DB4">
        <w:rPr>
          <w:rFonts w:hint="cs"/>
          <w:i/>
          <w:iCs/>
          <w:sz w:val="23"/>
          <w:szCs w:val="23"/>
          <w:highlight w:val="red"/>
          <w:cs/>
          <w:lang w:bidi="mr-IN"/>
        </w:rPr>
        <w:t>( सविता बजाज ---)</w:t>
      </w:r>
      <w:r w:rsidR="00C60BBA">
        <w:rPr>
          <w:rFonts w:hint="cs"/>
          <w:sz w:val="23"/>
          <w:szCs w:val="23"/>
          <w:cs/>
          <w:lang w:bidi="mr-IN"/>
        </w:rPr>
        <w:t xml:space="preserve"> समस्या निवारणासाठी एकत्र आली. तत्कालीन पो. कमिशनर रिबेरो यांनीही महिलांसाठी सल्ला केंद्राची गरज व्यक्त केली. या सर्व परिस्थितीचे  एकत्रित फळ म्हणजे स्वाधारचा जन्म. </w:t>
      </w:r>
    </w:p>
    <w:p w:rsidR="008F0528" w:rsidRPr="00B76478" w:rsidRDefault="005E6ABE" w:rsidP="004725A6">
      <w:pPr>
        <w:spacing w:line="240" w:lineRule="auto"/>
        <w:jc w:val="both"/>
        <w:rPr>
          <w:b/>
          <w:bCs/>
          <w:sz w:val="23"/>
          <w:szCs w:val="23"/>
          <w:lang w:bidi="mr-IN"/>
        </w:rPr>
      </w:pPr>
      <w:r>
        <w:rPr>
          <w:rFonts w:hint="cs"/>
          <w:sz w:val="23"/>
          <w:szCs w:val="23"/>
          <w:cs/>
          <w:lang w:bidi="mr-IN"/>
        </w:rPr>
        <w:t xml:space="preserve">    </w:t>
      </w:r>
      <w:r w:rsidRPr="00B76478">
        <w:rPr>
          <w:rFonts w:hint="cs"/>
          <w:b/>
          <w:bCs/>
          <w:sz w:val="23"/>
          <w:szCs w:val="23"/>
          <w:cs/>
          <w:lang w:bidi="mr-IN"/>
        </w:rPr>
        <w:t xml:space="preserve">स्वाधार नाव कां दिले? </w:t>
      </w:r>
    </w:p>
    <w:p w:rsidR="001E4E75" w:rsidRDefault="008F0528" w:rsidP="004725A6">
      <w:pPr>
        <w:spacing w:line="240" w:lineRule="auto"/>
        <w:jc w:val="both"/>
        <w:rPr>
          <w:sz w:val="23"/>
          <w:szCs w:val="23"/>
          <w:lang w:bidi="mr-IN"/>
        </w:rPr>
      </w:pPr>
      <w:r>
        <w:rPr>
          <w:rFonts w:hint="cs"/>
          <w:sz w:val="23"/>
          <w:szCs w:val="23"/>
          <w:cs/>
          <w:lang w:bidi="mr-IN"/>
        </w:rPr>
        <w:t xml:space="preserve">कौटुंबिक सल्ला  म्हणजे केवळ काहीतरी तडजोड करून पतीपत्नीने आणि कुटुंबीयांनी एका घरात राहणे असा सीमित अर्थ स्वाधारच्या स्थापनेमागे नव्हता. तर स्त्रियांना आत्मसन्मान राखून स्वावलंबी,सक्षम जीवन जगण्यासाठी उभारी देणे आणि मदत करणे हा स्वाधारचा मुख्य आणि मुलभूत उद्देश आहे. </w:t>
      </w:r>
      <w:r w:rsidR="00B76478">
        <w:rPr>
          <w:rFonts w:hint="cs"/>
          <w:sz w:val="23"/>
          <w:szCs w:val="23"/>
          <w:cs/>
          <w:lang w:bidi="mr-IN"/>
        </w:rPr>
        <w:t xml:space="preserve">स्त्रियांनी स्वत:च स्वत;चा आधार बनावे आणि जिद्दीने ठामपणे उभे राहावे यासाठी झटणारी संस्था म्हणजे स्वाधार. </w:t>
      </w:r>
    </w:p>
    <w:p w:rsidR="001E4E75" w:rsidRPr="007A19DB" w:rsidRDefault="001E4E75" w:rsidP="004725A6">
      <w:pPr>
        <w:spacing w:line="240" w:lineRule="auto"/>
        <w:jc w:val="both"/>
        <w:rPr>
          <w:b/>
          <w:bCs/>
          <w:sz w:val="23"/>
          <w:szCs w:val="23"/>
          <w:lang w:bidi="mr-IN"/>
        </w:rPr>
      </w:pPr>
      <w:r w:rsidRPr="007A19DB">
        <w:rPr>
          <w:rFonts w:hint="cs"/>
          <w:b/>
          <w:bCs/>
          <w:sz w:val="23"/>
          <w:szCs w:val="23"/>
          <w:cs/>
          <w:lang w:bidi="mr-IN"/>
        </w:rPr>
        <w:t xml:space="preserve">स्वाधारची  उद्दिष्टे </w:t>
      </w:r>
    </w:p>
    <w:p w:rsidR="00810BF0" w:rsidRDefault="002B619E" w:rsidP="004725A6">
      <w:pPr>
        <w:spacing w:line="240" w:lineRule="auto"/>
        <w:jc w:val="both"/>
        <w:rPr>
          <w:sz w:val="23"/>
          <w:szCs w:val="23"/>
          <w:lang w:bidi="mr-IN"/>
        </w:rPr>
      </w:pPr>
      <w:r>
        <w:rPr>
          <w:rFonts w:hint="cs"/>
          <w:sz w:val="23"/>
          <w:szCs w:val="23"/>
          <w:cs/>
          <w:lang w:bidi="mr-IN"/>
        </w:rPr>
        <w:t>स्वाधार ही महिलांच्या प्रश्नावर काम करणारी संस्था आहे. विशेषत: समस्याग्रस्त महिलांना त्याची साम्सामास्या सोडविण्यासाठी आणि सन्मानाने उभे राहण्यासाठी मदत करणे हे स्वधाराचे मुख्य उद्दिष्ट आहे. त्याच बरोबर समाजात स्त्रियांना सन्मानाने जगता यावे, समाजात स्त्रीपुरुष  समानता रुजावी यासाठी सातत्याने प्रयत्न करणे हे</w:t>
      </w:r>
      <w:r w:rsidR="00810BF0">
        <w:rPr>
          <w:rFonts w:hint="cs"/>
          <w:sz w:val="23"/>
          <w:szCs w:val="23"/>
          <w:cs/>
          <w:lang w:bidi="mr-IN"/>
        </w:rPr>
        <w:t xml:space="preserve"> स्वाधारचे </w:t>
      </w:r>
      <w:r>
        <w:rPr>
          <w:rFonts w:hint="cs"/>
          <w:sz w:val="23"/>
          <w:szCs w:val="23"/>
          <w:cs/>
          <w:lang w:bidi="mr-IN"/>
        </w:rPr>
        <w:t xml:space="preserve"> उद्दिष्ट आहे.  </w:t>
      </w:r>
    </w:p>
    <w:p w:rsidR="004725A6" w:rsidRDefault="004725A6" w:rsidP="004725A6">
      <w:pPr>
        <w:spacing w:line="240" w:lineRule="auto"/>
        <w:jc w:val="both"/>
        <w:rPr>
          <w:b/>
          <w:bCs/>
          <w:sz w:val="23"/>
          <w:szCs w:val="23"/>
          <w:lang w:bidi="mr-IN"/>
        </w:rPr>
      </w:pPr>
    </w:p>
    <w:p w:rsidR="007A19DB" w:rsidRDefault="007A19DB" w:rsidP="004725A6">
      <w:pPr>
        <w:spacing w:line="240" w:lineRule="auto"/>
        <w:jc w:val="both"/>
        <w:rPr>
          <w:b/>
          <w:bCs/>
          <w:sz w:val="23"/>
          <w:szCs w:val="23"/>
          <w:lang w:bidi="mr-IN"/>
        </w:rPr>
      </w:pPr>
      <w:r w:rsidRPr="007A19DB">
        <w:rPr>
          <w:rFonts w:hint="cs"/>
          <w:b/>
          <w:bCs/>
          <w:sz w:val="23"/>
          <w:szCs w:val="23"/>
          <w:cs/>
          <w:lang w:bidi="mr-IN"/>
        </w:rPr>
        <w:lastRenderedPageBreak/>
        <w:t xml:space="preserve">स्वाधारची ध्येय धोरणे </w:t>
      </w:r>
    </w:p>
    <w:p w:rsidR="007A19DB" w:rsidRPr="008622B0" w:rsidRDefault="007A19DB" w:rsidP="004725A6">
      <w:pPr>
        <w:pStyle w:val="ListParagraph"/>
        <w:numPr>
          <w:ilvl w:val="0"/>
          <w:numId w:val="1"/>
        </w:numPr>
        <w:spacing w:line="240" w:lineRule="auto"/>
        <w:jc w:val="both"/>
        <w:rPr>
          <w:sz w:val="23"/>
          <w:szCs w:val="23"/>
          <w:lang w:bidi="mr-IN"/>
        </w:rPr>
      </w:pPr>
      <w:r w:rsidRPr="008622B0">
        <w:rPr>
          <w:rFonts w:hint="cs"/>
          <w:sz w:val="23"/>
          <w:szCs w:val="23"/>
          <w:cs/>
          <w:lang w:bidi="mr-IN"/>
        </w:rPr>
        <w:t>शारीरिक, मानसिक त्रासाने पिडीत महिलांना मदत करणे</w:t>
      </w:r>
    </w:p>
    <w:p w:rsidR="008622B0" w:rsidRPr="008622B0" w:rsidRDefault="007A19DB" w:rsidP="004725A6">
      <w:pPr>
        <w:pStyle w:val="ListParagraph"/>
        <w:numPr>
          <w:ilvl w:val="0"/>
          <w:numId w:val="1"/>
        </w:numPr>
        <w:spacing w:line="240" w:lineRule="auto"/>
        <w:jc w:val="both"/>
        <w:rPr>
          <w:sz w:val="23"/>
          <w:szCs w:val="23"/>
          <w:lang w:bidi="mr-IN"/>
        </w:rPr>
      </w:pPr>
      <w:r w:rsidRPr="008622B0">
        <w:rPr>
          <w:rFonts w:hint="cs"/>
          <w:sz w:val="23"/>
          <w:szCs w:val="23"/>
          <w:cs/>
          <w:lang w:bidi="mr-IN"/>
        </w:rPr>
        <w:t>स्त्रियांना त्यांच्या समस्या सोडविण्यासाठी शैक्षणिक, वैद्यकीय, आर्थिक मदत करणे, कौटुंबिक सल्ला देणे आणि जरूर असेल त्याप्रमाणे कायदेशीर सल्ला देणे व कायदेशीर कारवाईसाठी मदत करणे कौटुंबिक अत्याचाराला व हिंसेला बळी पडलेल्या स्त्रियांना आधार व संर</w:t>
      </w:r>
      <w:r w:rsidR="008622B0" w:rsidRPr="008622B0">
        <w:rPr>
          <w:rFonts w:hint="cs"/>
          <w:sz w:val="23"/>
          <w:szCs w:val="23"/>
          <w:cs/>
          <w:lang w:bidi="mr-IN"/>
        </w:rPr>
        <w:t>क्षण देणे.</w:t>
      </w:r>
    </w:p>
    <w:p w:rsidR="008622B0" w:rsidRPr="008622B0" w:rsidRDefault="008622B0" w:rsidP="004725A6">
      <w:pPr>
        <w:pStyle w:val="ListParagraph"/>
        <w:numPr>
          <w:ilvl w:val="0"/>
          <w:numId w:val="1"/>
        </w:numPr>
        <w:spacing w:line="240" w:lineRule="auto"/>
        <w:jc w:val="both"/>
        <w:rPr>
          <w:sz w:val="23"/>
          <w:szCs w:val="23"/>
          <w:lang w:bidi="mr-IN"/>
        </w:rPr>
      </w:pPr>
      <w:r w:rsidRPr="008622B0">
        <w:rPr>
          <w:rFonts w:hint="cs"/>
          <w:sz w:val="23"/>
          <w:szCs w:val="23"/>
          <w:cs/>
          <w:lang w:bidi="mr-IN"/>
        </w:rPr>
        <w:t>महिलांवर होणाऱ्या अत्याचाराबद्दल समाजात जाणीव जागृती निर्माण करणे.</w:t>
      </w:r>
    </w:p>
    <w:p w:rsidR="00C140B1" w:rsidRPr="00C140B1" w:rsidRDefault="008622B0" w:rsidP="004725A6">
      <w:pPr>
        <w:pStyle w:val="ListParagraph"/>
        <w:numPr>
          <w:ilvl w:val="0"/>
          <w:numId w:val="1"/>
        </w:numPr>
        <w:spacing w:line="240" w:lineRule="auto"/>
        <w:jc w:val="both"/>
        <w:rPr>
          <w:lang w:bidi="mr-IN"/>
        </w:rPr>
      </w:pPr>
      <w:r w:rsidRPr="008622B0">
        <w:rPr>
          <w:rFonts w:hint="cs"/>
          <w:sz w:val="23"/>
          <w:szCs w:val="23"/>
          <w:cs/>
          <w:lang w:bidi="mr-IN"/>
        </w:rPr>
        <w:t xml:space="preserve">महिलांना त्यांच्या न्याय्य हक्कांची जाणीव करून देणे तसेच समाजातील एक स्वातंत्र्व्याक्ती म्हणून स्वत:च्या अस्तित्वाची जाणीव करून त्यांना व आत्मनिर्भर करणे. या प्रकारचे काम करणाऱ्या व्यक्ती व संस्था यांच्याशी सहकार्य करून त्यांची मदत घेऊन या कामाची व्याप्ती वाढविणे. </w:t>
      </w:r>
      <w:r w:rsidR="008F0528" w:rsidRPr="008622B0">
        <w:rPr>
          <w:rFonts w:hint="cs"/>
          <w:sz w:val="23"/>
          <w:szCs w:val="23"/>
          <w:cs/>
          <w:lang w:bidi="mr-IN"/>
        </w:rPr>
        <w:t xml:space="preserve"> </w:t>
      </w:r>
    </w:p>
    <w:p w:rsidR="001F4434" w:rsidRPr="00C140B1" w:rsidRDefault="00C140B1" w:rsidP="004725A6">
      <w:pPr>
        <w:pStyle w:val="ListParagraph"/>
        <w:spacing w:line="240" w:lineRule="auto"/>
        <w:jc w:val="both"/>
        <w:rPr>
          <w:b/>
          <w:bCs/>
          <w:lang w:bidi="mr-IN"/>
        </w:rPr>
      </w:pPr>
      <w:r w:rsidRPr="00C140B1">
        <w:rPr>
          <w:rFonts w:cs="Mangal"/>
          <w:b/>
          <w:bCs/>
          <w:sz w:val="23"/>
          <w:szCs w:val="23"/>
          <w:cs/>
          <w:lang w:bidi="mr-IN"/>
        </w:rPr>
        <w:t>उद्दिष्टाप्रत पोहोचण्याचे स्वाधारचे मार्ग</w:t>
      </w:r>
      <w:r w:rsidR="008F0528" w:rsidRPr="00C140B1">
        <w:rPr>
          <w:rFonts w:hint="cs"/>
          <w:b/>
          <w:bCs/>
          <w:sz w:val="23"/>
          <w:szCs w:val="23"/>
          <w:cs/>
          <w:lang w:bidi="mr-IN"/>
        </w:rPr>
        <w:t xml:space="preserve"> </w:t>
      </w:r>
      <w:r w:rsidR="00F87091" w:rsidRPr="00C140B1">
        <w:rPr>
          <w:rFonts w:hint="cs"/>
          <w:b/>
          <w:bCs/>
          <w:sz w:val="23"/>
          <w:szCs w:val="23"/>
          <w:cs/>
          <w:lang w:bidi="mr-IN"/>
        </w:rPr>
        <w:t xml:space="preserve">    </w:t>
      </w:r>
      <w:r w:rsidR="00052A2F" w:rsidRPr="00C140B1">
        <w:rPr>
          <w:rFonts w:hint="cs"/>
          <w:b/>
          <w:bCs/>
          <w:sz w:val="23"/>
          <w:szCs w:val="23"/>
          <w:cs/>
          <w:lang w:bidi="mr-IN"/>
        </w:rPr>
        <w:t xml:space="preserve"> </w:t>
      </w:r>
      <w:r w:rsidR="0059419C" w:rsidRPr="00C140B1">
        <w:rPr>
          <w:rFonts w:hint="cs"/>
          <w:b/>
          <w:bCs/>
          <w:sz w:val="23"/>
          <w:szCs w:val="23"/>
          <w:cs/>
          <w:lang w:bidi="mr-IN"/>
        </w:rPr>
        <w:t xml:space="preserve"> </w:t>
      </w:r>
      <w:r w:rsidR="000E7FF9" w:rsidRPr="00C140B1">
        <w:rPr>
          <w:rFonts w:hint="cs"/>
          <w:b/>
          <w:bCs/>
          <w:sz w:val="23"/>
          <w:szCs w:val="23"/>
          <w:cs/>
          <w:lang w:bidi="mr-IN"/>
        </w:rPr>
        <w:t xml:space="preserve"> </w:t>
      </w:r>
    </w:p>
    <w:p w:rsidR="00C140B1" w:rsidRPr="004725A6" w:rsidRDefault="00C140B1" w:rsidP="004725A6">
      <w:pPr>
        <w:spacing w:line="240" w:lineRule="auto"/>
        <w:jc w:val="both"/>
        <w:rPr>
          <w:b/>
          <w:bCs/>
          <w:sz w:val="23"/>
          <w:szCs w:val="23"/>
          <w:lang w:bidi="mr-IN"/>
        </w:rPr>
      </w:pPr>
      <w:r>
        <w:rPr>
          <w:rFonts w:hint="cs"/>
          <w:sz w:val="23"/>
          <w:szCs w:val="23"/>
          <w:cs/>
          <w:lang w:bidi="mr-IN"/>
        </w:rPr>
        <w:t xml:space="preserve">या ध्येय धोरणांनुसार काम करून </w:t>
      </w:r>
      <w:r w:rsidR="007C3B67" w:rsidRPr="004725A6">
        <w:rPr>
          <w:rFonts w:hint="cs"/>
          <w:b/>
          <w:bCs/>
          <w:sz w:val="23"/>
          <w:szCs w:val="23"/>
          <w:cs/>
          <w:lang w:bidi="mr-IN"/>
        </w:rPr>
        <w:t>उद्दिष्टाप्रत पोहोचण्याचे</w:t>
      </w:r>
      <w:r w:rsidRPr="004725A6">
        <w:rPr>
          <w:rFonts w:hint="cs"/>
          <w:b/>
          <w:bCs/>
          <w:sz w:val="23"/>
          <w:szCs w:val="23"/>
          <w:cs/>
          <w:lang w:bidi="mr-IN"/>
        </w:rPr>
        <w:t xml:space="preserve"> स्वाधारचे मार्ग</w:t>
      </w:r>
    </w:p>
    <w:p w:rsidR="00C140B1" w:rsidRDefault="00C140B1" w:rsidP="004725A6">
      <w:pPr>
        <w:spacing w:line="240" w:lineRule="auto"/>
        <w:jc w:val="both"/>
        <w:rPr>
          <w:sz w:val="23"/>
          <w:szCs w:val="23"/>
          <w:lang w:bidi="mr-IN"/>
        </w:rPr>
      </w:pPr>
      <w:r>
        <w:rPr>
          <w:rFonts w:hint="cs"/>
          <w:sz w:val="23"/>
          <w:szCs w:val="23"/>
          <w:cs/>
          <w:lang w:bidi="mr-IN"/>
        </w:rPr>
        <w:t>कुटुंब सल्ला केंद्र</w:t>
      </w:r>
      <w:r w:rsidR="007C3B67">
        <w:rPr>
          <w:rFonts w:hint="cs"/>
          <w:sz w:val="23"/>
          <w:szCs w:val="23"/>
          <w:cs/>
          <w:lang w:bidi="mr-IN"/>
        </w:rPr>
        <w:t xml:space="preserve"> </w:t>
      </w:r>
      <w:r w:rsidR="007C3B67">
        <w:rPr>
          <w:sz w:val="23"/>
          <w:szCs w:val="23"/>
          <w:cs/>
          <w:lang w:bidi="mr-IN"/>
        </w:rPr>
        <w:t>–</w:t>
      </w:r>
      <w:r w:rsidR="007C3B67">
        <w:rPr>
          <w:rFonts w:hint="cs"/>
          <w:sz w:val="23"/>
          <w:szCs w:val="23"/>
          <w:cs/>
          <w:lang w:bidi="mr-IN"/>
        </w:rPr>
        <w:t xml:space="preserve"> समुपदेशन ,सल्ला </w:t>
      </w:r>
    </w:p>
    <w:p w:rsidR="006B156C" w:rsidRDefault="00C140B1" w:rsidP="006B156C">
      <w:pPr>
        <w:spacing w:line="240" w:lineRule="auto"/>
        <w:jc w:val="both"/>
        <w:rPr>
          <w:sz w:val="23"/>
          <w:szCs w:val="23"/>
          <w:lang w:bidi="mr-IN"/>
        </w:rPr>
      </w:pPr>
      <w:r>
        <w:rPr>
          <w:rFonts w:hint="cs"/>
          <w:sz w:val="23"/>
          <w:szCs w:val="23"/>
          <w:cs/>
          <w:lang w:bidi="mr-IN"/>
        </w:rPr>
        <w:t xml:space="preserve">जाणीव जागृती उपक्रम </w:t>
      </w:r>
      <w:r>
        <w:rPr>
          <w:sz w:val="23"/>
          <w:szCs w:val="23"/>
          <w:cs/>
          <w:lang w:bidi="mr-IN"/>
        </w:rPr>
        <w:t>–</w:t>
      </w:r>
      <w:r w:rsidR="006B156C" w:rsidRPr="006B156C">
        <w:rPr>
          <w:rFonts w:ascii="Calibri" w:eastAsia="Times New Roman" w:hAnsi="Calibri" w:cs="Mangal" w:hint="cs"/>
          <w:sz w:val="20"/>
          <w:szCs w:val="20"/>
          <w:cs/>
          <w:lang w:val="en-IN" w:eastAsia="en-IN" w:bidi="mr-IN"/>
        </w:rPr>
        <w:t xml:space="preserve"> </w:t>
      </w:r>
      <w:r w:rsidR="006B156C">
        <w:rPr>
          <w:rFonts w:hint="cs"/>
          <w:sz w:val="23"/>
          <w:szCs w:val="23"/>
          <w:cs/>
          <w:lang w:bidi="mr-IN"/>
        </w:rPr>
        <w:t xml:space="preserve">व्याख्याने, शिबिरे, गटचर्चा, वस्तीतले मेळावे   </w:t>
      </w:r>
    </w:p>
    <w:p w:rsidR="006B156C" w:rsidRDefault="006B156C" w:rsidP="006B156C">
      <w:pPr>
        <w:spacing w:line="240" w:lineRule="auto"/>
        <w:jc w:val="both"/>
        <w:rPr>
          <w:sz w:val="23"/>
          <w:szCs w:val="23"/>
          <w:lang w:bidi="mr-IN"/>
        </w:rPr>
      </w:pPr>
      <w:r>
        <w:rPr>
          <w:rFonts w:hint="cs"/>
          <w:sz w:val="23"/>
          <w:szCs w:val="23"/>
          <w:cs/>
          <w:lang w:bidi="mr-IN"/>
        </w:rPr>
        <w:t xml:space="preserve">विद्यार्थ्यांसाठी विविध शैक्षणिक उपक्रम </w:t>
      </w:r>
    </w:p>
    <w:p w:rsidR="006B156C" w:rsidRDefault="006B156C" w:rsidP="006B156C">
      <w:pPr>
        <w:jc w:val="both"/>
        <w:rPr>
          <w:rFonts w:ascii="Calibri" w:eastAsia="Times New Roman" w:hAnsi="Calibri" w:cs="Mangal"/>
          <w:sz w:val="20"/>
          <w:szCs w:val="20"/>
          <w:lang w:val="en-IN" w:eastAsia="en-IN" w:bidi="mr-IN"/>
        </w:rPr>
      </w:pPr>
    </w:p>
    <w:p w:rsidR="006B156C" w:rsidRPr="0095127A" w:rsidRDefault="006B156C" w:rsidP="006B156C">
      <w:pPr>
        <w:jc w:val="both"/>
        <w:rPr>
          <w:rFonts w:ascii="Calibri" w:eastAsia="Times New Roman" w:hAnsi="Calibri" w:cs="Mangal"/>
          <w:sz w:val="20"/>
          <w:szCs w:val="20"/>
          <w:lang w:val="en-IN" w:eastAsia="en-IN" w:bidi="mr-IN"/>
        </w:rPr>
      </w:pPr>
      <w:r w:rsidRPr="0095127A">
        <w:rPr>
          <w:rFonts w:ascii="Calibri" w:eastAsia="Times New Roman" w:hAnsi="Calibri" w:cs="Mangal" w:hint="cs"/>
          <w:sz w:val="20"/>
          <w:szCs w:val="20"/>
          <w:cs/>
          <w:lang w:val="en-IN" w:eastAsia="en-IN" w:bidi="mr-IN"/>
        </w:rPr>
        <w:t xml:space="preserve">कौटुंबिक सल्ला केंद्र हे स्वाधारचे मुख्य काम आहे. १९८७ साली या केंद्राला केंद्रिय समाज कल्याण बोर्डाची मान्यता मिळाली आहे. आपल्या विविध कौटुंबिक समस्या </w:t>
      </w:r>
      <w:r w:rsidRPr="0095127A">
        <w:rPr>
          <w:rFonts w:ascii="Calibri" w:eastAsia="Times New Roman" w:hAnsi="Calibri" w:cs="Mangal"/>
          <w:sz w:val="20"/>
          <w:szCs w:val="20"/>
          <w:cs/>
          <w:lang w:val="en-IN" w:eastAsia="en-IN" w:bidi="mr-IN"/>
        </w:rPr>
        <w:t>–</w:t>
      </w:r>
      <w:r w:rsidRPr="0095127A">
        <w:rPr>
          <w:rFonts w:ascii="Calibri" w:eastAsia="Times New Roman" w:hAnsi="Calibri" w:cs="Mangal" w:hint="cs"/>
          <w:sz w:val="20"/>
          <w:szCs w:val="20"/>
          <w:cs/>
          <w:lang w:val="en-IN" w:eastAsia="en-IN" w:bidi="mr-IN"/>
        </w:rPr>
        <w:t xml:space="preserve"> हुंडा, मारहाण, मानसिक छळ, व्यसनाधीनता, मूल न होणे, केवळ मुलीच होणे, बलात्कार, मालमत्तेवरून वाद, कुटुंबातील ताण-तणाव इत्यादी घेऊन स्त्रिया स्वाधार मध्ये येतात. समुपदेशन, वेळप्रसंगी पोलीस सहकार्य, कायदेविषयक व वैद्यकीय मदत करण्याचे काम या सल्ला केंद्रात केले जाते. १९८३ पासून आजतागायत गोरेगाव येथील मुख्य केंद्रांचा सुमारे दहा हजार समस्याग्रस्त स्त्रियांनी लाभ घेतला आहे.</w:t>
      </w:r>
    </w:p>
    <w:p w:rsidR="006B156C" w:rsidRPr="0095127A" w:rsidRDefault="006B156C" w:rsidP="006B156C">
      <w:pPr>
        <w:jc w:val="both"/>
        <w:rPr>
          <w:rFonts w:ascii="Calibri" w:eastAsia="Times New Roman" w:hAnsi="Calibri" w:cs="Mangal"/>
          <w:sz w:val="20"/>
          <w:szCs w:val="20"/>
          <w:lang w:val="en-IN" w:eastAsia="en-IN" w:bidi="mr-IN"/>
        </w:rPr>
      </w:pPr>
      <w:r w:rsidRPr="0095127A">
        <w:rPr>
          <w:rFonts w:ascii="Calibri" w:eastAsia="Times New Roman" w:hAnsi="Calibri" w:cs="Mangal" w:hint="cs"/>
          <w:sz w:val="20"/>
          <w:szCs w:val="20"/>
          <w:cs/>
          <w:lang w:val="en-IN" w:eastAsia="en-IN" w:bidi="mr-IN"/>
        </w:rPr>
        <w:t xml:space="preserve">  समस्याग्रस्त महिलेचे लेखी निवेदन घेणे, तिचे आणि समोरच्या व्यक्तीचे म्हणणे स्वतंत्रपणे ऐकून घेणे, दोघांची एकत्र बैठक घेणे, गृहभेट करणे, दोन्ही बाजूकडील नातेवाईकांचे विचार (आवश्यकता असेल तिथे) समजून घेणे, दोघांना समुपदेशन करणे, ही स्वाधारच्या कौटुंबिक सल्ला केंद्राच्या कामाची पध्दत आहे.</w:t>
      </w:r>
    </w:p>
    <w:p w:rsidR="006B156C" w:rsidRPr="0095127A" w:rsidRDefault="006B156C" w:rsidP="006B156C">
      <w:pPr>
        <w:jc w:val="both"/>
        <w:rPr>
          <w:rFonts w:ascii="Calibri" w:eastAsia="Times New Roman" w:hAnsi="Calibri" w:cs="Mangal"/>
          <w:sz w:val="20"/>
          <w:szCs w:val="20"/>
          <w:lang w:val="en-IN" w:eastAsia="en-IN" w:bidi="mr-IN"/>
        </w:rPr>
      </w:pPr>
      <w:r w:rsidRPr="0095127A">
        <w:rPr>
          <w:rFonts w:ascii="Calibri" w:eastAsia="Times New Roman" w:hAnsi="Calibri" w:cs="Mangal" w:hint="cs"/>
          <w:sz w:val="20"/>
          <w:szCs w:val="20"/>
          <w:cs/>
          <w:lang w:val="en-IN" w:eastAsia="en-IN" w:bidi="mr-IN"/>
        </w:rPr>
        <w:t xml:space="preserve">  १९८८ साली चेंबूर,१९९१ साली मुलुंड येथे स्वाधारची केंद्रे तेथील कार्यकर्त्यांच्या पुढाकाराने सुरु झाली. १९९५ मध्ये पुणे येथे स्वाधारचे स्वतंत्र केंद्र सुरु झाले. जानेवारी,२०१७ मध्ये चुनाभट्टी येथे स्वाधारचे केंद्र नव्यानेच सुरु झाले आहे.</w:t>
      </w:r>
    </w:p>
    <w:p w:rsidR="006B156C" w:rsidRPr="00C115F0" w:rsidRDefault="006B156C" w:rsidP="006B156C">
      <w:pPr>
        <w:jc w:val="both"/>
        <w:rPr>
          <w:rFonts w:ascii="Calibri" w:eastAsia="Times New Roman" w:hAnsi="Calibri" w:cs="Mangal"/>
          <w:sz w:val="20"/>
          <w:szCs w:val="20"/>
          <w:lang w:val="en-IN" w:eastAsia="en-IN" w:bidi="mr-IN"/>
        </w:rPr>
      </w:pPr>
      <w:r w:rsidRPr="00C115F0">
        <w:rPr>
          <w:rFonts w:ascii="Calibri" w:eastAsia="Times New Roman" w:hAnsi="Calibri" w:cs="Mangal" w:hint="cs"/>
          <w:sz w:val="20"/>
          <w:szCs w:val="20"/>
          <w:cs/>
          <w:lang w:val="en-IN" w:eastAsia="en-IN" w:bidi="mr-IN"/>
        </w:rPr>
        <w:lastRenderedPageBreak/>
        <w:t xml:space="preserve">  कौटुंबिक सल्ला केंद्रा व्यतिरिक्त गर्भलिंगनिदान निवड प्रतिबंध कायदा, परित्यक्ता महिलांची परिषद, जळगाव वासनाकांड, राजस्थान मधील भंवरी देवी बलात्कार प्रकरण, दलितांवरील अत्याचाराचे खैरलांजी प्रकरण, प्रतिष्ठेच्या नावाने घडणारे विविध गुन्हे या संदर्भात सर्व समविचारी स्त्री संस्था / संघटनांनी केलेल्या आंदोलनात स्वाधारचा सहभाग महत्त्वपूर्ण राहिला आहे.</w:t>
      </w:r>
    </w:p>
    <w:p w:rsidR="006B156C" w:rsidRPr="00C115F0" w:rsidRDefault="006B156C" w:rsidP="006B156C">
      <w:pPr>
        <w:jc w:val="both"/>
        <w:rPr>
          <w:rFonts w:ascii="Calibri" w:eastAsia="Times New Roman" w:hAnsi="Calibri" w:cs="Mangal"/>
          <w:sz w:val="20"/>
          <w:szCs w:val="20"/>
          <w:lang w:val="en-IN" w:eastAsia="en-IN" w:bidi="mr-IN"/>
        </w:rPr>
      </w:pPr>
      <w:r w:rsidRPr="00C115F0">
        <w:rPr>
          <w:rFonts w:ascii="Calibri" w:eastAsia="Times New Roman" w:hAnsi="Calibri" w:cs="Mangal" w:hint="cs"/>
          <w:sz w:val="20"/>
          <w:szCs w:val="20"/>
          <w:cs/>
          <w:lang w:val="en-IN" w:eastAsia="en-IN" w:bidi="mr-IN"/>
        </w:rPr>
        <w:t xml:space="preserve">  स्त्रियांसाठी असलेल्या कायद्यांमध्ये योग्य बदल व्हावेत (उदा.हुंडाबळी,बलात्कार) स्थानिक स्वराज्य संस्थेप्रमाणे विधानसभेत आणि लोकसभेत महिलांना ३३% आरक्षण मिळावे म्हणून अन्य समविचारी स्त्री संस्था, संघटनासोबतच्या आंदोलनात स्वाधारने आपली भूमिका बजावली आहे.</w:t>
      </w:r>
    </w:p>
    <w:p w:rsidR="006B156C" w:rsidRPr="006B156C" w:rsidRDefault="006B156C" w:rsidP="006B156C">
      <w:pPr>
        <w:jc w:val="both"/>
        <w:rPr>
          <w:rFonts w:ascii="Calibri" w:eastAsia="Times New Roman" w:hAnsi="Calibri" w:cs="Mangal"/>
          <w:sz w:val="20"/>
          <w:szCs w:val="20"/>
          <w:lang w:val="en-IN" w:eastAsia="en-IN" w:bidi="mr-IN"/>
        </w:rPr>
      </w:pPr>
      <w:r w:rsidRPr="00C115F0">
        <w:rPr>
          <w:rFonts w:ascii="Calibri" w:eastAsia="Times New Roman" w:hAnsi="Calibri" w:cs="Mangal" w:hint="cs"/>
          <w:sz w:val="20"/>
          <w:szCs w:val="20"/>
          <w:cs/>
          <w:lang w:val="en-IN" w:eastAsia="en-IN" w:bidi="mr-IN"/>
        </w:rPr>
        <w:t xml:space="preserve">  कामाच्या ठिकाणी होणा-या लैगिक छळाविरुध्द कायदा व्हावा, कौटुंबिक हिंसाचारा विरुध्द सर्व जाती धर्मातल्या स्त्रियांसाठी एक कायदा असावा या साठी झालेल्या आंदोलनातही स्वाधारचा महत्त्वपूर्ण सहभाग राहिला आहे.</w:t>
      </w:r>
    </w:p>
    <w:p w:rsidR="006B156C" w:rsidRDefault="006B156C" w:rsidP="004725A6">
      <w:pPr>
        <w:spacing w:line="240" w:lineRule="auto"/>
        <w:jc w:val="both"/>
        <w:rPr>
          <w:sz w:val="23"/>
          <w:szCs w:val="23"/>
          <w:lang w:bidi="mr-IN"/>
        </w:rPr>
      </w:pPr>
      <w:r>
        <w:rPr>
          <w:sz w:val="23"/>
          <w:szCs w:val="23"/>
          <w:lang w:bidi="mr-IN"/>
        </w:rPr>
        <w:t xml:space="preserve">  </w:t>
      </w:r>
    </w:p>
    <w:p w:rsidR="006B156C" w:rsidRDefault="006B156C" w:rsidP="004725A6">
      <w:pPr>
        <w:spacing w:line="240" w:lineRule="auto"/>
        <w:jc w:val="both"/>
        <w:rPr>
          <w:sz w:val="23"/>
          <w:szCs w:val="23"/>
          <w:lang w:bidi="mr-IN"/>
        </w:rPr>
      </w:pPr>
    </w:p>
    <w:p w:rsidR="00C140B1" w:rsidRDefault="00C140B1" w:rsidP="003D0E7B">
      <w:pPr>
        <w:spacing w:line="240" w:lineRule="auto"/>
        <w:jc w:val="both"/>
        <w:rPr>
          <w:lang w:bidi="mr-IN"/>
        </w:rPr>
      </w:pPr>
    </w:p>
    <w:p w:rsidR="00180D10" w:rsidRDefault="00180D10" w:rsidP="004725A6">
      <w:pPr>
        <w:pStyle w:val="ListParagraph"/>
        <w:spacing w:line="240" w:lineRule="auto"/>
        <w:jc w:val="both"/>
        <w:rPr>
          <w:lang w:bidi="mr-IN"/>
        </w:rPr>
      </w:pPr>
    </w:p>
    <w:p w:rsidR="00180D10" w:rsidRDefault="00180D10" w:rsidP="004725A6">
      <w:pPr>
        <w:pStyle w:val="ListParagraph"/>
        <w:spacing w:line="240" w:lineRule="auto"/>
        <w:jc w:val="both"/>
        <w:rPr>
          <w:lang w:bidi="mr-IN"/>
        </w:rPr>
      </w:pPr>
    </w:p>
    <w:p w:rsidR="00180D10" w:rsidRDefault="00180D10" w:rsidP="004725A6">
      <w:pPr>
        <w:pStyle w:val="ListParagraph"/>
        <w:spacing w:line="240" w:lineRule="auto"/>
        <w:jc w:val="both"/>
        <w:rPr>
          <w:lang w:bidi="mr-IN"/>
        </w:rPr>
      </w:pPr>
    </w:p>
    <w:p w:rsidR="00180D10" w:rsidRDefault="00180D10" w:rsidP="004725A6">
      <w:pPr>
        <w:pStyle w:val="ListParagraph"/>
        <w:spacing w:line="240" w:lineRule="auto"/>
        <w:jc w:val="both"/>
        <w:rPr>
          <w:lang w:bidi="mr-IN"/>
        </w:rPr>
      </w:pPr>
    </w:p>
    <w:p w:rsidR="001027DB" w:rsidRDefault="00180D10" w:rsidP="004725A6">
      <w:pPr>
        <w:pStyle w:val="ListParagraph"/>
        <w:spacing w:line="240" w:lineRule="auto"/>
        <w:jc w:val="both"/>
        <w:rPr>
          <w:lang w:bidi="mr-IN"/>
        </w:rPr>
      </w:pPr>
      <w:r>
        <w:rPr>
          <w:rFonts w:hint="cs"/>
          <w:cs/>
          <w:lang w:bidi="mr-IN"/>
        </w:rPr>
        <w:t>संपर्क</w:t>
      </w:r>
      <w:r w:rsidR="001027DB">
        <w:rPr>
          <w:rFonts w:hint="cs"/>
          <w:cs/>
          <w:lang w:bidi="mr-IN"/>
        </w:rPr>
        <w:t>-</w:t>
      </w:r>
    </w:p>
    <w:p w:rsidR="00180D10" w:rsidRDefault="001027DB" w:rsidP="004725A6">
      <w:pPr>
        <w:pStyle w:val="ListParagraph"/>
        <w:spacing w:line="240" w:lineRule="auto"/>
        <w:jc w:val="both"/>
        <w:rPr>
          <w:lang w:bidi="mr-IN"/>
        </w:rPr>
      </w:pPr>
      <w:r>
        <w:rPr>
          <w:rFonts w:hint="cs"/>
          <w:cs/>
          <w:lang w:bidi="mr-IN"/>
        </w:rPr>
        <w:t xml:space="preserve">मुख्य कार्यालय </w:t>
      </w:r>
      <w:r w:rsidR="00180D10">
        <w:rPr>
          <w:rFonts w:hint="cs"/>
          <w:cs/>
          <w:lang w:bidi="mr-IN"/>
        </w:rPr>
        <w:t xml:space="preserve"> </w:t>
      </w:r>
    </w:p>
    <w:p w:rsidR="00180D10" w:rsidRDefault="00180D10" w:rsidP="004725A6">
      <w:pPr>
        <w:pStyle w:val="ListParagraph"/>
        <w:spacing w:line="240" w:lineRule="auto"/>
        <w:jc w:val="both"/>
        <w:rPr>
          <w:lang w:bidi="mr-IN"/>
        </w:rPr>
      </w:pPr>
      <w:r>
        <w:rPr>
          <w:rFonts w:hint="cs"/>
          <w:cs/>
          <w:lang w:bidi="mr-IN"/>
        </w:rPr>
        <w:t>स्वाधार ,</w:t>
      </w:r>
      <w:r w:rsidR="00323577">
        <w:rPr>
          <w:rFonts w:hint="cs"/>
          <w:cs/>
          <w:lang w:bidi="mr-IN"/>
        </w:rPr>
        <w:t xml:space="preserve"> द्वारा </w:t>
      </w:r>
      <w:r>
        <w:rPr>
          <w:rFonts w:hint="cs"/>
          <w:cs/>
          <w:lang w:bidi="mr-IN"/>
        </w:rPr>
        <w:t xml:space="preserve">केशव गोरे स्मारक ट्रस्ट , आरे रोड गोरेगाव ( प) मुंबई ४००१०४ </w:t>
      </w:r>
    </w:p>
    <w:p w:rsidR="00180D10" w:rsidRDefault="00180D10" w:rsidP="004725A6">
      <w:pPr>
        <w:pStyle w:val="ListParagraph"/>
        <w:spacing w:line="240" w:lineRule="auto"/>
        <w:jc w:val="both"/>
        <w:rPr>
          <w:lang w:bidi="mr-IN"/>
        </w:rPr>
      </w:pPr>
      <w:r>
        <w:rPr>
          <w:rFonts w:hint="cs"/>
          <w:cs/>
          <w:lang w:bidi="mr-IN"/>
        </w:rPr>
        <w:t xml:space="preserve">फोन न: </w:t>
      </w:r>
      <w:r w:rsidR="00323577">
        <w:rPr>
          <w:rFonts w:hint="cs"/>
          <w:cs/>
          <w:lang w:bidi="mr-IN"/>
        </w:rPr>
        <w:t xml:space="preserve"> ०२२ </w:t>
      </w:r>
      <w:r>
        <w:rPr>
          <w:rFonts w:hint="cs"/>
          <w:cs/>
          <w:lang w:bidi="mr-IN"/>
        </w:rPr>
        <w:t xml:space="preserve">२८७२०६३८   इ मेल </w:t>
      </w:r>
      <w:r>
        <w:rPr>
          <w:lang w:bidi="mr-IN"/>
        </w:rPr>
        <w:fldChar w:fldCharType="begin"/>
      </w:r>
      <w:r>
        <w:rPr>
          <w:lang w:bidi="mr-IN"/>
        </w:rPr>
        <w:instrText xml:space="preserve"> HYPERLINK "mailto:swadhargoregaon@gmail.com" </w:instrText>
      </w:r>
      <w:r>
        <w:rPr>
          <w:lang w:bidi="mr-IN"/>
        </w:rPr>
        <w:fldChar w:fldCharType="separate"/>
      </w:r>
      <w:r w:rsidRPr="00C507DC">
        <w:rPr>
          <w:rStyle w:val="Hyperlink"/>
          <w:lang w:bidi="mr-IN"/>
        </w:rPr>
        <w:t>swadhargoregaon@gmail.com</w:t>
      </w:r>
      <w:r>
        <w:rPr>
          <w:lang w:bidi="mr-IN"/>
        </w:rPr>
        <w:fldChar w:fldCharType="end"/>
      </w:r>
      <w:r>
        <w:rPr>
          <w:lang w:bidi="mr-IN"/>
        </w:rPr>
        <w:t xml:space="preserve"> </w:t>
      </w:r>
    </w:p>
    <w:p w:rsidR="001027DB" w:rsidRDefault="001027DB" w:rsidP="004725A6">
      <w:pPr>
        <w:pStyle w:val="ListParagraph"/>
        <w:spacing w:line="240" w:lineRule="auto"/>
        <w:jc w:val="both"/>
        <w:rPr>
          <w:lang w:bidi="mr-IN"/>
        </w:rPr>
      </w:pPr>
      <w:r>
        <w:rPr>
          <w:rFonts w:hint="cs"/>
          <w:cs/>
          <w:lang w:bidi="mr-IN"/>
        </w:rPr>
        <w:t xml:space="preserve"> </w:t>
      </w:r>
      <w:r w:rsidRPr="001027DB">
        <w:rPr>
          <w:rFonts w:hint="cs"/>
          <w:b/>
          <w:bCs/>
          <w:cs/>
          <w:lang w:bidi="mr-IN"/>
        </w:rPr>
        <w:t xml:space="preserve">चेंबूर शाखा </w:t>
      </w:r>
      <w:r w:rsidRPr="001027DB">
        <w:rPr>
          <w:b/>
          <w:bCs/>
          <w:cs/>
          <w:lang w:bidi="mr-IN"/>
        </w:rPr>
        <w:t>–</w:t>
      </w:r>
      <w:r>
        <w:rPr>
          <w:rFonts w:hint="cs"/>
          <w:cs/>
          <w:lang w:bidi="mr-IN"/>
        </w:rPr>
        <w:t xml:space="preserve"> ५३४, आपला बंगला, ११वा रस्ता, चेंबूर , मुंबई ४०००७१ </w:t>
      </w:r>
    </w:p>
    <w:p w:rsidR="001027DB" w:rsidRDefault="001027DB" w:rsidP="004725A6">
      <w:pPr>
        <w:pStyle w:val="ListParagraph"/>
        <w:spacing w:line="240" w:lineRule="auto"/>
        <w:jc w:val="both"/>
        <w:rPr>
          <w:lang w:bidi="mr-IN"/>
        </w:rPr>
      </w:pPr>
    </w:p>
    <w:p w:rsidR="001027DB" w:rsidRDefault="001027DB" w:rsidP="004725A6">
      <w:pPr>
        <w:pStyle w:val="ListParagraph"/>
        <w:spacing w:line="240" w:lineRule="auto"/>
        <w:jc w:val="both"/>
        <w:rPr>
          <w:lang w:bidi="mr-IN"/>
        </w:rPr>
      </w:pPr>
      <w:r w:rsidRPr="001027DB">
        <w:rPr>
          <w:rFonts w:hint="cs"/>
          <w:b/>
          <w:bCs/>
          <w:cs/>
          <w:lang w:bidi="mr-IN"/>
        </w:rPr>
        <w:t>मुलुंड शाखा</w:t>
      </w:r>
      <w:r>
        <w:rPr>
          <w:rFonts w:hint="cs"/>
          <w:cs/>
          <w:lang w:bidi="mr-IN"/>
        </w:rPr>
        <w:t xml:space="preserve"> </w:t>
      </w:r>
      <w:r>
        <w:rPr>
          <w:cs/>
          <w:lang w:bidi="mr-IN"/>
        </w:rPr>
        <w:t>–</w:t>
      </w:r>
      <w:r>
        <w:rPr>
          <w:rFonts w:hint="cs"/>
          <w:cs/>
          <w:lang w:bidi="mr-IN"/>
        </w:rPr>
        <w:t xml:space="preserve"> द्वारा भारतीय तत्वज्ञान विश्वस्त मंडळ, म्हाडा बिल्डींग नीलम नगर फेज २, आशादया बिल्डींग च्या समोर, मुलुंड (पू), मुंबई ४०००८१ </w:t>
      </w:r>
    </w:p>
    <w:p w:rsidR="001027DB" w:rsidRDefault="001027DB" w:rsidP="004725A6">
      <w:pPr>
        <w:pStyle w:val="ListParagraph"/>
        <w:spacing w:line="240" w:lineRule="auto"/>
        <w:jc w:val="both"/>
        <w:rPr>
          <w:lang w:bidi="mr-IN"/>
        </w:rPr>
      </w:pPr>
    </w:p>
    <w:p w:rsidR="001027DB" w:rsidRDefault="001027DB" w:rsidP="004725A6">
      <w:pPr>
        <w:pStyle w:val="ListParagraph"/>
        <w:spacing w:line="240" w:lineRule="auto"/>
        <w:jc w:val="both"/>
        <w:rPr>
          <w:lang w:bidi="mr-IN"/>
        </w:rPr>
      </w:pPr>
      <w:r>
        <w:rPr>
          <w:rFonts w:hint="cs"/>
          <w:cs/>
          <w:lang w:bidi="mr-IN"/>
        </w:rPr>
        <w:t xml:space="preserve"> </w:t>
      </w:r>
      <w:r w:rsidRPr="001027DB">
        <w:rPr>
          <w:rFonts w:hint="cs"/>
          <w:b/>
          <w:bCs/>
          <w:cs/>
          <w:lang w:bidi="mr-IN"/>
        </w:rPr>
        <w:t>चुनाभट्टी शाखा --</w:t>
      </w:r>
      <w:r>
        <w:rPr>
          <w:rFonts w:hint="cs"/>
          <w:cs/>
          <w:lang w:bidi="mr-IN"/>
        </w:rPr>
        <w:t xml:space="preserve">   द्वारा शिव प्रतिष्ठान, साई मंदिर रोड, दत्त मंदिर जवळ, चुनाभट्टी (पू), मुंबई ४०००२२ </w:t>
      </w:r>
    </w:p>
    <w:p w:rsidR="00180D10" w:rsidRDefault="001027DB" w:rsidP="004725A6">
      <w:pPr>
        <w:pStyle w:val="ListParagraph"/>
        <w:spacing w:line="240" w:lineRule="auto"/>
        <w:jc w:val="both"/>
        <w:rPr>
          <w:lang w:bidi="mr-IN"/>
        </w:rPr>
      </w:pPr>
      <w:r>
        <w:rPr>
          <w:rFonts w:hint="cs"/>
          <w:cs/>
          <w:lang w:bidi="mr-IN"/>
        </w:rPr>
        <w:t xml:space="preserve"> </w:t>
      </w:r>
    </w:p>
    <w:p w:rsidR="001027DB" w:rsidRDefault="001027DB" w:rsidP="004725A6">
      <w:pPr>
        <w:pStyle w:val="ListParagraph"/>
        <w:spacing w:line="240" w:lineRule="auto"/>
        <w:jc w:val="both"/>
        <w:rPr>
          <w:lang w:bidi="mr-IN"/>
        </w:rPr>
      </w:pPr>
      <w:r>
        <w:rPr>
          <w:rFonts w:hint="cs"/>
          <w:cs/>
          <w:lang w:bidi="mr-IN"/>
        </w:rPr>
        <w:t xml:space="preserve">स्वाधार </w:t>
      </w:r>
      <w:r>
        <w:rPr>
          <w:cs/>
          <w:lang w:bidi="mr-IN"/>
        </w:rPr>
        <w:t>–</w:t>
      </w:r>
      <w:r>
        <w:rPr>
          <w:rFonts w:hint="cs"/>
          <w:cs/>
          <w:lang w:bidi="mr-IN"/>
        </w:rPr>
        <w:t xml:space="preserve"> पुणे</w:t>
      </w:r>
    </w:p>
    <w:p w:rsidR="00323577" w:rsidRDefault="001027DB" w:rsidP="004725A6">
      <w:pPr>
        <w:pStyle w:val="ListParagraph"/>
        <w:spacing w:line="240" w:lineRule="auto"/>
        <w:jc w:val="both"/>
        <w:rPr>
          <w:lang w:bidi="mr-IN"/>
        </w:rPr>
      </w:pPr>
      <w:r>
        <w:rPr>
          <w:rFonts w:hint="cs"/>
          <w:cs/>
          <w:lang w:bidi="mr-IN"/>
        </w:rPr>
        <w:t xml:space="preserve"> द्वारा डेव्हिड ससून अनाथ पंगु गृह, </w:t>
      </w:r>
      <w:r w:rsidR="00323577">
        <w:rPr>
          <w:rFonts w:hint="cs"/>
          <w:cs/>
          <w:lang w:bidi="mr-IN"/>
        </w:rPr>
        <w:t>९६, नवी पेठ, पुणे ४११०३०</w:t>
      </w:r>
      <w:bookmarkStart w:id="0" w:name="_GoBack"/>
      <w:bookmarkEnd w:id="0"/>
    </w:p>
    <w:p w:rsidR="001027DB" w:rsidRDefault="00323577" w:rsidP="004725A6">
      <w:pPr>
        <w:pStyle w:val="ListParagraph"/>
        <w:spacing w:line="240" w:lineRule="auto"/>
        <w:jc w:val="both"/>
        <w:rPr>
          <w:lang w:bidi="mr-IN"/>
        </w:rPr>
      </w:pPr>
      <w:r>
        <w:rPr>
          <w:rFonts w:hint="cs"/>
          <w:cs/>
          <w:lang w:bidi="mr-IN"/>
        </w:rPr>
        <w:t xml:space="preserve"> फोन- ०२० २४५३३४५२    इ मेल </w:t>
      </w:r>
      <w:hyperlink r:id="rId8" w:history="1">
        <w:r w:rsidRPr="00C507DC">
          <w:rPr>
            <w:rStyle w:val="Hyperlink"/>
            <w:lang w:bidi="mr-IN"/>
          </w:rPr>
          <w:t>swadhar@rediffmail.com</w:t>
        </w:r>
      </w:hyperlink>
      <w:r>
        <w:rPr>
          <w:lang w:bidi="mr-IN"/>
        </w:rPr>
        <w:t xml:space="preserve"> </w:t>
      </w:r>
    </w:p>
    <w:p w:rsidR="009D6A63" w:rsidRDefault="009D6A63" w:rsidP="004725A6">
      <w:pPr>
        <w:pStyle w:val="ListParagraph"/>
        <w:spacing w:line="240" w:lineRule="auto"/>
        <w:jc w:val="both"/>
        <w:rPr>
          <w:lang w:bidi="mr-IN"/>
        </w:rPr>
      </w:pPr>
    </w:p>
    <w:p w:rsidR="009D6A63" w:rsidRPr="0003078B" w:rsidRDefault="009D6A63" w:rsidP="004725A6">
      <w:pPr>
        <w:pStyle w:val="ListParagraph"/>
        <w:spacing w:line="240" w:lineRule="auto"/>
        <w:jc w:val="both"/>
        <w:rPr>
          <w:b/>
          <w:bCs/>
          <w:lang w:bidi="mr-IN"/>
        </w:rPr>
      </w:pPr>
      <w:r w:rsidRPr="0003078B">
        <w:rPr>
          <w:rFonts w:hint="cs"/>
          <w:b/>
          <w:bCs/>
          <w:cs/>
          <w:lang w:bidi="mr-IN"/>
        </w:rPr>
        <w:t>देणगीसाठी-</w:t>
      </w:r>
    </w:p>
    <w:p w:rsidR="009D6A63" w:rsidRDefault="009D6A63" w:rsidP="004725A6">
      <w:pPr>
        <w:autoSpaceDE w:val="0"/>
        <w:autoSpaceDN w:val="0"/>
        <w:adjustRightInd w:val="0"/>
        <w:spacing w:after="0" w:line="240" w:lineRule="auto"/>
        <w:jc w:val="both"/>
        <w:rPr>
          <w:rFonts w:ascii="Mangal" w:hAnsi="Mangal" w:cs="Mangal"/>
          <w:color w:val="000000"/>
          <w:sz w:val="24"/>
          <w:szCs w:val="24"/>
          <w:lang w:bidi="mr-IN"/>
        </w:rPr>
      </w:pPr>
      <w:r>
        <w:rPr>
          <w:rFonts w:ascii="Mangal" w:hAnsi="Mangal" w:cs="Mangal" w:hint="cs"/>
          <w:color w:val="000000"/>
          <w:sz w:val="24"/>
          <w:szCs w:val="24"/>
          <w:cs/>
          <w:lang w:bidi="mr-IN"/>
        </w:rPr>
        <w:lastRenderedPageBreak/>
        <w:t xml:space="preserve">      </w:t>
      </w:r>
      <w:r w:rsidR="00366FE4">
        <w:rPr>
          <w:rFonts w:ascii="Mangal" w:hAnsi="Mangal" w:cs="Mangal" w:hint="cs"/>
          <w:color w:val="000000"/>
          <w:sz w:val="24"/>
          <w:szCs w:val="24"/>
          <w:cs/>
          <w:lang w:bidi="mr-IN"/>
        </w:rPr>
        <w:t>स्वाधार</w:t>
      </w:r>
      <w:r>
        <w:rPr>
          <w:rFonts w:ascii="Mangal" w:hAnsi="Mangal" w:cs="Mangal" w:hint="cs"/>
          <w:color w:val="000000"/>
          <w:sz w:val="24"/>
          <w:szCs w:val="24"/>
          <w:cs/>
          <w:lang w:bidi="mr-IN"/>
        </w:rPr>
        <w:t>चे सर्व कार्यक्रम लोकसहभागातून, स्वयंसेवकांच्या मेहनतीने आणि हितचिंतकांनी दिलेल्या आर्थिक पाठबळावर राबविले जातात.</w:t>
      </w:r>
    </w:p>
    <w:p w:rsidR="009D6A63" w:rsidRPr="009D6A63" w:rsidRDefault="00366FE4" w:rsidP="004725A6">
      <w:pPr>
        <w:autoSpaceDE w:val="0"/>
        <w:autoSpaceDN w:val="0"/>
        <w:adjustRightInd w:val="0"/>
        <w:spacing w:after="0" w:line="240" w:lineRule="auto"/>
        <w:jc w:val="both"/>
        <w:rPr>
          <w:rFonts w:ascii="Mangal" w:hAnsi="Mangal" w:cs="Mangal"/>
          <w:color w:val="000000"/>
          <w:sz w:val="24"/>
          <w:szCs w:val="24"/>
          <w:lang w:bidi="mr-IN"/>
        </w:rPr>
      </w:pPr>
      <w:r>
        <w:rPr>
          <w:rFonts w:ascii="Mangal" w:hAnsi="Mangal" w:cs="Mangal"/>
          <w:color w:val="000000"/>
          <w:sz w:val="24"/>
          <w:szCs w:val="24"/>
          <w:lang w:bidi="mr-IN"/>
        </w:rPr>
        <w:t xml:space="preserve"> </w:t>
      </w:r>
      <w:r>
        <w:rPr>
          <w:rFonts w:ascii="Mangal" w:hAnsi="Mangal" w:cs="Mangal" w:hint="cs"/>
          <w:color w:val="000000"/>
          <w:sz w:val="24"/>
          <w:szCs w:val="24"/>
          <w:cs/>
          <w:lang w:bidi="mr-IN"/>
        </w:rPr>
        <w:t xml:space="preserve">स्वाधारला/ स्वधाराच्या कोणत्याही शाखेला  सर्वसाधारण किंवा  कोणत्याही विशिष्ठ  उपक्रमासाठी </w:t>
      </w:r>
      <w:r w:rsidR="009D6A63">
        <w:rPr>
          <w:rFonts w:ascii="Mangal" w:hAnsi="Mangal" w:cs="Mangal" w:hint="cs"/>
          <w:color w:val="000000"/>
          <w:sz w:val="24"/>
          <w:szCs w:val="24"/>
          <w:cs/>
          <w:lang w:bidi="mr-IN"/>
        </w:rPr>
        <w:t xml:space="preserve"> देणगी देण्यासाठी </w:t>
      </w:r>
      <w:r w:rsidRPr="00366FE4">
        <w:rPr>
          <w:rFonts w:ascii="Mangal" w:hAnsi="Mangal" w:cs="Mangal" w:hint="cs"/>
          <w:b/>
          <w:bCs/>
          <w:color w:val="000000"/>
          <w:sz w:val="24"/>
          <w:szCs w:val="24"/>
          <w:cs/>
          <w:lang w:bidi="mr-IN"/>
        </w:rPr>
        <w:t xml:space="preserve">स्वाधार </w:t>
      </w:r>
      <w:r>
        <w:rPr>
          <w:rFonts w:ascii="Mangal" w:hAnsi="Mangal" w:cs="Mangal" w:hint="cs"/>
          <w:b/>
          <w:bCs/>
          <w:color w:val="000000"/>
          <w:sz w:val="24"/>
          <w:szCs w:val="24"/>
          <w:cs/>
          <w:lang w:bidi="mr-IN"/>
        </w:rPr>
        <w:t xml:space="preserve"> किंवा </w:t>
      </w:r>
      <w:proofErr w:type="spellStart"/>
      <w:r>
        <w:rPr>
          <w:rFonts w:ascii="Mangal" w:hAnsi="Mangal" w:cs="Mangal"/>
          <w:b/>
          <w:bCs/>
          <w:color w:val="000000"/>
          <w:sz w:val="24"/>
          <w:szCs w:val="24"/>
          <w:lang w:bidi="mr-IN"/>
        </w:rPr>
        <w:t>swadhar</w:t>
      </w:r>
      <w:proofErr w:type="spellEnd"/>
      <w:r>
        <w:rPr>
          <w:rFonts w:ascii="Mangal" w:hAnsi="Mangal" w:cs="Mangal" w:hint="cs"/>
          <w:b/>
          <w:bCs/>
          <w:color w:val="000000"/>
          <w:sz w:val="24"/>
          <w:szCs w:val="24"/>
          <w:cs/>
          <w:lang w:bidi="mr-IN"/>
        </w:rPr>
        <w:t xml:space="preserve">  </w:t>
      </w:r>
      <w:r w:rsidRPr="00366FE4">
        <w:rPr>
          <w:rFonts w:ascii="Mangal" w:hAnsi="Mangal" w:cs="Mangal" w:hint="cs"/>
          <w:color w:val="000000"/>
          <w:sz w:val="24"/>
          <w:szCs w:val="24"/>
          <w:cs/>
          <w:lang w:bidi="mr-IN"/>
        </w:rPr>
        <w:t xml:space="preserve">नावाने चेक द्वारे द्यावी </w:t>
      </w:r>
    </w:p>
    <w:p w:rsidR="009D6A63" w:rsidRPr="007A19DB" w:rsidRDefault="009D6A63" w:rsidP="004725A6">
      <w:pPr>
        <w:pStyle w:val="ListParagraph"/>
        <w:spacing w:line="240" w:lineRule="auto"/>
        <w:jc w:val="both"/>
        <w:rPr>
          <w:cs/>
          <w:lang w:bidi="mr-IN"/>
        </w:rPr>
      </w:pPr>
      <w:r w:rsidRPr="009D6A63">
        <w:rPr>
          <w:rFonts w:ascii="Mangal" w:hAnsi="Mangal" w:cs="Mangal"/>
          <w:color w:val="000000"/>
          <w:sz w:val="24"/>
          <w:szCs w:val="24"/>
          <w:lang w:bidi="hi-IN"/>
        </w:rPr>
        <w:t xml:space="preserve"> </w:t>
      </w:r>
      <w:r>
        <w:rPr>
          <w:rFonts w:ascii="Mangal" w:hAnsi="Mangal" w:cs="Mangal" w:hint="cs"/>
          <w:color w:val="000000"/>
          <w:sz w:val="23"/>
          <w:szCs w:val="23"/>
          <w:cs/>
          <w:lang w:bidi="mr-IN"/>
        </w:rPr>
        <w:t xml:space="preserve"> </w:t>
      </w:r>
    </w:p>
    <w:sectPr w:rsidR="009D6A63" w:rsidRPr="007A19D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3E0E" w:rsidRDefault="007A3E0E" w:rsidP="00A74922">
      <w:pPr>
        <w:spacing w:after="0" w:line="240" w:lineRule="auto"/>
      </w:pPr>
      <w:r>
        <w:separator/>
      </w:r>
    </w:p>
  </w:endnote>
  <w:endnote w:type="continuationSeparator" w:id="0">
    <w:p w:rsidR="007A3E0E" w:rsidRDefault="007A3E0E" w:rsidP="00A74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2509697"/>
      <w:docPartObj>
        <w:docPartGallery w:val="Page Numbers (Bottom of Page)"/>
        <w:docPartUnique/>
      </w:docPartObj>
    </w:sdtPr>
    <w:sdtEndPr>
      <w:rPr>
        <w:noProof/>
      </w:rPr>
    </w:sdtEndPr>
    <w:sdtContent>
      <w:p w:rsidR="00A74922" w:rsidRDefault="00A74922">
        <w:pPr>
          <w:pStyle w:val="Footer"/>
          <w:jc w:val="right"/>
        </w:pPr>
        <w:r>
          <w:fldChar w:fldCharType="begin"/>
        </w:r>
        <w:r>
          <w:instrText xml:space="preserve"> PAGE   \* MERGEFORMAT </w:instrText>
        </w:r>
        <w:r>
          <w:fldChar w:fldCharType="separate"/>
        </w:r>
        <w:r w:rsidR="000C0940">
          <w:rPr>
            <w:noProof/>
          </w:rPr>
          <w:t>4</w:t>
        </w:r>
        <w:r>
          <w:rPr>
            <w:noProof/>
          </w:rPr>
          <w:fldChar w:fldCharType="end"/>
        </w:r>
      </w:p>
    </w:sdtContent>
  </w:sdt>
  <w:p w:rsidR="00A74922" w:rsidRDefault="00A749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3E0E" w:rsidRDefault="007A3E0E" w:rsidP="00A74922">
      <w:pPr>
        <w:spacing w:after="0" w:line="240" w:lineRule="auto"/>
      </w:pPr>
      <w:r>
        <w:separator/>
      </w:r>
    </w:p>
  </w:footnote>
  <w:footnote w:type="continuationSeparator" w:id="0">
    <w:p w:rsidR="007A3E0E" w:rsidRDefault="007A3E0E" w:rsidP="00A749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106E5"/>
    <w:multiLevelType w:val="hybridMultilevel"/>
    <w:tmpl w:val="822EA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8F3"/>
    <w:rsid w:val="0003078B"/>
    <w:rsid w:val="00052A2F"/>
    <w:rsid w:val="000858F3"/>
    <w:rsid w:val="000C0940"/>
    <w:rsid w:val="000E7FF9"/>
    <w:rsid w:val="001027DB"/>
    <w:rsid w:val="00180D10"/>
    <w:rsid w:val="001E4E75"/>
    <w:rsid w:val="001F4434"/>
    <w:rsid w:val="00230DB4"/>
    <w:rsid w:val="00236E91"/>
    <w:rsid w:val="00270D32"/>
    <w:rsid w:val="002B619E"/>
    <w:rsid w:val="00323577"/>
    <w:rsid w:val="00366FE4"/>
    <w:rsid w:val="00387201"/>
    <w:rsid w:val="003D0E7B"/>
    <w:rsid w:val="004725A6"/>
    <w:rsid w:val="0047795B"/>
    <w:rsid w:val="0059419C"/>
    <w:rsid w:val="005E6ABE"/>
    <w:rsid w:val="006B156C"/>
    <w:rsid w:val="007A19DB"/>
    <w:rsid w:val="007A3E0E"/>
    <w:rsid w:val="007C3B67"/>
    <w:rsid w:val="00810BF0"/>
    <w:rsid w:val="008622B0"/>
    <w:rsid w:val="008F0528"/>
    <w:rsid w:val="0095127A"/>
    <w:rsid w:val="009D6A63"/>
    <w:rsid w:val="00A25F23"/>
    <w:rsid w:val="00A43C90"/>
    <w:rsid w:val="00A4507A"/>
    <w:rsid w:val="00A74922"/>
    <w:rsid w:val="00B0042E"/>
    <w:rsid w:val="00B3134A"/>
    <w:rsid w:val="00B76478"/>
    <w:rsid w:val="00C115F0"/>
    <w:rsid w:val="00C140B1"/>
    <w:rsid w:val="00C60BBA"/>
    <w:rsid w:val="00DE27D5"/>
    <w:rsid w:val="00E76610"/>
    <w:rsid w:val="00F54AEB"/>
    <w:rsid w:val="00F8709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78F89"/>
  <w15:docId w15:val="{DE1DE9D3-11EA-4D56-9869-B48E95056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4434"/>
    <w:pPr>
      <w:autoSpaceDE w:val="0"/>
      <w:autoSpaceDN w:val="0"/>
      <w:adjustRightInd w:val="0"/>
      <w:spacing w:after="0" w:line="240" w:lineRule="auto"/>
    </w:pPr>
    <w:rPr>
      <w:rFonts w:ascii="Mangal" w:hAnsi="Mangal" w:cs="Mangal"/>
      <w:color w:val="000000"/>
      <w:sz w:val="24"/>
      <w:szCs w:val="24"/>
      <w:lang w:bidi="hi-IN"/>
    </w:rPr>
  </w:style>
  <w:style w:type="paragraph" w:styleId="ListParagraph">
    <w:name w:val="List Paragraph"/>
    <w:basedOn w:val="Normal"/>
    <w:uiPriority w:val="34"/>
    <w:qFormat/>
    <w:rsid w:val="008622B0"/>
    <w:pPr>
      <w:ind w:left="720"/>
      <w:contextualSpacing/>
    </w:pPr>
  </w:style>
  <w:style w:type="character" w:styleId="Hyperlink">
    <w:name w:val="Hyperlink"/>
    <w:basedOn w:val="DefaultParagraphFont"/>
    <w:uiPriority w:val="99"/>
    <w:unhideWhenUsed/>
    <w:rsid w:val="00180D10"/>
    <w:rPr>
      <w:color w:val="0000FF" w:themeColor="hyperlink"/>
      <w:u w:val="single"/>
    </w:rPr>
  </w:style>
  <w:style w:type="paragraph" w:styleId="Header">
    <w:name w:val="header"/>
    <w:basedOn w:val="Normal"/>
    <w:link w:val="HeaderChar"/>
    <w:uiPriority w:val="99"/>
    <w:unhideWhenUsed/>
    <w:rsid w:val="00A749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922"/>
  </w:style>
  <w:style w:type="paragraph" w:styleId="Footer">
    <w:name w:val="footer"/>
    <w:basedOn w:val="Normal"/>
    <w:link w:val="FooterChar"/>
    <w:uiPriority w:val="99"/>
    <w:unhideWhenUsed/>
    <w:rsid w:val="00A749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wadhar@rediff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28992-C867-4F84-A2FD-9450BC6F5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PPM</dc:creator>
  <cp:lastModifiedBy>Abhishek Bhave</cp:lastModifiedBy>
  <cp:revision>25</cp:revision>
  <cp:lastPrinted>2017-07-06T03:09:00Z</cp:lastPrinted>
  <dcterms:created xsi:type="dcterms:W3CDTF">2017-07-05T09:30:00Z</dcterms:created>
  <dcterms:modified xsi:type="dcterms:W3CDTF">2017-07-14T14:50:00Z</dcterms:modified>
</cp:coreProperties>
</file>