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9191E" w14:textId="1A0179EA" w:rsidR="00A366FB" w:rsidRPr="006B42E3" w:rsidRDefault="006B42E3" w:rsidP="006B42E3">
      <w:pPr>
        <w:jc w:val="center"/>
        <w:rPr>
          <w:b/>
          <w:sz w:val="40"/>
          <w:szCs w:val="40"/>
        </w:rPr>
      </w:pPr>
      <w:r w:rsidRPr="006B42E3">
        <w:rPr>
          <w:b/>
          <w:sz w:val="40"/>
          <w:szCs w:val="40"/>
        </w:rPr>
        <w:t xml:space="preserve">CSE 574 </w:t>
      </w:r>
      <w:r>
        <w:rPr>
          <w:b/>
          <w:sz w:val="40"/>
          <w:szCs w:val="40"/>
        </w:rPr>
        <w:t xml:space="preserve">Introduction to Machine Learning </w:t>
      </w:r>
    </w:p>
    <w:p w14:paraId="52CA2232" w14:textId="228C5F6A" w:rsidR="006B42E3" w:rsidRDefault="006B42E3" w:rsidP="006B42E3">
      <w:pPr>
        <w:jc w:val="center"/>
        <w:rPr>
          <w:b/>
          <w:sz w:val="40"/>
          <w:szCs w:val="40"/>
        </w:rPr>
      </w:pPr>
      <w:r w:rsidRPr="006B42E3">
        <w:rPr>
          <w:b/>
          <w:sz w:val="40"/>
          <w:szCs w:val="40"/>
        </w:rPr>
        <w:t>Project 2 Report</w:t>
      </w:r>
    </w:p>
    <w:p w14:paraId="1CF2440C" w14:textId="77777777" w:rsidR="00CF2E00" w:rsidRDefault="00CF2E00" w:rsidP="006B42E3">
      <w:pPr>
        <w:rPr>
          <w:sz w:val="24"/>
          <w:szCs w:val="24"/>
        </w:rPr>
      </w:pPr>
    </w:p>
    <w:p w14:paraId="52CC9918" w14:textId="16666801" w:rsidR="00E462C5" w:rsidRDefault="00E462C5" w:rsidP="00E462C5">
      <w:pPr>
        <w:autoSpaceDE w:val="0"/>
        <w:autoSpaceDN w:val="0"/>
        <w:adjustRightInd w:val="0"/>
        <w:spacing w:after="0" w:line="240" w:lineRule="auto"/>
        <w:rPr>
          <w:rFonts w:ascii="CMR12" w:hAnsi="CMR12" w:cs="CMR12"/>
          <w:sz w:val="24"/>
          <w:szCs w:val="24"/>
        </w:rPr>
      </w:pPr>
      <w:r>
        <w:rPr>
          <w:rFonts w:ascii="CMR12" w:hAnsi="CMR12" w:cs="CMR12"/>
          <w:sz w:val="24"/>
          <w:szCs w:val="24"/>
        </w:rPr>
        <w:t>The task was to find similarity between the handwritten samples of the known and the questioned writer by using linear and logistic regression as well as neural network.</w:t>
      </w:r>
    </w:p>
    <w:p w14:paraId="029EC95E" w14:textId="77777777" w:rsidR="00E462C5" w:rsidRDefault="00E462C5" w:rsidP="00E462C5">
      <w:pPr>
        <w:autoSpaceDE w:val="0"/>
        <w:autoSpaceDN w:val="0"/>
        <w:adjustRightInd w:val="0"/>
        <w:spacing w:after="0" w:line="240" w:lineRule="auto"/>
        <w:rPr>
          <w:rFonts w:ascii="CMR12" w:hAnsi="CMR12" w:cs="CMR12"/>
          <w:sz w:val="24"/>
          <w:szCs w:val="24"/>
        </w:rPr>
      </w:pPr>
    </w:p>
    <w:p w14:paraId="170B5159" w14:textId="583CBAEA" w:rsidR="00E462C5" w:rsidRDefault="00E462C5" w:rsidP="00E462C5">
      <w:pPr>
        <w:autoSpaceDE w:val="0"/>
        <w:autoSpaceDN w:val="0"/>
        <w:adjustRightInd w:val="0"/>
        <w:spacing w:after="0" w:line="240" w:lineRule="auto"/>
        <w:rPr>
          <w:rFonts w:ascii="CMR12" w:hAnsi="CMR12" w:cs="CMR12"/>
          <w:sz w:val="24"/>
          <w:szCs w:val="24"/>
        </w:rPr>
      </w:pPr>
      <w:r>
        <w:rPr>
          <w:rFonts w:ascii="CMR12" w:hAnsi="CMR12" w:cs="CMR12"/>
          <w:sz w:val="24"/>
          <w:szCs w:val="24"/>
        </w:rPr>
        <w:t>The features are obtained from two different sources:</w:t>
      </w:r>
    </w:p>
    <w:p w14:paraId="283C8CD7" w14:textId="77777777" w:rsidR="00E462C5" w:rsidRDefault="00E462C5" w:rsidP="00E462C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1. </w:t>
      </w:r>
      <w:r>
        <w:rPr>
          <w:rFonts w:ascii="CMTI12" w:hAnsi="CMTI12" w:cs="CMTI12"/>
          <w:sz w:val="24"/>
          <w:szCs w:val="24"/>
        </w:rPr>
        <w:t xml:space="preserve">Human Observed features: </w:t>
      </w:r>
      <w:r>
        <w:rPr>
          <w:rFonts w:ascii="CMR12" w:hAnsi="CMR12" w:cs="CMR12"/>
          <w:sz w:val="24"/>
          <w:szCs w:val="24"/>
        </w:rPr>
        <w:t>Features entered by human document examiners manually</w:t>
      </w:r>
    </w:p>
    <w:p w14:paraId="35F3CEDA" w14:textId="2CDB767B" w:rsidR="00E462C5" w:rsidRDefault="00E462C5" w:rsidP="00E462C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2. </w:t>
      </w:r>
      <w:r>
        <w:rPr>
          <w:rFonts w:ascii="CMTI12" w:hAnsi="CMTI12" w:cs="CMTI12"/>
          <w:sz w:val="24"/>
          <w:szCs w:val="24"/>
        </w:rPr>
        <w:t xml:space="preserve">GSC features: </w:t>
      </w:r>
      <w:r>
        <w:rPr>
          <w:rFonts w:ascii="CMR12" w:hAnsi="CMR12" w:cs="CMR12"/>
          <w:sz w:val="24"/>
          <w:szCs w:val="24"/>
        </w:rPr>
        <w:t>Features extracted using Gradient Structural Concavity (GSC) algorithm.</w:t>
      </w:r>
    </w:p>
    <w:p w14:paraId="7A5D0D7E" w14:textId="77777777" w:rsidR="00E462C5" w:rsidRDefault="00E462C5" w:rsidP="00E462C5">
      <w:pPr>
        <w:autoSpaceDE w:val="0"/>
        <w:autoSpaceDN w:val="0"/>
        <w:adjustRightInd w:val="0"/>
        <w:spacing w:after="0" w:line="240" w:lineRule="auto"/>
        <w:rPr>
          <w:rFonts w:ascii="CMR12" w:hAnsi="CMR12" w:cs="CMR12"/>
          <w:sz w:val="24"/>
          <w:szCs w:val="24"/>
        </w:rPr>
      </w:pPr>
    </w:p>
    <w:p w14:paraId="5D698D0D" w14:textId="21909139" w:rsidR="001A10EF" w:rsidRDefault="00E462C5" w:rsidP="00E462C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The target values are scalars that can take two values </w:t>
      </w:r>
      <w:r>
        <w:rPr>
          <w:rFonts w:ascii="CMSY10" w:hAnsi="CMSY10" w:cs="CMSY10"/>
          <w:sz w:val="24"/>
          <w:szCs w:val="24"/>
        </w:rPr>
        <w:t>f</w:t>
      </w:r>
      <w:r>
        <w:rPr>
          <w:rFonts w:ascii="CMR12" w:hAnsi="CMR12" w:cs="CMR12"/>
          <w:sz w:val="24"/>
          <w:szCs w:val="24"/>
        </w:rPr>
        <w:t>1: same writer, 0: different writers. Although the training target values are discrete we use linear regression to obtain real values which is more useful for finding similarity (avoids collision into only two possible values).</w:t>
      </w:r>
    </w:p>
    <w:p w14:paraId="7E305C7C" w14:textId="77777777" w:rsidR="00E462C5" w:rsidRPr="00E462C5" w:rsidRDefault="00E462C5" w:rsidP="00E462C5">
      <w:pPr>
        <w:autoSpaceDE w:val="0"/>
        <w:autoSpaceDN w:val="0"/>
        <w:adjustRightInd w:val="0"/>
        <w:spacing w:after="0" w:line="240" w:lineRule="auto"/>
        <w:rPr>
          <w:rFonts w:ascii="CMR12" w:hAnsi="CMR12" w:cs="CMR12"/>
          <w:sz w:val="24"/>
          <w:szCs w:val="24"/>
        </w:rPr>
      </w:pPr>
    </w:p>
    <w:p w14:paraId="581961CD" w14:textId="6EDBFE95" w:rsidR="00E462C5" w:rsidRDefault="00E462C5" w:rsidP="00664D8F">
      <w:pPr>
        <w:rPr>
          <w:sz w:val="24"/>
          <w:szCs w:val="24"/>
        </w:rPr>
      </w:pPr>
      <w:r>
        <w:rPr>
          <w:sz w:val="24"/>
          <w:szCs w:val="24"/>
        </w:rPr>
        <w:t>1.</w:t>
      </w:r>
      <w:r w:rsidRPr="00E462C5">
        <w:rPr>
          <w:rFonts w:ascii="CMTI12" w:hAnsi="CMTI12" w:cs="CMTI12"/>
          <w:sz w:val="24"/>
          <w:szCs w:val="24"/>
        </w:rPr>
        <w:t xml:space="preserve"> </w:t>
      </w:r>
      <w:r>
        <w:rPr>
          <w:rFonts w:ascii="CMTI12" w:hAnsi="CMTI12" w:cs="CMTI12"/>
          <w:sz w:val="24"/>
          <w:szCs w:val="24"/>
        </w:rPr>
        <w:t>Human Observed features</w:t>
      </w:r>
    </w:p>
    <w:p w14:paraId="004AEBB0" w14:textId="43561665" w:rsidR="00E462C5" w:rsidRDefault="00E462C5" w:rsidP="00E462C5">
      <w:pPr>
        <w:autoSpaceDE w:val="0"/>
        <w:autoSpaceDN w:val="0"/>
        <w:adjustRightInd w:val="0"/>
        <w:spacing w:after="0" w:line="240" w:lineRule="auto"/>
        <w:rPr>
          <w:rFonts w:ascii="CMR12" w:hAnsi="CMR12" w:cs="CMR12"/>
          <w:sz w:val="24"/>
          <w:szCs w:val="24"/>
        </w:rPr>
      </w:pPr>
      <w:r>
        <w:rPr>
          <w:rFonts w:ascii="CMR12" w:hAnsi="CMR12" w:cs="CMR12"/>
          <w:sz w:val="24"/>
          <w:szCs w:val="24"/>
        </w:rPr>
        <w:t>There are total of 18 features for a pair of handwritten AND sample (9 features for each sample).</w:t>
      </w:r>
      <w:r w:rsidRPr="00E462C5">
        <w:rPr>
          <w:rFonts w:ascii="CMR12" w:hAnsi="CMR12" w:cs="CMR12"/>
          <w:sz w:val="24"/>
          <w:szCs w:val="24"/>
        </w:rPr>
        <w:t xml:space="preserve"> </w:t>
      </w:r>
      <w:r>
        <w:rPr>
          <w:rFonts w:ascii="CMR12" w:hAnsi="CMR12" w:cs="CMR12"/>
          <w:sz w:val="24"/>
          <w:szCs w:val="24"/>
        </w:rPr>
        <w:t>The entire dataset consists of 791 same writer pairs and 293,032 different writer pairs(rows). Here we consider 791 same writer pairs and 791 different writer pairs so as to ensure that there is no bias and both classes are taken in equal probability.</w:t>
      </w:r>
    </w:p>
    <w:p w14:paraId="61AC8E2A" w14:textId="77777777" w:rsidR="00E462C5" w:rsidRDefault="00E462C5" w:rsidP="00E462C5">
      <w:pPr>
        <w:autoSpaceDE w:val="0"/>
        <w:autoSpaceDN w:val="0"/>
        <w:adjustRightInd w:val="0"/>
        <w:spacing w:after="0" w:line="240" w:lineRule="auto"/>
        <w:rPr>
          <w:rFonts w:ascii="CMR12" w:hAnsi="CMR12" w:cs="CMR12"/>
          <w:sz w:val="24"/>
          <w:szCs w:val="24"/>
        </w:rPr>
      </w:pPr>
    </w:p>
    <w:p w14:paraId="16A7995D" w14:textId="77777777" w:rsidR="004411CC" w:rsidRDefault="00E462C5" w:rsidP="00E462C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Setting 1(concatenation) </w:t>
      </w:r>
    </w:p>
    <w:p w14:paraId="68D93185" w14:textId="1D89F9ED" w:rsidR="00E462C5" w:rsidRDefault="00E462C5" w:rsidP="00E462C5">
      <w:pPr>
        <w:autoSpaceDE w:val="0"/>
        <w:autoSpaceDN w:val="0"/>
        <w:adjustRightInd w:val="0"/>
        <w:spacing w:after="0" w:line="240" w:lineRule="auto"/>
        <w:rPr>
          <w:rFonts w:ascii="CMR12" w:hAnsi="CMR12" w:cs="CMR12"/>
          <w:sz w:val="24"/>
          <w:szCs w:val="24"/>
        </w:rPr>
      </w:pPr>
      <w:r>
        <w:rPr>
          <w:rFonts w:ascii="CMR12" w:hAnsi="CMR12" w:cs="CMR12"/>
          <w:sz w:val="24"/>
          <w:szCs w:val="24"/>
        </w:rPr>
        <w:t>Dataset size – 1582 rows and 21 columns</w:t>
      </w:r>
      <w:r w:rsidR="004411CC">
        <w:rPr>
          <w:rFonts w:ascii="CMR12" w:hAnsi="CMR12" w:cs="CMR12"/>
          <w:sz w:val="24"/>
          <w:szCs w:val="24"/>
        </w:rPr>
        <w:tab/>
      </w:r>
      <w:r w:rsidR="004411CC">
        <w:rPr>
          <w:rFonts w:ascii="CMR12" w:hAnsi="CMR12" w:cs="CMR12"/>
          <w:sz w:val="24"/>
          <w:szCs w:val="24"/>
        </w:rPr>
        <w:tab/>
        <w:t>(18 features ,2 image, 1 target)</w:t>
      </w:r>
    </w:p>
    <w:p w14:paraId="5145B437" w14:textId="77777777" w:rsidR="0070375E" w:rsidRDefault="0070375E" w:rsidP="00E462C5">
      <w:pPr>
        <w:autoSpaceDE w:val="0"/>
        <w:autoSpaceDN w:val="0"/>
        <w:adjustRightInd w:val="0"/>
        <w:spacing w:after="0" w:line="240" w:lineRule="auto"/>
        <w:rPr>
          <w:rFonts w:ascii="CMR12" w:hAnsi="CMR12" w:cs="CMR12"/>
          <w:sz w:val="24"/>
          <w:szCs w:val="24"/>
        </w:rPr>
      </w:pPr>
    </w:p>
    <w:p w14:paraId="56F90AEB" w14:textId="77777777" w:rsidR="004411CC" w:rsidRDefault="00E462C5" w:rsidP="00E462C5">
      <w:pPr>
        <w:autoSpaceDE w:val="0"/>
        <w:autoSpaceDN w:val="0"/>
        <w:adjustRightInd w:val="0"/>
        <w:spacing w:after="0" w:line="240" w:lineRule="auto"/>
        <w:rPr>
          <w:rFonts w:ascii="CMR12" w:hAnsi="CMR12" w:cs="CMR12"/>
          <w:sz w:val="24"/>
          <w:szCs w:val="24"/>
        </w:rPr>
      </w:pPr>
      <w:r>
        <w:rPr>
          <w:rFonts w:ascii="CMR12" w:hAnsi="CMR12" w:cs="CMR12"/>
          <w:sz w:val="24"/>
          <w:szCs w:val="24"/>
        </w:rPr>
        <w:t>Setting 2(subtraction)</w:t>
      </w:r>
      <w:r w:rsidR="004411CC">
        <w:rPr>
          <w:rFonts w:ascii="CMR12" w:hAnsi="CMR12" w:cs="CMR12"/>
          <w:sz w:val="24"/>
          <w:szCs w:val="24"/>
        </w:rPr>
        <w:t xml:space="preserve"> </w:t>
      </w:r>
    </w:p>
    <w:p w14:paraId="3916C5B2" w14:textId="7CB77C88" w:rsidR="00E462C5" w:rsidRDefault="004411CC" w:rsidP="00E462C5">
      <w:pPr>
        <w:autoSpaceDE w:val="0"/>
        <w:autoSpaceDN w:val="0"/>
        <w:adjustRightInd w:val="0"/>
        <w:spacing w:after="0" w:line="240" w:lineRule="auto"/>
        <w:rPr>
          <w:rFonts w:ascii="CMR12" w:hAnsi="CMR12" w:cs="CMR12"/>
          <w:sz w:val="24"/>
          <w:szCs w:val="24"/>
        </w:rPr>
      </w:pPr>
      <w:r>
        <w:rPr>
          <w:rFonts w:ascii="CMR12" w:hAnsi="CMR12" w:cs="CMR12"/>
          <w:sz w:val="24"/>
          <w:szCs w:val="24"/>
        </w:rPr>
        <w:t>Dataset size – 1582 rows and 12 columns</w:t>
      </w:r>
      <w:r>
        <w:rPr>
          <w:rFonts w:ascii="CMR12" w:hAnsi="CMR12" w:cs="CMR12"/>
          <w:sz w:val="24"/>
          <w:szCs w:val="24"/>
        </w:rPr>
        <w:tab/>
      </w:r>
      <w:r>
        <w:rPr>
          <w:rFonts w:ascii="CMR12" w:hAnsi="CMR12" w:cs="CMR12"/>
          <w:sz w:val="24"/>
          <w:szCs w:val="24"/>
        </w:rPr>
        <w:tab/>
        <w:t>(9 features ,2 image, 1 target)</w:t>
      </w:r>
    </w:p>
    <w:p w14:paraId="43AFBCF5" w14:textId="0E12238C" w:rsidR="00E462C5" w:rsidRDefault="00E462C5" w:rsidP="00E462C5">
      <w:pPr>
        <w:autoSpaceDE w:val="0"/>
        <w:autoSpaceDN w:val="0"/>
        <w:adjustRightInd w:val="0"/>
        <w:spacing w:after="0" w:line="240" w:lineRule="auto"/>
        <w:rPr>
          <w:rFonts w:ascii="CMR12" w:hAnsi="CMR12" w:cs="CMR12"/>
          <w:sz w:val="24"/>
          <w:szCs w:val="24"/>
        </w:rPr>
      </w:pPr>
    </w:p>
    <w:p w14:paraId="68EA6CFA" w14:textId="77777777" w:rsidR="00E462C5" w:rsidRDefault="00E462C5" w:rsidP="00E462C5">
      <w:pPr>
        <w:autoSpaceDE w:val="0"/>
        <w:autoSpaceDN w:val="0"/>
        <w:adjustRightInd w:val="0"/>
        <w:spacing w:after="0" w:line="240" w:lineRule="auto"/>
        <w:rPr>
          <w:rFonts w:ascii="CMR12" w:hAnsi="CMR12" w:cs="CMR12"/>
          <w:sz w:val="24"/>
          <w:szCs w:val="24"/>
        </w:rPr>
      </w:pPr>
    </w:p>
    <w:p w14:paraId="7FE1CA4A" w14:textId="63786A11" w:rsidR="00E462C5" w:rsidRDefault="00E462C5" w:rsidP="00E462C5">
      <w:pPr>
        <w:autoSpaceDE w:val="0"/>
        <w:autoSpaceDN w:val="0"/>
        <w:adjustRightInd w:val="0"/>
        <w:spacing w:after="0" w:line="240" w:lineRule="auto"/>
        <w:rPr>
          <w:rFonts w:ascii="CMR12" w:hAnsi="CMR12" w:cs="CMR12"/>
          <w:sz w:val="24"/>
          <w:szCs w:val="24"/>
        </w:rPr>
      </w:pPr>
      <w:r>
        <w:rPr>
          <w:rFonts w:ascii="CMR12" w:hAnsi="CMR12" w:cs="CMR12"/>
          <w:sz w:val="24"/>
          <w:szCs w:val="24"/>
        </w:rPr>
        <w:t>2.</w:t>
      </w:r>
      <w:r w:rsidR="0070375E">
        <w:rPr>
          <w:rFonts w:ascii="CMR12" w:hAnsi="CMR12" w:cs="CMR12"/>
          <w:sz w:val="24"/>
          <w:szCs w:val="24"/>
        </w:rPr>
        <w:t xml:space="preserve"> Gradient Structural Concavity features</w:t>
      </w:r>
    </w:p>
    <w:p w14:paraId="15ED01E2" w14:textId="406E0B46" w:rsidR="00E462C5" w:rsidRDefault="00E462C5" w:rsidP="00E462C5">
      <w:pPr>
        <w:autoSpaceDE w:val="0"/>
        <w:autoSpaceDN w:val="0"/>
        <w:adjustRightInd w:val="0"/>
        <w:spacing w:after="0" w:line="240" w:lineRule="auto"/>
        <w:rPr>
          <w:rFonts w:ascii="CMR12" w:hAnsi="CMR12" w:cs="CMR12"/>
          <w:sz w:val="24"/>
          <w:szCs w:val="24"/>
        </w:rPr>
      </w:pPr>
    </w:p>
    <w:p w14:paraId="019DB6A6" w14:textId="22047E44" w:rsidR="00E462C5" w:rsidRDefault="00E462C5" w:rsidP="00E462C5">
      <w:pPr>
        <w:autoSpaceDE w:val="0"/>
        <w:autoSpaceDN w:val="0"/>
        <w:adjustRightInd w:val="0"/>
        <w:spacing w:after="0" w:line="240" w:lineRule="auto"/>
        <w:rPr>
          <w:rFonts w:ascii="CMR12" w:hAnsi="CMR12" w:cs="CMR12"/>
          <w:sz w:val="24"/>
          <w:szCs w:val="24"/>
        </w:rPr>
      </w:pPr>
      <w:r>
        <w:rPr>
          <w:rFonts w:ascii="CMR12" w:hAnsi="CMR12" w:cs="CMR12"/>
          <w:sz w:val="24"/>
          <w:szCs w:val="24"/>
        </w:rPr>
        <w:t>Gradient Structural Concavity algorithm generates 512 sized feature vectors for an input handwritten AND image. The entire dataset consists of 71,531 same writer pairs and 762,557 different writer pairs(rows).</w:t>
      </w:r>
      <w:r w:rsidRPr="00E462C5">
        <w:rPr>
          <w:rFonts w:ascii="CMR12" w:hAnsi="CMR12" w:cs="CMR12"/>
          <w:sz w:val="24"/>
          <w:szCs w:val="24"/>
        </w:rPr>
        <w:t xml:space="preserve"> </w:t>
      </w:r>
      <w:r>
        <w:rPr>
          <w:rFonts w:ascii="CMR12" w:hAnsi="CMR12" w:cs="CMR12"/>
          <w:sz w:val="24"/>
          <w:szCs w:val="24"/>
        </w:rPr>
        <w:t>Here we consider 10000 same writer pairs and 10000 different writer pairs so as to ensure that there is no bias and both classes are taken in equal probability.</w:t>
      </w:r>
    </w:p>
    <w:p w14:paraId="58B363E8" w14:textId="18C49380" w:rsidR="00E462C5" w:rsidRDefault="00E462C5" w:rsidP="00E462C5">
      <w:pPr>
        <w:autoSpaceDE w:val="0"/>
        <w:autoSpaceDN w:val="0"/>
        <w:adjustRightInd w:val="0"/>
        <w:spacing w:after="0" w:line="240" w:lineRule="auto"/>
        <w:rPr>
          <w:rFonts w:ascii="CMR12" w:hAnsi="CMR12" w:cs="CMR12"/>
          <w:sz w:val="24"/>
          <w:szCs w:val="24"/>
        </w:rPr>
      </w:pPr>
    </w:p>
    <w:p w14:paraId="716A4C39" w14:textId="77777777" w:rsidR="004411CC" w:rsidRDefault="004411CC" w:rsidP="004411CC">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Setting 1(concatenation) </w:t>
      </w:r>
    </w:p>
    <w:p w14:paraId="15FB118F" w14:textId="7A1F87E1" w:rsidR="004411CC" w:rsidRDefault="004411CC" w:rsidP="004411CC">
      <w:pPr>
        <w:autoSpaceDE w:val="0"/>
        <w:autoSpaceDN w:val="0"/>
        <w:adjustRightInd w:val="0"/>
        <w:spacing w:after="0" w:line="240" w:lineRule="auto"/>
        <w:rPr>
          <w:rFonts w:ascii="CMR12" w:hAnsi="CMR12" w:cs="CMR12"/>
          <w:sz w:val="24"/>
          <w:szCs w:val="24"/>
        </w:rPr>
      </w:pPr>
      <w:r>
        <w:rPr>
          <w:rFonts w:ascii="CMR12" w:hAnsi="CMR12" w:cs="CMR12"/>
          <w:sz w:val="24"/>
          <w:szCs w:val="24"/>
        </w:rPr>
        <w:t>Dataset size – 20000 rows and 1027 columns</w:t>
      </w:r>
      <w:r>
        <w:rPr>
          <w:rFonts w:ascii="CMR12" w:hAnsi="CMR12" w:cs="CMR12"/>
          <w:sz w:val="24"/>
          <w:szCs w:val="24"/>
        </w:rPr>
        <w:tab/>
        <w:t>(1024 features ,2 image, 1 target)</w:t>
      </w:r>
    </w:p>
    <w:p w14:paraId="26ACC424" w14:textId="77777777" w:rsidR="0070375E" w:rsidRDefault="0070375E" w:rsidP="004411CC">
      <w:pPr>
        <w:autoSpaceDE w:val="0"/>
        <w:autoSpaceDN w:val="0"/>
        <w:adjustRightInd w:val="0"/>
        <w:spacing w:after="0" w:line="240" w:lineRule="auto"/>
        <w:rPr>
          <w:rFonts w:ascii="CMR12" w:hAnsi="CMR12" w:cs="CMR12"/>
          <w:sz w:val="24"/>
          <w:szCs w:val="24"/>
        </w:rPr>
      </w:pPr>
    </w:p>
    <w:p w14:paraId="5BDD4F53" w14:textId="77777777" w:rsidR="004411CC" w:rsidRDefault="004411CC" w:rsidP="004411CC">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Setting 2(subtraction) </w:t>
      </w:r>
    </w:p>
    <w:p w14:paraId="5438FBB7" w14:textId="79F7EE64" w:rsidR="004411CC" w:rsidRDefault="004411CC" w:rsidP="004411CC">
      <w:pPr>
        <w:autoSpaceDE w:val="0"/>
        <w:autoSpaceDN w:val="0"/>
        <w:adjustRightInd w:val="0"/>
        <w:spacing w:after="0" w:line="240" w:lineRule="auto"/>
        <w:rPr>
          <w:rFonts w:ascii="CMR12" w:hAnsi="CMR12" w:cs="CMR12"/>
          <w:sz w:val="24"/>
          <w:szCs w:val="24"/>
        </w:rPr>
      </w:pPr>
      <w:r>
        <w:rPr>
          <w:rFonts w:ascii="CMR12" w:hAnsi="CMR12" w:cs="CMR12"/>
          <w:sz w:val="24"/>
          <w:szCs w:val="24"/>
        </w:rPr>
        <w:t>Dataset size – 20000 rows and 515 columns</w:t>
      </w:r>
      <w:r>
        <w:rPr>
          <w:rFonts w:ascii="CMR12" w:hAnsi="CMR12" w:cs="CMR12"/>
          <w:sz w:val="24"/>
          <w:szCs w:val="24"/>
        </w:rPr>
        <w:tab/>
      </w:r>
      <w:r>
        <w:rPr>
          <w:rFonts w:ascii="CMR12" w:hAnsi="CMR12" w:cs="CMR12"/>
          <w:sz w:val="24"/>
          <w:szCs w:val="24"/>
        </w:rPr>
        <w:tab/>
        <w:t xml:space="preserve">(512 features ,2 </w:t>
      </w:r>
      <w:r w:rsidR="0070375E">
        <w:rPr>
          <w:rFonts w:ascii="CMR12" w:hAnsi="CMR12" w:cs="CMR12"/>
          <w:sz w:val="24"/>
          <w:szCs w:val="24"/>
        </w:rPr>
        <w:t>image,</w:t>
      </w:r>
      <w:r>
        <w:rPr>
          <w:rFonts w:ascii="CMR12" w:hAnsi="CMR12" w:cs="CMR12"/>
          <w:sz w:val="24"/>
          <w:szCs w:val="24"/>
        </w:rPr>
        <w:t xml:space="preserve"> 1 target)</w:t>
      </w:r>
    </w:p>
    <w:p w14:paraId="471FD811" w14:textId="211278FC" w:rsidR="0020498D" w:rsidRDefault="0020498D" w:rsidP="00664D8F">
      <w:pPr>
        <w:rPr>
          <w:sz w:val="24"/>
          <w:szCs w:val="24"/>
        </w:rPr>
      </w:pPr>
    </w:p>
    <w:p w14:paraId="508F22DA" w14:textId="3665F6DC" w:rsidR="00502AE3" w:rsidRPr="00502AE3" w:rsidRDefault="00502AE3" w:rsidP="00E17990">
      <w:pPr>
        <w:rPr>
          <w:sz w:val="28"/>
          <w:szCs w:val="28"/>
          <w:u w:val="single"/>
        </w:rPr>
      </w:pPr>
      <w:r w:rsidRPr="00502AE3">
        <w:rPr>
          <w:sz w:val="28"/>
          <w:szCs w:val="28"/>
          <w:u w:val="single"/>
        </w:rPr>
        <w:lastRenderedPageBreak/>
        <w:t>The pipeline for processing and running linear and logistic regression is as follows:</w:t>
      </w:r>
    </w:p>
    <w:p w14:paraId="00BC30D0" w14:textId="7BF2F173" w:rsidR="00502AE3" w:rsidRPr="00502AE3" w:rsidRDefault="00502AE3" w:rsidP="00502AE3">
      <w:pPr>
        <w:pStyle w:val="ListParagraph"/>
        <w:numPr>
          <w:ilvl w:val="0"/>
          <w:numId w:val="10"/>
        </w:numPr>
        <w:rPr>
          <w:sz w:val="28"/>
          <w:szCs w:val="28"/>
        </w:rPr>
      </w:pPr>
      <w:r w:rsidRPr="00502AE3">
        <w:rPr>
          <w:sz w:val="28"/>
          <w:szCs w:val="28"/>
        </w:rPr>
        <w:t>First, we read the files and create the 4 required datasets</w:t>
      </w:r>
    </w:p>
    <w:p w14:paraId="55C48622" w14:textId="08069FE5" w:rsidR="00502AE3" w:rsidRPr="00502AE3" w:rsidRDefault="00502AE3" w:rsidP="00502AE3">
      <w:pPr>
        <w:pStyle w:val="ListParagraph"/>
        <w:numPr>
          <w:ilvl w:val="0"/>
          <w:numId w:val="10"/>
        </w:numPr>
        <w:rPr>
          <w:sz w:val="28"/>
          <w:szCs w:val="28"/>
        </w:rPr>
      </w:pPr>
      <w:r w:rsidRPr="00502AE3">
        <w:rPr>
          <w:sz w:val="28"/>
          <w:szCs w:val="28"/>
        </w:rPr>
        <w:t>Then we do partition the data</w:t>
      </w:r>
    </w:p>
    <w:p w14:paraId="142BDE17" w14:textId="6B07A318" w:rsidR="00502AE3" w:rsidRPr="00502AE3" w:rsidRDefault="00502AE3" w:rsidP="00502AE3">
      <w:pPr>
        <w:pStyle w:val="ListParagraph"/>
        <w:numPr>
          <w:ilvl w:val="0"/>
          <w:numId w:val="10"/>
        </w:numPr>
        <w:rPr>
          <w:sz w:val="28"/>
          <w:szCs w:val="28"/>
        </w:rPr>
      </w:pPr>
      <w:r w:rsidRPr="00502AE3">
        <w:rPr>
          <w:sz w:val="28"/>
          <w:szCs w:val="28"/>
        </w:rPr>
        <w:t>Next, we use gradient descent for linear regression and then tune the hyperparameters.</w:t>
      </w:r>
    </w:p>
    <w:p w14:paraId="783BE364" w14:textId="01B07827" w:rsidR="00502AE3" w:rsidRPr="00502AE3" w:rsidRDefault="00502AE3" w:rsidP="00502AE3">
      <w:pPr>
        <w:pStyle w:val="ListParagraph"/>
        <w:numPr>
          <w:ilvl w:val="0"/>
          <w:numId w:val="10"/>
        </w:numPr>
        <w:rPr>
          <w:sz w:val="28"/>
          <w:szCs w:val="28"/>
        </w:rPr>
      </w:pPr>
      <w:r w:rsidRPr="00502AE3">
        <w:rPr>
          <w:sz w:val="28"/>
          <w:szCs w:val="28"/>
        </w:rPr>
        <w:t>Lastly, we use logistic regression and predict a value between 0 and 1 for the given problem and then tune the hyperparameters as required.</w:t>
      </w:r>
    </w:p>
    <w:p w14:paraId="62F65F95" w14:textId="205DFBBC" w:rsidR="0020498D" w:rsidRPr="00E17990" w:rsidRDefault="0020498D" w:rsidP="00E17990">
      <w:pPr>
        <w:rPr>
          <w:b/>
          <w:sz w:val="28"/>
          <w:szCs w:val="28"/>
          <w:u w:val="single"/>
        </w:rPr>
      </w:pPr>
      <w:r w:rsidRPr="005F0E03">
        <w:rPr>
          <w:b/>
          <w:sz w:val="28"/>
          <w:szCs w:val="28"/>
          <w:u w:val="single"/>
        </w:rPr>
        <w:t xml:space="preserve">1 - Data Processing </w:t>
      </w:r>
    </w:p>
    <w:p w14:paraId="567A5998" w14:textId="77777777" w:rsidR="0070375E" w:rsidRDefault="0070375E" w:rsidP="0070375E">
      <w:pPr>
        <w:pStyle w:val="ListParagraph"/>
        <w:rPr>
          <w:sz w:val="24"/>
          <w:szCs w:val="24"/>
        </w:rPr>
      </w:pPr>
    </w:p>
    <w:p w14:paraId="4E3C0BEC" w14:textId="4AD61F58" w:rsidR="0070375E" w:rsidRDefault="0070375E" w:rsidP="0070375E">
      <w:pPr>
        <w:pStyle w:val="ListParagraph"/>
        <w:numPr>
          <w:ilvl w:val="0"/>
          <w:numId w:val="1"/>
        </w:numPr>
        <w:rPr>
          <w:sz w:val="24"/>
          <w:szCs w:val="24"/>
        </w:rPr>
      </w:pPr>
      <w:r w:rsidRPr="006D1746">
        <w:rPr>
          <w:sz w:val="24"/>
          <w:szCs w:val="24"/>
        </w:rPr>
        <w:t xml:space="preserve">We have </w:t>
      </w:r>
      <w:r>
        <w:rPr>
          <w:sz w:val="24"/>
          <w:szCs w:val="24"/>
        </w:rPr>
        <w:t xml:space="preserve">4 </w:t>
      </w:r>
      <w:r w:rsidRPr="006D1746">
        <w:rPr>
          <w:sz w:val="24"/>
          <w:szCs w:val="24"/>
        </w:rPr>
        <w:t>dataset</w:t>
      </w:r>
      <w:r>
        <w:rPr>
          <w:sz w:val="24"/>
          <w:szCs w:val="24"/>
        </w:rPr>
        <w:t>s</w:t>
      </w:r>
      <w:r w:rsidRPr="006D1746">
        <w:rPr>
          <w:sz w:val="24"/>
          <w:szCs w:val="24"/>
        </w:rPr>
        <w:t xml:space="preserve"> called</w:t>
      </w:r>
      <w:r>
        <w:rPr>
          <w:sz w:val="24"/>
          <w:szCs w:val="24"/>
        </w:rPr>
        <w:t xml:space="preserve"> matrixhod1.csv, matrixhod2.csv and matrixgsc1.csv, matrixgsc2.csv for Setting 1 and 2 respectively</w:t>
      </w:r>
      <w:r w:rsidRPr="006D1746">
        <w:rPr>
          <w:sz w:val="24"/>
          <w:szCs w:val="24"/>
        </w:rPr>
        <w:t>.</w:t>
      </w:r>
      <w:r>
        <w:rPr>
          <w:sz w:val="24"/>
          <w:szCs w:val="24"/>
        </w:rPr>
        <w:t xml:space="preserve"> We have generated these datasets from the same pair and different pairs</w:t>
      </w:r>
      <w:r w:rsidRPr="006D1746">
        <w:rPr>
          <w:sz w:val="24"/>
          <w:szCs w:val="24"/>
        </w:rPr>
        <w:t xml:space="preserve">. We read this dataset </w:t>
      </w:r>
      <w:r>
        <w:rPr>
          <w:sz w:val="24"/>
          <w:szCs w:val="24"/>
        </w:rPr>
        <w:t xml:space="preserve">and separate the target and the features </w:t>
      </w:r>
      <w:r w:rsidRPr="006D1746">
        <w:rPr>
          <w:sz w:val="24"/>
          <w:szCs w:val="24"/>
        </w:rPr>
        <w:t>and divide the</w:t>
      </w:r>
      <w:r>
        <w:rPr>
          <w:sz w:val="24"/>
          <w:szCs w:val="24"/>
        </w:rPr>
        <w:t>se two</w:t>
      </w:r>
      <w:r w:rsidRPr="006D1746">
        <w:rPr>
          <w:sz w:val="24"/>
          <w:szCs w:val="24"/>
        </w:rPr>
        <w:t xml:space="preserve"> datasets into training set, testing set, and validation set. The division is 80%, 10% and 10% for training set, testing set, and validation set respectively</w:t>
      </w:r>
      <w:r>
        <w:rPr>
          <w:sz w:val="24"/>
          <w:szCs w:val="24"/>
        </w:rPr>
        <w:t>.</w:t>
      </w:r>
    </w:p>
    <w:p w14:paraId="70A22CFB" w14:textId="77777777" w:rsidR="0070375E" w:rsidRDefault="0070375E" w:rsidP="0070375E">
      <w:pPr>
        <w:pStyle w:val="ListParagraph"/>
        <w:rPr>
          <w:sz w:val="24"/>
          <w:szCs w:val="24"/>
        </w:rPr>
      </w:pPr>
      <w:r>
        <w:rPr>
          <w:sz w:val="24"/>
          <w:szCs w:val="24"/>
        </w:rPr>
        <w:t>Training set is used to train the model and then the regression model that we created is tested on the testing set.</w:t>
      </w:r>
    </w:p>
    <w:p w14:paraId="18A487A1" w14:textId="77777777" w:rsidR="0070375E" w:rsidRPr="00B01CC3" w:rsidRDefault="0070375E" w:rsidP="0070375E">
      <w:pPr>
        <w:pStyle w:val="ListParagraph"/>
        <w:rPr>
          <w:sz w:val="24"/>
          <w:szCs w:val="24"/>
        </w:rPr>
      </w:pPr>
      <w:r>
        <w:rPr>
          <w:sz w:val="24"/>
          <w:szCs w:val="24"/>
        </w:rPr>
        <w:t>Validation Set</w:t>
      </w:r>
    </w:p>
    <w:p w14:paraId="5D26607B" w14:textId="34B2A1E7" w:rsidR="0070375E" w:rsidRDefault="0070375E" w:rsidP="00E17990">
      <w:pPr>
        <w:pStyle w:val="ListParagraph"/>
        <w:rPr>
          <w:sz w:val="24"/>
          <w:szCs w:val="24"/>
        </w:rPr>
      </w:pPr>
      <w:r>
        <w:rPr>
          <w:sz w:val="24"/>
          <w:szCs w:val="24"/>
        </w:rPr>
        <w:t xml:space="preserve">We create a validation set so that the model can be tested on unseen data and validation error is generated </w:t>
      </w:r>
    </w:p>
    <w:p w14:paraId="43F9EAA4" w14:textId="77777777" w:rsidR="00E17990" w:rsidRDefault="00E17990" w:rsidP="00E17990">
      <w:pPr>
        <w:pStyle w:val="ListParagraph"/>
        <w:rPr>
          <w:sz w:val="24"/>
          <w:szCs w:val="24"/>
        </w:rPr>
      </w:pPr>
    </w:p>
    <w:p w14:paraId="288DC884" w14:textId="1F79D88D" w:rsidR="0020498D" w:rsidRPr="00D50365" w:rsidRDefault="0020498D" w:rsidP="00D50365">
      <w:pPr>
        <w:rPr>
          <w:b/>
          <w:sz w:val="28"/>
          <w:szCs w:val="28"/>
          <w:u w:val="single"/>
        </w:rPr>
      </w:pPr>
      <w:r w:rsidRPr="00B723CA">
        <w:rPr>
          <w:b/>
          <w:sz w:val="28"/>
          <w:szCs w:val="28"/>
          <w:u w:val="single"/>
        </w:rPr>
        <w:t>2</w:t>
      </w:r>
      <w:r w:rsidR="00D50365">
        <w:rPr>
          <w:b/>
          <w:sz w:val="28"/>
          <w:szCs w:val="28"/>
          <w:u w:val="single"/>
        </w:rPr>
        <w:t xml:space="preserve"> </w:t>
      </w:r>
      <w:r w:rsidR="00E17990">
        <w:rPr>
          <w:b/>
          <w:sz w:val="28"/>
          <w:szCs w:val="28"/>
          <w:u w:val="single"/>
        </w:rPr>
        <w:t>–</w:t>
      </w:r>
      <w:r w:rsidRPr="00B723CA">
        <w:rPr>
          <w:b/>
          <w:sz w:val="28"/>
          <w:szCs w:val="28"/>
          <w:u w:val="single"/>
        </w:rPr>
        <w:t xml:space="preserve"> </w:t>
      </w:r>
      <w:r w:rsidR="00E17990">
        <w:rPr>
          <w:b/>
          <w:sz w:val="28"/>
          <w:szCs w:val="28"/>
          <w:u w:val="single"/>
        </w:rPr>
        <w:t xml:space="preserve">Linear Regression </w:t>
      </w:r>
      <w:r w:rsidRPr="00B723CA">
        <w:rPr>
          <w:b/>
          <w:sz w:val="28"/>
          <w:szCs w:val="28"/>
          <w:u w:val="single"/>
        </w:rPr>
        <w:t>Solution</w:t>
      </w:r>
    </w:p>
    <w:p w14:paraId="62522826" w14:textId="77777777" w:rsidR="0020498D" w:rsidRPr="005F0E03" w:rsidRDefault="0020498D" w:rsidP="0020498D">
      <w:pPr>
        <w:rPr>
          <w:sz w:val="28"/>
          <w:szCs w:val="28"/>
          <w:u w:val="single"/>
        </w:rPr>
      </w:pPr>
      <w:r w:rsidRPr="0022432A">
        <w:rPr>
          <w:sz w:val="28"/>
          <w:szCs w:val="28"/>
          <w:u w:val="single"/>
        </w:rPr>
        <w:t>Why the need for Gradient Descent Solution?</w:t>
      </w:r>
    </w:p>
    <w:p w14:paraId="04DB1C7D" w14:textId="77777777" w:rsidR="0020498D" w:rsidRPr="00AA7231" w:rsidRDefault="0020498D" w:rsidP="0020498D">
      <w:pPr>
        <w:rPr>
          <w:sz w:val="24"/>
          <w:szCs w:val="24"/>
        </w:rPr>
      </w:pPr>
      <w:r w:rsidRPr="00AA7231">
        <w:rPr>
          <w:sz w:val="24"/>
          <w:szCs w:val="24"/>
        </w:rPr>
        <w:t>We</w:t>
      </w:r>
      <w:r>
        <w:rPr>
          <w:sz w:val="24"/>
          <w:szCs w:val="24"/>
        </w:rPr>
        <w:t xml:space="preserve"> have used closed form solution or pseudo inverse method, so what is the need for gradient descent. In pseudo inverse method, we take the inverse of the covariance matrix.</w:t>
      </w:r>
    </w:p>
    <w:p w14:paraId="64E0A35A" w14:textId="77777777" w:rsidR="0020498D" w:rsidRDefault="0020498D" w:rsidP="0020498D">
      <w:pPr>
        <w:rPr>
          <w:sz w:val="24"/>
          <w:szCs w:val="24"/>
        </w:rPr>
      </w:pPr>
      <w:r w:rsidRPr="0022432A">
        <w:rPr>
          <w:sz w:val="24"/>
          <w:szCs w:val="24"/>
        </w:rPr>
        <w:t>This may not be possible, if the matrix in non-invertible. If that is the case, we will be unable to perform pseudo inverse method.</w:t>
      </w:r>
      <w:r>
        <w:rPr>
          <w:sz w:val="24"/>
          <w:szCs w:val="24"/>
        </w:rPr>
        <w:t xml:space="preserve"> Also calculating inverse of large matrix is very difficult and takes a lot of computations. For that reason, we use Gradient descent solution.</w:t>
      </w:r>
      <w:r w:rsidRPr="0022432A">
        <w:rPr>
          <w:sz w:val="24"/>
          <w:szCs w:val="24"/>
        </w:rPr>
        <w:t xml:space="preserve"> </w:t>
      </w:r>
      <w:r w:rsidRPr="00877770">
        <w:rPr>
          <w:sz w:val="24"/>
          <w:szCs w:val="24"/>
        </w:rPr>
        <w:t>Gradient descent is an efficient optimization algorithm that attempts to find a local or global minimum of a function.</w:t>
      </w:r>
    </w:p>
    <w:p w14:paraId="685A2F5A" w14:textId="77777777" w:rsidR="00D50365" w:rsidRPr="00664D8F" w:rsidRDefault="00D50365" w:rsidP="00D50365">
      <w:pPr>
        <w:rPr>
          <w:sz w:val="24"/>
          <w:szCs w:val="24"/>
        </w:rPr>
      </w:pPr>
      <w:r w:rsidRPr="00664D8F">
        <w:rPr>
          <w:sz w:val="24"/>
          <w:szCs w:val="24"/>
        </w:rPr>
        <w:t xml:space="preserve">Our linear regression function </w:t>
      </w:r>
      <w:r>
        <w:rPr>
          <w:sz w:val="24"/>
          <w:szCs w:val="24"/>
        </w:rPr>
        <w:t>t</w:t>
      </w:r>
      <w:r w:rsidRPr="00664D8F">
        <w:rPr>
          <w:sz w:val="24"/>
          <w:szCs w:val="24"/>
        </w:rPr>
        <w:t xml:space="preserve"> has the form:</w:t>
      </w:r>
    </w:p>
    <w:p w14:paraId="66D76C14" w14:textId="75407818" w:rsidR="00D50365" w:rsidRDefault="00D50365" w:rsidP="00D50365">
      <w:pPr>
        <w:jc w:val="center"/>
        <w:rPr>
          <w:sz w:val="24"/>
          <w:szCs w:val="24"/>
        </w:rPr>
      </w:pPr>
      <w:r>
        <w:rPr>
          <w:sz w:val="24"/>
          <w:szCs w:val="24"/>
        </w:rPr>
        <w:t>t</w:t>
      </w:r>
      <w:r w:rsidRPr="00664D8F">
        <w:rPr>
          <w:sz w:val="24"/>
          <w:szCs w:val="24"/>
        </w:rPr>
        <w:t xml:space="preserve"> = </w:t>
      </w:r>
      <w:proofErr w:type="spellStart"/>
      <w:r w:rsidRPr="00664D8F">
        <w:rPr>
          <w:sz w:val="24"/>
          <w:szCs w:val="24"/>
        </w:rPr>
        <w:t>w</w:t>
      </w:r>
      <w:r>
        <w:rPr>
          <w:sz w:val="24"/>
          <w:szCs w:val="24"/>
          <w:vertAlign w:val="superscript"/>
        </w:rPr>
        <w:t>T</w:t>
      </w:r>
      <w:proofErr w:type="spellEnd"/>
      <w:r w:rsidR="00E17990">
        <w:rPr>
          <w:sz w:val="24"/>
          <w:szCs w:val="24"/>
          <w:vertAlign w:val="superscript"/>
        </w:rPr>
        <w:t xml:space="preserve"> </w:t>
      </w:r>
      <w:r>
        <w:rPr>
          <w:sz w:val="24"/>
          <w:szCs w:val="24"/>
        </w:rPr>
        <w:t>X</w:t>
      </w:r>
    </w:p>
    <w:p w14:paraId="2D719EB9" w14:textId="08AC360B" w:rsidR="00D50365" w:rsidRDefault="00D50365" w:rsidP="00D50365">
      <w:pPr>
        <w:rPr>
          <w:sz w:val="24"/>
          <w:szCs w:val="24"/>
        </w:rPr>
      </w:pPr>
      <w:r w:rsidRPr="00664D8F">
        <w:rPr>
          <w:sz w:val="24"/>
          <w:szCs w:val="24"/>
        </w:rPr>
        <w:t>where w = (w</w:t>
      </w:r>
      <w:r>
        <w:rPr>
          <w:sz w:val="24"/>
          <w:szCs w:val="24"/>
          <w:vertAlign w:val="subscript"/>
        </w:rPr>
        <w:t>1</w:t>
      </w:r>
      <w:r>
        <w:rPr>
          <w:sz w:val="24"/>
          <w:szCs w:val="24"/>
        </w:rPr>
        <w:t>,</w:t>
      </w:r>
      <w:r w:rsidRPr="00664D8F">
        <w:rPr>
          <w:sz w:val="24"/>
          <w:szCs w:val="24"/>
        </w:rPr>
        <w:t xml:space="preserve"> w</w:t>
      </w:r>
      <w:r>
        <w:rPr>
          <w:sz w:val="24"/>
          <w:szCs w:val="24"/>
          <w:vertAlign w:val="subscript"/>
        </w:rPr>
        <w:t>2</w:t>
      </w:r>
      <w:r>
        <w:rPr>
          <w:sz w:val="24"/>
          <w:szCs w:val="24"/>
        </w:rPr>
        <w:t xml:space="preserve">..., </w:t>
      </w:r>
      <w:proofErr w:type="spellStart"/>
      <w:r w:rsidRPr="00664D8F">
        <w:rPr>
          <w:sz w:val="24"/>
          <w:szCs w:val="24"/>
        </w:rPr>
        <w:t>w</w:t>
      </w:r>
      <w:r>
        <w:rPr>
          <w:sz w:val="24"/>
          <w:szCs w:val="24"/>
          <w:vertAlign w:val="subscript"/>
        </w:rPr>
        <w:t>m</w:t>
      </w:r>
      <w:r>
        <w:rPr>
          <w:sz w:val="24"/>
          <w:szCs w:val="24"/>
        </w:rPr>
        <w:softHyphen/>
      </w:r>
      <w:r>
        <w:rPr>
          <w:sz w:val="24"/>
          <w:szCs w:val="24"/>
        </w:rPr>
        <w:softHyphen/>
      </w:r>
      <w:proofErr w:type="spellEnd"/>
      <w:r w:rsidRPr="00664D8F">
        <w:rPr>
          <w:sz w:val="24"/>
          <w:szCs w:val="24"/>
        </w:rPr>
        <w:t xml:space="preserve">) is a weight vector to be learnt from training samples and </w:t>
      </w:r>
      <w:r w:rsidR="00E17990">
        <w:rPr>
          <w:sz w:val="24"/>
          <w:szCs w:val="24"/>
        </w:rPr>
        <w:t xml:space="preserve">X </w:t>
      </w:r>
      <w:r w:rsidRPr="00664D8F">
        <w:rPr>
          <w:sz w:val="24"/>
          <w:szCs w:val="24"/>
        </w:rPr>
        <w:t>is a vector of M</w:t>
      </w:r>
      <w:r w:rsidR="00E17990">
        <w:rPr>
          <w:sz w:val="24"/>
          <w:szCs w:val="24"/>
        </w:rPr>
        <w:t xml:space="preserve"> features</w:t>
      </w:r>
      <w:r w:rsidRPr="00664D8F">
        <w:rPr>
          <w:sz w:val="24"/>
          <w:szCs w:val="24"/>
        </w:rPr>
        <w:t>.</w:t>
      </w:r>
      <w:r>
        <w:rPr>
          <w:sz w:val="24"/>
          <w:szCs w:val="24"/>
        </w:rPr>
        <w:t xml:space="preserve"> </w:t>
      </w:r>
    </w:p>
    <w:p w14:paraId="51A1E723" w14:textId="77777777" w:rsidR="00317F9B" w:rsidRDefault="00317F9B" w:rsidP="00D50365">
      <w:pPr>
        <w:rPr>
          <w:sz w:val="24"/>
          <w:szCs w:val="24"/>
        </w:rPr>
      </w:pPr>
    </w:p>
    <w:p w14:paraId="028A5B89" w14:textId="19C77974" w:rsidR="00D50365" w:rsidRPr="00B723CA" w:rsidRDefault="00D50365" w:rsidP="00D50365">
      <w:pPr>
        <w:pStyle w:val="ListParagraph"/>
        <w:numPr>
          <w:ilvl w:val="0"/>
          <w:numId w:val="3"/>
        </w:numPr>
        <w:rPr>
          <w:b/>
          <w:sz w:val="24"/>
          <w:szCs w:val="24"/>
          <w:u w:val="single"/>
        </w:rPr>
      </w:pPr>
      <w:r w:rsidRPr="00B723CA">
        <w:rPr>
          <w:b/>
          <w:sz w:val="24"/>
          <w:szCs w:val="24"/>
          <w:u w:val="single"/>
        </w:rPr>
        <w:t>Calculating Training Design Matrix X</w:t>
      </w:r>
      <w:r w:rsidRPr="00B723CA">
        <w:rPr>
          <w:b/>
          <w:sz w:val="24"/>
          <w:szCs w:val="24"/>
          <w:u w:val="single"/>
          <w:vertAlign w:val="subscript"/>
        </w:rPr>
        <w:t>TR</w:t>
      </w:r>
      <w:r w:rsidRPr="00B723CA">
        <w:rPr>
          <w:b/>
          <w:sz w:val="24"/>
          <w:szCs w:val="24"/>
          <w:u w:val="single"/>
        </w:rPr>
        <w:t>, Testing Design Matrix X</w:t>
      </w:r>
      <w:r w:rsidRPr="00B723CA">
        <w:rPr>
          <w:b/>
          <w:sz w:val="24"/>
          <w:szCs w:val="24"/>
          <w:u w:val="single"/>
          <w:vertAlign w:val="subscript"/>
        </w:rPr>
        <w:t xml:space="preserve">TE </w:t>
      </w:r>
      <w:r w:rsidRPr="00B723CA">
        <w:rPr>
          <w:b/>
          <w:sz w:val="24"/>
          <w:szCs w:val="24"/>
          <w:u w:val="single"/>
        </w:rPr>
        <w:t>and Validation Design Matrix X</w:t>
      </w:r>
      <w:r w:rsidRPr="00B723CA">
        <w:rPr>
          <w:b/>
          <w:sz w:val="24"/>
          <w:szCs w:val="24"/>
          <w:u w:val="single"/>
          <w:vertAlign w:val="subscript"/>
        </w:rPr>
        <w:t>VA</w:t>
      </w:r>
    </w:p>
    <w:p w14:paraId="10E636C4" w14:textId="077E3325" w:rsidR="00D50365" w:rsidRDefault="00E17990" w:rsidP="00D50365">
      <w:pPr>
        <w:pStyle w:val="ListParagraph"/>
        <w:rPr>
          <w:sz w:val="24"/>
          <w:szCs w:val="24"/>
        </w:rPr>
      </w:pPr>
      <w:r>
        <w:rPr>
          <w:sz w:val="24"/>
          <w:szCs w:val="24"/>
        </w:rPr>
        <w:t>W</w:t>
      </w:r>
      <w:r w:rsidR="00D50365">
        <w:rPr>
          <w:sz w:val="24"/>
          <w:szCs w:val="24"/>
        </w:rPr>
        <w:t>e calculate</w:t>
      </w:r>
      <w:r>
        <w:rPr>
          <w:sz w:val="24"/>
          <w:szCs w:val="24"/>
        </w:rPr>
        <w:t xml:space="preserve"> </w:t>
      </w:r>
      <w:r w:rsidRPr="00E17990">
        <w:rPr>
          <w:sz w:val="24"/>
          <w:szCs w:val="24"/>
        </w:rPr>
        <w:t>Training Design Matrix X</w:t>
      </w:r>
      <w:r>
        <w:rPr>
          <w:sz w:val="24"/>
          <w:szCs w:val="24"/>
          <w:vertAlign w:val="subscript"/>
        </w:rPr>
        <w:t>TR</w:t>
      </w:r>
      <w:r w:rsidRPr="00E17990">
        <w:rPr>
          <w:sz w:val="24"/>
          <w:szCs w:val="24"/>
        </w:rPr>
        <w:t>, Testing Design Matrix X</w:t>
      </w:r>
      <w:r>
        <w:rPr>
          <w:sz w:val="24"/>
          <w:szCs w:val="24"/>
          <w:vertAlign w:val="subscript"/>
        </w:rPr>
        <w:t>TR</w:t>
      </w:r>
      <w:r w:rsidRPr="00E17990">
        <w:rPr>
          <w:sz w:val="24"/>
          <w:szCs w:val="24"/>
        </w:rPr>
        <w:t xml:space="preserve"> and Validation Design Matrix X</w:t>
      </w:r>
      <w:r>
        <w:rPr>
          <w:sz w:val="24"/>
          <w:szCs w:val="24"/>
          <w:vertAlign w:val="subscript"/>
        </w:rPr>
        <w:t>VA</w:t>
      </w:r>
      <w:r>
        <w:rPr>
          <w:sz w:val="24"/>
          <w:szCs w:val="24"/>
        </w:rPr>
        <w:t xml:space="preserve"> </w:t>
      </w:r>
      <w:r w:rsidR="00D50365">
        <w:rPr>
          <w:sz w:val="24"/>
          <w:szCs w:val="24"/>
        </w:rPr>
        <w:t>as follows</w:t>
      </w:r>
    </w:p>
    <w:p w14:paraId="0F7CC71F" w14:textId="58372E89" w:rsidR="00E17990" w:rsidRDefault="00E17990" w:rsidP="00D50365">
      <w:pPr>
        <w:pStyle w:val="ListParagraph"/>
        <w:rPr>
          <w:sz w:val="24"/>
          <w:szCs w:val="24"/>
        </w:rPr>
      </w:pPr>
    </w:p>
    <w:p w14:paraId="58012758" w14:textId="3F4F3230" w:rsidR="00E17990" w:rsidRDefault="00E17990" w:rsidP="00D50365">
      <w:pPr>
        <w:pStyle w:val="ListParagraph"/>
        <w:rPr>
          <w:sz w:val="24"/>
          <w:szCs w:val="24"/>
        </w:rPr>
      </w:pPr>
    </w:p>
    <w:p w14:paraId="5C451F65" w14:textId="77777777" w:rsidR="00E17990" w:rsidRDefault="00E17990" w:rsidP="00D50365">
      <w:pPr>
        <w:pStyle w:val="ListParagraph"/>
        <w:rPr>
          <w:sz w:val="24"/>
          <w:szCs w:val="24"/>
        </w:rPr>
      </w:pPr>
    </w:p>
    <w:p w14:paraId="4F854800" w14:textId="77777777" w:rsidR="00E17990" w:rsidRPr="00B723CA" w:rsidRDefault="00E17990" w:rsidP="00E17990">
      <w:pPr>
        <w:pStyle w:val="ListParagraph"/>
        <w:numPr>
          <w:ilvl w:val="0"/>
          <w:numId w:val="3"/>
        </w:numPr>
        <w:rPr>
          <w:b/>
          <w:sz w:val="24"/>
          <w:szCs w:val="24"/>
          <w:u w:val="single"/>
        </w:rPr>
      </w:pPr>
      <w:r w:rsidRPr="00B723CA">
        <w:rPr>
          <w:b/>
          <w:sz w:val="24"/>
          <w:szCs w:val="24"/>
          <w:u w:val="single"/>
        </w:rPr>
        <w:t>Training Design Matrix X</w:t>
      </w:r>
      <w:r w:rsidRPr="00B723CA">
        <w:rPr>
          <w:b/>
          <w:sz w:val="24"/>
          <w:szCs w:val="24"/>
          <w:u w:val="single"/>
          <w:vertAlign w:val="subscript"/>
        </w:rPr>
        <w:t>TR</w:t>
      </w:r>
      <w:r w:rsidRPr="00B723CA">
        <w:rPr>
          <w:b/>
          <w:sz w:val="24"/>
          <w:szCs w:val="24"/>
          <w:u w:val="single"/>
        </w:rPr>
        <w:t>, Testing Design Matrix X</w:t>
      </w:r>
      <w:r w:rsidRPr="00B723CA">
        <w:rPr>
          <w:b/>
          <w:sz w:val="24"/>
          <w:szCs w:val="24"/>
          <w:u w:val="single"/>
          <w:vertAlign w:val="subscript"/>
        </w:rPr>
        <w:t xml:space="preserve">TE </w:t>
      </w:r>
      <w:r w:rsidRPr="00B723CA">
        <w:rPr>
          <w:b/>
          <w:sz w:val="24"/>
          <w:szCs w:val="24"/>
          <w:u w:val="single"/>
        </w:rPr>
        <w:t>and Validation Design Matrix X</w:t>
      </w:r>
      <w:r w:rsidRPr="00B723CA">
        <w:rPr>
          <w:b/>
          <w:sz w:val="24"/>
          <w:szCs w:val="24"/>
          <w:u w:val="single"/>
          <w:vertAlign w:val="subscript"/>
        </w:rPr>
        <w:t>VA</w:t>
      </w:r>
    </w:p>
    <w:p w14:paraId="462D620D" w14:textId="77777777" w:rsidR="00E17990" w:rsidRDefault="00E17990" w:rsidP="00E17990">
      <w:pPr>
        <w:ind w:firstLine="360"/>
        <w:rPr>
          <w:sz w:val="24"/>
          <w:szCs w:val="24"/>
        </w:rPr>
      </w:pPr>
      <w:r>
        <w:rPr>
          <w:sz w:val="24"/>
          <w:szCs w:val="24"/>
        </w:rPr>
        <w:t>Here are the steps for calculating the weights:</w:t>
      </w:r>
    </w:p>
    <w:p w14:paraId="561776BF" w14:textId="4AC85C0E" w:rsidR="00E17990" w:rsidRPr="00E17990" w:rsidRDefault="00E17990" w:rsidP="00E17990">
      <w:pPr>
        <w:pStyle w:val="ListParagraph"/>
        <w:numPr>
          <w:ilvl w:val="0"/>
          <w:numId w:val="7"/>
        </w:numPr>
        <w:rPr>
          <w:sz w:val="24"/>
          <w:szCs w:val="24"/>
        </w:rPr>
      </w:pPr>
      <w:r w:rsidRPr="00E17990">
        <w:rPr>
          <w:sz w:val="24"/>
          <w:szCs w:val="24"/>
        </w:rPr>
        <w:t>Initialize weights</w:t>
      </w:r>
    </w:p>
    <w:p w14:paraId="15C5BC53" w14:textId="152E0F5B" w:rsidR="00E17990" w:rsidRPr="00317F9B" w:rsidRDefault="00E17990" w:rsidP="00317F9B">
      <w:pPr>
        <w:pStyle w:val="ListParagraph"/>
        <w:rPr>
          <w:sz w:val="24"/>
          <w:szCs w:val="24"/>
        </w:rPr>
      </w:pPr>
      <w:r>
        <w:rPr>
          <w:sz w:val="24"/>
          <w:szCs w:val="24"/>
        </w:rPr>
        <w:t>We randomly initialize the weights</w:t>
      </w:r>
      <w:r w:rsidR="00317F9B">
        <w:rPr>
          <w:sz w:val="24"/>
          <w:szCs w:val="24"/>
        </w:rPr>
        <w:t xml:space="preserve"> as a vector of zeroes. </w:t>
      </w:r>
      <w:r w:rsidRPr="00317F9B">
        <w:rPr>
          <w:sz w:val="24"/>
          <w:szCs w:val="24"/>
        </w:rPr>
        <w:t xml:space="preserve">We could use randomly initialize W by any value. </w:t>
      </w:r>
    </w:p>
    <w:p w14:paraId="5DD66835" w14:textId="77777777" w:rsidR="00E17990" w:rsidRDefault="00E17990" w:rsidP="00E17990">
      <w:pPr>
        <w:pStyle w:val="ListParagraph"/>
        <w:rPr>
          <w:sz w:val="24"/>
          <w:szCs w:val="24"/>
        </w:rPr>
      </w:pPr>
    </w:p>
    <w:p w14:paraId="0568B1F8" w14:textId="41F60F34" w:rsidR="00E17990" w:rsidRPr="00E17990" w:rsidRDefault="00E17990" w:rsidP="00E17990">
      <w:pPr>
        <w:pStyle w:val="ListParagraph"/>
        <w:numPr>
          <w:ilvl w:val="0"/>
          <w:numId w:val="7"/>
        </w:numPr>
        <w:rPr>
          <w:sz w:val="24"/>
          <w:szCs w:val="24"/>
        </w:rPr>
      </w:pPr>
      <w:r w:rsidRPr="00E17990">
        <w:rPr>
          <w:sz w:val="24"/>
          <w:szCs w:val="24"/>
        </w:rPr>
        <w:t>Update weights iteratively</w:t>
      </w:r>
    </w:p>
    <w:p w14:paraId="1C801C1C" w14:textId="77777777" w:rsidR="00E17990" w:rsidRDefault="00E17990" w:rsidP="00E17990">
      <w:pPr>
        <w:pStyle w:val="ListParagraph"/>
        <w:rPr>
          <w:sz w:val="24"/>
          <w:szCs w:val="24"/>
        </w:rPr>
      </w:pPr>
      <w:r>
        <w:rPr>
          <w:sz w:val="24"/>
          <w:szCs w:val="24"/>
        </w:rPr>
        <w:t>We update the weights iteratively i.e. for each datapoint we update all the weights.</w:t>
      </w:r>
    </w:p>
    <w:p w14:paraId="79C32DAB" w14:textId="77777777" w:rsidR="00E17990" w:rsidRDefault="00E17990" w:rsidP="00E17990">
      <w:pPr>
        <w:pStyle w:val="ListParagraph"/>
        <w:rPr>
          <w:sz w:val="24"/>
          <w:szCs w:val="24"/>
        </w:rPr>
      </w:pPr>
      <w:r>
        <w:rPr>
          <w:sz w:val="24"/>
          <w:szCs w:val="24"/>
        </w:rPr>
        <w:t>It is as follows:</w:t>
      </w:r>
    </w:p>
    <w:p w14:paraId="4FBBEE9C" w14:textId="77777777" w:rsidR="00E17990" w:rsidRDefault="00E17990" w:rsidP="00E17990">
      <w:pPr>
        <w:pStyle w:val="ListParagraph"/>
        <w:rPr>
          <w:rFonts w:eastAsiaTheme="minorEastAsia"/>
          <w:sz w:val="28"/>
          <w:szCs w:val="28"/>
        </w:rPr>
      </w:pPr>
      <w:r w:rsidRPr="00A35D54">
        <w:rPr>
          <w:sz w:val="28"/>
          <w:szCs w:val="28"/>
        </w:rPr>
        <w:t>w</w:t>
      </w:r>
      <w:r w:rsidRPr="00A35D54">
        <w:rPr>
          <w:sz w:val="28"/>
          <w:szCs w:val="28"/>
          <w:vertAlign w:val="subscript"/>
        </w:rPr>
        <w:t>1</w:t>
      </w:r>
      <w:r w:rsidRPr="00A35D54">
        <w:rPr>
          <w:sz w:val="28"/>
          <w:szCs w:val="28"/>
        </w:rPr>
        <w:t>= w</w:t>
      </w:r>
      <w:r w:rsidRPr="00A35D54">
        <w:rPr>
          <w:sz w:val="28"/>
          <w:szCs w:val="28"/>
          <w:vertAlign w:val="subscript"/>
        </w:rPr>
        <w:t xml:space="preserve">1 </w:t>
      </w:r>
      <w:r w:rsidRPr="00A35D54">
        <w:rPr>
          <w:sz w:val="28"/>
          <w:szCs w:val="28"/>
        </w:rPr>
        <w:t xml:space="preserve">+ </w:t>
      </w:r>
      <m:oMath>
        <m:sSub>
          <m:sSubPr>
            <m:ctrlPr>
              <w:rPr>
                <w:rFonts w:ascii="Cambria Math" w:hAnsi="Cambria Math"/>
                <w:i/>
                <w:sz w:val="32"/>
                <w:szCs w:val="28"/>
              </w:rPr>
            </m:ctrlPr>
          </m:sSubPr>
          <m:e>
            <m:r>
              <w:rPr>
                <w:rFonts w:ascii="Cambria Math" w:hAnsi="Cambria Math"/>
                <w:sz w:val="32"/>
                <w:szCs w:val="28"/>
              </w:rPr>
              <m:t>η</m:t>
            </m:r>
          </m:e>
          <m:sub>
            <m:r>
              <w:rPr>
                <w:rFonts w:ascii="Cambria Math" w:hAnsi="Cambria Math"/>
                <w:sz w:val="32"/>
                <w:szCs w:val="28"/>
              </w:rPr>
              <m:t>Δ</m:t>
            </m:r>
            <m:sSub>
              <m:sSubPr>
                <m:ctrlPr>
                  <w:rPr>
                    <w:rFonts w:ascii="Cambria Math" w:hAnsi="Cambria Math"/>
                    <w:i/>
                    <w:sz w:val="32"/>
                    <w:szCs w:val="28"/>
                  </w:rPr>
                </m:ctrlPr>
              </m:sSubPr>
              <m:e>
                <m:r>
                  <w:rPr>
                    <w:rFonts w:ascii="Cambria Math" w:hAnsi="Cambria Math"/>
                    <w:sz w:val="32"/>
                    <w:szCs w:val="28"/>
                  </w:rPr>
                  <m:t>w</m:t>
                </m:r>
              </m:e>
              <m:sub>
                <m:r>
                  <w:rPr>
                    <w:rFonts w:ascii="Cambria Math" w:hAnsi="Cambria Math"/>
                    <w:sz w:val="32"/>
                    <w:szCs w:val="28"/>
                  </w:rPr>
                  <m:t>1</m:t>
                </m:r>
              </m:sub>
            </m:sSub>
          </m:sub>
        </m:sSub>
      </m:oMath>
    </w:p>
    <w:p w14:paraId="77BDA951" w14:textId="77777777" w:rsidR="00E17990" w:rsidRDefault="00E17990" w:rsidP="00E17990">
      <w:pPr>
        <w:pStyle w:val="ListParagraph"/>
        <w:rPr>
          <w:sz w:val="28"/>
          <w:szCs w:val="28"/>
        </w:rPr>
      </w:pPr>
      <w:r>
        <w:rPr>
          <w:sz w:val="28"/>
          <w:szCs w:val="28"/>
        </w:rPr>
        <w:t>.</w:t>
      </w:r>
    </w:p>
    <w:p w14:paraId="42156FAD" w14:textId="77777777" w:rsidR="00E17990" w:rsidRDefault="00E17990" w:rsidP="00E17990">
      <w:pPr>
        <w:pStyle w:val="ListParagraph"/>
        <w:rPr>
          <w:sz w:val="28"/>
          <w:szCs w:val="28"/>
        </w:rPr>
      </w:pPr>
      <w:r>
        <w:rPr>
          <w:sz w:val="28"/>
          <w:szCs w:val="28"/>
        </w:rPr>
        <w:t>.</w:t>
      </w:r>
    </w:p>
    <w:p w14:paraId="4B6A2560" w14:textId="34EA1C7F" w:rsidR="00E17990" w:rsidRDefault="00317F9B" w:rsidP="00E17990">
      <w:pPr>
        <w:pStyle w:val="ListParagraph"/>
        <w:rPr>
          <w:rFonts w:eastAsiaTheme="minorEastAsia"/>
          <w:sz w:val="28"/>
          <w:szCs w:val="28"/>
        </w:rPr>
      </w:pPr>
      <w:proofErr w:type="spellStart"/>
      <w:r>
        <w:rPr>
          <w:sz w:val="28"/>
          <w:szCs w:val="28"/>
        </w:rPr>
        <w:t>w</w:t>
      </w:r>
      <w:r>
        <w:rPr>
          <w:sz w:val="28"/>
          <w:szCs w:val="28"/>
          <w:vertAlign w:val="subscript"/>
        </w:rPr>
        <w:t>n</w:t>
      </w:r>
      <w:proofErr w:type="spellEnd"/>
      <w:r w:rsidR="00E17990" w:rsidRPr="00A35D54">
        <w:rPr>
          <w:sz w:val="28"/>
          <w:szCs w:val="28"/>
        </w:rPr>
        <w:t xml:space="preserve">= </w:t>
      </w:r>
      <w:proofErr w:type="spellStart"/>
      <w:r w:rsidR="00E17990" w:rsidRPr="00A35D54">
        <w:rPr>
          <w:sz w:val="28"/>
          <w:szCs w:val="28"/>
        </w:rPr>
        <w:t>w</w:t>
      </w:r>
      <w:r>
        <w:rPr>
          <w:sz w:val="28"/>
          <w:szCs w:val="28"/>
          <w:vertAlign w:val="subscript"/>
        </w:rPr>
        <w:t>n</w:t>
      </w:r>
      <w:proofErr w:type="spellEnd"/>
      <w:r w:rsidR="00E17990" w:rsidRPr="00A35D54">
        <w:rPr>
          <w:sz w:val="28"/>
          <w:szCs w:val="28"/>
          <w:vertAlign w:val="subscript"/>
        </w:rPr>
        <w:t xml:space="preserve"> </w:t>
      </w:r>
      <w:r w:rsidR="00E17990" w:rsidRPr="00A35D54">
        <w:rPr>
          <w:sz w:val="28"/>
          <w:szCs w:val="28"/>
        </w:rPr>
        <w:t xml:space="preserve">+ </w:t>
      </w:r>
      <m:oMath>
        <m:sSub>
          <m:sSubPr>
            <m:ctrlPr>
              <w:rPr>
                <w:rFonts w:ascii="Cambria Math" w:hAnsi="Cambria Math"/>
                <w:i/>
                <w:sz w:val="32"/>
                <w:szCs w:val="28"/>
              </w:rPr>
            </m:ctrlPr>
          </m:sSubPr>
          <m:e>
            <m:r>
              <w:rPr>
                <w:rFonts w:ascii="Cambria Math" w:hAnsi="Cambria Math"/>
                <w:sz w:val="32"/>
                <w:szCs w:val="28"/>
              </w:rPr>
              <m:t>η</m:t>
            </m:r>
          </m:e>
          <m:sub>
            <m:r>
              <w:rPr>
                <w:rFonts w:ascii="Cambria Math" w:hAnsi="Cambria Math"/>
                <w:sz w:val="32"/>
                <w:szCs w:val="28"/>
              </w:rPr>
              <m:t>Δ</m:t>
            </m:r>
            <m:sSub>
              <m:sSubPr>
                <m:ctrlPr>
                  <w:rPr>
                    <w:rFonts w:ascii="Cambria Math" w:hAnsi="Cambria Math"/>
                    <w:i/>
                    <w:sz w:val="32"/>
                    <w:szCs w:val="28"/>
                  </w:rPr>
                </m:ctrlPr>
              </m:sSubPr>
              <m:e>
                <m:r>
                  <w:rPr>
                    <w:rFonts w:ascii="Cambria Math" w:hAnsi="Cambria Math"/>
                    <w:sz w:val="32"/>
                    <w:szCs w:val="28"/>
                  </w:rPr>
                  <m:t>w</m:t>
                </m:r>
              </m:e>
              <m:sub>
                <m:r>
                  <w:rPr>
                    <w:rFonts w:ascii="Cambria Math" w:hAnsi="Cambria Math"/>
                    <w:sz w:val="32"/>
                    <w:szCs w:val="28"/>
                  </w:rPr>
                  <m:t>n</m:t>
                </m:r>
              </m:sub>
            </m:sSub>
          </m:sub>
        </m:sSub>
      </m:oMath>
    </w:p>
    <w:p w14:paraId="2E522F02" w14:textId="57AFC09E" w:rsidR="00E17990" w:rsidRDefault="00E17990" w:rsidP="00AC53E5">
      <w:pPr>
        <w:ind w:left="720"/>
        <w:rPr>
          <w:sz w:val="24"/>
          <w:szCs w:val="24"/>
        </w:rPr>
      </w:pPr>
      <w:r>
        <w:rPr>
          <w:sz w:val="24"/>
          <w:szCs w:val="24"/>
        </w:rPr>
        <w:t>Here we are updating all the weights iteratively by adding the product of the learning rate and the partial derivative of the error function. The partial derivative is as follows:</w:t>
      </w:r>
    </w:p>
    <w:p w14:paraId="21E21BAC" w14:textId="3F700652" w:rsidR="00E17990" w:rsidRPr="00A36C6E" w:rsidRDefault="00E17990" w:rsidP="00E17990">
      <w:pPr>
        <w:rPr>
          <w:rFonts w:eastAsiaTheme="minorEastAsia"/>
          <w:sz w:val="32"/>
          <w:szCs w:val="28"/>
          <w:vertAlign w:val="superscript"/>
        </w:rPr>
      </w:pPr>
      <w:r>
        <w:rPr>
          <w:sz w:val="24"/>
          <w:szCs w:val="24"/>
        </w:rPr>
        <w:tab/>
      </w:r>
      <m:oMath>
        <m:r>
          <w:rPr>
            <w:rFonts w:ascii="Cambria Math" w:hAnsi="Cambria Math"/>
            <w:sz w:val="32"/>
            <w:szCs w:val="28"/>
          </w:rPr>
          <m:t>Δ</m:t>
        </m:r>
        <m:sSub>
          <m:sSubPr>
            <m:ctrlPr>
              <w:rPr>
                <w:rFonts w:ascii="Cambria Math" w:hAnsi="Cambria Math"/>
                <w:i/>
                <w:sz w:val="32"/>
                <w:szCs w:val="28"/>
              </w:rPr>
            </m:ctrlPr>
          </m:sSubPr>
          <m:e>
            <m:r>
              <w:rPr>
                <w:rFonts w:ascii="Cambria Math" w:hAnsi="Cambria Math"/>
                <w:sz w:val="32"/>
                <w:szCs w:val="28"/>
              </w:rPr>
              <m:t>w</m:t>
            </m:r>
          </m:e>
          <m:sub>
            <m:r>
              <w:rPr>
                <w:rFonts w:ascii="Cambria Math" w:hAnsi="Cambria Math"/>
                <w:sz w:val="32"/>
                <w:szCs w:val="28"/>
              </w:rPr>
              <m:t>1</m:t>
            </m:r>
          </m:sub>
        </m:sSub>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m:t>
            </m:r>
            <m:r>
              <w:rPr>
                <w:rFonts w:ascii="Cambria Math" w:hAnsi="Cambria Math"/>
                <w:sz w:val="32"/>
                <w:szCs w:val="28"/>
              </w:rPr>
              <m:t>L</m:t>
            </m:r>
          </m:num>
          <m:den>
            <m:r>
              <w:rPr>
                <w:rFonts w:ascii="Cambria Math" w:hAnsi="Cambria Math"/>
                <w:sz w:val="32"/>
                <w:szCs w:val="28"/>
              </w:rPr>
              <m:t>∂</m:t>
            </m:r>
            <m:sSub>
              <m:sSubPr>
                <m:ctrlPr>
                  <w:rPr>
                    <w:rFonts w:ascii="Cambria Math" w:hAnsi="Cambria Math"/>
                    <w:i/>
                    <w:sz w:val="32"/>
                    <w:szCs w:val="28"/>
                  </w:rPr>
                </m:ctrlPr>
              </m:sSubPr>
              <m:e>
                <m:r>
                  <w:rPr>
                    <w:rFonts w:ascii="Cambria Math" w:hAnsi="Cambria Math"/>
                    <w:sz w:val="32"/>
                    <w:szCs w:val="28"/>
                  </w:rPr>
                  <m:t>ω</m:t>
                </m:r>
              </m:e>
              <m:sub>
                <m:r>
                  <w:rPr>
                    <w:rFonts w:ascii="Cambria Math" w:hAnsi="Cambria Math"/>
                    <w:sz w:val="32"/>
                    <w:szCs w:val="28"/>
                  </w:rPr>
                  <m:t>1</m:t>
                </m:r>
              </m:sub>
            </m:sSub>
          </m:den>
        </m:f>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2</m:t>
            </m:r>
          </m:den>
        </m:f>
        <m:d>
          <m:dPr>
            <m:ctrlPr>
              <w:rPr>
                <w:rFonts w:ascii="Cambria Math" w:hAnsi="Cambria Math"/>
                <w:i/>
                <w:sz w:val="32"/>
                <w:szCs w:val="28"/>
              </w:rPr>
            </m:ctrlPr>
          </m:dPr>
          <m:e>
            <m:r>
              <w:rPr>
                <w:rFonts w:ascii="Cambria Math" w:hAnsi="Cambria Math"/>
                <w:sz w:val="32"/>
                <w:szCs w:val="28"/>
              </w:rPr>
              <m:t>t-</m:t>
            </m:r>
            <m:acc>
              <m:accPr>
                <m:ctrlPr>
                  <w:rPr>
                    <w:rFonts w:ascii="Cambria Math" w:hAnsi="Cambria Math"/>
                    <w:i/>
                    <w:sz w:val="32"/>
                    <w:szCs w:val="28"/>
                  </w:rPr>
                </m:ctrlPr>
              </m:accPr>
              <m:e>
                <m:r>
                  <w:rPr>
                    <w:rFonts w:ascii="Cambria Math" w:hAnsi="Cambria Math"/>
                    <w:sz w:val="32"/>
                    <w:szCs w:val="28"/>
                  </w:rPr>
                  <m:t>t</m:t>
                </m:r>
              </m:e>
            </m:acc>
          </m:e>
        </m:d>
      </m:oMath>
      <w:r>
        <w:rPr>
          <w:rFonts w:eastAsiaTheme="minorEastAsia"/>
          <w:sz w:val="32"/>
          <w:szCs w:val="28"/>
          <w:vertAlign w:val="superscript"/>
        </w:rPr>
        <w:t>2</w:t>
      </w:r>
    </w:p>
    <w:p w14:paraId="7A4C54F2" w14:textId="12AD08A4" w:rsidR="00E17990" w:rsidRPr="002806F9" w:rsidRDefault="00E17990" w:rsidP="00E17990">
      <w:pPr>
        <w:rPr>
          <w:rFonts w:eastAsiaTheme="minorEastAsia"/>
          <w:sz w:val="28"/>
          <w:szCs w:val="28"/>
        </w:rPr>
      </w:pPr>
      <w:r>
        <w:rPr>
          <w:sz w:val="24"/>
          <w:szCs w:val="24"/>
        </w:rPr>
        <w:tab/>
      </w:r>
      <m:oMath>
        <m: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t-</m:t>
                </m:r>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T</m:t>
                    </m:r>
                  </m:sup>
                </m:sSup>
                <m:d>
                  <m:dPr>
                    <m:ctrlPr>
                      <w:rPr>
                        <w:rFonts w:ascii="Cambria Math" w:hAnsi="Cambria Math"/>
                        <w:i/>
                        <w:sz w:val="28"/>
                        <w:szCs w:val="28"/>
                      </w:rPr>
                    </m:ctrlPr>
                  </m:dPr>
                  <m:e>
                    <m:r>
                      <w:rPr>
                        <w:rFonts w:ascii="Cambria Math" w:hAnsi="Cambria Math"/>
                        <w:sz w:val="28"/>
                        <w:szCs w:val="28"/>
                      </w:rPr>
                      <m:t>x</m:t>
                    </m:r>
                  </m:e>
                </m:d>
              </m:e>
            </m:d>
          </m:e>
          <m:sup>
            <m:r>
              <w:rPr>
                <w:rFonts w:ascii="Cambria Math" w:hAnsi="Cambria Math"/>
                <w:sz w:val="28"/>
                <w:szCs w:val="28"/>
              </w:rPr>
              <m:t>2</m:t>
            </m:r>
          </m:sup>
        </m:sSup>
      </m:oMath>
    </w:p>
    <w:p w14:paraId="5D63C258" w14:textId="32CA7E58" w:rsidR="00E17990" w:rsidRPr="002806F9" w:rsidRDefault="00E17990" w:rsidP="00E17990">
      <w:pPr>
        <w:ind w:left="720" w:firstLine="720"/>
        <w:rPr>
          <w:rFonts w:eastAsiaTheme="minorEastAsia"/>
          <w:sz w:val="32"/>
          <w:szCs w:val="28"/>
        </w:rPr>
      </w:pPr>
      <m:oMathPara>
        <m:oMathParaPr>
          <m:jc m:val="left"/>
        </m:oMathParaPr>
        <m:oMath>
          <m: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den>
          </m:f>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n</m:t>
                          </m:r>
                        </m:sub>
                      </m:sSub>
                      <m:d>
                        <m:dPr>
                          <m:ctrlPr>
                            <w:rPr>
                              <w:rFonts w:ascii="Cambria Math" w:hAnsi="Cambria Math"/>
                              <w:i/>
                              <w:sz w:val="28"/>
                              <w:szCs w:val="28"/>
                            </w:rPr>
                          </m:ctrlPr>
                        </m:dPr>
                        <m:e>
                          <m:r>
                            <w:rPr>
                              <w:rFonts w:ascii="Cambria Math" w:hAnsi="Cambria Math"/>
                              <w:sz w:val="28"/>
                              <w:szCs w:val="28"/>
                            </w:rPr>
                            <m:t>x</m:t>
                          </m:r>
                        </m:e>
                      </m:d>
                    </m:e>
                  </m:d>
                </m:e>
              </m:d>
            </m:e>
            <m:sup>
              <m:r>
                <w:rPr>
                  <w:rFonts w:ascii="Cambria Math" w:hAnsi="Cambria Math"/>
                  <w:sz w:val="28"/>
                  <w:szCs w:val="28"/>
                </w:rPr>
                <m:t>2</m:t>
              </m:r>
            </m:sup>
          </m:sSup>
        </m:oMath>
      </m:oMathPara>
    </w:p>
    <w:p w14:paraId="5723A2AD" w14:textId="77777777" w:rsidR="00E17990" w:rsidRDefault="00E17990" w:rsidP="00E17990">
      <w:pPr>
        <w:rPr>
          <w:sz w:val="24"/>
          <w:szCs w:val="24"/>
        </w:rPr>
      </w:pPr>
      <w:r>
        <w:rPr>
          <w:sz w:val="24"/>
          <w:szCs w:val="24"/>
        </w:rPr>
        <w:tab/>
      </w:r>
    </w:p>
    <w:p w14:paraId="54CA485A" w14:textId="3129B0E4" w:rsidR="00E17990" w:rsidRDefault="00E17990" w:rsidP="00E17990">
      <w:pPr>
        <w:rPr>
          <w:rFonts w:eastAsiaTheme="minorEastAsia"/>
          <w:sz w:val="32"/>
          <w:szCs w:val="28"/>
        </w:rPr>
      </w:pPr>
      <w:r>
        <w:rPr>
          <w:sz w:val="24"/>
          <w:szCs w:val="24"/>
        </w:rPr>
        <w:tab/>
      </w:r>
      <m:oMath>
        <m:r>
          <w:rPr>
            <w:rFonts w:ascii="Cambria Math" w:hAnsi="Cambria Math"/>
            <w:sz w:val="32"/>
            <w:szCs w:val="28"/>
          </w:rPr>
          <m:t>Δ</m:t>
        </m:r>
        <m:sSub>
          <m:sSubPr>
            <m:ctrlPr>
              <w:rPr>
                <w:rFonts w:ascii="Cambria Math" w:hAnsi="Cambria Math"/>
                <w:i/>
                <w:sz w:val="32"/>
                <w:szCs w:val="28"/>
              </w:rPr>
            </m:ctrlPr>
          </m:sSubPr>
          <m:e>
            <m:r>
              <w:rPr>
                <w:rFonts w:ascii="Cambria Math" w:hAnsi="Cambria Math"/>
                <w:sz w:val="32"/>
                <w:szCs w:val="28"/>
              </w:rPr>
              <m:t>w</m:t>
            </m:r>
          </m:e>
          <m:sub>
            <m:r>
              <w:rPr>
                <w:rFonts w:ascii="Cambria Math" w:hAnsi="Cambria Math"/>
                <w:sz w:val="32"/>
                <w:szCs w:val="28"/>
              </w:rPr>
              <m:t>1</m:t>
            </m:r>
          </m:sub>
        </m:sSub>
        <m:r>
          <w:rPr>
            <w:rFonts w:ascii="Cambria Math" w:hAnsi="Cambria Math"/>
            <w:sz w:val="32"/>
            <w:szCs w:val="28"/>
          </w:rPr>
          <m:t>=</m:t>
        </m:r>
        <m:r>
          <w:rPr>
            <w:rFonts w:ascii="Cambria Math" w:hAnsi="Cambria Math"/>
            <w:sz w:val="32"/>
            <w:szCs w:val="28"/>
          </w:rPr>
          <m:t>-</m:t>
        </m:r>
        <m:d>
          <m:dPr>
            <m:ctrlPr>
              <w:rPr>
                <w:rFonts w:ascii="Cambria Math" w:hAnsi="Cambria Math"/>
                <w:i/>
                <w:sz w:val="32"/>
                <w:szCs w:val="28"/>
              </w:rPr>
            </m:ctrlPr>
          </m:dPr>
          <m:e>
            <m:r>
              <w:rPr>
                <w:rFonts w:ascii="Cambria Math" w:hAnsi="Cambria Math"/>
                <w:sz w:val="32"/>
                <w:szCs w:val="28"/>
              </w:rPr>
              <m:t>x</m:t>
            </m:r>
          </m:e>
        </m:d>
        <m:r>
          <w:rPr>
            <w:rFonts w:ascii="Cambria Math" w:hAnsi="Cambria Math"/>
            <w:sz w:val="32"/>
            <w:szCs w:val="28"/>
          </w:rPr>
          <m:t>(t-</m:t>
        </m:r>
        <m:sSup>
          <m:sSupPr>
            <m:ctrlPr>
              <w:rPr>
                <w:rFonts w:ascii="Cambria Math" w:hAnsi="Cambria Math"/>
                <w:i/>
                <w:sz w:val="32"/>
                <w:szCs w:val="28"/>
              </w:rPr>
            </m:ctrlPr>
          </m:sSupPr>
          <m:e>
            <m:r>
              <w:rPr>
                <w:rFonts w:ascii="Cambria Math" w:hAnsi="Cambria Math"/>
                <w:sz w:val="32"/>
                <w:szCs w:val="28"/>
              </w:rPr>
              <m:t>ω</m:t>
            </m:r>
          </m:e>
          <m:sup>
            <m:r>
              <w:rPr>
                <w:rFonts w:ascii="Cambria Math" w:hAnsi="Cambria Math"/>
                <w:sz w:val="32"/>
                <w:szCs w:val="28"/>
              </w:rPr>
              <m:t>T</m:t>
            </m:r>
          </m:sup>
        </m:sSup>
        <m:d>
          <m:dPr>
            <m:ctrlPr>
              <w:rPr>
                <w:rFonts w:ascii="Cambria Math" w:hAnsi="Cambria Math"/>
                <w:i/>
                <w:sz w:val="32"/>
                <w:szCs w:val="28"/>
              </w:rPr>
            </m:ctrlPr>
          </m:dPr>
          <m:e>
            <m:r>
              <w:rPr>
                <w:rFonts w:ascii="Cambria Math" w:hAnsi="Cambria Math"/>
                <w:sz w:val="32"/>
                <w:szCs w:val="28"/>
              </w:rPr>
              <m:t>x</m:t>
            </m:r>
          </m:e>
        </m:d>
        <m:r>
          <w:rPr>
            <w:rFonts w:ascii="Cambria Math" w:hAnsi="Cambria Math"/>
            <w:sz w:val="32"/>
            <w:szCs w:val="28"/>
          </w:rPr>
          <m:t>)</m:t>
        </m:r>
      </m:oMath>
      <w:r w:rsidR="00317F9B">
        <w:rPr>
          <w:rFonts w:eastAsiaTheme="minorEastAsia"/>
          <w:sz w:val="32"/>
          <w:szCs w:val="28"/>
        </w:rPr>
        <w:tab/>
      </w:r>
      <w:r w:rsidR="00317F9B">
        <w:rPr>
          <w:rFonts w:eastAsiaTheme="minorEastAsia"/>
          <w:sz w:val="32"/>
          <w:szCs w:val="28"/>
        </w:rPr>
        <w:tab/>
      </w:r>
      <w:r w:rsidR="00317F9B">
        <w:rPr>
          <w:rFonts w:eastAsiaTheme="minorEastAsia"/>
          <w:sz w:val="32"/>
          <w:szCs w:val="28"/>
        </w:rPr>
        <w:tab/>
      </w:r>
      <m:oMath>
        <m:r>
          <w:rPr>
            <w:rFonts w:ascii="Cambria Math" w:hAnsi="Cambria Math"/>
            <w:sz w:val="32"/>
            <w:szCs w:val="28"/>
          </w:rPr>
          <m:t>Δ</m:t>
        </m:r>
        <m:sSub>
          <m:sSubPr>
            <m:ctrlPr>
              <w:rPr>
                <w:rFonts w:ascii="Cambria Math" w:hAnsi="Cambria Math"/>
                <w:i/>
                <w:sz w:val="32"/>
                <w:szCs w:val="28"/>
              </w:rPr>
            </m:ctrlPr>
          </m:sSubPr>
          <m:e>
            <m:r>
              <w:rPr>
                <w:rFonts w:ascii="Cambria Math" w:hAnsi="Cambria Math"/>
                <w:sz w:val="32"/>
                <w:szCs w:val="28"/>
              </w:rPr>
              <m:t>w</m:t>
            </m:r>
          </m:e>
          <m:sub>
            <m:r>
              <w:rPr>
                <w:rFonts w:ascii="Cambria Math" w:hAnsi="Cambria Math"/>
                <w:sz w:val="32"/>
                <w:szCs w:val="28"/>
              </w:rPr>
              <m:t>n</m:t>
            </m:r>
          </m:sub>
        </m:sSub>
        <m:r>
          <w:rPr>
            <w:rFonts w:ascii="Cambria Math" w:hAnsi="Cambria Math"/>
            <w:sz w:val="32"/>
            <w:szCs w:val="28"/>
          </w:rPr>
          <m:t>=</m:t>
        </m:r>
        <m:r>
          <w:rPr>
            <w:rFonts w:ascii="Cambria Math" w:hAnsi="Cambria Math"/>
            <w:sz w:val="32"/>
            <w:szCs w:val="28"/>
          </w:rPr>
          <m:t>-</m:t>
        </m:r>
        <m:d>
          <m:dPr>
            <m:ctrlPr>
              <w:rPr>
                <w:rFonts w:ascii="Cambria Math" w:hAnsi="Cambria Math"/>
                <w:i/>
                <w:sz w:val="32"/>
                <w:szCs w:val="28"/>
              </w:rPr>
            </m:ctrlPr>
          </m:dPr>
          <m:e>
            <m:r>
              <w:rPr>
                <w:rFonts w:ascii="Cambria Math" w:hAnsi="Cambria Math"/>
                <w:sz w:val="32"/>
                <w:szCs w:val="28"/>
              </w:rPr>
              <m:t>x</m:t>
            </m:r>
          </m:e>
        </m:d>
        <m:r>
          <w:rPr>
            <w:rFonts w:ascii="Cambria Math" w:hAnsi="Cambria Math"/>
            <w:sz w:val="32"/>
            <w:szCs w:val="28"/>
          </w:rPr>
          <m:t>(t-</m:t>
        </m:r>
        <m:sSup>
          <m:sSupPr>
            <m:ctrlPr>
              <w:rPr>
                <w:rFonts w:ascii="Cambria Math" w:hAnsi="Cambria Math"/>
                <w:i/>
                <w:sz w:val="32"/>
                <w:szCs w:val="28"/>
              </w:rPr>
            </m:ctrlPr>
          </m:sSupPr>
          <m:e>
            <m:r>
              <w:rPr>
                <w:rFonts w:ascii="Cambria Math" w:hAnsi="Cambria Math"/>
                <w:sz w:val="32"/>
                <w:szCs w:val="28"/>
              </w:rPr>
              <m:t>ω</m:t>
            </m:r>
          </m:e>
          <m:sup>
            <m:r>
              <w:rPr>
                <w:rFonts w:ascii="Cambria Math" w:hAnsi="Cambria Math"/>
                <w:sz w:val="32"/>
                <w:szCs w:val="28"/>
              </w:rPr>
              <m:t>T</m:t>
            </m:r>
          </m:sup>
        </m:sSup>
        <m:d>
          <m:dPr>
            <m:ctrlPr>
              <w:rPr>
                <w:rFonts w:ascii="Cambria Math" w:hAnsi="Cambria Math"/>
                <w:i/>
                <w:sz w:val="32"/>
                <w:szCs w:val="28"/>
              </w:rPr>
            </m:ctrlPr>
          </m:dPr>
          <m:e>
            <m:r>
              <w:rPr>
                <w:rFonts w:ascii="Cambria Math" w:hAnsi="Cambria Math"/>
                <w:sz w:val="32"/>
                <w:szCs w:val="28"/>
              </w:rPr>
              <m:t>x</m:t>
            </m:r>
          </m:e>
        </m:d>
        <m:r>
          <w:rPr>
            <w:rFonts w:ascii="Cambria Math" w:hAnsi="Cambria Math"/>
            <w:sz w:val="32"/>
            <w:szCs w:val="28"/>
          </w:rPr>
          <m:t>)</m:t>
        </m:r>
      </m:oMath>
    </w:p>
    <w:p w14:paraId="0295CFB9" w14:textId="2773E4A2" w:rsidR="00E17990" w:rsidRDefault="00E17990" w:rsidP="00317F9B">
      <w:pPr>
        <w:ind w:firstLine="720"/>
        <w:rPr>
          <w:sz w:val="24"/>
          <w:szCs w:val="24"/>
        </w:rPr>
      </w:pPr>
      <w:r>
        <w:rPr>
          <w:sz w:val="24"/>
          <w:szCs w:val="24"/>
        </w:rPr>
        <w:t>So, the updated weights w</w:t>
      </w:r>
      <w:r>
        <w:rPr>
          <w:sz w:val="24"/>
          <w:szCs w:val="24"/>
          <w:vertAlign w:val="subscript"/>
        </w:rPr>
        <w:t xml:space="preserve">1 </w:t>
      </w:r>
      <w:r>
        <w:rPr>
          <w:sz w:val="24"/>
          <w:szCs w:val="24"/>
        </w:rPr>
        <w:t>…w</w:t>
      </w:r>
      <w:r>
        <w:rPr>
          <w:sz w:val="24"/>
          <w:szCs w:val="24"/>
          <w:vertAlign w:val="subscript"/>
        </w:rPr>
        <w:t>10</w:t>
      </w:r>
      <w:r>
        <w:rPr>
          <w:sz w:val="24"/>
          <w:szCs w:val="24"/>
        </w:rPr>
        <w:t xml:space="preserve"> will be as follows:</w:t>
      </w:r>
    </w:p>
    <w:p w14:paraId="2416F178" w14:textId="77777777" w:rsidR="00317F9B" w:rsidRDefault="00317F9B" w:rsidP="00317F9B">
      <w:pPr>
        <w:ind w:firstLine="720"/>
        <w:rPr>
          <w:sz w:val="24"/>
          <w:szCs w:val="24"/>
        </w:rPr>
      </w:pPr>
    </w:p>
    <w:p w14:paraId="484EAD2B" w14:textId="7B994577" w:rsidR="00E17990" w:rsidRDefault="00E17990" w:rsidP="00E17990">
      <w:pPr>
        <w:pStyle w:val="ListParagraph"/>
        <w:rPr>
          <w:rFonts w:eastAsiaTheme="minorEastAsia"/>
          <w:sz w:val="28"/>
          <w:szCs w:val="28"/>
        </w:rPr>
      </w:pPr>
      <w:r w:rsidRPr="00A35D54">
        <w:rPr>
          <w:sz w:val="28"/>
          <w:szCs w:val="28"/>
        </w:rPr>
        <w:lastRenderedPageBreak/>
        <w:t>w</w:t>
      </w:r>
      <w:r w:rsidRPr="00A35D54">
        <w:rPr>
          <w:sz w:val="28"/>
          <w:szCs w:val="28"/>
          <w:vertAlign w:val="subscript"/>
        </w:rPr>
        <w:t>1</w:t>
      </w:r>
      <w:r w:rsidRPr="00A35D54">
        <w:rPr>
          <w:sz w:val="28"/>
          <w:szCs w:val="28"/>
        </w:rPr>
        <w:t>= w</w:t>
      </w:r>
      <w:r w:rsidRPr="00A35D54">
        <w:rPr>
          <w:sz w:val="28"/>
          <w:szCs w:val="28"/>
          <w:vertAlign w:val="subscript"/>
        </w:rPr>
        <w:t xml:space="preserve">1 </w:t>
      </w:r>
      <w:r w:rsidRPr="00A35D54">
        <w:rPr>
          <w:sz w:val="28"/>
          <w:szCs w:val="28"/>
        </w:rPr>
        <w:t>+</w:t>
      </w:r>
      <w:r>
        <w:rPr>
          <w:rFonts w:eastAsiaTheme="minorEastAsia"/>
          <w:sz w:val="32"/>
          <w:szCs w:val="28"/>
        </w:rPr>
        <w:t xml:space="preserve"> </w:t>
      </w:r>
      <m:oMath>
        <m:r>
          <w:rPr>
            <w:rFonts w:ascii="Cambria Math" w:hAnsi="Cambria Math"/>
            <w:sz w:val="32"/>
            <w:szCs w:val="28"/>
          </w:rPr>
          <m:t>η</m:t>
        </m:r>
        <m:d>
          <m:dPr>
            <m:ctrlPr>
              <w:rPr>
                <w:rFonts w:ascii="Cambria Math" w:hAnsi="Cambria Math"/>
                <w:i/>
                <w:sz w:val="32"/>
                <w:szCs w:val="28"/>
              </w:rPr>
            </m:ctrlPr>
          </m:dPr>
          <m:e>
            <m:d>
              <m:dPr>
                <m:ctrlPr>
                  <w:rPr>
                    <w:rFonts w:ascii="Cambria Math" w:hAnsi="Cambria Math"/>
                    <w:i/>
                    <w:sz w:val="32"/>
                    <w:szCs w:val="28"/>
                  </w:rPr>
                </m:ctrlPr>
              </m:dPr>
              <m:e>
                <m:r>
                  <w:rPr>
                    <w:rFonts w:ascii="Cambria Math" w:hAnsi="Cambria Math"/>
                    <w:sz w:val="32"/>
                    <w:szCs w:val="28"/>
                  </w:rPr>
                  <m:t>x</m:t>
                </m:r>
              </m:e>
            </m:d>
            <m:d>
              <m:dPr>
                <m:ctrlPr>
                  <w:rPr>
                    <w:rFonts w:ascii="Cambria Math" w:hAnsi="Cambria Math"/>
                    <w:i/>
                    <w:sz w:val="32"/>
                    <w:szCs w:val="28"/>
                  </w:rPr>
                </m:ctrlPr>
              </m:dPr>
              <m:e>
                <m:r>
                  <w:rPr>
                    <w:rFonts w:ascii="Cambria Math" w:hAnsi="Cambria Math"/>
                    <w:sz w:val="32"/>
                    <w:szCs w:val="28"/>
                  </w:rPr>
                  <m:t>t-</m:t>
                </m:r>
                <m:sSup>
                  <m:sSupPr>
                    <m:ctrlPr>
                      <w:rPr>
                        <w:rFonts w:ascii="Cambria Math" w:hAnsi="Cambria Math"/>
                        <w:i/>
                        <w:sz w:val="32"/>
                        <w:szCs w:val="28"/>
                      </w:rPr>
                    </m:ctrlPr>
                  </m:sSupPr>
                  <m:e>
                    <m:r>
                      <w:rPr>
                        <w:rFonts w:ascii="Cambria Math" w:hAnsi="Cambria Math"/>
                        <w:sz w:val="32"/>
                        <w:szCs w:val="28"/>
                      </w:rPr>
                      <m:t>ω</m:t>
                    </m:r>
                  </m:e>
                  <m:sup>
                    <m:r>
                      <w:rPr>
                        <w:rFonts w:ascii="Cambria Math" w:hAnsi="Cambria Math"/>
                        <w:sz w:val="32"/>
                        <w:szCs w:val="28"/>
                      </w:rPr>
                      <m:t>T</m:t>
                    </m:r>
                  </m:sup>
                </m:sSup>
                <m:d>
                  <m:dPr>
                    <m:ctrlPr>
                      <w:rPr>
                        <w:rFonts w:ascii="Cambria Math" w:hAnsi="Cambria Math"/>
                        <w:i/>
                        <w:sz w:val="32"/>
                        <w:szCs w:val="28"/>
                      </w:rPr>
                    </m:ctrlPr>
                  </m:dPr>
                  <m:e>
                    <m:r>
                      <w:rPr>
                        <w:rFonts w:ascii="Cambria Math" w:hAnsi="Cambria Math"/>
                        <w:sz w:val="32"/>
                        <w:szCs w:val="28"/>
                      </w:rPr>
                      <m:t>x</m:t>
                    </m:r>
                  </m:e>
                </m:d>
              </m:e>
            </m:d>
          </m:e>
        </m:d>
      </m:oMath>
    </w:p>
    <w:p w14:paraId="0D5636F9" w14:textId="77777777" w:rsidR="00E17990" w:rsidRDefault="00E17990" w:rsidP="00E17990">
      <w:pPr>
        <w:pStyle w:val="ListParagraph"/>
        <w:rPr>
          <w:sz w:val="28"/>
          <w:szCs w:val="28"/>
        </w:rPr>
      </w:pPr>
      <w:r>
        <w:rPr>
          <w:sz w:val="28"/>
          <w:szCs w:val="28"/>
        </w:rPr>
        <w:t>.</w:t>
      </w:r>
    </w:p>
    <w:p w14:paraId="3F87AB99" w14:textId="77777777" w:rsidR="00E17990" w:rsidRDefault="00E17990" w:rsidP="00E17990">
      <w:pPr>
        <w:pStyle w:val="ListParagraph"/>
        <w:rPr>
          <w:sz w:val="28"/>
          <w:szCs w:val="28"/>
        </w:rPr>
      </w:pPr>
      <w:r>
        <w:rPr>
          <w:sz w:val="28"/>
          <w:szCs w:val="28"/>
        </w:rPr>
        <w:t>.</w:t>
      </w:r>
    </w:p>
    <w:p w14:paraId="3CF33E63" w14:textId="77777777" w:rsidR="006C5799" w:rsidRPr="006C5799" w:rsidRDefault="00317F9B" w:rsidP="006C5799">
      <w:pPr>
        <w:pStyle w:val="ListParagraph"/>
        <w:rPr>
          <w:rFonts w:eastAsiaTheme="minorEastAsia"/>
          <w:sz w:val="32"/>
          <w:szCs w:val="28"/>
        </w:rPr>
      </w:pPr>
      <w:proofErr w:type="spellStart"/>
      <w:r>
        <w:rPr>
          <w:sz w:val="28"/>
          <w:szCs w:val="28"/>
        </w:rPr>
        <w:t>w</w:t>
      </w:r>
      <w:r>
        <w:rPr>
          <w:sz w:val="28"/>
          <w:szCs w:val="28"/>
          <w:vertAlign w:val="subscript"/>
        </w:rPr>
        <w:t>n</w:t>
      </w:r>
      <w:proofErr w:type="spellEnd"/>
      <w:r w:rsidR="00E17990" w:rsidRPr="00A35D54">
        <w:rPr>
          <w:sz w:val="28"/>
          <w:szCs w:val="28"/>
        </w:rPr>
        <w:t xml:space="preserve">= </w:t>
      </w:r>
      <w:proofErr w:type="spellStart"/>
      <w:r w:rsidR="00E17990" w:rsidRPr="00A35D54">
        <w:rPr>
          <w:sz w:val="28"/>
          <w:szCs w:val="28"/>
        </w:rPr>
        <w:t>w</w:t>
      </w:r>
      <w:r>
        <w:rPr>
          <w:sz w:val="28"/>
          <w:szCs w:val="28"/>
          <w:vertAlign w:val="subscript"/>
        </w:rPr>
        <w:t>n</w:t>
      </w:r>
      <w:proofErr w:type="spellEnd"/>
      <w:r w:rsidR="00E17990" w:rsidRPr="00A35D54">
        <w:rPr>
          <w:sz w:val="28"/>
          <w:szCs w:val="28"/>
          <w:vertAlign w:val="subscript"/>
        </w:rPr>
        <w:t xml:space="preserve"> </w:t>
      </w:r>
      <w:r w:rsidR="00E17990" w:rsidRPr="00A35D54">
        <w:rPr>
          <w:sz w:val="28"/>
          <w:szCs w:val="28"/>
        </w:rPr>
        <w:t>+</w:t>
      </w:r>
      <w:r w:rsidR="00E17990">
        <w:rPr>
          <w:rFonts w:eastAsiaTheme="minorEastAsia"/>
          <w:sz w:val="32"/>
          <w:szCs w:val="28"/>
        </w:rPr>
        <w:t xml:space="preserve"> </w:t>
      </w:r>
      <m:oMath>
        <m:r>
          <w:rPr>
            <w:rFonts w:ascii="Cambria Math" w:hAnsi="Cambria Math"/>
            <w:sz w:val="32"/>
            <w:szCs w:val="28"/>
          </w:rPr>
          <m:t>η</m:t>
        </m:r>
        <m:d>
          <m:dPr>
            <m:ctrlPr>
              <w:rPr>
                <w:rFonts w:ascii="Cambria Math" w:hAnsi="Cambria Math"/>
                <w:i/>
                <w:sz w:val="32"/>
                <w:szCs w:val="28"/>
              </w:rPr>
            </m:ctrlPr>
          </m:dPr>
          <m:e>
            <m:d>
              <m:dPr>
                <m:ctrlPr>
                  <w:rPr>
                    <w:rFonts w:ascii="Cambria Math" w:hAnsi="Cambria Math"/>
                    <w:i/>
                    <w:sz w:val="32"/>
                    <w:szCs w:val="28"/>
                  </w:rPr>
                </m:ctrlPr>
              </m:dPr>
              <m:e>
                <m:r>
                  <w:rPr>
                    <w:rFonts w:ascii="Cambria Math" w:hAnsi="Cambria Math"/>
                    <w:sz w:val="32"/>
                    <w:szCs w:val="28"/>
                  </w:rPr>
                  <m:t>x</m:t>
                </m:r>
              </m:e>
            </m:d>
            <m:d>
              <m:dPr>
                <m:ctrlPr>
                  <w:rPr>
                    <w:rFonts w:ascii="Cambria Math" w:hAnsi="Cambria Math"/>
                    <w:i/>
                    <w:sz w:val="32"/>
                    <w:szCs w:val="28"/>
                  </w:rPr>
                </m:ctrlPr>
              </m:dPr>
              <m:e>
                <m:r>
                  <w:rPr>
                    <w:rFonts w:ascii="Cambria Math" w:hAnsi="Cambria Math"/>
                    <w:sz w:val="32"/>
                    <w:szCs w:val="28"/>
                  </w:rPr>
                  <m:t>t-</m:t>
                </m:r>
                <m:sSup>
                  <m:sSupPr>
                    <m:ctrlPr>
                      <w:rPr>
                        <w:rFonts w:ascii="Cambria Math" w:hAnsi="Cambria Math"/>
                        <w:i/>
                        <w:sz w:val="32"/>
                        <w:szCs w:val="28"/>
                      </w:rPr>
                    </m:ctrlPr>
                  </m:sSupPr>
                  <m:e>
                    <m:r>
                      <w:rPr>
                        <w:rFonts w:ascii="Cambria Math" w:hAnsi="Cambria Math"/>
                        <w:sz w:val="32"/>
                        <w:szCs w:val="28"/>
                      </w:rPr>
                      <m:t>ω</m:t>
                    </m:r>
                  </m:e>
                  <m:sup>
                    <m:r>
                      <w:rPr>
                        <w:rFonts w:ascii="Cambria Math" w:hAnsi="Cambria Math"/>
                        <w:sz w:val="32"/>
                        <w:szCs w:val="28"/>
                      </w:rPr>
                      <m:t>T</m:t>
                    </m:r>
                  </m:sup>
                </m:sSup>
                <m:d>
                  <m:dPr>
                    <m:ctrlPr>
                      <w:rPr>
                        <w:rFonts w:ascii="Cambria Math" w:hAnsi="Cambria Math"/>
                        <w:i/>
                        <w:sz w:val="32"/>
                        <w:szCs w:val="28"/>
                      </w:rPr>
                    </m:ctrlPr>
                  </m:dPr>
                  <m:e>
                    <m:r>
                      <w:rPr>
                        <w:rFonts w:ascii="Cambria Math" w:hAnsi="Cambria Math"/>
                        <w:sz w:val="32"/>
                        <w:szCs w:val="28"/>
                      </w:rPr>
                      <m:t>x</m:t>
                    </m:r>
                  </m:e>
                </m:d>
              </m:e>
            </m:d>
          </m:e>
        </m:d>
      </m:oMath>
    </w:p>
    <w:p w14:paraId="5FC7876C" w14:textId="2B6AD828" w:rsidR="00E17990" w:rsidRPr="006C5799" w:rsidRDefault="00E17990" w:rsidP="006C5799">
      <w:pPr>
        <w:pStyle w:val="ListParagraph"/>
        <w:rPr>
          <w:rFonts w:eastAsiaTheme="minorEastAsia"/>
          <w:sz w:val="28"/>
          <w:szCs w:val="28"/>
        </w:rPr>
      </w:pPr>
      <w:r>
        <w:rPr>
          <w:sz w:val="24"/>
          <w:szCs w:val="24"/>
        </w:rPr>
        <w:tab/>
      </w:r>
    </w:p>
    <w:p w14:paraId="04A3326C" w14:textId="3E33A115" w:rsidR="00E17990" w:rsidRPr="00E17990" w:rsidRDefault="00E17990" w:rsidP="00E17990">
      <w:pPr>
        <w:pStyle w:val="ListParagraph"/>
        <w:numPr>
          <w:ilvl w:val="0"/>
          <w:numId w:val="7"/>
        </w:numPr>
        <w:rPr>
          <w:sz w:val="24"/>
          <w:szCs w:val="24"/>
        </w:rPr>
      </w:pPr>
      <w:r w:rsidRPr="00E17990">
        <w:rPr>
          <w:sz w:val="24"/>
          <w:szCs w:val="24"/>
        </w:rPr>
        <w:t xml:space="preserve"> Calculating error</w:t>
      </w:r>
    </w:p>
    <w:p w14:paraId="03D21A34" w14:textId="77777777" w:rsidR="00E17990" w:rsidRPr="006475AD" w:rsidRDefault="00E17990" w:rsidP="00E17990">
      <w:pPr>
        <w:ind w:firstLine="720"/>
        <w:rPr>
          <w:sz w:val="32"/>
          <w:szCs w:val="32"/>
        </w:rPr>
      </w:pPr>
      <w:r w:rsidRPr="006475AD">
        <w:rPr>
          <w:sz w:val="32"/>
          <w:szCs w:val="32"/>
        </w:rPr>
        <w:t>E</w:t>
      </w:r>
      <w:r w:rsidRPr="006475AD">
        <w:rPr>
          <w:sz w:val="32"/>
          <w:szCs w:val="32"/>
          <w:vertAlign w:val="subscript"/>
        </w:rPr>
        <w:t>RMS</w:t>
      </w:r>
      <w:r w:rsidRPr="006475AD">
        <w:rPr>
          <w:sz w:val="32"/>
          <w:szCs w:val="32"/>
        </w:rPr>
        <w:t>=</w:t>
      </w:r>
      <m:oMath>
        <m:rad>
          <m:radPr>
            <m:degHide m:val="1"/>
            <m:ctrlPr>
              <w:rPr>
                <w:rFonts w:ascii="Cambria Math" w:hAnsi="Cambria Math"/>
                <w:i/>
                <w:sz w:val="32"/>
                <w:szCs w:val="32"/>
              </w:rPr>
            </m:ctrlPr>
          </m:radPr>
          <m:deg/>
          <m:e>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N</m:t>
                </m:r>
              </m:den>
            </m:f>
            <m:d>
              <m:dPr>
                <m:ctrlPr>
                  <w:rPr>
                    <w:rFonts w:ascii="Cambria Math" w:hAnsi="Cambria Math"/>
                    <w:i/>
                    <w:sz w:val="32"/>
                    <w:szCs w:val="32"/>
                  </w:rPr>
                </m:ctrlPr>
              </m:dPr>
              <m:e>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t-</m:t>
                        </m:r>
                        <m:acc>
                          <m:accPr>
                            <m:ctrlPr>
                              <w:rPr>
                                <w:rFonts w:ascii="Cambria Math" w:hAnsi="Cambria Math"/>
                                <w:i/>
                                <w:sz w:val="32"/>
                                <w:szCs w:val="32"/>
                              </w:rPr>
                            </m:ctrlPr>
                          </m:accPr>
                          <m:e>
                            <m:r>
                              <w:rPr>
                                <w:rFonts w:ascii="Cambria Math" w:hAnsi="Cambria Math"/>
                                <w:sz w:val="32"/>
                                <w:szCs w:val="32"/>
                              </w:rPr>
                              <m:t>t</m:t>
                            </m:r>
                          </m:e>
                        </m:acc>
                      </m:e>
                    </m:d>
                  </m:e>
                  <m:sup>
                    <m:r>
                      <w:rPr>
                        <w:rFonts w:ascii="Cambria Math" w:hAnsi="Cambria Math"/>
                        <w:sz w:val="32"/>
                        <w:szCs w:val="32"/>
                      </w:rPr>
                      <m:t>2</m:t>
                    </m:r>
                  </m:sup>
                </m:sSup>
              </m:e>
            </m:d>
          </m:e>
        </m:rad>
      </m:oMath>
    </w:p>
    <w:p w14:paraId="2E43DC83" w14:textId="77777777" w:rsidR="00E17990" w:rsidRDefault="00E17990" w:rsidP="00E17990">
      <w:pPr>
        <w:pStyle w:val="ListParagraph"/>
        <w:rPr>
          <w:sz w:val="24"/>
          <w:szCs w:val="24"/>
        </w:rPr>
      </w:pPr>
      <w:r>
        <w:rPr>
          <w:sz w:val="24"/>
          <w:szCs w:val="24"/>
        </w:rPr>
        <w:t xml:space="preserve">When the model is trained using the training data and the model is functioning, we have no way of knowing whether the predicted value is correct. So, to test that out we use the error function. </w:t>
      </w:r>
    </w:p>
    <w:p w14:paraId="19FD814F" w14:textId="2021E91C" w:rsidR="00E17990" w:rsidRPr="00317F9B" w:rsidRDefault="00E17990" w:rsidP="00317F9B">
      <w:pPr>
        <w:pStyle w:val="ListParagraph"/>
        <w:rPr>
          <w:sz w:val="24"/>
          <w:szCs w:val="24"/>
          <w:vertAlign w:val="subscript"/>
        </w:rPr>
      </w:pPr>
      <w:r>
        <w:rPr>
          <w:sz w:val="24"/>
          <w:szCs w:val="24"/>
        </w:rPr>
        <w:t xml:space="preserve">In this project </w:t>
      </w:r>
      <w:r w:rsidR="00317F9B">
        <w:rPr>
          <w:sz w:val="24"/>
          <w:szCs w:val="24"/>
        </w:rPr>
        <w:t xml:space="preserve">for linear regression </w:t>
      </w:r>
      <w:r>
        <w:rPr>
          <w:sz w:val="24"/>
          <w:szCs w:val="24"/>
        </w:rPr>
        <w:t xml:space="preserve">we are using root mean squared error or </w:t>
      </w:r>
      <w:r w:rsidRPr="004B3BC5">
        <w:rPr>
          <w:sz w:val="28"/>
          <w:szCs w:val="28"/>
        </w:rPr>
        <w:t>E</w:t>
      </w:r>
      <w:r w:rsidRPr="004B3BC5">
        <w:rPr>
          <w:sz w:val="28"/>
          <w:szCs w:val="28"/>
          <w:vertAlign w:val="subscript"/>
        </w:rPr>
        <w:t>RMS.</w:t>
      </w:r>
      <w:r w:rsidR="00317F9B">
        <w:rPr>
          <w:sz w:val="28"/>
          <w:szCs w:val="28"/>
          <w:vertAlign w:val="subscript"/>
        </w:rPr>
        <w:t xml:space="preserve"> </w:t>
      </w:r>
      <w:r>
        <w:rPr>
          <w:sz w:val="24"/>
          <w:szCs w:val="24"/>
        </w:rPr>
        <w:t xml:space="preserve">We calculate the </w:t>
      </w:r>
      <w:r w:rsidRPr="004B3BC5">
        <w:rPr>
          <w:sz w:val="28"/>
          <w:szCs w:val="28"/>
        </w:rPr>
        <w:t>E</w:t>
      </w:r>
      <w:r w:rsidRPr="004B3BC5">
        <w:rPr>
          <w:sz w:val="28"/>
          <w:szCs w:val="28"/>
          <w:vertAlign w:val="subscript"/>
        </w:rPr>
        <w:t>RMS</w:t>
      </w:r>
      <w:r>
        <w:rPr>
          <w:sz w:val="28"/>
          <w:szCs w:val="28"/>
        </w:rPr>
        <w:t xml:space="preserve"> </w:t>
      </w:r>
      <w:r>
        <w:rPr>
          <w:sz w:val="24"/>
          <w:szCs w:val="24"/>
        </w:rPr>
        <w:t>for the testing, training and validation set</w:t>
      </w:r>
    </w:p>
    <w:p w14:paraId="6ACFC62F" w14:textId="77777777" w:rsidR="00D50365" w:rsidRDefault="00D50365" w:rsidP="00D50365">
      <w:pPr>
        <w:pStyle w:val="ListParagraph"/>
        <w:rPr>
          <w:sz w:val="24"/>
          <w:szCs w:val="24"/>
        </w:rPr>
      </w:pPr>
    </w:p>
    <w:p w14:paraId="7CFDF10A" w14:textId="5159136C" w:rsidR="00317F9B" w:rsidRDefault="00317F9B" w:rsidP="00317F9B">
      <w:pPr>
        <w:pStyle w:val="ListParagraph"/>
        <w:numPr>
          <w:ilvl w:val="0"/>
          <w:numId w:val="3"/>
        </w:numPr>
        <w:rPr>
          <w:b/>
          <w:sz w:val="24"/>
          <w:szCs w:val="24"/>
          <w:u w:val="single"/>
        </w:rPr>
      </w:pPr>
      <w:r>
        <w:rPr>
          <w:b/>
          <w:sz w:val="24"/>
          <w:szCs w:val="24"/>
          <w:u w:val="single"/>
        </w:rPr>
        <w:t>Results &amp; Observations</w:t>
      </w:r>
    </w:p>
    <w:p w14:paraId="55A04DC1" w14:textId="77777777" w:rsidR="00317F9B" w:rsidRPr="00B723CA" w:rsidRDefault="00317F9B" w:rsidP="00317F9B">
      <w:pPr>
        <w:pStyle w:val="ListParagraph"/>
        <w:rPr>
          <w:b/>
          <w:sz w:val="24"/>
          <w:szCs w:val="24"/>
          <w:u w:val="single"/>
        </w:rPr>
      </w:pPr>
    </w:p>
    <w:tbl>
      <w:tblPr>
        <w:tblStyle w:val="TableGrid"/>
        <w:tblW w:w="9455" w:type="dxa"/>
        <w:tblLook w:val="04A0" w:firstRow="1" w:lastRow="0" w:firstColumn="1" w:lastColumn="0" w:noHBand="0" w:noVBand="1"/>
      </w:tblPr>
      <w:tblGrid>
        <w:gridCol w:w="1891"/>
        <w:gridCol w:w="1891"/>
        <w:gridCol w:w="1891"/>
        <w:gridCol w:w="1891"/>
        <w:gridCol w:w="1891"/>
      </w:tblGrid>
      <w:tr w:rsidR="00317F9B" w14:paraId="0322BE71" w14:textId="77777777" w:rsidTr="00317F9B">
        <w:trPr>
          <w:trHeight w:val="512"/>
        </w:trPr>
        <w:tc>
          <w:tcPr>
            <w:tcW w:w="1891" w:type="dxa"/>
          </w:tcPr>
          <w:p w14:paraId="29B72749" w14:textId="77777777" w:rsidR="00317F9B" w:rsidRDefault="00317F9B" w:rsidP="00664D8F">
            <w:pPr>
              <w:rPr>
                <w:sz w:val="24"/>
                <w:szCs w:val="24"/>
              </w:rPr>
            </w:pPr>
          </w:p>
        </w:tc>
        <w:tc>
          <w:tcPr>
            <w:tcW w:w="1891" w:type="dxa"/>
          </w:tcPr>
          <w:p w14:paraId="726AE133" w14:textId="089718FB" w:rsidR="00317F9B" w:rsidRDefault="00317F9B" w:rsidP="00317F9B">
            <w:pPr>
              <w:jc w:val="center"/>
              <w:rPr>
                <w:sz w:val="24"/>
                <w:szCs w:val="24"/>
              </w:rPr>
            </w:pPr>
            <w:r>
              <w:rPr>
                <w:sz w:val="24"/>
                <w:szCs w:val="24"/>
              </w:rPr>
              <w:t>HOD Setting 1</w:t>
            </w:r>
          </w:p>
        </w:tc>
        <w:tc>
          <w:tcPr>
            <w:tcW w:w="1891" w:type="dxa"/>
          </w:tcPr>
          <w:p w14:paraId="094E5EE3" w14:textId="4955472D" w:rsidR="00317F9B" w:rsidRDefault="00317F9B" w:rsidP="00317F9B">
            <w:pPr>
              <w:jc w:val="center"/>
              <w:rPr>
                <w:sz w:val="24"/>
                <w:szCs w:val="24"/>
              </w:rPr>
            </w:pPr>
            <w:r>
              <w:rPr>
                <w:sz w:val="24"/>
                <w:szCs w:val="24"/>
              </w:rPr>
              <w:t>HOD Setting 2</w:t>
            </w:r>
          </w:p>
        </w:tc>
        <w:tc>
          <w:tcPr>
            <w:tcW w:w="1891" w:type="dxa"/>
          </w:tcPr>
          <w:p w14:paraId="1E9AD999" w14:textId="105DF43B" w:rsidR="00317F9B" w:rsidRDefault="00317F9B" w:rsidP="00317F9B">
            <w:pPr>
              <w:jc w:val="center"/>
              <w:rPr>
                <w:sz w:val="24"/>
                <w:szCs w:val="24"/>
              </w:rPr>
            </w:pPr>
            <w:r>
              <w:rPr>
                <w:sz w:val="24"/>
                <w:szCs w:val="24"/>
              </w:rPr>
              <w:t>GSC Setting 1</w:t>
            </w:r>
          </w:p>
        </w:tc>
        <w:tc>
          <w:tcPr>
            <w:tcW w:w="1891" w:type="dxa"/>
          </w:tcPr>
          <w:p w14:paraId="359A7FB9" w14:textId="7CFF1EBD" w:rsidR="00317F9B" w:rsidRDefault="00317F9B" w:rsidP="00317F9B">
            <w:pPr>
              <w:jc w:val="center"/>
              <w:rPr>
                <w:sz w:val="24"/>
                <w:szCs w:val="24"/>
              </w:rPr>
            </w:pPr>
            <w:r>
              <w:rPr>
                <w:sz w:val="24"/>
                <w:szCs w:val="24"/>
              </w:rPr>
              <w:t>GSC Setting 2</w:t>
            </w:r>
          </w:p>
        </w:tc>
      </w:tr>
      <w:tr w:rsidR="00317F9B" w14:paraId="1FF4CF0B" w14:textId="77777777" w:rsidTr="00317F9B">
        <w:trPr>
          <w:trHeight w:val="539"/>
        </w:trPr>
        <w:tc>
          <w:tcPr>
            <w:tcW w:w="1891" w:type="dxa"/>
          </w:tcPr>
          <w:p w14:paraId="66F0AD8B" w14:textId="511F5B6F" w:rsidR="00317F9B" w:rsidRDefault="00317F9B" w:rsidP="00664D8F">
            <w:pPr>
              <w:rPr>
                <w:sz w:val="24"/>
                <w:szCs w:val="24"/>
              </w:rPr>
            </w:pPr>
            <w:r>
              <w:rPr>
                <w:sz w:val="24"/>
                <w:szCs w:val="24"/>
              </w:rPr>
              <w:t>Learning Rate</w:t>
            </w:r>
          </w:p>
        </w:tc>
        <w:tc>
          <w:tcPr>
            <w:tcW w:w="1891" w:type="dxa"/>
          </w:tcPr>
          <w:p w14:paraId="3A3EAC0E" w14:textId="1508B653" w:rsidR="00317F9B" w:rsidRDefault="00352DCD" w:rsidP="00352DCD">
            <w:pPr>
              <w:jc w:val="center"/>
              <w:rPr>
                <w:sz w:val="24"/>
                <w:szCs w:val="24"/>
              </w:rPr>
            </w:pPr>
            <w:r>
              <w:rPr>
                <w:sz w:val="24"/>
                <w:szCs w:val="24"/>
              </w:rPr>
              <w:t>0.0</w:t>
            </w:r>
            <w:r w:rsidR="00FE4D74">
              <w:rPr>
                <w:sz w:val="24"/>
                <w:szCs w:val="24"/>
              </w:rPr>
              <w:t>05</w:t>
            </w:r>
          </w:p>
        </w:tc>
        <w:tc>
          <w:tcPr>
            <w:tcW w:w="1891" w:type="dxa"/>
          </w:tcPr>
          <w:p w14:paraId="115B578D" w14:textId="4F6FBF41" w:rsidR="00317F9B" w:rsidRDefault="00D63B6A" w:rsidP="00352DCD">
            <w:pPr>
              <w:jc w:val="center"/>
              <w:rPr>
                <w:sz w:val="24"/>
                <w:szCs w:val="24"/>
              </w:rPr>
            </w:pPr>
            <w:r>
              <w:rPr>
                <w:sz w:val="24"/>
                <w:szCs w:val="24"/>
              </w:rPr>
              <w:t>0.0</w:t>
            </w:r>
            <w:r w:rsidR="00FE4D74">
              <w:rPr>
                <w:sz w:val="24"/>
                <w:szCs w:val="24"/>
              </w:rPr>
              <w:t>05</w:t>
            </w:r>
          </w:p>
        </w:tc>
        <w:tc>
          <w:tcPr>
            <w:tcW w:w="1891" w:type="dxa"/>
          </w:tcPr>
          <w:p w14:paraId="783A741E" w14:textId="4931F017" w:rsidR="00317F9B" w:rsidRDefault="00AF3D39" w:rsidP="00352DCD">
            <w:pPr>
              <w:jc w:val="center"/>
              <w:rPr>
                <w:sz w:val="24"/>
                <w:szCs w:val="24"/>
              </w:rPr>
            </w:pPr>
            <w:r>
              <w:rPr>
                <w:sz w:val="24"/>
                <w:szCs w:val="24"/>
              </w:rPr>
              <w:t>0.00</w:t>
            </w:r>
            <w:r w:rsidR="00192CC3">
              <w:rPr>
                <w:sz w:val="24"/>
                <w:szCs w:val="24"/>
              </w:rPr>
              <w:t>5</w:t>
            </w:r>
          </w:p>
        </w:tc>
        <w:tc>
          <w:tcPr>
            <w:tcW w:w="1891" w:type="dxa"/>
          </w:tcPr>
          <w:p w14:paraId="75859011" w14:textId="1E62345F" w:rsidR="00317F9B" w:rsidRDefault="00AF3D39" w:rsidP="00352DCD">
            <w:pPr>
              <w:jc w:val="center"/>
              <w:rPr>
                <w:sz w:val="24"/>
                <w:szCs w:val="24"/>
              </w:rPr>
            </w:pPr>
            <w:r>
              <w:rPr>
                <w:sz w:val="24"/>
                <w:szCs w:val="24"/>
              </w:rPr>
              <w:t>0.00</w:t>
            </w:r>
            <w:r w:rsidR="00192CC3">
              <w:rPr>
                <w:sz w:val="24"/>
                <w:szCs w:val="24"/>
              </w:rPr>
              <w:t>5</w:t>
            </w:r>
          </w:p>
        </w:tc>
      </w:tr>
      <w:tr w:rsidR="00317F9B" w14:paraId="3C290535" w14:textId="77777777" w:rsidTr="00317F9B">
        <w:trPr>
          <w:trHeight w:val="512"/>
        </w:trPr>
        <w:tc>
          <w:tcPr>
            <w:tcW w:w="1891" w:type="dxa"/>
          </w:tcPr>
          <w:p w14:paraId="0DB79E02" w14:textId="67CDBBF4" w:rsidR="00317F9B" w:rsidRDefault="00317F9B" w:rsidP="00664D8F">
            <w:pPr>
              <w:rPr>
                <w:sz w:val="24"/>
                <w:szCs w:val="24"/>
              </w:rPr>
            </w:pPr>
            <w:r>
              <w:rPr>
                <w:sz w:val="24"/>
                <w:szCs w:val="24"/>
              </w:rPr>
              <w:t>Number of Epochs</w:t>
            </w:r>
          </w:p>
        </w:tc>
        <w:tc>
          <w:tcPr>
            <w:tcW w:w="1891" w:type="dxa"/>
          </w:tcPr>
          <w:p w14:paraId="5835715E" w14:textId="7B3CDA22" w:rsidR="00317F9B" w:rsidRDefault="00352DCD" w:rsidP="00352DCD">
            <w:pPr>
              <w:jc w:val="center"/>
              <w:rPr>
                <w:sz w:val="24"/>
                <w:szCs w:val="24"/>
              </w:rPr>
            </w:pPr>
            <w:r>
              <w:rPr>
                <w:sz w:val="24"/>
                <w:szCs w:val="24"/>
              </w:rPr>
              <w:t>3000</w:t>
            </w:r>
          </w:p>
        </w:tc>
        <w:tc>
          <w:tcPr>
            <w:tcW w:w="1891" w:type="dxa"/>
          </w:tcPr>
          <w:p w14:paraId="154AF74C" w14:textId="4FDBD9D6" w:rsidR="00317F9B" w:rsidRDefault="00D63B6A" w:rsidP="00352DCD">
            <w:pPr>
              <w:jc w:val="center"/>
              <w:rPr>
                <w:sz w:val="24"/>
                <w:szCs w:val="24"/>
              </w:rPr>
            </w:pPr>
            <w:r>
              <w:rPr>
                <w:sz w:val="24"/>
                <w:szCs w:val="24"/>
              </w:rPr>
              <w:t>3000</w:t>
            </w:r>
          </w:p>
        </w:tc>
        <w:tc>
          <w:tcPr>
            <w:tcW w:w="1891" w:type="dxa"/>
          </w:tcPr>
          <w:p w14:paraId="77FDD168" w14:textId="74F5518E" w:rsidR="00317F9B" w:rsidRDefault="00AF3D39" w:rsidP="00352DCD">
            <w:pPr>
              <w:jc w:val="center"/>
              <w:rPr>
                <w:sz w:val="24"/>
                <w:szCs w:val="24"/>
              </w:rPr>
            </w:pPr>
            <w:r>
              <w:rPr>
                <w:sz w:val="24"/>
                <w:szCs w:val="24"/>
              </w:rPr>
              <w:t>300</w:t>
            </w:r>
          </w:p>
        </w:tc>
        <w:tc>
          <w:tcPr>
            <w:tcW w:w="1891" w:type="dxa"/>
          </w:tcPr>
          <w:p w14:paraId="5F5788D4" w14:textId="28BFECCC" w:rsidR="00317F9B" w:rsidRDefault="00AF3D39" w:rsidP="00352DCD">
            <w:pPr>
              <w:jc w:val="center"/>
              <w:rPr>
                <w:sz w:val="24"/>
                <w:szCs w:val="24"/>
              </w:rPr>
            </w:pPr>
            <w:r>
              <w:rPr>
                <w:sz w:val="24"/>
                <w:szCs w:val="24"/>
              </w:rPr>
              <w:t>300</w:t>
            </w:r>
          </w:p>
        </w:tc>
      </w:tr>
      <w:tr w:rsidR="00317F9B" w14:paraId="6165203C" w14:textId="77777777" w:rsidTr="00317F9B">
        <w:trPr>
          <w:trHeight w:val="512"/>
        </w:trPr>
        <w:tc>
          <w:tcPr>
            <w:tcW w:w="1891" w:type="dxa"/>
          </w:tcPr>
          <w:p w14:paraId="0CB99414" w14:textId="3A69AAEB" w:rsidR="00317F9B" w:rsidRPr="00317F9B" w:rsidRDefault="00317F9B" w:rsidP="00664D8F">
            <w:pPr>
              <w:rPr>
                <w:sz w:val="24"/>
                <w:szCs w:val="24"/>
                <w:vertAlign w:val="subscript"/>
              </w:rPr>
            </w:pPr>
            <w:r>
              <w:rPr>
                <w:sz w:val="24"/>
                <w:szCs w:val="24"/>
              </w:rPr>
              <w:t>E</w:t>
            </w:r>
            <w:r>
              <w:rPr>
                <w:sz w:val="24"/>
                <w:szCs w:val="24"/>
                <w:vertAlign w:val="subscript"/>
              </w:rPr>
              <w:t>RMS</w:t>
            </w:r>
          </w:p>
        </w:tc>
        <w:tc>
          <w:tcPr>
            <w:tcW w:w="1891" w:type="dxa"/>
          </w:tcPr>
          <w:p w14:paraId="4672843A" w14:textId="4B372B0C" w:rsidR="00317F9B" w:rsidRDefault="00352DCD" w:rsidP="00352DCD">
            <w:pPr>
              <w:jc w:val="center"/>
              <w:rPr>
                <w:sz w:val="24"/>
                <w:szCs w:val="24"/>
              </w:rPr>
            </w:pPr>
            <w:r>
              <w:rPr>
                <w:sz w:val="24"/>
                <w:szCs w:val="24"/>
              </w:rPr>
              <w:t>0.49</w:t>
            </w:r>
          </w:p>
        </w:tc>
        <w:tc>
          <w:tcPr>
            <w:tcW w:w="1891" w:type="dxa"/>
          </w:tcPr>
          <w:p w14:paraId="3247916B" w14:textId="48332ABC" w:rsidR="00317F9B" w:rsidRDefault="00D63B6A" w:rsidP="00352DCD">
            <w:pPr>
              <w:jc w:val="center"/>
              <w:rPr>
                <w:sz w:val="24"/>
                <w:szCs w:val="24"/>
              </w:rPr>
            </w:pPr>
            <w:r>
              <w:rPr>
                <w:sz w:val="24"/>
                <w:szCs w:val="24"/>
              </w:rPr>
              <w:t>0.5</w:t>
            </w:r>
            <w:r w:rsidR="00FE4D74">
              <w:rPr>
                <w:sz w:val="24"/>
                <w:szCs w:val="24"/>
              </w:rPr>
              <w:t>05</w:t>
            </w:r>
          </w:p>
        </w:tc>
        <w:tc>
          <w:tcPr>
            <w:tcW w:w="1891" w:type="dxa"/>
          </w:tcPr>
          <w:p w14:paraId="7EA2825F" w14:textId="0D68CC26" w:rsidR="00317F9B" w:rsidRDefault="00D63B6A" w:rsidP="00352DCD">
            <w:pPr>
              <w:jc w:val="center"/>
              <w:rPr>
                <w:sz w:val="24"/>
                <w:szCs w:val="24"/>
              </w:rPr>
            </w:pPr>
            <w:r>
              <w:rPr>
                <w:sz w:val="24"/>
                <w:szCs w:val="24"/>
              </w:rPr>
              <w:t>0.4</w:t>
            </w:r>
            <w:r w:rsidR="00192CC3">
              <w:rPr>
                <w:sz w:val="24"/>
                <w:szCs w:val="24"/>
              </w:rPr>
              <w:t>6</w:t>
            </w:r>
          </w:p>
        </w:tc>
        <w:tc>
          <w:tcPr>
            <w:tcW w:w="1891" w:type="dxa"/>
          </w:tcPr>
          <w:p w14:paraId="3B7061CF" w14:textId="48878EB5" w:rsidR="00317F9B" w:rsidRDefault="00B30F8B" w:rsidP="00352DCD">
            <w:pPr>
              <w:jc w:val="center"/>
              <w:rPr>
                <w:sz w:val="24"/>
                <w:szCs w:val="24"/>
              </w:rPr>
            </w:pPr>
            <w:r>
              <w:rPr>
                <w:sz w:val="24"/>
                <w:szCs w:val="24"/>
              </w:rPr>
              <w:t>0.</w:t>
            </w:r>
            <w:r w:rsidR="00192CC3">
              <w:rPr>
                <w:sz w:val="24"/>
                <w:szCs w:val="24"/>
              </w:rPr>
              <w:t>484</w:t>
            </w:r>
          </w:p>
        </w:tc>
      </w:tr>
      <w:tr w:rsidR="00FE4D74" w14:paraId="7A8BFB31" w14:textId="77777777" w:rsidTr="00317F9B">
        <w:trPr>
          <w:trHeight w:val="512"/>
        </w:trPr>
        <w:tc>
          <w:tcPr>
            <w:tcW w:w="1891" w:type="dxa"/>
          </w:tcPr>
          <w:p w14:paraId="1B4DF39E" w14:textId="428B8A2B" w:rsidR="00FE4D74" w:rsidRDefault="00FE4D74" w:rsidP="00664D8F">
            <w:pPr>
              <w:rPr>
                <w:sz w:val="24"/>
                <w:szCs w:val="24"/>
              </w:rPr>
            </w:pPr>
            <w:r>
              <w:rPr>
                <w:sz w:val="24"/>
                <w:szCs w:val="24"/>
              </w:rPr>
              <w:t>Accuracy</w:t>
            </w:r>
          </w:p>
        </w:tc>
        <w:tc>
          <w:tcPr>
            <w:tcW w:w="1891" w:type="dxa"/>
          </w:tcPr>
          <w:p w14:paraId="1887B464" w14:textId="76B969A9" w:rsidR="00FE4D74" w:rsidRDefault="00FE4D74" w:rsidP="00FE4D74">
            <w:pPr>
              <w:jc w:val="center"/>
              <w:rPr>
                <w:sz w:val="24"/>
                <w:szCs w:val="24"/>
              </w:rPr>
            </w:pPr>
            <w:r>
              <w:rPr>
                <w:sz w:val="24"/>
                <w:szCs w:val="24"/>
              </w:rPr>
              <w:t xml:space="preserve">56.96% </w:t>
            </w:r>
          </w:p>
        </w:tc>
        <w:tc>
          <w:tcPr>
            <w:tcW w:w="1891" w:type="dxa"/>
          </w:tcPr>
          <w:p w14:paraId="29201873" w14:textId="057AFCFD" w:rsidR="00FE4D74" w:rsidRDefault="00AB5E2E" w:rsidP="00FE4D74">
            <w:pPr>
              <w:jc w:val="center"/>
              <w:rPr>
                <w:sz w:val="24"/>
                <w:szCs w:val="24"/>
              </w:rPr>
            </w:pPr>
            <w:r>
              <w:rPr>
                <w:sz w:val="24"/>
                <w:szCs w:val="24"/>
              </w:rPr>
              <w:t>56.31%</w:t>
            </w:r>
          </w:p>
        </w:tc>
        <w:tc>
          <w:tcPr>
            <w:tcW w:w="1891" w:type="dxa"/>
          </w:tcPr>
          <w:p w14:paraId="4F56CF7D" w14:textId="3AC3AD3A" w:rsidR="00FE4D74" w:rsidRDefault="00192CC3" w:rsidP="00FE4D74">
            <w:pPr>
              <w:jc w:val="center"/>
              <w:rPr>
                <w:sz w:val="24"/>
                <w:szCs w:val="24"/>
              </w:rPr>
            </w:pPr>
            <w:r>
              <w:rPr>
                <w:sz w:val="24"/>
                <w:szCs w:val="24"/>
              </w:rPr>
              <w:t>66.65%</w:t>
            </w:r>
          </w:p>
        </w:tc>
        <w:tc>
          <w:tcPr>
            <w:tcW w:w="1891" w:type="dxa"/>
          </w:tcPr>
          <w:p w14:paraId="5062D4D6" w14:textId="0CD7AC93" w:rsidR="00FE4D74" w:rsidRDefault="00192CC3" w:rsidP="00FE4D74">
            <w:pPr>
              <w:jc w:val="center"/>
              <w:rPr>
                <w:sz w:val="24"/>
                <w:szCs w:val="24"/>
              </w:rPr>
            </w:pPr>
            <w:r>
              <w:rPr>
                <w:sz w:val="24"/>
                <w:szCs w:val="24"/>
              </w:rPr>
              <w:t>61.4%</w:t>
            </w:r>
          </w:p>
        </w:tc>
      </w:tr>
    </w:tbl>
    <w:p w14:paraId="30015694" w14:textId="3E3C3AC4" w:rsidR="0020498D" w:rsidRDefault="00D11A02" w:rsidP="00D11A02">
      <w:pPr>
        <w:jc w:val="center"/>
        <w:rPr>
          <w:sz w:val="24"/>
          <w:szCs w:val="24"/>
        </w:rPr>
      </w:pPr>
      <w:r>
        <w:rPr>
          <w:sz w:val="24"/>
          <w:szCs w:val="24"/>
        </w:rPr>
        <w:t>Table 1.1 Results for Linear Regression</w:t>
      </w:r>
    </w:p>
    <w:p w14:paraId="58163BE4" w14:textId="1F4210EF" w:rsidR="00317F9B" w:rsidRDefault="00CA798F" w:rsidP="00664D8F">
      <w:pPr>
        <w:rPr>
          <w:sz w:val="24"/>
          <w:szCs w:val="24"/>
        </w:rPr>
      </w:pPr>
      <w:r>
        <w:rPr>
          <w:sz w:val="24"/>
          <w:szCs w:val="24"/>
        </w:rPr>
        <w:t>O</w:t>
      </w:r>
      <w:r w:rsidR="008D00B0">
        <w:rPr>
          <w:sz w:val="24"/>
          <w:szCs w:val="24"/>
        </w:rPr>
        <w:t>bservations</w:t>
      </w:r>
      <w:r w:rsidR="00FD61DB">
        <w:rPr>
          <w:sz w:val="24"/>
          <w:szCs w:val="24"/>
        </w:rPr>
        <w:t>-</w:t>
      </w:r>
    </w:p>
    <w:p w14:paraId="34E53CB3" w14:textId="1FE70A99" w:rsidR="006C5799" w:rsidRDefault="00502AE3" w:rsidP="00664D8F">
      <w:pPr>
        <w:rPr>
          <w:sz w:val="24"/>
          <w:szCs w:val="24"/>
        </w:rPr>
      </w:pPr>
      <w:r>
        <w:rPr>
          <w:sz w:val="24"/>
          <w:szCs w:val="24"/>
        </w:rPr>
        <w:t xml:space="preserve">As we can see </w:t>
      </w:r>
      <w:r w:rsidR="006C5799">
        <w:rPr>
          <w:sz w:val="24"/>
          <w:szCs w:val="24"/>
        </w:rPr>
        <w:t>from the above table which is for linear regression using gradient descent, the E</w:t>
      </w:r>
      <w:r w:rsidR="006C5799">
        <w:rPr>
          <w:sz w:val="24"/>
          <w:szCs w:val="24"/>
          <w:vertAlign w:val="subscript"/>
        </w:rPr>
        <w:t xml:space="preserve">RMS </w:t>
      </w:r>
      <w:r w:rsidR="006C5799">
        <w:rPr>
          <w:sz w:val="24"/>
          <w:szCs w:val="24"/>
        </w:rPr>
        <w:t xml:space="preserve">and accuracy for GSC dataset is much better as compared to Human observed dataset. This is mainly because the GSC dataset is richer in terms of data and has more features and more data rows to train on. Both the settings i.e. (concatenate and subtraction) give pretty similar </w:t>
      </w:r>
      <w:r w:rsidR="00D11A02">
        <w:rPr>
          <w:sz w:val="24"/>
          <w:szCs w:val="24"/>
        </w:rPr>
        <w:t xml:space="preserve">values in terms of </w:t>
      </w:r>
      <w:r w:rsidR="00D11A02">
        <w:rPr>
          <w:sz w:val="24"/>
          <w:szCs w:val="24"/>
        </w:rPr>
        <w:t>E</w:t>
      </w:r>
      <w:r w:rsidR="00D11A02">
        <w:rPr>
          <w:sz w:val="24"/>
          <w:szCs w:val="24"/>
          <w:vertAlign w:val="subscript"/>
        </w:rPr>
        <w:t xml:space="preserve">RMS </w:t>
      </w:r>
      <w:r w:rsidR="00D11A02">
        <w:rPr>
          <w:sz w:val="24"/>
          <w:szCs w:val="24"/>
        </w:rPr>
        <w:t>and accuracy</w:t>
      </w:r>
      <w:r w:rsidR="00D11A02">
        <w:rPr>
          <w:sz w:val="24"/>
          <w:szCs w:val="24"/>
        </w:rPr>
        <w:t>.</w:t>
      </w:r>
    </w:p>
    <w:p w14:paraId="59F8F942" w14:textId="3F7F3A75" w:rsidR="00502AE3" w:rsidRDefault="00502AE3" w:rsidP="00664D8F">
      <w:pPr>
        <w:rPr>
          <w:sz w:val="24"/>
          <w:szCs w:val="24"/>
        </w:rPr>
      </w:pPr>
    </w:p>
    <w:p w14:paraId="431284B4" w14:textId="77777777" w:rsidR="006C5799" w:rsidRDefault="006C5799" w:rsidP="00664D8F">
      <w:pPr>
        <w:rPr>
          <w:sz w:val="24"/>
          <w:szCs w:val="24"/>
        </w:rPr>
      </w:pPr>
    </w:p>
    <w:p w14:paraId="29DD9C21" w14:textId="69FE1362" w:rsidR="005E716B" w:rsidRPr="008D00B0" w:rsidRDefault="001C0DA8" w:rsidP="008D00B0">
      <w:pPr>
        <w:tabs>
          <w:tab w:val="left" w:pos="5490"/>
        </w:tabs>
        <w:rPr>
          <w:sz w:val="24"/>
          <w:szCs w:val="24"/>
        </w:rPr>
      </w:pPr>
      <w:r w:rsidRPr="00B723CA">
        <w:rPr>
          <w:b/>
          <w:sz w:val="28"/>
          <w:szCs w:val="28"/>
          <w:u w:val="single"/>
        </w:rPr>
        <w:lastRenderedPageBreak/>
        <w:t xml:space="preserve">3 </w:t>
      </w:r>
      <w:r w:rsidR="00D50365">
        <w:rPr>
          <w:b/>
          <w:sz w:val="28"/>
          <w:szCs w:val="28"/>
          <w:u w:val="single"/>
        </w:rPr>
        <w:t>-</w:t>
      </w:r>
      <w:r w:rsidR="00B723CA" w:rsidRPr="00B723CA">
        <w:rPr>
          <w:b/>
          <w:sz w:val="28"/>
          <w:szCs w:val="28"/>
          <w:u w:val="single"/>
        </w:rPr>
        <w:t xml:space="preserve"> </w:t>
      </w:r>
      <w:r w:rsidR="00D50365">
        <w:rPr>
          <w:b/>
          <w:sz w:val="28"/>
          <w:szCs w:val="28"/>
          <w:u w:val="single"/>
        </w:rPr>
        <w:t>Logistic Regression</w:t>
      </w:r>
      <w:r w:rsidRPr="00B723CA">
        <w:rPr>
          <w:b/>
          <w:sz w:val="28"/>
          <w:szCs w:val="28"/>
          <w:u w:val="single"/>
        </w:rPr>
        <w:t xml:space="preserve"> Solution </w:t>
      </w:r>
    </w:p>
    <w:p w14:paraId="0F1F6DD2" w14:textId="135C0527" w:rsidR="00AC53E5" w:rsidRDefault="00AC53E5" w:rsidP="00B723CA">
      <w:pPr>
        <w:rPr>
          <w:sz w:val="28"/>
          <w:szCs w:val="28"/>
        </w:rPr>
      </w:pPr>
      <w:r>
        <w:rPr>
          <w:sz w:val="28"/>
          <w:szCs w:val="28"/>
        </w:rPr>
        <w:t>What is Logistic Regression?</w:t>
      </w:r>
    </w:p>
    <w:p w14:paraId="4A79F2EF" w14:textId="40AB7013" w:rsidR="00AC53E5" w:rsidRDefault="00CA798F" w:rsidP="00B723CA">
      <w:r>
        <w:t xml:space="preserve">Logistic Regression is </w:t>
      </w:r>
      <w:r w:rsidR="00DC051F">
        <w:t>basically a binary classifier which estimates or predicts 0 or 1 values. Since we want to know whether</w:t>
      </w:r>
      <w:r w:rsidR="002E2858">
        <w:t xml:space="preserve"> the image has come from the same writer or the different writer we logistic regression.</w:t>
      </w:r>
      <w:r w:rsidR="00DC051F">
        <w:t xml:space="preserve"> </w:t>
      </w:r>
      <w:r w:rsidR="00827B71">
        <w:t>The equation for logistic regression is as follows:</w:t>
      </w:r>
    </w:p>
    <w:p w14:paraId="725D52B4" w14:textId="55EA80F6" w:rsidR="002E2858" w:rsidRPr="00827B71" w:rsidRDefault="00827B71" w:rsidP="00827B71">
      <w:pPr>
        <w:jc w:val="center"/>
        <w:rPr>
          <w:sz w:val="32"/>
          <w:szCs w:val="32"/>
        </w:rPr>
      </w:pPr>
      <w:r w:rsidRPr="00827B71">
        <w:rPr>
          <w:sz w:val="32"/>
          <w:szCs w:val="32"/>
        </w:rPr>
        <w:t xml:space="preserve">t = </w:t>
      </w:r>
      <w:r w:rsidRPr="00827B71">
        <w:rPr>
          <w:sz w:val="32"/>
          <w:szCs w:val="32"/>
        </w:rPr>
        <w:t xml:space="preserve">  </w:t>
      </w:r>
      <m:oMath>
        <m:r>
          <w:rPr>
            <w:rFonts w:ascii="Cambria Math" w:eastAsiaTheme="minorEastAsia" w:hAnsi="Cambria Math"/>
            <w:sz w:val="32"/>
            <w:szCs w:val="32"/>
          </w:rPr>
          <m:t>σ</m:t>
        </m:r>
      </m:oMath>
      <w:r w:rsidRPr="00827B71">
        <w:rPr>
          <w:sz w:val="32"/>
          <w:szCs w:val="32"/>
        </w:rPr>
        <w:t>w</w:t>
      </w:r>
      <w:r w:rsidRPr="00827B71">
        <w:rPr>
          <w:sz w:val="32"/>
          <w:szCs w:val="32"/>
          <w:vertAlign w:val="superscript"/>
        </w:rPr>
        <w:t xml:space="preserve">T </w:t>
      </w:r>
      <w:r w:rsidRPr="00827B71">
        <w:rPr>
          <w:sz w:val="32"/>
          <w:szCs w:val="32"/>
        </w:rPr>
        <w:t>X</w:t>
      </w:r>
    </w:p>
    <w:p w14:paraId="76DB0E88" w14:textId="29B12BC8" w:rsidR="00AC53E5" w:rsidRPr="00AC53E5" w:rsidRDefault="00AC53E5" w:rsidP="00AC53E5">
      <w:pPr>
        <w:pStyle w:val="ListParagraph"/>
        <w:numPr>
          <w:ilvl w:val="0"/>
          <w:numId w:val="8"/>
        </w:numPr>
        <w:rPr>
          <w:b/>
          <w:sz w:val="24"/>
          <w:szCs w:val="24"/>
          <w:u w:val="single"/>
        </w:rPr>
      </w:pPr>
      <w:r w:rsidRPr="00B723CA">
        <w:rPr>
          <w:b/>
          <w:sz w:val="24"/>
          <w:szCs w:val="24"/>
          <w:u w:val="single"/>
        </w:rPr>
        <w:t>Calculating Training Design Matrix X</w:t>
      </w:r>
      <w:r w:rsidRPr="00B723CA">
        <w:rPr>
          <w:b/>
          <w:sz w:val="24"/>
          <w:szCs w:val="24"/>
          <w:u w:val="single"/>
          <w:vertAlign w:val="subscript"/>
        </w:rPr>
        <w:t>TR</w:t>
      </w:r>
      <w:r w:rsidRPr="00B723CA">
        <w:rPr>
          <w:b/>
          <w:sz w:val="24"/>
          <w:szCs w:val="24"/>
          <w:u w:val="single"/>
        </w:rPr>
        <w:t>, Testing Design Matrix X</w:t>
      </w:r>
      <w:r w:rsidRPr="00B723CA">
        <w:rPr>
          <w:b/>
          <w:sz w:val="24"/>
          <w:szCs w:val="24"/>
          <w:u w:val="single"/>
          <w:vertAlign w:val="subscript"/>
        </w:rPr>
        <w:t xml:space="preserve">TE </w:t>
      </w:r>
      <w:r w:rsidRPr="00B723CA">
        <w:rPr>
          <w:b/>
          <w:sz w:val="24"/>
          <w:szCs w:val="24"/>
          <w:u w:val="single"/>
        </w:rPr>
        <w:t>and Validation Design Matrix X</w:t>
      </w:r>
      <w:r w:rsidRPr="00B723CA">
        <w:rPr>
          <w:b/>
          <w:sz w:val="24"/>
          <w:szCs w:val="24"/>
          <w:u w:val="single"/>
          <w:vertAlign w:val="subscript"/>
        </w:rPr>
        <w:t>VA</w:t>
      </w:r>
    </w:p>
    <w:p w14:paraId="71CDFCA7" w14:textId="139F792A" w:rsidR="00AC53E5" w:rsidRPr="00AC53E5" w:rsidRDefault="00AC53E5" w:rsidP="00AC53E5">
      <w:pPr>
        <w:pStyle w:val="ListParagraph"/>
        <w:rPr>
          <w:sz w:val="24"/>
          <w:szCs w:val="24"/>
        </w:rPr>
      </w:pPr>
      <w:r w:rsidRPr="00AC53E5">
        <w:rPr>
          <w:sz w:val="24"/>
          <w:szCs w:val="24"/>
        </w:rPr>
        <w:t>The Calculating Training Design Matrix (X)</w:t>
      </w:r>
      <w:r w:rsidRPr="00AC53E5">
        <w:rPr>
          <w:sz w:val="24"/>
          <w:szCs w:val="24"/>
          <w:vertAlign w:val="subscript"/>
        </w:rPr>
        <w:t>TR</w:t>
      </w:r>
      <w:r w:rsidRPr="00AC53E5">
        <w:rPr>
          <w:sz w:val="24"/>
          <w:szCs w:val="24"/>
        </w:rPr>
        <w:t>, Testing Design Matrix</w:t>
      </w:r>
      <w:r>
        <w:rPr>
          <w:sz w:val="24"/>
          <w:szCs w:val="24"/>
        </w:rPr>
        <w:t xml:space="preserve"> </w:t>
      </w:r>
      <w:r w:rsidRPr="00AC53E5">
        <w:rPr>
          <w:sz w:val="24"/>
          <w:szCs w:val="24"/>
        </w:rPr>
        <w:t>(X)</w:t>
      </w:r>
      <w:r w:rsidRPr="00AC53E5">
        <w:rPr>
          <w:sz w:val="24"/>
          <w:szCs w:val="24"/>
          <w:vertAlign w:val="subscript"/>
        </w:rPr>
        <w:t xml:space="preserve">TE </w:t>
      </w:r>
      <w:r w:rsidRPr="00AC53E5">
        <w:rPr>
          <w:sz w:val="24"/>
          <w:szCs w:val="24"/>
        </w:rPr>
        <w:t>and Validation Design Matrix (X)</w:t>
      </w:r>
      <w:r w:rsidRPr="00AC53E5">
        <w:rPr>
          <w:sz w:val="24"/>
          <w:szCs w:val="24"/>
          <w:vertAlign w:val="subscript"/>
        </w:rPr>
        <w:t xml:space="preserve">VA </w:t>
      </w:r>
      <w:r w:rsidRPr="00AC53E5">
        <w:rPr>
          <w:sz w:val="24"/>
          <w:szCs w:val="24"/>
        </w:rPr>
        <w:t>also remain the same for logistic regression solution.</w:t>
      </w:r>
    </w:p>
    <w:p w14:paraId="0CE96B81" w14:textId="77777777" w:rsidR="00AC53E5" w:rsidRPr="00B723CA" w:rsidRDefault="00AC53E5" w:rsidP="00AC53E5">
      <w:pPr>
        <w:pStyle w:val="ListParagraph"/>
        <w:rPr>
          <w:b/>
          <w:sz w:val="24"/>
          <w:szCs w:val="24"/>
          <w:u w:val="single"/>
        </w:rPr>
      </w:pPr>
    </w:p>
    <w:p w14:paraId="2E28E6A7" w14:textId="77777777" w:rsidR="00AC53E5" w:rsidRPr="00B723CA" w:rsidRDefault="00AC53E5" w:rsidP="00AC53E5">
      <w:pPr>
        <w:pStyle w:val="ListParagraph"/>
        <w:numPr>
          <w:ilvl w:val="0"/>
          <w:numId w:val="8"/>
        </w:numPr>
        <w:rPr>
          <w:b/>
          <w:sz w:val="24"/>
          <w:szCs w:val="24"/>
          <w:u w:val="single"/>
        </w:rPr>
      </w:pPr>
      <w:r w:rsidRPr="00B723CA">
        <w:rPr>
          <w:b/>
          <w:sz w:val="24"/>
          <w:szCs w:val="24"/>
          <w:u w:val="single"/>
        </w:rPr>
        <w:t>Training Design Matrix X</w:t>
      </w:r>
      <w:r w:rsidRPr="00B723CA">
        <w:rPr>
          <w:b/>
          <w:sz w:val="24"/>
          <w:szCs w:val="24"/>
          <w:u w:val="single"/>
          <w:vertAlign w:val="subscript"/>
        </w:rPr>
        <w:t>TR</w:t>
      </w:r>
      <w:r w:rsidRPr="00B723CA">
        <w:rPr>
          <w:b/>
          <w:sz w:val="24"/>
          <w:szCs w:val="24"/>
          <w:u w:val="single"/>
        </w:rPr>
        <w:t>, Testing Design Matrix X</w:t>
      </w:r>
      <w:r w:rsidRPr="00B723CA">
        <w:rPr>
          <w:b/>
          <w:sz w:val="24"/>
          <w:szCs w:val="24"/>
          <w:u w:val="single"/>
          <w:vertAlign w:val="subscript"/>
        </w:rPr>
        <w:t xml:space="preserve">TE </w:t>
      </w:r>
      <w:r w:rsidRPr="00B723CA">
        <w:rPr>
          <w:b/>
          <w:sz w:val="24"/>
          <w:szCs w:val="24"/>
          <w:u w:val="single"/>
        </w:rPr>
        <w:t>and Validation Design Matrix X</w:t>
      </w:r>
      <w:r w:rsidRPr="00B723CA">
        <w:rPr>
          <w:b/>
          <w:sz w:val="24"/>
          <w:szCs w:val="24"/>
          <w:u w:val="single"/>
          <w:vertAlign w:val="subscript"/>
        </w:rPr>
        <w:t>VA</w:t>
      </w:r>
    </w:p>
    <w:p w14:paraId="1208CE32" w14:textId="3FF87E7D" w:rsidR="00AC53E5" w:rsidRPr="00AC53E5" w:rsidRDefault="00AC53E5" w:rsidP="00AC53E5">
      <w:pPr>
        <w:pStyle w:val="ListParagraph"/>
        <w:rPr>
          <w:sz w:val="24"/>
          <w:szCs w:val="24"/>
        </w:rPr>
      </w:pPr>
    </w:p>
    <w:p w14:paraId="5C8EC12C" w14:textId="10FBE746" w:rsidR="005E716B" w:rsidRDefault="005E716B" w:rsidP="00AC53E5">
      <w:pPr>
        <w:ind w:firstLine="720"/>
        <w:rPr>
          <w:sz w:val="24"/>
          <w:szCs w:val="24"/>
        </w:rPr>
      </w:pPr>
      <w:r>
        <w:rPr>
          <w:sz w:val="24"/>
          <w:szCs w:val="24"/>
        </w:rPr>
        <w:t>Here are the steps for calculating the weights:</w:t>
      </w:r>
    </w:p>
    <w:p w14:paraId="77644D46" w14:textId="158B9C67" w:rsidR="005E716B" w:rsidRDefault="00AC53E5" w:rsidP="00AC53E5">
      <w:pPr>
        <w:pStyle w:val="ListParagraph"/>
        <w:numPr>
          <w:ilvl w:val="0"/>
          <w:numId w:val="9"/>
        </w:numPr>
        <w:rPr>
          <w:sz w:val="24"/>
          <w:szCs w:val="24"/>
        </w:rPr>
      </w:pPr>
      <w:r>
        <w:rPr>
          <w:sz w:val="24"/>
          <w:szCs w:val="24"/>
        </w:rPr>
        <w:t xml:space="preserve"> </w:t>
      </w:r>
      <w:r w:rsidR="005E716B">
        <w:rPr>
          <w:sz w:val="24"/>
          <w:szCs w:val="24"/>
        </w:rPr>
        <w:t>Initialize weights</w:t>
      </w:r>
    </w:p>
    <w:p w14:paraId="488B43F6" w14:textId="06A3AEAA" w:rsidR="005E716B" w:rsidRDefault="00AC53E5" w:rsidP="005E716B">
      <w:pPr>
        <w:pStyle w:val="ListParagraph"/>
        <w:rPr>
          <w:sz w:val="24"/>
          <w:szCs w:val="24"/>
        </w:rPr>
      </w:pPr>
      <w:r>
        <w:rPr>
          <w:sz w:val="24"/>
          <w:szCs w:val="24"/>
        </w:rPr>
        <w:t>This step remains same as for linear regression using gradient descent solution.</w:t>
      </w:r>
    </w:p>
    <w:p w14:paraId="5070554C" w14:textId="77777777" w:rsidR="00AC53E5" w:rsidRDefault="00AC53E5" w:rsidP="005E716B">
      <w:pPr>
        <w:pStyle w:val="ListParagraph"/>
        <w:rPr>
          <w:sz w:val="24"/>
          <w:szCs w:val="24"/>
        </w:rPr>
      </w:pPr>
    </w:p>
    <w:p w14:paraId="7C535774" w14:textId="44938520" w:rsidR="00B723CA" w:rsidRPr="00AC53E5" w:rsidRDefault="00AC53E5" w:rsidP="00AC53E5">
      <w:pPr>
        <w:pStyle w:val="ListParagraph"/>
        <w:numPr>
          <w:ilvl w:val="0"/>
          <w:numId w:val="9"/>
        </w:numPr>
        <w:rPr>
          <w:sz w:val="24"/>
          <w:szCs w:val="24"/>
        </w:rPr>
      </w:pPr>
      <w:r w:rsidRPr="00AC53E5">
        <w:rPr>
          <w:sz w:val="24"/>
          <w:szCs w:val="24"/>
        </w:rPr>
        <w:t xml:space="preserve"> </w:t>
      </w:r>
      <w:r w:rsidR="005E716B" w:rsidRPr="00AC53E5">
        <w:rPr>
          <w:sz w:val="24"/>
          <w:szCs w:val="24"/>
        </w:rPr>
        <w:t>Update weights iteratively</w:t>
      </w:r>
    </w:p>
    <w:p w14:paraId="779C8AA4" w14:textId="2A365D19" w:rsidR="007E2EE2" w:rsidRDefault="007E2EE2" w:rsidP="007E2EE2">
      <w:pPr>
        <w:pStyle w:val="ListParagraph"/>
        <w:rPr>
          <w:sz w:val="24"/>
          <w:szCs w:val="24"/>
        </w:rPr>
      </w:pPr>
      <w:r>
        <w:rPr>
          <w:sz w:val="24"/>
          <w:szCs w:val="24"/>
        </w:rPr>
        <w:t xml:space="preserve">We update the weights iteratively i.e. for each datapoint we update </w:t>
      </w:r>
      <w:r w:rsidR="00925850">
        <w:rPr>
          <w:sz w:val="24"/>
          <w:szCs w:val="24"/>
        </w:rPr>
        <w:t xml:space="preserve">all </w:t>
      </w:r>
      <w:r>
        <w:rPr>
          <w:sz w:val="24"/>
          <w:szCs w:val="24"/>
        </w:rPr>
        <w:t>the weights.</w:t>
      </w:r>
    </w:p>
    <w:p w14:paraId="1A7EE423" w14:textId="2A238ACC" w:rsidR="002806F9" w:rsidRDefault="00A36C6E" w:rsidP="00D059A8">
      <w:pPr>
        <w:ind w:left="720"/>
        <w:rPr>
          <w:rFonts w:eastAsiaTheme="minorEastAsia"/>
          <w:sz w:val="28"/>
          <w:szCs w:val="28"/>
          <w:vertAlign w:val="superscript"/>
        </w:rPr>
      </w:pPr>
      <w:r>
        <w:rPr>
          <w:sz w:val="24"/>
          <w:szCs w:val="24"/>
        </w:rPr>
        <w:t>Here</w:t>
      </w:r>
      <w:r w:rsidR="00873591">
        <w:rPr>
          <w:sz w:val="24"/>
          <w:szCs w:val="24"/>
        </w:rPr>
        <w:t xml:space="preserve"> we are updating all the weights iteratively by </w:t>
      </w:r>
      <w:r w:rsidR="00AB045F">
        <w:rPr>
          <w:sz w:val="24"/>
          <w:szCs w:val="24"/>
        </w:rPr>
        <w:t>adding the product of the learning rate and the partial derivative of the error function.</w:t>
      </w:r>
      <w:r w:rsidR="00AC53E5">
        <w:rPr>
          <w:sz w:val="24"/>
          <w:szCs w:val="24"/>
        </w:rPr>
        <w:t xml:space="preserve"> The error function for logistic regression changes to cross entropy.</w:t>
      </w:r>
      <w:r w:rsidR="00AB045F">
        <w:rPr>
          <w:sz w:val="24"/>
          <w:szCs w:val="24"/>
        </w:rPr>
        <w:t xml:space="preserve"> </w:t>
      </w:r>
    </w:p>
    <w:p w14:paraId="261A046E" w14:textId="5F45B4AB" w:rsidR="008D2000" w:rsidRDefault="008D2000" w:rsidP="008D2000">
      <w:pPr>
        <w:ind w:left="720"/>
        <w:rPr>
          <w:sz w:val="24"/>
          <w:szCs w:val="24"/>
        </w:rPr>
      </w:pPr>
      <w:r>
        <w:rPr>
          <w:sz w:val="24"/>
          <w:szCs w:val="24"/>
        </w:rPr>
        <w:t>The sigmoid function is given by:</w:t>
      </w:r>
    </w:p>
    <w:p w14:paraId="5033050D" w14:textId="564BAB35" w:rsidR="00D059A8" w:rsidRDefault="008D2000" w:rsidP="00D059A8">
      <w:pPr>
        <w:ind w:left="720"/>
        <w:rPr>
          <w:rFonts w:eastAsiaTheme="minorEastAsia"/>
          <w:sz w:val="32"/>
          <w:szCs w:val="32"/>
        </w:rPr>
      </w:pPr>
      <w:r w:rsidRPr="00D059A8">
        <w:rPr>
          <w:sz w:val="28"/>
          <w:szCs w:val="28"/>
        </w:rPr>
        <w:t>Sigmoid</w:t>
      </w:r>
      <w:r w:rsidRPr="00D059A8">
        <w:rPr>
          <w:sz w:val="32"/>
          <w:szCs w:val="32"/>
        </w:rPr>
        <w:t xml:space="preserve"> =</w:t>
      </w:r>
      <m:oMath>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ⅇ</m:t>
                </m:r>
              </m:e>
              <m:sup>
                <m:r>
                  <w:rPr>
                    <w:rFonts w:ascii="Cambria Math" w:hAnsi="Cambria Math"/>
                    <w:sz w:val="32"/>
                    <w:szCs w:val="32"/>
                  </w:rPr>
                  <m:t>-z</m:t>
                </m:r>
              </m:sup>
            </m:sSup>
          </m:den>
        </m:f>
      </m:oMath>
      <w:r w:rsidRPr="00D059A8">
        <w:rPr>
          <w:rFonts w:eastAsiaTheme="minorEastAsia"/>
          <w:sz w:val="32"/>
          <w:szCs w:val="32"/>
        </w:rPr>
        <w:t xml:space="preserve"> =</w:t>
      </w:r>
      <m:oMath>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r>
              <w:rPr>
                <w:rFonts w:ascii="Cambria Math" w:eastAsiaTheme="minorEastAsia" w:hAnsi="Cambria Math"/>
                <w:sz w:val="32"/>
                <w:szCs w:val="32"/>
              </w:rPr>
              <m:t>1</m:t>
            </m:r>
          </m:num>
          <m:den>
            <m:r>
              <w:rPr>
                <w:rFonts w:ascii="Cambria Math" w:eastAsiaTheme="minorEastAsia" w:hAnsi="Cambria Math"/>
                <w:sz w:val="32"/>
                <w:szCs w:val="32"/>
              </w:rPr>
              <m:t>1+</m:t>
            </m:r>
            <m:sSup>
              <m:sSupPr>
                <m:ctrlPr>
                  <w:rPr>
                    <w:rFonts w:ascii="Cambria Math" w:eastAsiaTheme="minorEastAsia" w:hAnsi="Cambria Math"/>
                    <w:i/>
                    <w:sz w:val="32"/>
                    <w:szCs w:val="32"/>
                  </w:rPr>
                </m:ctrlPr>
              </m:sSupPr>
              <m:e>
                <m:r>
                  <w:rPr>
                    <w:rFonts w:ascii="Cambria Math" w:eastAsiaTheme="minorEastAsia" w:hAnsi="Cambria Math"/>
                    <w:sz w:val="32"/>
                    <w:szCs w:val="32"/>
                  </w:rPr>
                  <m:t>ⅇ</m:t>
                </m:r>
              </m:e>
              <m:sup>
                <m:r>
                  <w:rPr>
                    <w:rFonts w:ascii="Cambria Math" w:eastAsiaTheme="minorEastAsia" w:hAnsi="Cambria Math"/>
                    <w:sz w:val="32"/>
                    <w:szCs w:val="32"/>
                  </w:rPr>
                  <m:t>-</m:t>
                </m:r>
                <m:sSup>
                  <m:sSupPr>
                    <m:ctrlPr>
                      <w:rPr>
                        <w:rFonts w:ascii="Cambria Math" w:eastAsiaTheme="minorEastAsia" w:hAnsi="Cambria Math"/>
                        <w:i/>
                        <w:sz w:val="32"/>
                        <w:szCs w:val="32"/>
                      </w:rPr>
                    </m:ctrlPr>
                  </m:sSupPr>
                  <m:e>
                    <m:r>
                      <w:rPr>
                        <w:rFonts w:ascii="Cambria Math" w:eastAsiaTheme="minorEastAsia" w:hAnsi="Cambria Math"/>
                        <w:sz w:val="32"/>
                        <w:szCs w:val="32"/>
                      </w:rPr>
                      <m:t>ω</m:t>
                    </m:r>
                  </m:e>
                  <m:sup>
                    <m:r>
                      <w:rPr>
                        <w:rFonts w:ascii="Cambria Math" w:eastAsiaTheme="minorEastAsia" w:hAnsi="Cambria Math"/>
                        <w:sz w:val="32"/>
                        <w:szCs w:val="32"/>
                      </w:rPr>
                      <m:t>T</m:t>
                    </m:r>
                  </m:sup>
                </m:sSup>
                <m:r>
                  <w:rPr>
                    <w:rFonts w:ascii="Cambria Math" w:eastAsiaTheme="minorEastAsia" w:hAnsi="Cambria Math"/>
                    <w:sz w:val="32"/>
                    <w:szCs w:val="32"/>
                  </w:rPr>
                  <m:t>x</m:t>
                </m:r>
              </m:sup>
            </m:sSup>
          </m:den>
        </m:f>
      </m:oMath>
    </w:p>
    <w:p w14:paraId="629786EF" w14:textId="77777777" w:rsidR="00D059A8" w:rsidRPr="00D059A8" w:rsidRDefault="00D059A8" w:rsidP="00D059A8">
      <w:pPr>
        <w:ind w:left="720"/>
        <w:rPr>
          <w:sz w:val="32"/>
          <w:szCs w:val="32"/>
        </w:rPr>
      </w:pPr>
    </w:p>
    <w:p w14:paraId="7C0D1611" w14:textId="2F042143" w:rsidR="005E716B" w:rsidRPr="00D75772" w:rsidRDefault="00AF647A" w:rsidP="00AC53E5">
      <w:pPr>
        <w:pStyle w:val="ListParagraph"/>
        <w:numPr>
          <w:ilvl w:val="0"/>
          <w:numId w:val="9"/>
        </w:numPr>
        <w:rPr>
          <w:sz w:val="24"/>
          <w:szCs w:val="24"/>
        </w:rPr>
      </w:pPr>
      <w:r>
        <w:rPr>
          <w:sz w:val="24"/>
          <w:szCs w:val="24"/>
        </w:rPr>
        <w:t xml:space="preserve">Calculating </w:t>
      </w:r>
      <w:r w:rsidR="00AC53E5">
        <w:rPr>
          <w:sz w:val="24"/>
          <w:szCs w:val="24"/>
        </w:rPr>
        <w:t>Cost</w:t>
      </w:r>
    </w:p>
    <w:p w14:paraId="2C4DEDF3" w14:textId="30907BF8" w:rsidR="00B2470E" w:rsidRDefault="00B2470E" w:rsidP="00B2470E">
      <w:pPr>
        <w:pStyle w:val="ListParagraph"/>
        <w:rPr>
          <w:sz w:val="24"/>
          <w:szCs w:val="24"/>
        </w:rPr>
      </w:pPr>
      <w:r>
        <w:rPr>
          <w:sz w:val="24"/>
          <w:szCs w:val="24"/>
        </w:rPr>
        <w:t xml:space="preserve">When the model is trained using the training data and the model is functioning, we have no way of knowing whether the predicted value is correct. So, to test that out we use the error function. </w:t>
      </w:r>
      <w:r w:rsidR="002E2858">
        <w:rPr>
          <w:sz w:val="24"/>
          <w:szCs w:val="24"/>
        </w:rPr>
        <w:t>The error function or cost function is called as cross entropy.</w:t>
      </w:r>
    </w:p>
    <w:p w14:paraId="756A21E8" w14:textId="77777777" w:rsidR="00D059A8" w:rsidRDefault="00D059A8" w:rsidP="00D059A8">
      <w:pPr>
        <w:ind w:left="720"/>
        <w:rPr>
          <w:sz w:val="24"/>
          <w:szCs w:val="24"/>
        </w:rPr>
      </w:pPr>
      <w:r>
        <w:rPr>
          <w:sz w:val="24"/>
          <w:szCs w:val="24"/>
        </w:rPr>
        <w:t>The cost function is as follows:</w:t>
      </w:r>
    </w:p>
    <w:p w14:paraId="156F6209" w14:textId="50B436FC" w:rsidR="00CA798F" w:rsidRPr="00D11A02" w:rsidRDefault="00D059A8" w:rsidP="00D059A8">
      <w:pPr>
        <w:rPr>
          <w:rFonts w:eastAsiaTheme="minorEastAsia"/>
          <w:sz w:val="28"/>
          <w:szCs w:val="28"/>
          <w:vertAlign w:val="superscript"/>
        </w:rPr>
      </w:pPr>
      <w:r w:rsidRPr="008D2000">
        <w:rPr>
          <w:sz w:val="28"/>
          <w:szCs w:val="28"/>
        </w:rPr>
        <w:tab/>
      </w:r>
      <m:oMath>
        <m:r>
          <w:rPr>
            <w:rFonts w:ascii="Cambria Math" w:hAnsi="Cambria Math"/>
            <w:sz w:val="28"/>
            <w:szCs w:val="28"/>
          </w:rPr>
          <m:t>J</m:t>
        </m:r>
        <m:d>
          <m:dPr>
            <m:ctrlPr>
              <w:rPr>
                <w:rFonts w:ascii="Cambria Math" w:hAnsi="Cambria Math"/>
                <w:i/>
                <w:sz w:val="28"/>
                <w:szCs w:val="28"/>
              </w:rPr>
            </m:ctrlPr>
          </m:dPr>
          <m:e>
            <m:r>
              <w:rPr>
                <w:rFonts w:ascii="Cambria Math" w:hAnsi="Cambria Math"/>
                <w:sz w:val="28"/>
                <w:szCs w:val="28"/>
              </w:rPr>
              <m:t>θ</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m</m:t>
            </m:r>
          </m:den>
        </m:f>
        <m:d>
          <m:dPr>
            <m:ctrlPr>
              <w:rPr>
                <w:rFonts w:ascii="Cambria Math" w:hAnsi="Cambria Math"/>
                <w:i/>
                <w:sz w:val="28"/>
                <w:szCs w:val="28"/>
              </w:rPr>
            </m:ctrlPr>
          </m:dPr>
          <m:e>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log(h</m:t>
            </m:r>
          </m:e>
        </m:d>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m:t>
        </m:r>
        <m:r>
          <m:rPr>
            <m:sty m:val="p"/>
          </m:rPr>
          <w:rPr>
            <w:rFonts w:ascii="Cambria Math" w:hAnsi="Cambria Math"/>
            <w:sz w:val="28"/>
            <w:szCs w:val="28"/>
          </w:rPr>
          <m:t>log⁡</m:t>
        </m:r>
        <m:r>
          <w:rPr>
            <w:rFonts w:ascii="Cambria Math" w:hAnsi="Cambria Math"/>
            <w:sz w:val="28"/>
            <w:szCs w:val="28"/>
          </w:rPr>
          <m:t>(1-</m:t>
        </m:r>
        <m:r>
          <w:rPr>
            <w:rFonts w:ascii="Cambria Math" w:hAnsi="Cambria Math"/>
            <w:sz w:val="28"/>
            <w:szCs w:val="28"/>
          </w:rPr>
          <m:t>h)</m:t>
        </m:r>
      </m:oMath>
    </w:p>
    <w:p w14:paraId="22C77948" w14:textId="09DFEA8D" w:rsidR="00AC53E5" w:rsidRPr="00AC53E5" w:rsidRDefault="00AC53E5" w:rsidP="00AC53E5">
      <w:pPr>
        <w:ind w:firstLine="720"/>
        <w:rPr>
          <w:b/>
          <w:sz w:val="24"/>
          <w:szCs w:val="24"/>
          <w:u w:val="single"/>
        </w:rPr>
      </w:pPr>
      <w:r w:rsidRPr="00AC53E5">
        <w:rPr>
          <w:b/>
          <w:sz w:val="24"/>
          <w:szCs w:val="24"/>
          <w:u w:val="single"/>
        </w:rPr>
        <w:lastRenderedPageBreak/>
        <w:t xml:space="preserve">(c) </w:t>
      </w:r>
      <w:r w:rsidRPr="00AC53E5">
        <w:rPr>
          <w:b/>
          <w:sz w:val="24"/>
          <w:szCs w:val="24"/>
          <w:u w:val="single"/>
        </w:rPr>
        <w:t>Results &amp; Observations</w:t>
      </w:r>
    </w:p>
    <w:p w14:paraId="59847F25" w14:textId="77777777" w:rsidR="00AC53E5" w:rsidRPr="00B723CA" w:rsidRDefault="00AC53E5" w:rsidP="00AC53E5">
      <w:pPr>
        <w:pStyle w:val="ListParagraph"/>
        <w:rPr>
          <w:b/>
          <w:sz w:val="24"/>
          <w:szCs w:val="24"/>
          <w:u w:val="single"/>
        </w:rPr>
      </w:pPr>
    </w:p>
    <w:tbl>
      <w:tblPr>
        <w:tblStyle w:val="TableGrid"/>
        <w:tblW w:w="9455" w:type="dxa"/>
        <w:tblLook w:val="04A0" w:firstRow="1" w:lastRow="0" w:firstColumn="1" w:lastColumn="0" w:noHBand="0" w:noVBand="1"/>
      </w:tblPr>
      <w:tblGrid>
        <w:gridCol w:w="1891"/>
        <w:gridCol w:w="1891"/>
        <w:gridCol w:w="1891"/>
        <w:gridCol w:w="1891"/>
        <w:gridCol w:w="1891"/>
      </w:tblGrid>
      <w:tr w:rsidR="00AC53E5" w14:paraId="779933DB" w14:textId="77777777" w:rsidTr="003A39F2">
        <w:trPr>
          <w:trHeight w:val="512"/>
        </w:trPr>
        <w:tc>
          <w:tcPr>
            <w:tcW w:w="1891" w:type="dxa"/>
          </w:tcPr>
          <w:p w14:paraId="4B0E8CED" w14:textId="77777777" w:rsidR="00AC53E5" w:rsidRDefault="00AC53E5" w:rsidP="003A39F2">
            <w:pPr>
              <w:rPr>
                <w:sz w:val="24"/>
                <w:szCs w:val="24"/>
              </w:rPr>
            </w:pPr>
          </w:p>
        </w:tc>
        <w:tc>
          <w:tcPr>
            <w:tcW w:w="1891" w:type="dxa"/>
          </w:tcPr>
          <w:p w14:paraId="08413BD0" w14:textId="77777777" w:rsidR="00AC53E5" w:rsidRDefault="00AC53E5" w:rsidP="003A39F2">
            <w:pPr>
              <w:jc w:val="center"/>
              <w:rPr>
                <w:sz w:val="24"/>
                <w:szCs w:val="24"/>
              </w:rPr>
            </w:pPr>
            <w:r>
              <w:rPr>
                <w:sz w:val="24"/>
                <w:szCs w:val="24"/>
              </w:rPr>
              <w:t>HOD Setting 1</w:t>
            </w:r>
          </w:p>
        </w:tc>
        <w:tc>
          <w:tcPr>
            <w:tcW w:w="1891" w:type="dxa"/>
          </w:tcPr>
          <w:p w14:paraId="49A05AA0" w14:textId="77777777" w:rsidR="00AC53E5" w:rsidRDefault="00AC53E5" w:rsidP="003A39F2">
            <w:pPr>
              <w:jc w:val="center"/>
              <w:rPr>
                <w:sz w:val="24"/>
                <w:szCs w:val="24"/>
              </w:rPr>
            </w:pPr>
            <w:r>
              <w:rPr>
                <w:sz w:val="24"/>
                <w:szCs w:val="24"/>
              </w:rPr>
              <w:t>HOD Setting 2</w:t>
            </w:r>
          </w:p>
        </w:tc>
        <w:tc>
          <w:tcPr>
            <w:tcW w:w="1891" w:type="dxa"/>
          </w:tcPr>
          <w:p w14:paraId="27C19194" w14:textId="77777777" w:rsidR="00AC53E5" w:rsidRDefault="00AC53E5" w:rsidP="003A39F2">
            <w:pPr>
              <w:jc w:val="center"/>
              <w:rPr>
                <w:sz w:val="24"/>
                <w:szCs w:val="24"/>
              </w:rPr>
            </w:pPr>
            <w:r>
              <w:rPr>
                <w:sz w:val="24"/>
                <w:szCs w:val="24"/>
              </w:rPr>
              <w:t>GSC Setting 1</w:t>
            </w:r>
          </w:p>
        </w:tc>
        <w:tc>
          <w:tcPr>
            <w:tcW w:w="1891" w:type="dxa"/>
          </w:tcPr>
          <w:p w14:paraId="47FAB25B" w14:textId="77777777" w:rsidR="00AC53E5" w:rsidRDefault="00AC53E5" w:rsidP="003A39F2">
            <w:pPr>
              <w:jc w:val="center"/>
              <w:rPr>
                <w:sz w:val="24"/>
                <w:szCs w:val="24"/>
              </w:rPr>
            </w:pPr>
            <w:r>
              <w:rPr>
                <w:sz w:val="24"/>
                <w:szCs w:val="24"/>
              </w:rPr>
              <w:t>GSC Setting 2</w:t>
            </w:r>
          </w:p>
        </w:tc>
      </w:tr>
      <w:tr w:rsidR="00AC53E5" w14:paraId="7A8766CB" w14:textId="77777777" w:rsidTr="003A39F2">
        <w:trPr>
          <w:trHeight w:val="539"/>
        </w:trPr>
        <w:tc>
          <w:tcPr>
            <w:tcW w:w="1891" w:type="dxa"/>
          </w:tcPr>
          <w:p w14:paraId="4B6760DA" w14:textId="77777777" w:rsidR="00AC53E5" w:rsidRDefault="00AC53E5" w:rsidP="003A39F2">
            <w:pPr>
              <w:rPr>
                <w:sz w:val="24"/>
                <w:szCs w:val="24"/>
              </w:rPr>
            </w:pPr>
            <w:r>
              <w:rPr>
                <w:sz w:val="24"/>
                <w:szCs w:val="24"/>
              </w:rPr>
              <w:t>Learning Rate</w:t>
            </w:r>
          </w:p>
        </w:tc>
        <w:tc>
          <w:tcPr>
            <w:tcW w:w="1891" w:type="dxa"/>
          </w:tcPr>
          <w:p w14:paraId="57FB749E" w14:textId="229C16DD" w:rsidR="00AC53E5" w:rsidRDefault="00352DCD" w:rsidP="00352DCD">
            <w:pPr>
              <w:jc w:val="center"/>
              <w:rPr>
                <w:sz w:val="24"/>
                <w:szCs w:val="24"/>
              </w:rPr>
            </w:pPr>
            <w:r>
              <w:rPr>
                <w:sz w:val="24"/>
                <w:szCs w:val="24"/>
              </w:rPr>
              <w:t>0.03</w:t>
            </w:r>
          </w:p>
        </w:tc>
        <w:tc>
          <w:tcPr>
            <w:tcW w:w="1891" w:type="dxa"/>
          </w:tcPr>
          <w:p w14:paraId="64B5C10A" w14:textId="3B183233" w:rsidR="00AC53E5" w:rsidRDefault="00352DCD" w:rsidP="003A39F2">
            <w:pPr>
              <w:jc w:val="center"/>
              <w:rPr>
                <w:sz w:val="24"/>
                <w:szCs w:val="24"/>
              </w:rPr>
            </w:pPr>
            <w:r>
              <w:rPr>
                <w:sz w:val="24"/>
                <w:szCs w:val="24"/>
              </w:rPr>
              <w:t>0.03</w:t>
            </w:r>
          </w:p>
        </w:tc>
        <w:tc>
          <w:tcPr>
            <w:tcW w:w="1891" w:type="dxa"/>
          </w:tcPr>
          <w:p w14:paraId="2BBB8F33" w14:textId="5737172B" w:rsidR="00AC53E5" w:rsidRDefault="003C4446" w:rsidP="003A39F2">
            <w:pPr>
              <w:jc w:val="center"/>
              <w:rPr>
                <w:sz w:val="24"/>
                <w:szCs w:val="24"/>
              </w:rPr>
            </w:pPr>
            <w:r>
              <w:rPr>
                <w:sz w:val="24"/>
                <w:szCs w:val="24"/>
              </w:rPr>
              <w:t>0.03</w:t>
            </w:r>
          </w:p>
        </w:tc>
        <w:tc>
          <w:tcPr>
            <w:tcW w:w="1891" w:type="dxa"/>
          </w:tcPr>
          <w:p w14:paraId="557166F3" w14:textId="2A76B8FE" w:rsidR="00AC53E5" w:rsidRDefault="00985A38" w:rsidP="003A39F2">
            <w:pPr>
              <w:jc w:val="center"/>
              <w:rPr>
                <w:sz w:val="24"/>
                <w:szCs w:val="24"/>
              </w:rPr>
            </w:pPr>
            <w:r>
              <w:rPr>
                <w:sz w:val="24"/>
                <w:szCs w:val="24"/>
              </w:rPr>
              <w:t>0.</w:t>
            </w:r>
            <w:r w:rsidR="00180BC1">
              <w:rPr>
                <w:sz w:val="24"/>
                <w:szCs w:val="24"/>
              </w:rPr>
              <w:t>03</w:t>
            </w:r>
          </w:p>
        </w:tc>
      </w:tr>
      <w:tr w:rsidR="00AC53E5" w14:paraId="66F9468B" w14:textId="77777777" w:rsidTr="003A39F2">
        <w:trPr>
          <w:trHeight w:val="512"/>
        </w:trPr>
        <w:tc>
          <w:tcPr>
            <w:tcW w:w="1891" w:type="dxa"/>
          </w:tcPr>
          <w:p w14:paraId="377F76E1" w14:textId="77777777" w:rsidR="00AC53E5" w:rsidRDefault="00AC53E5" w:rsidP="003A39F2">
            <w:pPr>
              <w:rPr>
                <w:sz w:val="24"/>
                <w:szCs w:val="24"/>
              </w:rPr>
            </w:pPr>
            <w:r>
              <w:rPr>
                <w:sz w:val="24"/>
                <w:szCs w:val="24"/>
              </w:rPr>
              <w:t>Number of Epochs</w:t>
            </w:r>
          </w:p>
        </w:tc>
        <w:tc>
          <w:tcPr>
            <w:tcW w:w="1891" w:type="dxa"/>
          </w:tcPr>
          <w:p w14:paraId="30005667" w14:textId="4B312D35" w:rsidR="00AC53E5" w:rsidRDefault="00FE4D74" w:rsidP="003A39F2">
            <w:pPr>
              <w:jc w:val="center"/>
              <w:rPr>
                <w:sz w:val="24"/>
                <w:szCs w:val="24"/>
              </w:rPr>
            </w:pPr>
            <w:r>
              <w:rPr>
                <w:sz w:val="24"/>
                <w:szCs w:val="24"/>
              </w:rPr>
              <w:t>2</w:t>
            </w:r>
            <w:r w:rsidR="00352DCD">
              <w:rPr>
                <w:sz w:val="24"/>
                <w:szCs w:val="24"/>
              </w:rPr>
              <w:t>000</w:t>
            </w:r>
          </w:p>
        </w:tc>
        <w:tc>
          <w:tcPr>
            <w:tcW w:w="1891" w:type="dxa"/>
          </w:tcPr>
          <w:p w14:paraId="17FF7DE5" w14:textId="5A3E00C1" w:rsidR="00AC53E5" w:rsidRDefault="00352DCD" w:rsidP="003A39F2">
            <w:pPr>
              <w:jc w:val="center"/>
              <w:rPr>
                <w:sz w:val="24"/>
                <w:szCs w:val="24"/>
              </w:rPr>
            </w:pPr>
            <w:r>
              <w:rPr>
                <w:sz w:val="24"/>
                <w:szCs w:val="24"/>
              </w:rPr>
              <w:t>1000</w:t>
            </w:r>
          </w:p>
        </w:tc>
        <w:tc>
          <w:tcPr>
            <w:tcW w:w="1891" w:type="dxa"/>
          </w:tcPr>
          <w:p w14:paraId="3F8D70D1" w14:textId="0EFF1604" w:rsidR="00AC53E5" w:rsidRDefault="003C4446" w:rsidP="003A39F2">
            <w:pPr>
              <w:jc w:val="center"/>
              <w:rPr>
                <w:sz w:val="24"/>
                <w:szCs w:val="24"/>
              </w:rPr>
            </w:pPr>
            <w:r>
              <w:rPr>
                <w:sz w:val="24"/>
                <w:szCs w:val="24"/>
              </w:rPr>
              <w:t>1000</w:t>
            </w:r>
          </w:p>
        </w:tc>
        <w:tc>
          <w:tcPr>
            <w:tcW w:w="1891" w:type="dxa"/>
          </w:tcPr>
          <w:p w14:paraId="302DC55D" w14:textId="1C1E59E4" w:rsidR="00AC53E5" w:rsidRDefault="00180BC1" w:rsidP="003A39F2">
            <w:pPr>
              <w:jc w:val="center"/>
              <w:rPr>
                <w:sz w:val="24"/>
                <w:szCs w:val="24"/>
              </w:rPr>
            </w:pPr>
            <w:r>
              <w:rPr>
                <w:sz w:val="24"/>
                <w:szCs w:val="24"/>
              </w:rPr>
              <w:t>1000</w:t>
            </w:r>
          </w:p>
        </w:tc>
      </w:tr>
      <w:tr w:rsidR="00AC53E5" w14:paraId="0F35B87B" w14:textId="77777777" w:rsidTr="003A39F2">
        <w:trPr>
          <w:trHeight w:val="512"/>
        </w:trPr>
        <w:tc>
          <w:tcPr>
            <w:tcW w:w="1891" w:type="dxa"/>
          </w:tcPr>
          <w:p w14:paraId="04142076" w14:textId="7D7F2BEE" w:rsidR="00AC53E5" w:rsidRPr="00AC53E5" w:rsidRDefault="00AC53E5" w:rsidP="003A39F2">
            <w:pPr>
              <w:rPr>
                <w:sz w:val="24"/>
                <w:szCs w:val="24"/>
              </w:rPr>
            </w:pPr>
            <w:r>
              <w:rPr>
                <w:sz w:val="24"/>
                <w:szCs w:val="24"/>
              </w:rPr>
              <w:t xml:space="preserve">Accuracy </w:t>
            </w:r>
          </w:p>
        </w:tc>
        <w:tc>
          <w:tcPr>
            <w:tcW w:w="1891" w:type="dxa"/>
          </w:tcPr>
          <w:p w14:paraId="132DF9CE" w14:textId="0299AE68" w:rsidR="00AC53E5" w:rsidRDefault="00352DCD" w:rsidP="003A39F2">
            <w:pPr>
              <w:jc w:val="center"/>
              <w:rPr>
                <w:sz w:val="24"/>
                <w:szCs w:val="24"/>
              </w:rPr>
            </w:pPr>
            <w:r>
              <w:rPr>
                <w:sz w:val="24"/>
                <w:szCs w:val="24"/>
              </w:rPr>
              <w:t>5</w:t>
            </w:r>
            <w:r w:rsidR="00FE4D74">
              <w:rPr>
                <w:sz w:val="24"/>
                <w:szCs w:val="24"/>
              </w:rPr>
              <w:t>6</w:t>
            </w:r>
            <w:r>
              <w:rPr>
                <w:sz w:val="24"/>
                <w:szCs w:val="24"/>
              </w:rPr>
              <w:t>.</w:t>
            </w:r>
            <w:r w:rsidR="00FE4D74">
              <w:rPr>
                <w:sz w:val="24"/>
                <w:szCs w:val="24"/>
              </w:rPr>
              <w:t>2</w:t>
            </w:r>
            <w:r>
              <w:rPr>
                <w:sz w:val="24"/>
                <w:szCs w:val="24"/>
              </w:rPr>
              <w:t>0%</w:t>
            </w:r>
          </w:p>
        </w:tc>
        <w:tc>
          <w:tcPr>
            <w:tcW w:w="1891" w:type="dxa"/>
          </w:tcPr>
          <w:p w14:paraId="65D50A62" w14:textId="16D4EB02" w:rsidR="00AC53E5" w:rsidRDefault="00352DCD" w:rsidP="003A39F2">
            <w:pPr>
              <w:jc w:val="center"/>
              <w:rPr>
                <w:sz w:val="24"/>
                <w:szCs w:val="24"/>
              </w:rPr>
            </w:pPr>
            <w:r>
              <w:rPr>
                <w:sz w:val="24"/>
                <w:szCs w:val="24"/>
              </w:rPr>
              <w:t>5</w:t>
            </w:r>
            <w:r w:rsidR="00FE4D74">
              <w:rPr>
                <w:sz w:val="24"/>
                <w:szCs w:val="24"/>
              </w:rPr>
              <w:t>8</w:t>
            </w:r>
            <w:r>
              <w:rPr>
                <w:sz w:val="24"/>
                <w:szCs w:val="24"/>
              </w:rPr>
              <w:t>.</w:t>
            </w:r>
            <w:r w:rsidR="00FE4D74">
              <w:rPr>
                <w:sz w:val="24"/>
                <w:szCs w:val="24"/>
              </w:rPr>
              <w:t>86</w:t>
            </w:r>
            <w:r>
              <w:rPr>
                <w:sz w:val="24"/>
                <w:szCs w:val="24"/>
              </w:rPr>
              <w:t>%</w:t>
            </w:r>
          </w:p>
        </w:tc>
        <w:tc>
          <w:tcPr>
            <w:tcW w:w="1891" w:type="dxa"/>
          </w:tcPr>
          <w:p w14:paraId="38FC346F" w14:textId="76965598" w:rsidR="00AC53E5" w:rsidRDefault="00F2087F" w:rsidP="003A39F2">
            <w:pPr>
              <w:jc w:val="center"/>
              <w:rPr>
                <w:sz w:val="24"/>
                <w:szCs w:val="24"/>
              </w:rPr>
            </w:pPr>
            <w:r>
              <w:rPr>
                <w:sz w:val="24"/>
                <w:szCs w:val="24"/>
              </w:rPr>
              <w:t>59%</w:t>
            </w:r>
          </w:p>
        </w:tc>
        <w:tc>
          <w:tcPr>
            <w:tcW w:w="1891" w:type="dxa"/>
          </w:tcPr>
          <w:p w14:paraId="3E745034" w14:textId="38712348" w:rsidR="00AC53E5" w:rsidRDefault="00D11A02" w:rsidP="003A39F2">
            <w:pPr>
              <w:jc w:val="center"/>
              <w:rPr>
                <w:sz w:val="24"/>
                <w:szCs w:val="24"/>
              </w:rPr>
            </w:pPr>
            <w:r>
              <w:rPr>
                <w:sz w:val="24"/>
                <w:szCs w:val="24"/>
              </w:rPr>
              <w:t>66</w:t>
            </w:r>
            <w:r w:rsidR="00180BC1">
              <w:rPr>
                <w:sz w:val="24"/>
                <w:szCs w:val="24"/>
              </w:rPr>
              <w:t>.84%</w:t>
            </w:r>
          </w:p>
        </w:tc>
      </w:tr>
    </w:tbl>
    <w:p w14:paraId="2CAE4B92" w14:textId="2A217ACC" w:rsidR="00D11A02" w:rsidRDefault="00D11A02" w:rsidP="00D11A02">
      <w:pPr>
        <w:jc w:val="center"/>
        <w:rPr>
          <w:sz w:val="24"/>
          <w:szCs w:val="24"/>
        </w:rPr>
      </w:pPr>
      <w:r>
        <w:rPr>
          <w:sz w:val="24"/>
          <w:szCs w:val="24"/>
        </w:rPr>
        <w:t>Table 1.</w:t>
      </w:r>
      <w:r>
        <w:rPr>
          <w:sz w:val="24"/>
          <w:szCs w:val="24"/>
        </w:rPr>
        <w:t>2</w:t>
      </w:r>
      <w:r>
        <w:rPr>
          <w:sz w:val="24"/>
          <w:szCs w:val="24"/>
        </w:rPr>
        <w:t xml:space="preserve"> Results for L</w:t>
      </w:r>
      <w:r>
        <w:rPr>
          <w:sz w:val="24"/>
          <w:szCs w:val="24"/>
        </w:rPr>
        <w:t xml:space="preserve">ogistic </w:t>
      </w:r>
      <w:r>
        <w:rPr>
          <w:sz w:val="24"/>
          <w:szCs w:val="24"/>
        </w:rPr>
        <w:t>Regression</w:t>
      </w:r>
    </w:p>
    <w:p w14:paraId="25102EC6" w14:textId="46C3D378" w:rsidR="00CA798F" w:rsidRDefault="00FD61DB" w:rsidP="00FD61DB">
      <w:pPr>
        <w:rPr>
          <w:sz w:val="24"/>
          <w:szCs w:val="24"/>
        </w:rPr>
      </w:pPr>
      <w:r>
        <w:rPr>
          <w:sz w:val="24"/>
          <w:szCs w:val="24"/>
        </w:rPr>
        <w:t>O</w:t>
      </w:r>
      <w:r w:rsidR="00CA798F">
        <w:rPr>
          <w:sz w:val="24"/>
          <w:szCs w:val="24"/>
        </w:rPr>
        <w:t>bservations</w:t>
      </w:r>
      <w:r>
        <w:rPr>
          <w:sz w:val="24"/>
          <w:szCs w:val="24"/>
        </w:rPr>
        <w:t xml:space="preserve"> –</w:t>
      </w:r>
    </w:p>
    <w:p w14:paraId="6194819A" w14:textId="5EB1A2D6" w:rsidR="00D11A02" w:rsidRDefault="00D11A02" w:rsidP="00FD61DB">
      <w:pPr>
        <w:rPr>
          <w:sz w:val="24"/>
          <w:szCs w:val="24"/>
        </w:rPr>
      </w:pPr>
      <w:r>
        <w:rPr>
          <w:sz w:val="24"/>
          <w:szCs w:val="24"/>
        </w:rPr>
        <w:t>T</w:t>
      </w:r>
      <w:r>
        <w:rPr>
          <w:sz w:val="24"/>
          <w:szCs w:val="24"/>
        </w:rPr>
        <w:t xml:space="preserve">he GSC dataset is richer in terms of data and has more features and more data rows to train </w:t>
      </w:r>
      <w:r>
        <w:rPr>
          <w:sz w:val="24"/>
          <w:szCs w:val="24"/>
        </w:rPr>
        <w:t xml:space="preserve">on, so the accuracy for logistic regression is much better using the GSC dataset </w:t>
      </w:r>
      <w:r>
        <w:rPr>
          <w:sz w:val="24"/>
          <w:szCs w:val="24"/>
        </w:rPr>
        <w:t>.</w:t>
      </w:r>
      <w:r>
        <w:rPr>
          <w:sz w:val="24"/>
          <w:szCs w:val="24"/>
        </w:rPr>
        <w:t>it was observed that Setting 2 i.e. (subtraction) provide</w:t>
      </w:r>
      <w:bookmarkStart w:id="0" w:name="_GoBack"/>
      <w:bookmarkEnd w:id="0"/>
      <w:r>
        <w:rPr>
          <w:sz w:val="24"/>
          <w:szCs w:val="24"/>
        </w:rPr>
        <w:t>s better accuracy. Logistic regression provides much more accurate result as compared to linear regression using gradient descent.</w:t>
      </w:r>
    </w:p>
    <w:p w14:paraId="5BA218E9" w14:textId="77777777" w:rsidR="00FD61DB" w:rsidRDefault="00FD61DB" w:rsidP="00FD61DB">
      <w:pPr>
        <w:rPr>
          <w:sz w:val="24"/>
          <w:szCs w:val="24"/>
        </w:rPr>
      </w:pPr>
    </w:p>
    <w:p w14:paraId="6848E3B1" w14:textId="77777777" w:rsidR="00FD61DB" w:rsidRDefault="00FD61DB" w:rsidP="00FD61DB">
      <w:pPr>
        <w:rPr>
          <w:sz w:val="24"/>
          <w:szCs w:val="24"/>
        </w:rPr>
      </w:pPr>
    </w:p>
    <w:p w14:paraId="22E8B593" w14:textId="77777777" w:rsidR="00CA798F" w:rsidRDefault="00CA798F" w:rsidP="00877770">
      <w:pPr>
        <w:ind w:firstLine="720"/>
        <w:rPr>
          <w:sz w:val="24"/>
          <w:szCs w:val="24"/>
        </w:rPr>
      </w:pPr>
    </w:p>
    <w:p w14:paraId="4C56FB4A" w14:textId="77777777" w:rsidR="00D11A02" w:rsidRDefault="00D11A02" w:rsidP="00CA798F">
      <w:pPr>
        <w:tabs>
          <w:tab w:val="left" w:pos="1440"/>
        </w:tabs>
        <w:rPr>
          <w:sz w:val="24"/>
          <w:szCs w:val="24"/>
        </w:rPr>
      </w:pPr>
    </w:p>
    <w:p w14:paraId="09D0AE2A" w14:textId="326688EE" w:rsidR="00D44640" w:rsidRPr="00CA798F" w:rsidRDefault="00877770" w:rsidP="00CA798F">
      <w:pPr>
        <w:tabs>
          <w:tab w:val="left" w:pos="1440"/>
        </w:tabs>
      </w:pPr>
      <w:r>
        <w:rPr>
          <w:sz w:val="24"/>
          <w:szCs w:val="24"/>
        </w:rPr>
        <w:t>References:</w:t>
      </w:r>
      <w:r w:rsidR="009532AD" w:rsidRPr="009532AD">
        <w:t xml:space="preserve"> </w:t>
      </w:r>
    </w:p>
    <w:p w14:paraId="452F0C4C" w14:textId="77777777" w:rsidR="00B2470E" w:rsidRPr="00B2470E" w:rsidRDefault="00B2470E" w:rsidP="00B2470E">
      <w:pPr>
        <w:pStyle w:val="ListParagraph"/>
        <w:tabs>
          <w:tab w:val="left" w:pos="1440"/>
        </w:tabs>
        <w:rPr>
          <w:sz w:val="24"/>
          <w:szCs w:val="24"/>
        </w:rPr>
      </w:pPr>
    </w:p>
    <w:p w14:paraId="49F6007F" w14:textId="1288C261" w:rsidR="00D44640" w:rsidRPr="00B2470E" w:rsidRDefault="00CA798F" w:rsidP="00D44640">
      <w:pPr>
        <w:pStyle w:val="ListParagraph"/>
        <w:numPr>
          <w:ilvl w:val="0"/>
          <w:numId w:val="6"/>
        </w:numPr>
        <w:tabs>
          <w:tab w:val="left" w:pos="1440"/>
        </w:tabs>
        <w:rPr>
          <w:sz w:val="24"/>
          <w:szCs w:val="24"/>
        </w:rPr>
      </w:pPr>
      <w:r w:rsidRPr="00CA798F">
        <w:rPr>
          <w:sz w:val="24"/>
          <w:szCs w:val="24"/>
        </w:rPr>
        <w:t>https://ml-cheatsheet.readthedocs.io/en/latest/logistic_regression.html</w:t>
      </w:r>
    </w:p>
    <w:p w14:paraId="5973C915" w14:textId="77777777" w:rsidR="00D44640" w:rsidRDefault="00D44640" w:rsidP="00D44640">
      <w:pPr>
        <w:pStyle w:val="ListParagraph"/>
        <w:tabs>
          <w:tab w:val="left" w:pos="1440"/>
        </w:tabs>
        <w:rPr>
          <w:sz w:val="24"/>
          <w:szCs w:val="24"/>
        </w:rPr>
      </w:pPr>
    </w:p>
    <w:p w14:paraId="2AA88D26" w14:textId="3D8FC2C7" w:rsidR="006B42E3" w:rsidRPr="00D44640" w:rsidRDefault="00CA798F" w:rsidP="006B42E3">
      <w:pPr>
        <w:pStyle w:val="ListParagraph"/>
        <w:numPr>
          <w:ilvl w:val="0"/>
          <w:numId w:val="6"/>
        </w:numPr>
        <w:tabs>
          <w:tab w:val="left" w:pos="1440"/>
        </w:tabs>
        <w:rPr>
          <w:sz w:val="24"/>
          <w:szCs w:val="24"/>
        </w:rPr>
      </w:pPr>
      <w:r w:rsidRPr="00CA798F">
        <w:rPr>
          <w:sz w:val="24"/>
          <w:szCs w:val="24"/>
        </w:rPr>
        <w:t>https://en.wikipedia.org/wiki/Logistic_regression</w:t>
      </w:r>
    </w:p>
    <w:sectPr w:rsidR="006B42E3" w:rsidRPr="00D4464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57CEB" w14:textId="77777777" w:rsidR="00291C38" w:rsidRDefault="00291C38" w:rsidP="006B42E3">
      <w:pPr>
        <w:spacing w:after="0" w:line="240" w:lineRule="auto"/>
      </w:pPr>
      <w:r>
        <w:separator/>
      </w:r>
    </w:p>
  </w:endnote>
  <w:endnote w:type="continuationSeparator" w:id="0">
    <w:p w14:paraId="0238E34B" w14:textId="77777777" w:rsidR="00291C38" w:rsidRDefault="00291C38" w:rsidP="006B4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A03F3" w14:textId="77777777" w:rsidR="00291C38" w:rsidRDefault="00291C38" w:rsidP="006B42E3">
      <w:pPr>
        <w:spacing w:after="0" w:line="240" w:lineRule="auto"/>
      </w:pPr>
      <w:r>
        <w:separator/>
      </w:r>
    </w:p>
  </w:footnote>
  <w:footnote w:type="continuationSeparator" w:id="0">
    <w:p w14:paraId="3BEC595D" w14:textId="77777777" w:rsidR="00291C38" w:rsidRDefault="00291C38" w:rsidP="006B42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19AFB" w14:textId="73DED8AC" w:rsidR="00E17990" w:rsidRDefault="00E17990">
    <w:pPr>
      <w:pStyle w:val="Header"/>
    </w:pPr>
    <w:r>
      <w:t>UBitName: abhave</w:t>
    </w:r>
    <w:r>
      <w:tab/>
    </w:r>
    <w:r>
      <w:tab/>
      <w:t>personNumber:50289049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06F6F"/>
    <w:multiLevelType w:val="hybridMultilevel"/>
    <w:tmpl w:val="B6CAF1BE"/>
    <w:lvl w:ilvl="0" w:tplc="6B0885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5685F"/>
    <w:multiLevelType w:val="hybridMultilevel"/>
    <w:tmpl w:val="FF52806C"/>
    <w:lvl w:ilvl="0" w:tplc="4D423C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B03D2"/>
    <w:multiLevelType w:val="hybridMultilevel"/>
    <w:tmpl w:val="DDD49B24"/>
    <w:lvl w:ilvl="0" w:tplc="05B8E4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027EFB"/>
    <w:multiLevelType w:val="hybridMultilevel"/>
    <w:tmpl w:val="0DEA2C6A"/>
    <w:lvl w:ilvl="0" w:tplc="025254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C8651A"/>
    <w:multiLevelType w:val="hybridMultilevel"/>
    <w:tmpl w:val="FF52806C"/>
    <w:lvl w:ilvl="0" w:tplc="4D423C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220117"/>
    <w:multiLevelType w:val="hybridMultilevel"/>
    <w:tmpl w:val="7F626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A86A44"/>
    <w:multiLevelType w:val="hybridMultilevel"/>
    <w:tmpl w:val="ADC00D5C"/>
    <w:lvl w:ilvl="0" w:tplc="4D423C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D8291F"/>
    <w:multiLevelType w:val="hybridMultilevel"/>
    <w:tmpl w:val="BBE258C0"/>
    <w:lvl w:ilvl="0" w:tplc="1AB03E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9B3F63"/>
    <w:multiLevelType w:val="hybridMultilevel"/>
    <w:tmpl w:val="C20CFB3C"/>
    <w:lvl w:ilvl="0" w:tplc="D02256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094583"/>
    <w:multiLevelType w:val="hybridMultilevel"/>
    <w:tmpl w:val="FF52806C"/>
    <w:lvl w:ilvl="0" w:tplc="4D423C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9"/>
  </w:num>
  <w:num w:numId="4">
    <w:abstractNumId w:val="1"/>
  </w:num>
  <w:num w:numId="5">
    <w:abstractNumId w:val="6"/>
  </w:num>
  <w:num w:numId="6">
    <w:abstractNumId w:val="7"/>
  </w:num>
  <w:num w:numId="7">
    <w:abstractNumId w:val="0"/>
  </w:num>
  <w:num w:numId="8">
    <w:abstractNumId w:val="4"/>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DD4"/>
    <w:rsid w:val="0001642B"/>
    <w:rsid w:val="00094329"/>
    <w:rsid w:val="00095F8F"/>
    <w:rsid w:val="000B314A"/>
    <w:rsid w:val="00115775"/>
    <w:rsid w:val="00120866"/>
    <w:rsid w:val="001603BD"/>
    <w:rsid w:val="00180BC1"/>
    <w:rsid w:val="00192CC3"/>
    <w:rsid w:val="001A10EF"/>
    <w:rsid w:val="001C0DA8"/>
    <w:rsid w:val="001C7C1F"/>
    <w:rsid w:val="0020498D"/>
    <w:rsid w:val="0022432A"/>
    <w:rsid w:val="002806F9"/>
    <w:rsid w:val="00291C38"/>
    <w:rsid w:val="002C5097"/>
    <w:rsid w:val="002E2858"/>
    <w:rsid w:val="00317F9B"/>
    <w:rsid w:val="00352DCD"/>
    <w:rsid w:val="0039703D"/>
    <w:rsid w:val="003B017B"/>
    <w:rsid w:val="003C4446"/>
    <w:rsid w:val="004411CC"/>
    <w:rsid w:val="004B3BC5"/>
    <w:rsid w:val="00502AE3"/>
    <w:rsid w:val="00552F9F"/>
    <w:rsid w:val="005555EA"/>
    <w:rsid w:val="0058468B"/>
    <w:rsid w:val="00592A55"/>
    <w:rsid w:val="005C2FBD"/>
    <w:rsid w:val="005C32A1"/>
    <w:rsid w:val="005E716B"/>
    <w:rsid w:val="005F0E03"/>
    <w:rsid w:val="006219CA"/>
    <w:rsid w:val="006379B4"/>
    <w:rsid w:val="006475AD"/>
    <w:rsid w:val="00664D8F"/>
    <w:rsid w:val="006B42E3"/>
    <w:rsid w:val="006C362D"/>
    <w:rsid w:val="006C5799"/>
    <w:rsid w:val="006D1746"/>
    <w:rsid w:val="006E37F6"/>
    <w:rsid w:val="0070375E"/>
    <w:rsid w:val="00735197"/>
    <w:rsid w:val="00746DD4"/>
    <w:rsid w:val="007816DF"/>
    <w:rsid w:val="007E2EE2"/>
    <w:rsid w:val="00826D46"/>
    <w:rsid w:val="00827B71"/>
    <w:rsid w:val="008349A9"/>
    <w:rsid w:val="00873591"/>
    <w:rsid w:val="00877770"/>
    <w:rsid w:val="008C02A9"/>
    <w:rsid w:val="008D00B0"/>
    <w:rsid w:val="008D2000"/>
    <w:rsid w:val="008E02BB"/>
    <w:rsid w:val="00925850"/>
    <w:rsid w:val="009532AD"/>
    <w:rsid w:val="00985A38"/>
    <w:rsid w:val="009B2F92"/>
    <w:rsid w:val="009C4375"/>
    <w:rsid w:val="009E63C1"/>
    <w:rsid w:val="00A35D54"/>
    <w:rsid w:val="00A366FB"/>
    <w:rsid w:val="00A36C6E"/>
    <w:rsid w:val="00AA52E7"/>
    <w:rsid w:val="00AA7231"/>
    <w:rsid w:val="00AB045F"/>
    <w:rsid w:val="00AB5E2E"/>
    <w:rsid w:val="00AC53E5"/>
    <w:rsid w:val="00AF3D39"/>
    <w:rsid w:val="00AF647A"/>
    <w:rsid w:val="00B01CC3"/>
    <w:rsid w:val="00B2470E"/>
    <w:rsid w:val="00B30F8B"/>
    <w:rsid w:val="00B723CA"/>
    <w:rsid w:val="00C65A5B"/>
    <w:rsid w:val="00C96835"/>
    <w:rsid w:val="00CA798F"/>
    <w:rsid w:val="00CD6CC3"/>
    <w:rsid w:val="00CF2E00"/>
    <w:rsid w:val="00D059A8"/>
    <w:rsid w:val="00D11A02"/>
    <w:rsid w:val="00D44640"/>
    <w:rsid w:val="00D50365"/>
    <w:rsid w:val="00D56257"/>
    <w:rsid w:val="00D63B6A"/>
    <w:rsid w:val="00D75772"/>
    <w:rsid w:val="00DC051F"/>
    <w:rsid w:val="00DC6261"/>
    <w:rsid w:val="00DE6897"/>
    <w:rsid w:val="00E17990"/>
    <w:rsid w:val="00E462C5"/>
    <w:rsid w:val="00EA45BA"/>
    <w:rsid w:val="00F16945"/>
    <w:rsid w:val="00F203D7"/>
    <w:rsid w:val="00F2087F"/>
    <w:rsid w:val="00F547BD"/>
    <w:rsid w:val="00FC43B2"/>
    <w:rsid w:val="00FD61DB"/>
    <w:rsid w:val="00FE4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A39B"/>
  <w15:chartTrackingRefBased/>
  <w15:docId w15:val="{A4E950B4-DEF7-4CED-B93B-0D8D1552D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2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2E3"/>
  </w:style>
  <w:style w:type="paragraph" w:styleId="Footer">
    <w:name w:val="footer"/>
    <w:basedOn w:val="Normal"/>
    <w:link w:val="FooterChar"/>
    <w:uiPriority w:val="99"/>
    <w:unhideWhenUsed/>
    <w:rsid w:val="006B4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2E3"/>
  </w:style>
  <w:style w:type="paragraph" w:styleId="ListParagraph">
    <w:name w:val="List Paragraph"/>
    <w:basedOn w:val="Normal"/>
    <w:uiPriority w:val="34"/>
    <w:qFormat/>
    <w:rsid w:val="006D1746"/>
    <w:pPr>
      <w:ind w:left="720"/>
      <w:contextualSpacing/>
    </w:pPr>
  </w:style>
  <w:style w:type="character" w:styleId="PlaceholderText">
    <w:name w:val="Placeholder Text"/>
    <w:basedOn w:val="DefaultParagraphFont"/>
    <w:uiPriority w:val="99"/>
    <w:semiHidden/>
    <w:rsid w:val="008349A9"/>
    <w:rPr>
      <w:color w:val="808080"/>
    </w:rPr>
  </w:style>
  <w:style w:type="character" w:styleId="Hyperlink">
    <w:name w:val="Hyperlink"/>
    <w:basedOn w:val="DefaultParagraphFont"/>
    <w:uiPriority w:val="99"/>
    <w:unhideWhenUsed/>
    <w:rsid w:val="009532AD"/>
    <w:rPr>
      <w:color w:val="0563C1" w:themeColor="hyperlink"/>
      <w:u w:val="single"/>
    </w:rPr>
  </w:style>
  <w:style w:type="character" w:styleId="UnresolvedMention">
    <w:name w:val="Unresolved Mention"/>
    <w:basedOn w:val="DefaultParagraphFont"/>
    <w:uiPriority w:val="99"/>
    <w:semiHidden/>
    <w:unhideWhenUsed/>
    <w:rsid w:val="009532AD"/>
    <w:rPr>
      <w:color w:val="605E5C"/>
      <w:shd w:val="clear" w:color="auto" w:fill="E1DFDD"/>
    </w:rPr>
  </w:style>
  <w:style w:type="table" w:styleId="TableGrid">
    <w:name w:val="Table Grid"/>
    <w:basedOn w:val="TableNormal"/>
    <w:uiPriority w:val="39"/>
    <w:rsid w:val="00317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E32EC-86EB-45EF-88BF-570120DBB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2934</TotalTime>
  <Pages>6</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Bhave</dc:creator>
  <cp:keywords/>
  <dc:description/>
  <cp:lastModifiedBy>Abhishek Bhave</cp:lastModifiedBy>
  <cp:revision>50</cp:revision>
  <dcterms:created xsi:type="dcterms:W3CDTF">2018-10-06T16:32:00Z</dcterms:created>
  <dcterms:modified xsi:type="dcterms:W3CDTF">2018-11-02T03:41:00Z</dcterms:modified>
</cp:coreProperties>
</file>