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65E9" w:rsidRPr="003765E9" w:rsidRDefault="003765E9" w:rsidP="003765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DevOps Automation Assessment Report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Oracle Customer to Meter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Control: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DevOps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Infrastructure: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Oracle Cloud Infrastructure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[Your Name</w:t>
      </w:r>
      <w:proofErr w:type="gramStart"/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  <w:proofErr w:type="gramEnd"/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[Insert Date]</w:t>
      </w:r>
    </w:p>
    <w:p w:rsidR="003765E9" w:rsidRPr="003765E9" w:rsidRDefault="003765E9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Executive Summary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Oracle C2M deployment process is currently </w:t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and operationally high-risk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. Three types of deployments exist: JAVA, CMA, and SQL database changes.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Currently:</w:t>
      </w:r>
    </w:p>
    <w:p w:rsidR="003765E9" w:rsidRPr="003765E9" w:rsidRDefault="003765E9" w:rsidP="00376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</w:t>
      </w:r>
      <w:r w:rsidRPr="003765E9">
        <w:rPr>
          <w:rFonts w:ascii="Courier New" w:eastAsia="Times New Roman" w:hAnsi="Courier New" w:cs="Courier New"/>
          <w:sz w:val="20"/>
          <w:szCs w:val="20"/>
          <w:lang w:eastAsia="en-IN"/>
        </w:rPr>
        <w:t>applyCM.sh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reliably used for building EARs.</w:t>
      </w:r>
    </w:p>
    <w:p w:rsidR="003765E9" w:rsidRPr="003765E9" w:rsidRDefault="003765E9" w:rsidP="00376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deployment scripts are outdated.</w:t>
      </w:r>
    </w:p>
    <w:p w:rsidR="003765E9" w:rsidRPr="003765E9" w:rsidRDefault="003765E9" w:rsidP="00376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WebLogic restart scripts do not include redeployment.</w:t>
      </w:r>
    </w:p>
    <w:p w:rsidR="003765E9" w:rsidRPr="003765E9" w:rsidRDefault="003765E9" w:rsidP="00376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CMA deployment scripts exist but require modification.</w:t>
      </w:r>
    </w:p>
    <w:p w:rsidR="003765E9" w:rsidRPr="003765E9" w:rsidRDefault="003765E9" w:rsidP="003765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SQL deployments are fully manual and lack version control or rollback.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Automation is </w:t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technically feasible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. A phased approach will reduce operational risk, improve consistency, and enable faster deployments while leveraging existing infrastructure.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Recommended Phases:</w:t>
      </w:r>
    </w:p>
    <w:p w:rsidR="003765E9" w:rsidRPr="003765E9" w:rsidRDefault="003765E9" w:rsidP="00376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 modernization and parameterization</w:t>
      </w:r>
    </w:p>
    <w:p w:rsidR="003765E9" w:rsidRPr="003765E9" w:rsidRDefault="003765E9" w:rsidP="00376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pipeline implementation using Azure DevOps</w:t>
      </w:r>
    </w:p>
    <w:p w:rsidR="003765E9" w:rsidRPr="003765E9" w:rsidRDefault="003765E9" w:rsidP="003765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Governance, rollback, and approval workflow integration</w:t>
      </w:r>
    </w:p>
    <w:p w:rsidR="003765E9" w:rsidRPr="003765E9" w:rsidRDefault="003765E9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Current State Assessment (CS)</w: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Application Overview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Oracle C2M application supports utility billing operations and includes:</w:t>
      </w:r>
    </w:p>
    <w:p w:rsidR="003765E9" w:rsidRPr="003765E9" w:rsidRDefault="003765E9" w:rsidP="00376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Server: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WebLogic on OCI VM</w:t>
      </w:r>
    </w:p>
    <w:p w:rsidR="003765E9" w:rsidRPr="003765E9" w:rsidRDefault="003765E9" w:rsidP="00376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Customizations: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Stored under </w:t>
      </w:r>
      <w:r w:rsidRPr="003765E9">
        <w:rPr>
          <w:rFonts w:ascii="Courier New" w:eastAsia="Times New Roman" w:hAnsi="Courier New" w:cs="Courier New"/>
          <w:sz w:val="20"/>
          <w:szCs w:val="20"/>
          <w:lang w:eastAsia="en-IN"/>
        </w:rPr>
        <w:t>/u01/</w:t>
      </w:r>
      <w:proofErr w:type="spellStart"/>
      <w:r w:rsidRPr="003765E9">
        <w:rPr>
          <w:rFonts w:ascii="Courier New" w:eastAsia="Times New Roman" w:hAnsi="Courier New" w:cs="Courier New"/>
          <w:sz w:val="20"/>
          <w:szCs w:val="20"/>
          <w:lang w:eastAsia="en-IN"/>
        </w:rPr>
        <w:t>ouaf</w:t>
      </w:r>
      <w:proofErr w:type="spellEnd"/>
      <w:r w:rsidRPr="003765E9">
        <w:rPr>
          <w:rFonts w:ascii="Courier New" w:eastAsia="Times New Roman" w:hAnsi="Courier New" w:cs="Courier New"/>
          <w:sz w:val="20"/>
          <w:szCs w:val="20"/>
          <w:lang w:eastAsia="en-IN"/>
        </w:rPr>
        <w:t>/&lt;ENV&gt;/java</w:t>
      </w:r>
    </w:p>
    <w:p w:rsidR="003765E9" w:rsidRPr="003765E9" w:rsidRDefault="003765E9" w:rsidP="00376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CMA Configurations: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Managed via Oracle-specific CMA tool</w:t>
      </w:r>
    </w:p>
    <w:p w:rsidR="003765E9" w:rsidRPr="003765E9" w:rsidRDefault="003765E9" w:rsidP="00376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Scripts: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modifications executed manually by DBAs</w:t>
      </w:r>
    </w:p>
    <w:p w:rsidR="003765E9" w:rsidRPr="003765E9" w:rsidRDefault="003765E9" w:rsidP="00376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 Jobs: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Includes F1-FLUSH post CMA deployment</w:t>
      </w:r>
    </w:p>
    <w:p w:rsidR="003765E9" w:rsidRPr="003765E9" w:rsidRDefault="003765E9" w:rsidP="003765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Control: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Azure DevOps repository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Observations:</w:t>
      </w:r>
    </w:p>
    <w:p w:rsidR="003765E9" w:rsidRPr="003765E9" w:rsidRDefault="003765E9" w:rsidP="003765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No consistent automation exists for deployment or testing</w:t>
      </w:r>
    </w:p>
    <w:p w:rsidR="003765E9" w:rsidRPr="003765E9" w:rsidRDefault="003765E9" w:rsidP="003765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High dependency on manual intervention increases risk of errors</w:t>
      </w:r>
    </w:p>
    <w:p w:rsidR="003765E9" w:rsidRPr="003765E9" w:rsidRDefault="003765E9" w:rsidP="003765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No structured logging or audit trail exists</w:t>
      </w:r>
    </w:p>
    <w:p w:rsidR="003765E9" w:rsidRPr="003765E9" w:rsidRDefault="003765E9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Deployment Types &amp;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3295"/>
        <w:gridCol w:w="2700"/>
        <w:gridCol w:w="1563"/>
      </w:tblGrid>
      <w:tr w:rsidR="003765E9" w:rsidRPr="003765E9" w:rsidTr="003765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Deployment Type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Process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Observations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Automation Maturity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Manual code copy → </w:t>
            </w:r>
            <w:r w:rsidRPr="003765E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applyCM.sh</w:t>
            </w: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manual EAR deployment → manual WebLogic restart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Redeployment and health validation not automated; no rollback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CMA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Legacy script → manual F1-FLUSH batch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Script outdated; batch execution manual; no validation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Low-Medium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DBA execution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versioning, no pipeline integration, no rollback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Low</w:t>
            </w:r>
          </w:p>
        </w:tc>
      </w:tr>
    </w:tbl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Pain Points:</w:t>
      </w:r>
    </w:p>
    <w:p w:rsidR="003765E9" w:rsidRPr="003765E9" w:rsidRDefault="003765E9" w:rsidP="003765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steps increase error probability</w:t>
      </w:r>
    </w:p>
    <w:p w:rsidR="003765E9" w:rsidRPr="003765E9" w:rsidRDefault="003765E9" w:rsidP="003765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is slow and inconsistent across environments</w:t>
      </w:r>
    </w:p>
    <w:p w:rsidR="003765E9" w:rsidRPr="003765E9" w:rsidRDefault="003765E9" w:rsidP="003765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Lack of rollback and health verification mechanisms</w:t>
      </w:r>
    </w:p>
    <w:p w:rsidR="003765E9" w:rsidRPr="003765E9" w:rsidRDefault="003765E9" w:rsidP="003765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Batch job monitoring is manual, prone to failure</w:t>
      </w:r>
    </w:p>
    <w:p w:rsidR="003765E9" w:rsidRPr="003765E9" w:rsidRDefault="003765E9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Technical Feasibility Study (TF)</w: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Repository &amp; Code Readiness</w:t>
      </w:r>
    </w:p>
    <w:p w:rsidR="003765E9" w:rsidRPr="003765E9" w:rsidRDefault="003765E9" w:rsidP="003765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code version controlled in Azure DevOps</w:t>
      </w:r>
    </w:p>
    <w:p w:rsidR="003765E9" w:rsidRPr="003765E9" w:rsidRDefault="003765E9" w:rsidP="003765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 structure follows environment conventions (</w:t>
      </w:r>
      <w:r w:rsidRPr="003765E9">
        <w:rPr>
          <w:rFonts w:ascii="Courier New" w:eastAsia="Times New Roman" w:hAnsi="Courier New" w:cs="Courier New"/>
          <w:sz w:val="20"/>
          <w:szCs w:val="20"/>
          <w:lang w:eastAsia="en-IN"/>
        </w:rPr>
        <w:t>/java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765E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3765E9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:rsidR="003765E9" w:rsidRPr="003765E9" w:rsidRDefault="003765E9" w:rsidP="003765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CI/CD pipelines are not configured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Considerations:</w:t>
      </w:r>
    </w:p>
    <w:p w:rsidR="003765E9" w:rsidRPr="003765E9" w:rsidRDefault="003765E9" w:rsidP="003765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Branching strategy may need refinement for automated deployments</w:t>
      </w:r>
    </w:p>
    <w:p w:rsidR="003765E9" w:rsidRPr="003765E9" w:rsidRDefault="003765E9" w:rsidP="003765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tagging of release versions required</w:t>
      </w:r>
    </w:p>
    <w:p w:rsidR="003765E9" w:rsidRPr="003765E9" w:rsidRDefault="003765E9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Build Automation Feasibility (JAVA)</w:t>
      </w:r>
    </w:p>
    <w:p w:rsidR="003765E9" w:rsidRPr="003765E9" w:rsidRDefault="003765E9" w:rsidP="003765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applyCM.sh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builds the EAR file on the application server</w:t>
      </w:r>
    </w:p>
    <w:p w:rsidR="003765E9" w:rsidRPr="003765E9" w:rsidRDefault="003765E9" w:rsidP="003765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Currently, it is </w:t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server-dependent</w:t>
      </w:r>
    </w:p>
    <w:p w:rsidR="003765E9" w:rsidRPr="003765E9" w:rsidRDefault="003765E9" w:rsidP="003765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Enhancements:</w:t>
      </w:r>
    </w:p>
    <w:p w:rsidR="003765E9" w:rsidRPr="003765E9" w:rsidRDefault="003765E9" w:rsidP="003765E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CMA name and environment parameters</w:t>
      </w:r>
    </w:p>
    <w:p w:rsidR="003765E9" w:rsidRPr="003765E9" w:rsidRDefault="003765E9" w:rsidP="003765E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proper exit codes for success/failure</w:t>
      </w:r>
    </w:p>
    <w:p w:rsidR="003765E9" w:rsidRPr="003765E9" w:rsidRDefault="003765E9" w:rsidP="003765E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standardized logs for pipeline consumption</w:t>
      </w:r>
    </w:p>
    <w:p w:rsidR="003765E9" w:rsidRPr="003765E9" w:rsidRDefault="003765E9" w:rsidP="003765E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non-interactive execution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Effort: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Low–Medium</w:t>
      </w:r>
    </w:p>
    <w:p w:rsidR="003765E9" w:rsidRPr="003765E9" w:rsidRDefault="003765E9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EAR Redeployment Automation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Status: Manual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Required Automation:</w:t>
      </w:r>
    </w:p>
    <w:p w:rsidR="003765E9" w:rsidRPr="003765E9" w:rsidRDefault="003765E9" w:rsidP="00376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current EAR file</w:t>
      </w:r>
    </w:p>
    <w:p w:rsidR="003765E9" w:rsidRPr="003765E9" w:rsidRDefault="003765E9" w:rsidP="00376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Redeploy EAR via </w:t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WLST script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WebLogic REST API</w:t>
      </w:r>
    </w:p>
    <w:p w:rsidR="003765E9" w:rsidRPr="003765E9" w:rsidRDefault="003765E9" w:rsidP="00376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deployment success</w:t>
      </w:r>
    </w:p>
    <w:p w:rsidR="003765E9" w:rsidRPr="003765E9" w:rsidRDefault="003765E9" w:rsidP="003765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health checks (port, service availability, logs)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Effort: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Medium</w:t>
      </w:r>
    </w:p>
    <w:p w:rsidR="003765E9" w:rsidRPr="003765E9" w:rsidRDefault="003765E9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3.4 WebLogic Restart Automation</w:t>
      </w:r>
    </w:p>
    <w:p w:rsidR="003765E9" w:rsidRPr="003765E9" w:rsidRDefault="003765E9" w:rsidP="003765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restart script does not include redeployment</w:t>
      </w:r>
    </w:p>
    <w:p w:rsidR="003765E9" w:rsidRPr="003765E9" w:rsidRDefault="003765E9" w:rsidP="003765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should include:</w:t>
      </w:r>
    </w:p>
    <w:p w:rsidR="003765E9" w:rsidRPr="003765E9" w:rsidRDefault="003765E9" w:rsidP="003765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shutdown of Admin and Managed Servers</w:t>
      </w:r>
    </w:p>
    <w:p w:rsidR="003765E9" w:rsidRPr="003765E9" w:rsidRDefault="003765E9" w:rsidP="003765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EAR</w:t>
      </w:r>
    </w:p>
    <w:p w:rsidR="003765E9" w:rsidRPr="003765E9" w:rsidRDefault="003765E9" w:rsidP="003765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start of servers</w:t>
      </w:r>
    </w:p>
    <w:p w:rsidR="003765E9" w:rsidRPr="003765E9" w:rsidRDefault="003765E9" w:rsidP="003765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Health verification</w:t>
      </w:r>
    </w:p>
    <w:p w:rsidR="003765E9" w:rsidRPr="003765E9" w:rsidRDefault="003765E9" w:rsidP="003765E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and error reporting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Effort: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Medium</w:t>
      </w:r>
    </w:p>
    <w:p w:rsidR="003765E9" w:rsidRPr="003765E9" w:rsidRDefault="003765E9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3.5 CMA Deployment Automation</w:t>
      </w:r>
    </w:p>
    <w:p w:rsidR="003765E9" w:rsidRPr="003765E9" w:rsidRDefault="003765E9" w:rsidP="003765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Legacy CMA deployment script exists but outdated</w:t>
      </w:r>
    </w:p>
    <w:p w:rsidR="003765E9" w:rsidRPr="003765E9" w:rsidRDefault="003765E9" w:rsidP="003765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requirements:</w:t>
      </w:r>
    </w:p>
    <w:p w:rsidR="003765E9" w:rsidRPr="003765E9" w:rsidRDefault="003765E9" w:rsidP="003765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Parameterize CMA name and environment</w:t>
      </w:r>
    </w:p>
    <w:p w:rsidR="003765E9" w:rsidRPr="003765E9" w:rsidRDefault="003765E9" w:rsidP="003765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F1-FLUSH batch automatically</w:t>
      </w:r>
    </w:p>
    <w:p w:rsidR="003765E9" w:rsidRPr="003765E9" w:rsidRDefault="003765E9" w:rsidP="003765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Monitor batch completion and success/failure</w:t>
      </w:r>
    </w:p>
    <w:p w:rsidR="003765E9" w:rsidRPr="003765E9" w:rsidRDefault="003765E9" w:rsidP="003765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Log all activity</w:t>
      </w:r>
    </w:p>
    <w:p w:rsidR="003765E9" w:rsidRPr="003765E9" w:rsidRDefault="003765E9" w:rsidP="003765E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exit codes to allow pipeline integration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Effort: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Medium</w:t>
      </w:r>
    </w:p>
    <w:p w:rsidR="003765E9" w:rsidRPr="003765E9" w:rsidRDefault="003765E9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3.6 SQL Deployment Automation</w:t>
      </w:r>
    </w:p>
    <w:p w:rsidR="003765E9" w:rsidRPr="003765E9" w:rsidRDefault="003765E9" w:rsidP="003765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SQL scripts currently executed manually</w:t>
      </w:r>
    </w:p>
    <w:p w:rsidR="003765E9" w:rsidRPr="003765E9" w:rsidRDefault="003765E9" w:rsidP="003765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Automation requirements:</w:t>
      </w:r>
    </w:p>
    <w:p w:rsidR="003765E9" w:rsidRPr="003765E9" w:rsidRDefault="003765E9" w:rsidP="003765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SQL scripts in version-controlled repository</w:t>
      </w:r>
    </w:p>
    <w:p w:rsidR="003765E9" w:rsidRPr="003765E9" w:rsidRDefault="003765E9" w:rsidP="003765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via </w:t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SQL*Plus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automated tool</w:t>
      </w:r>
    </w:p>
    <w:p w:rsidR="003765E9" w:rsidRPr="003765E9" w:rsidRDefault="003765E9" w:rsidP="003765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Log execution results</w:t>
      </w:r>
    </w:p>
    <w:p w:rsidR="003765E9" w:rsidRPr="003765E9" w:rsidRDefault="003765E9" w:rsidP="003765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Fail pipeline on error</w:t>
      </w:r>
    </w:p>
    <w:p w:rsidR="003765E9" w:rsidRPr="003765E9" w:rsidRDefault="003765E9" w:rsidP="003765E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optional rollback script for failed execution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Effort: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Medium</w:t>
      </w:r>
    </w:p>
    <w:p w:rsidR="003765E9" w:rsidRPr="003765E9" w:rsidRDefault="003765E9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3.7 Infrastructure &amp; Tool Feasibility</w:t>
      </w:r>
    </w:p>
    <w:p w:rsidR="003765E9" w:rsidRPr="003765E9" w:rsidRDefault="003765E9" w:rsidP="003765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OCI VMs accessible via SSH</w:t>
      </w:r>
    </w:p>
    <w:p w:rsidR="003765E9" w:rsidRPr="003765E9" w:rsidRDefault="003765E9" w:rsidP="003765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DevOps capable of orchestrating deployment pipelines</w:t>
      </w:r>
    </w:p>
    <w:p w:rsidR="003765E9" w:rsidRPr="003765E9" w:rsidRDefault="003765E9" w:rsidP="003765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OCI DevOps can be considered if Oracle-native governance is required</w:t>
      </w:r>
    </w:p>
    <w:p w:rsidR="003765E9" w:rsidRPr="003765E9" w:rsidRDefault="003765E9" w:rsidP="003765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considerations:</w:t>
      </w:r>
    </w:p>
    <w:p w:rsidR="003765E9" w:rsidRPr="003765E9" w:rsidRDefault="003765E9" w:rsidP="003765E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Use service accounts for deployment</w:t>
      </w:r>
    </w:p>
    <w:p w:rsidR="003765E9" w:rsidRPr="003765E9" w:rsidRDefault="003765E9" w:rsidP="003765E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credentials securely in pipeline</w:t>
      </w:r>
    </w:p>
    <w:p w:rsidR="003765E9" w:rsidRPr="003765E9" w:rsidRDefault="003765E9" w:rsidP="003765E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approval gates for PROD</w:t>
      </w:r>
    </w:p>
    <w:p w:rsidR="003765E9" w:rsidRPr="003765E9" w:rsidRDefault="003765E9" w:rsidP="003765E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audit logs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Feasibility: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</w:p>
    <w:p w:rsidR="003765E9" w:rsidRPr="003765E9" w:rsidRDefault="003765E9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Resource &amp; Skill Readiness (RS)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413"/>
        <w:gridCol w:w="1615"/>
      </w:tblGrid>
      <w:tr w:rsidR="003765E9" w:rsidRPr="003765E9" w:rsidTr="003765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Required Skills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Status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DevOps Engineer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Shell scripting, CI/CD pipeline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WebLogic Admin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WLST scripting, server restart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DBA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automation, version control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C2M SME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Batch job knowledge (F1-FLUSH)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</w:tr>
    </w:tbl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Gap Analysis:</w:t>
      </w:r>
    </w:p>
    <w:p w:rsidR="003765E9" w:rsidRPr="003765E9" w:rsidRDefault="003765E9" w:rsidP="00376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CI/CD pipeline creation and scripting knowledge needs improvement</w:t>
      </w:r>
    </w:p>
    <w:p w:rsidR="003765E9" w:rsidRPr="003765E9" w:rsidRDefault="003765E9" w:rsidP="00376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Redeployment and rollback scripting not implemented</w:t>
      </w:r>
    </w:p>
    <w:p w:rsidR="003765E9" w:rsidRPr="003765E9" w:rsidRDefault="003765E9" w:rsidP="003765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SQL deployment standardization required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Estimated effort for full automation readiness:</w:t>
      </w: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4–6 weeks</w:t>
      </w:r>
    </w:p>
    <w:p w:rsidR="003765E9" w:rsidRPr="003765E9" w:rsidRDefault="003765E9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Proposed Target State</w: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JAVA Deployment Flow</w:t>
      </w:r>
    </w:p>
    <w:p w:rsidR="003765E9" w:rsidRPr="003765E9" w:rsidRDefault="003765E9" w:rsidP="003765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 pipeline on code commit</w:t>
      </w:r>
    </w:p>
    <w:p w:rsidR="003765E9" w:rsidRPr="003765E9" w:rsidRDefault="003765E9" w:rsidP="003765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Copy Java code to server</w:t>
      </w:r>
    </w:p>
    <w:p w:rsidR="003765E9" w:rsidRPr="003765E9" w:rsidRDefault="003765E9" w:rsidP="003765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</w:t>
      </w:r>
      <w:r w:rsidRPr="003765E9">
        <w:rPr>
          <w:rFonts w:ascii="Courier New" w:eastAsia="Times New Roman" w:hAnsi="Courier New" w:cs="Courier New"/>
          <w:sz w:val="20"/>
          <w:szCs w:val="20"/>
          <w:lang w:eastAsia="en-IN"/>
        </w:rPr>
        <w:t>applyCM.sh</w:t>
      </w:r>
    </w:p>
    <w:p w:rsidR="003765E9" w:rsidRPr="003765E9" w:rsidRDefault="003765E9" w:rsidP="003765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EAR using WLST script</w:t>
      </w:r>
    </w:p>
    <w:p w:rsidR="003765E9" w:rsidRPr="003765E9" w:rsidRDefault="003765E9" w:rsidP="003765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WebLogic servers</w:t>
      </w:r>
    </w:p>
    <w:p w:rsidR="003765E9" w:rsidRPr="003765E9" w:rsidRDefault="003765E9" w:rsidP="003765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Run health checks (port check, service availability, log verification)</w:t>
      </w:r>
    </w:p>
    <w:p w:rsidR="003765E9" w:rsidRPr="003765E9" w:rsidRDefault="003765E9" w:rsidP="003765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logs and maintain versioned backup for rollback</w:t>
      </w:r>
    </w:p>
    <w:p w:rsidR="003765E9" w:rsidRPr="003765E9" w:rsidRDefault="003765E9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CMA Deployment Flow</w:t>
      </w:r>
    </w:p>
    <w:p w:rsidR="003765E9" w:rsidRPr="003765E9" w:rsidRDefault="003765E9" w:rsidP="003765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refactored CMA deployment script</w:t>
      </w:r>
    </w:p>
    <w:p w:rsidR="003765E9" w:rsidRPr="003765E9" w:rsidRDefault="003765E9" w:rsidP="003765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 F1-FLUSH batch automatically</w:t>
      </w:r>
    </w:p>
    <w:p w:rsidR="003765E9" w:rsidRPr="003765E9" w:rsidRDefault="003765E9" w:rsidP="003765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batch completion and validate results</w:t>
      </w:r>
    </w:p>
    <w:p w:rsidR="003765E9" w:rsidRPr="003765E9" w:rsidRDefault="003765E9" w:rsidP="003765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logs</w:t>
      </w:r>
    </w:p>
    <w:p w:rsidR="003765E9" w:rsidRPr="003765E9" w:rsidRDefault="003765E9" w:rsidP="003765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No WebLogic restart required</w:t>
      </w:r>
    </w:p>
    <w:p w:rsidR="003765E9" w:rsidRPr="003765E9" w:rsidRDefault="003765E9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5.3 SQL Deployment Flow</w:t>
      </w:r>
    </w:p>
    <w:p w:rsidR="003765E9" w:rsidRPr="003765E9" w:rsidRDefault="003765E9" w:rsidP="00376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release-specific SQL scripts</w:t>
      </w:r>
    </w:p>
    <w:p w:rsidR="003765E9" w:rsidRPr="003765E9" w:rsidRDefault="003765E9" w:rsidP="00376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via SQL*Plus using pipeline task</w:t>
      </w:r>
    </w:p>
    <w:p w:rsidR="003765E9" w:rsidRPr="003765E9" w:rsidRDefault="003765E9" w:rsidP="00376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execution output and errors</w:t>
      </w:r>
    </w:p>
    <w:p w:rsidR="003765E9" w:rsidRPr="003765E9" w:rsidRDefault="003765E9" w:rsidP="00376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Fail pipeline on error</w:t>
      </w:r>
    </w:p>
    <w:p w:rsidR="003765E9" w:rsidRPr="003765E9" w:rsidRDefault="003765E9" w:rsidP="003765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Tag SQL version for traceability</w:t>
      </w:r>
    </w:p>
    <w:p w:rsidR="003765E9" w:rsidRPr="003765E9" w:rsidRDefault="003765E9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794"/>
        <w:gridCol w:w="3768"/>
      </w:tblGrid>
      <w:tr w:rsidR="003765E9" w:rsidRPr="003765E9" w:rsidTr="003765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 deployment failure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Pre-deployment backup &amp; rollback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WebLogic restart failure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 checks &amp; controlled restart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Batch job failure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Automated batch monitoring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SQL execution errors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Pipeline fail on error &amp; approval gates</w:t>
            </w:r>
          </w:p>
        </w:tc>
      </w:tr>
      <w:tr w:rsidR="003765E9" w:rsidRPr="003765E9" w:rsidTr="003765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 of rollback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765E9" w:rsidRPr="003765E9" w:rsidRDefault="003765E9" w:rsidP="003765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Maintain previous stable </w:t>
            </w:r>
            <w:proofErr w:type="spellStart"/>
            <w:r w:rsidRPr="003765E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artifacts</w:t>
            </w:r>
            <w:proofErr w:type="spellEnd"/>
          </w:p>
        </w:tc>
      </w:tr>
    </w:tbl>
    <w:p w:rsidR="003765E9" w:rsidRPr="003765E9" w:rsidRDefault="003765E9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Recommendations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Phased Implementation: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1 – Script Modernization:</w:t>
      </w:r>
    </w:p>
    <w:p w:rsidR="003765E9" w:rsidRPr="003765E9" w:rsidRDefault="003765E9" w:rsidP="003765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Refactor JAVA, CMA, and SQL scripts for parameterization</w:t>
      </w:r>
    </w:p>
    <w:p w:rsidR="003765E9" w:rsidRPr="003765E9" w:rsidRDefault="003765E9" w:rsidP="003765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 logging and exit codes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2 – CI/CD Pipeline Implementation:</w:t>
      </w:r>
    </w:p>
    <w:p w:rsidR="003765E9" w:rsidRPr="003765E9" w:rsidRDefault="003765E9" w:rsidP="003765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DevOps pipeline to orchestrate JAVA, CMA, and SQL deployments</w:t>
      </w:r>
    </w:p>
    <w:p w:rsidR="003765E9" w:rsidRPr="003765E9" w:rsidRDefault="003765E9" w:rsidP="003765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 SSH deployment tasks for OCI VMs</w:t>
      </w:r>
    </w:p>
    <w:p w:rsidR="003765E9" w:rsidRPr="003765E9" w:rsidRDefault="003765E9" w:rsidP="003765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 batch job execution and monitoring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3 – Governance &amp; Rollback:</w:t>
      </w:r>
    </w:p>
    <w:p w:rsidR="003765E9" w:rsidRPr="003765E9" w:rsidRDefault="003765E9" w:rsidP="003765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approval gates for PROD</w:t>
      </w:r>
    </w:p>
    <w:p w:rsidR="003765E9" w:rsidRPr="003765E9" w:rsidRDefault="003765E9" w:rsidP="003765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rollback mechanisms for EAR, CMA, and SQL deployments</w:t>
      </w:r>
    </w:p>
    <w:p w:rsidR="003765E9" w:rsidRPr="003765E9" w:rsidRDefault="003765E9" w:rsidP="003765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logging, monitoring, and versioning for audit compliance</w:t>
      </w:r>
    </w:p>
    <w:p w:rsidR="003765E9" w:rsidRPr="003765E9" w:rsidRDefault="003765E9" w:rsidP="003765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Future Consideration:</w:t>
      </w:r>
    </w:p>
    <w:p w:rsidR="003765E9" w:rsidRPr="003765E9" w:rsidRDefault="003765E9" w:rsidP="003765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OCI DevOps migration if Oracle-native governance is required</w:t>
      </w:r>
    </w:p>
    <w:p w:rsidR="003765E9" w:rsidRPr="003765E9" w:rsidRDefault="003765E9" w:rsidP="00376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765E9" w:rsidRPr="003765E9" w:rsidRDefault="003765E9" w:rsidP="003765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765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Next Steps</w:t>
      </w:r>
    </w:p>
    <w:p w:rsidR="003765E9" w:rsidRPr="003765E9" w:rsidRDefault="003765E9" w:rsidP="00376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WLST script for EAR redeployment</w:t>
      </w:r>
    </w:p>
    <w:p w:rsidR="003765E9" w:rsidRPr="003765E9" w:rsidRDefault="003765E9" w:rsidP="00376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Refactor CMA script and automate F1-FLUSH batch</w:t>
      </w:r>
    </w:p>
    <w:p w:rsidR="003765E9" w:rsidRPr="003765E9" w:rsidRDefault="003765E9" w:rsidP="00376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SQL scripts and integrate into pipeline</w:t>
      </w:r>
    </w:p>
    <w:p w:rsidR="003765E9" w:rsidRPr="003765E9" w:rsidRDefault="003765E9" w:rsidP="00376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Azure DevOps pipelines with SSH deployment tasks</w:t>
      </w:r>
    </w:p>
    <w:p w:rsidR="003765E9" w:rsidRPr="003765E9" w:rsidRDefault="003765E9" w:rsidP="00376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health check and rollback mechanisms</w:t>
      </w:r>
    </w:p>
    <w:p w:rsidR="003765E9" w:rsidRPr="003765E9" w:rsidRDefault="003765E9" w:rsidP="003765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65E9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DevOps, DBA, and WebLogic teams on automated deployment</w:t>
      </w:r>
    </w:p>
    <w:p w:rsidR="00072162" w:rsidRDefault="00072162">
      <w:bookmarkStart w:id="0" w:name="_GoBack"/>
      <w:bookmarkEnd w:id="0"/>
    </w:p>
    <w:sectPr w:rsidR="00072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4642E9"/>
    <w:multiLevelType w:val="multilevel"/>
    <w:tmpl w:val="3B5E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53A1A"/>
    <w:multiLevelType w:val="multilevel"/>
    <w:tmpl w:val="6D8E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D74D34"/>
    <w:multiLevelType w:val="multilevel"/>
    <w:tmpl w:val="ECFA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51878"/>
    <w:multiLevelType w:val="multilevel"/>
    <w:tmpl w:val="C3EE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44347"/>
    <w:multiLevelType w:val="multilevel"/>
    <w:tmpl w:val="7904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411B38"/>
    <w:multiLevelType w:val="multilevel"/>
    <w:tmpl w:val="C56A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A3B9C"/>
    <w:multiLevelType w:val="multilevel"/>
    <w:tmpl w:val="42C2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60FEE"/>
    <w:multiLevelType w:val="multilevel"/>
    <w:tmpl w:val="C0E4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F530F"/>
    <w:multiLevelType w:val="multilevel"/>
    <w:tmpl w:val="3EA0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1723C"/>
    <w:multiLevelType w:val="multilevel"/>
    <w:tmpl w:val="5500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31CD4"/>
    <w:multiLevelType w:val="multilevel"/>
    <w:tmpl w:val="56F2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16C05"/>
    <w:multiLevelType w:val="multilevel"/>
    <w:tmpl w:val="8B689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514D75"/>
    <w:multiLevelType w:val="multilevel"/>
    <w:tmpl w:val="6CCA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67C85"/>
    <w:multiLevelType w:val="multilevel"/>
    <w:tmpl w:val="C098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F2537"/>
    <w:multiLevelType w:val="multilevel"/>
    <w:tmpl w:val="D09A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C75D3"/>
    <w:multiLevelType w:val="multilevel"/>
    <w:tmpl w:val="CBE6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9F0B27"/>
    <w:multiLevelType w:val="multilevel"/>
    <w:tmpl w:val="166A4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820470"/>
    <w:multiLevelType w:val="multilevel"/>
    <w:tmpl w:val="C512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DA2CB5"/>
    <w:multiLevelType w:val="multilevel"/>
    <w:tmpl w:val="B33A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9001F"/>
    <w:multiLevelType w:val="multilevel"/>
    <w:tmpl w:val="87D0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5F7B6A"/>
    <w:multiLevelType w:val="multilevel"/>
    <w:tmpl w:val="DFF0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F304F"/>
    <w:multiLevelType w:val="multilevel"/>
    <w:tmpl w:val="102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10"/>
  </w:num>
  <w:num w:numId="4">
    <w:abstractNumId w:val="0"/>
  </w:num>
  <w:num w:numId="5">
    <w:abstractNumId w:val="5"/>
  </w:num>
  <w:num w:numId="6">
    <w:abstractNumId w:val="2"/>
  </w:num>
  <w:num w:numId="7">
    <w:abstractNumId w:val="13"/>
  </w:num>
  <w:num w:numId="8">
    <w:abstractNumId w:val="9"/>
  </w:num>
  <w:num w:numId="9">
    <w:abstractNumId w:val="4"/>
  </w:num>
  <w:num w:numId="10">
    <w:abstractNumId w:val="12"/>
  </w:num>
  <w:num w:numId="11">
    <w:abstractNumId w:val="6"/>
  </w:num>
  <w:num w:numId="12">
    <w:abstractNumId w:val="8"/>
  </w:num>
  <w:num w:numId="13">
    <w:abstractNumId w:val="7"/>
  </w:num>
  <w:num w:numId="14">
    <w:abstractNumId w:val="18"/>
  </w:num>
  <w:num w:numId="15">
    <w:abstractNumId w:val="15"/>
  </w:num>
  <w:num w:numId="16">
    <w:abstractNumId w:val="16"/>
  </w:num>
  <w:num w:numId="17">
    <w:abstractNumId w:val="11"/>
  </w:num>
  <w:num w:numId="18">
    <w:abstractNumId w:val="14"/>
  </w:num>
  <w:num w:numId="19">
    <w:abstractNumId w:val="3"/>
  </w:num>
  <w:num w:numId="20">
    <w:abstractNumId w:val="21"/>
  </w:num>
  <w:num w:numId="21">
    <w:abstractNumId w:val="20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5E9"/>
    <w:rsid w:val="00072162"/>
    <w:rsid w:val="0037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86A35F-CEFA-4596-81C6-769A4719A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765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765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765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5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765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765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765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6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3765E9"/>
  </w:style>
  <w:style w:type="character" w:styleId="HTMLCode">
    <w:name w:val="HTML Code"/>
    <w:basedOn w:val="DefaultParagraphFont"/>
    <w:uiPriority w:val="99"/>
    <w:semiHidden/>
    <w:unhideWhenUsed/>
    <w:rsid w:val="003765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40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6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1059</Words>
  <Characters>6038</Characters>
  <Application>Microsoft Office Word</Application>
  <DocSecurity>0</DocSecurity>
  <Lines>50</Lines>
  <Paragraphs>14</Paragraphs>
  <ScaleCrop>false</ScaleCrop>
  <Company/>
  <LinksUpToDate>false</LinksUpToDate>
  <CharactersWithSpaces>7083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Chauhan</dc:creator>
  <cp:keywords/>
  <dc:description/>
  <cp:lastModifiedBy>Abhishek Chauhan</cp:lastModifiedBy>
  <cp:revision>1</cp:revision>
  <dcterms:created xsi:type="dcterms:W3CDTF">2026-02-20T17:28:00Z</dcterms:created>
  <dcterms:modified xsi:type="dcterms:W3CDTF">2026-02-20T17:28:00Z</dcterms:modified>
</cp:coreProperties>
</file>