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1D46C" w14:textId="77777777" w:rsidR="008B1CF6" w:rsidRPr="00835D4D" w:rsidRDefault="008B1CF6">
      <w:pPr>
        <w:widowControl/>
        <w:pBdr>
          <w:bottom w:val="double" w:sz="12" w:space="1" w:color="auto"/>
        </w:pBdr>
        <w:rPr>
          <w:sz w:val="56"/>
        </w:rPr>
      </w:pPr>
      <w:r w:rsidRPr="00835D4D">
        <w:rPr>
          <w:b/>
          <w:i/>
          <w:sz w:val="48"/>
        </w:rPr>
        <w:t>Kevin Mistry</w:t>
      </w:r>
      <w:r w:rsidRPr="00835D4D">
        <w:rPr>
          <w:b/>
          <w:i/>
          <w:sz w:val="56"/>
        </w:rPr>
        <w:t xml:space="preserve"> </w:t>
      </w:r>
    </w:p>
    <w:p w14:paraId="6F2EDA1F" w14:textId="77777777" w:rsidR="008B1CF6" w:rsidRPr="00835D4D" w:rsidRDefault="00F82CF8">
      <w:pPr>
        <w:pStyle w:val="BodyText"/>
        <w:widowControl/>
        <w:rPr>
          <w:b/>
          <w:i w:val="0"/>
          <w:sz w:val="20"/>
        </w:rPr>
      </w:pPr>
      <w:r>
        <w:rPr>
          <w:b/>
          <w:i w:val="0"/>
          <w:sz w:val="20"/>
        </w:rPr>
        <w:t>288 Rue Ann</w:t>
      </w:r>
      <w:r w:rsidR="00B730BE" w:rsidRPr="00835D4D">
        <w:rPr>
          <w:b/>
          <w:i w:val="0"/>
          <w:sz w:val="20"/>
        </w:rPr>
        <w:t xml:space="preserve">          </w:t>
      </w:r>
      <w:r w:rsidR="002C0089" w:rsidRPr="00835D4D">
        <w:rPr>
          <w:b/>
          <w:i w:val="0"/>
          <w:sz w:val="20"/>
        </w:rPr>
        <w:t xml:space="preserve">                              </w:t>
      </w:r>
      <w:r w:rsidR="00C803E1" w:rsidRPr="00835D4D">
        <w:rPr>
          <w:b/>
          <w:i w:val="0"/>
          <w:sz w:val="20"/>
        </w:rPr>
        <w:t xml:space="preserve">  </w:t>
      </w:r>
      <w:r w:rsidR="002C0089" w:rsidRPr="00835D4D">
        <w:rPr>
          <w:b/>
          <w:i w:val="0"/>
          <w:sz w:val="20"/>
        </w:rPr>
        <w:t xml:space="preserve">                                                                     </w:t>
      </w:r>
      <w:r w:rsidR="00104B11" w:rsidRPr="00835D4D">
        <w:rPr>
          <w:b/>
          <w:i w:val="0"/>
          <w:sz w:val="20"/>
        </w:rPr>
        <w:t xml:space="preserve">          </w:t>
      </w:r>
      <w:r w:rsidR="001A0C00" w:rsidRPr="00835D4D">
        <w:rPr>
          <w:b/>
          <w:i w:val="0"/>
          <w:sz w:val="20"/>
        </w:rPr>
        <w:t xml:space="preserve">              </w:t>
      </w:r>
      <w:r>
        <w:rPr>
          <w:b/>
          <w:i w:val="0"/>
          <w:sz w:val="20"/>
        </w:rPr>
        <w:t xml:space="preserve">      </w:t>
      </w:r>
      <w:r w:rsidR="0098649C">
        <w:rPr>
          <w:b/>
          <w:i w:val="0"/>
          <w:sz w:val="20"/>
        </w:rPr>
        <w:t xml:space="preserve">        </w:t>
      </w:r>
      <w:r>
        <w:rPr>
          <w:b/>
          <w:i w:val="0"/>
          <w:sz w:val="20"/>
        </w:rPr>
        <w:t xml:space="preserve">        416 937 7235</w:t>
      </w:r>
    </w:p>
    <w:p w14:paraId="7372BB83" w14:textId="77777777" w:rsidR="004E3F03" w:rsidRPr="00835D4D" w:rsidRDefault="00F82CF8">
      <w:pPr>
        <w:pStyle w:val="BodyText"/>
        <w:widowControl/>
        <w:rPr>
          <w:b/>
          <w:i w:val="0"/>
          <w:sz w:val="20"/>
        </w:rPr>
      </w:pPr>
      <w:r>
        <w:rPr>
          <w:b/>
          <w:i w:val="0"/>
          <w:sz w:val="20"/>
        </w:rPr>
        <w:t>Montreal</w:t>
      </w:r>
      <w:r w:rsidR="00104B11" w:rsidRPr="00835D4D">
        <w:rPr>
          <w:b/>
          <w:i w:val="0"/>
          <w:sz w:val="20"/>
        </w:rPr>
        <w:t xml:space="preserve">, </w:t>
      </w:r>
      <w:r>
        <w:rPr>
          <w:b/>
          <w:i w:val="0"/>
          <w:sz w:val="20"/>
        </w:rPr>
        <w:t>QC</w:t>
      </w:r>
      <w:r w:rsidR="00104B11" w:rsidRPr="00835D4D">
        <w:rPr>
          <w:b/>
          <w:i w:val="0"/>
          <w:sz w:val="20"/>
        </w:rPr>
        <w:t xml:space="preserve">   </w:t>
      </w:r>
      <w:r w:rsidR="002C0089" w:rsidRPr="00835D4D">
        <w:rPr>
          <w:b/>
          <w:i w:val="0"/>
          <w:sz w:val="20"/>
        </w:rPr>
        <w:t xml:space="preserve">                                                                                                                                 </w:t>
      </w:r>
      <w:r w:rsidR="00104B11" w:rsidRPr="00835D4D">
        <w:rPr>
          <w:b/>
          <w:i w:val="0"/>
          <w:sz w:val="20"/>
        </w:rPr>
        <w:t xml:space="preserve">   </w:t>
      </w:r>
      <w:r w:rsidR="002C0089" w:rsidRPr="00835D4D">
        <w:rPr>
          <w:b/>
          <w:i w:val="0"/>
          <w:sz w:val="20"/>
        </w:rPr>
        <w:t xml:space="preserve">    kevmistry@gmail.com</w:t>
      </w:r>
    </w:p>
    <w:p w14:paraId="1390924B" w14:textId="77777777" w:rsidR="008B1CF6" w:rsidRDefault="008B1CF6">
      <w:pPr>
        <w:widowControl/>
        <w:jc w:val="center"/>
        <w:rPr>
          <w:b/>
          <w:i/>
          <w:sz w:val="28"/>
        </w:rPr>
      </w:pPr>
    </w:p>
    <w:p w14:paraId="2C490AE8" w14:textId="77777777" w:rsidR="009E05E9" w:rsidRDefault="009E05E9" w:rsidP="009E05E9">
      <w:pPr>
        <w:widowControl/>
        <w:rPr>
          <w:b/>
          <w:i/>
          <w:sz w:val="28"/>
        </w:rPr>
      </w:pPr>
      <w:r>
        <w:rPr>
          <w:b/>
          <w:i/>
          <w:sz w:val="28"/>
        </w:rPr>
        <w:t>Career Highlights</w:t>
      </w:r>
    </w:p>
    <w:p w14:paraId="093440F3" w14:textId="77777777" w:rsidR="000E5110" w:rsidRDefault="000E5110" w:rsidP="009E05E9">
      <w:pPr>
        <w:widowControl/>
        <w:rPr>
          <w:b/>
          <w:i/>
          <w:sz w:val="28"/>
        </w:rPr>
      </w:pPr>
    </w:p>
    <w:p w14:paraId="34AC5583" w14:textId="77777777" w:rsidR="008F171A" w:rsidRPr="008F171A" w:rsidRDefault="00D05E87" w:rsidP="008F171A">
      <w:pPr>
        <w:pStyle w:val="ListParagraph"/>
        <w:widowControl/>
        <w:numPr>
          <w:ilvl w:val="0"/>
          <w:numId w:val="10"/>
        </w:numPr>
        <w:rPr>
          <w:b/>
          <w:sz w:val="20"/>
        </w:rPr>
      </w:pPr>
      <w:r>
        <w:rPr>
          <w:sz w:val="20"/>
        </w:rPr>
        <w:t>Peak Performer</w:t>
      </w:r>
      <w:r w:rsidR="008F171A">
        <w:rPr>
          <w:sz w:val="20"/>
        </w:rPr>
        <w:t xml:space="preserve"> award winn</w:t>
      </w:r>
      <w:r w:rsidR="00C23EC5">
        <w:rPr>
          <w:sz w:val="20"/>
        </w:rPr>
        <w:t>er for highest logo attainment -</w:t>
      </w:r>
      <w:r w:rsidR="008F171A">
        <w:rPr>
          <w:sz w:val="20"/>
        </w:rPr>
        <w:t xml:space="preserve"> </w:t>
      </w:r>
      <w:r w:rsidR="008F171A" w:rsidRPr="008F7504">
        <w:rPr>
          <w:b/>
          <w:sz w:val="20"/>
        </w:rPr>
        <w:t>LinkedIn Canada</w:t>
      </w:r>
    </w:p>
    <w:p w14:paraId="52595503" w14:textId="77777777" w:rsidR="009E05E9" w:rsidRPr="005B3152" w:rsidRDefault="009E05E9" w:rsidP="009E05E9">
      <w:pPr>
        <w:pStyle w:val="ListParagraph"/>
        <w:widowControl/>
        <w:numPr>
          <w:ilvl w:val="0"/>
          <w:numId w:val="10"/>
        </w:numPr>
        <w:rPr>
          <w:b/>
          <w:sz w:val="20"/>
        </w:rPr>
      </w:pPr>
      <w:r>
        <w:rPr>
          <w:sz w:val="20"/>
        </w:rPr>
        <w:t>P</w:t>
      </w:r>
      <w:r w:rsidR="008F171A">
        <w:rPr>
          <w:sz w:val="20"/>
        </w:rPr>
        <w:t>residents Club a</w:t>
      </w:r>
      <w:r>
        <w:rPr>
          <w:sz w:val="20"/>
        </w:rPr>
        <w:t xml:space="preserve">ward </w:t>
      </w:r>
      <w:r w:rsidR="008F171A">
        <w:rPr>
          <w:sz w:val="20"/>
        </w:rPr>
        <w:t>w</w:t>
      </w:r>
      <w:r>
        <w:rPr>
          <w:sz w:val="20"/>
        </w:rPr>
        <w:t xml:space="preserve">inner </w:t>
      </w:r>
      <w:r w:rsidR="008F171A">
        <w:rPr>
          <w:sz w:val="20"/>
        </w:rPr>
        <w:t>for exceeding 1</w:t>
      </w:r>
      <w:r w:rsidR="008F7504">
        <w:rPr>
          <w:sz w:val="20"/>
        </w:rPr>
        <w:t>3</w:t>
      </w:r>
      <w:r w:rsidR="008F171A">
        <w:rPr>
          <w:sz w:val="20"/>
        </w:rPr>
        <w:t xml:space="preserve">0% of quota </w:t>
      </w:r>
      <w:r w:rsidR="00C23EC5">
        <w:rPr>
          <w:sz w:val="20"/>
        </w:rPr>
        <w:t>-</w:t>
      </w:r>
      <w:r>
        <w:rPr>
          <w:sz w:val="20"/>
        </w:rPr>
        <w:t xml:space="preserve"> </w:t>
      </w:r>
      <w:r w:rsidRPr="008F7504">
        <w:rPr>
          <w:b/>
          <w:sz w:val="20"/>
        </w:rPr>
        <w:t>Source Office Furnishings</w:t>
      </w:r>
    </w:p>
    <w:p w14:paraId="481F2670" w14:textId="77777777" w:rsidR="005B3152" w:rsidRDefault="005B3152" w:rsidP="005B3152">
      <w:pPr>
        <w:pStyle w:val="ListParagraph"/>
        <w:widowControl/>
        <w:numPr>
          <w:ilvl w:val="0"/>
          <w:numId w:val="10"/>
        </w:numPr>
        <w:rPr>
          <w:sz w:val="20"/>
        </w:rPr>
      </w:pPr>
      <w:r w:rsidRPr="005B3152">
        <w:rPr>
          <w:sz w:val="20"/>
        </w:rPr>
        <w:t>Successful entrepreneur</w:t>
      </w:r>
      <w:r w:rsidR="00F82CF8">
        <w:rPr>
          <w:sz w:val="20"/>
        </w:rPr>
        <w:t xml:space="preserve"> in</w:t>
      </w:r>
      <w:r w:rsidR="008F7504">
        <w:rPr>
          <w:sz w:val="20"/>
        </w:rPr>
        <w:t xml:space="preserve"> construction</w:t>
      </w:r>
      <w:r>
        <w:rPr>
          <w:sz w:val="20"/>
        </w:rPr>
        <w:t xml:space="preserve"> </w:t>
      </w:r>
      <w:r w:rsidR="00F82CF8">
        <w:rPr>
          <w:sz w:val="20"/>
        </w:rPr>
        <w:t xml:space="preserve">and </w:t>
      </w:r>
      <w:r>
        <w:rPr>
          <w:sz w:val="20"/>
        </w:rPr>
        <w:t xml:space="preserve">as </w:t>
      </w:r>
      <w:r w:rsidR="000A24BA">
        <w:rPr>
          <w:sz w:val="20"/>
        </w:rPr>
        <w:t xml:space="preserve">the </w:t>
      </w:r>
      <w:r>
        <w:rPr>
          <w:sz w:val="20"/>
        </w:rPr>
        <w:t>founder of Goaliestogo.com</w:t>
      </w:r>
    </w:p>
    <w:p w14:paraId="6E126210" w14:textId="77777777" w:rsidR="000A24BA" w:rsidRDefault="000A24BA" w:rsidP="005B3152">
      <w:pPr>
        <w:pStyle w:val="ListParagraph"/>
        <w:widowControl/>
        <w:numPr>
          <w:ilvl w:val="0"/>
          <w:numId w:val="10"/>
        </w:numPr>
        <w:rPr>
          <w:sz w:val="20"/>
        </w:rPr>
      </w:pPr>
      <w:r>
        <w:rPr>
          <w:sz w:val="20"/>
        </w:rPr>
        <w:t>Designed and built two custom made homes in the GTA</w:t>
      </w:r>
    </w:p>
    <w:p w14:paraId="5248F5AD" w14:textId="77777777" w:rsidR="00E53574" w:rsidRPr="005B3152" w:rsidRDefault="009473CA" w:rsidP="005B3152">
      <w:pPr>
        <w:pStyle w:val="ListParagraph"/>
        <w:widowControl/>
        <w:numPr>
          <w:ilvl w:val="0"/>
          <w:numId w:val="10"/>
        </w:numPr>
        <w:rPr>
          <w:sz w:val="20"/>
        </w:rPr>
      </w:pPr>
      <w:r>
        <w:rPr>
          <w:sz w:val="20"/>
        </w:rPr>
        <w:t>Sold the largest deal at</w:t>
      </w:r>
      <w:r w:rsidR="00E53574">
        <w:rPr>
          <w:sz w:val="20"/>
        </w:rPr>
        <w:t xml:space="preserve"> the company to date, with a top 3 national homecare provider - </w:t>
      </w:r>
      <w:r w:rsidR="00E53574" w:rsidRPr="00E53574">
        <w:rPr>
          <w:b/>
          <w:sz w:val="20"/>
        </w:rPr>
        <w:t>Alayacare</w:t>
      </w:r>
    </w:p>
    <w:p w14:paraId="5405BD0C" w14:textId="77777777" w:rsidR="000E5110" w:rsidRDefault="000E5110" w:rsidP="000E5110">
      <w:pPr>
        <w:widowControl/>
        <w:pBdr>
          <w:bottom w:val="single" w:sz="12" w:space="1" w:color="auto"/>
        </w:pBdr>
        <w:rPr>
          <w:sz w:val="20"/>
        </w:rPr>
      </w:pPr>
    </w:p>
    <w:p w14:paraId="7B324EF8" w14:textId="77777777" w:rsidR="00E22DB7" w:rsidRDefault="008B1CF6" w:rsidP="002B3D03">
      <w:pPr>
        <w:widowControl/>
        <w:rPr>
          <w:b/>
          <w:i/>
          <w:sz w:val="28"/>
        </w:rPr>
      </w:pPr>
      <w:r>
        <w:rPr>
          <w:b/>
          <w:i/>
          <w:sz w:val="28"/>
        </w:rPr>
        <w:t>Work Experience</w:t>
      </w:r>
    </w:p>
    <w:p w14:paraId="540C8996" w14:textId="77777777" w:rsidR="007C09B2" w:rsidRDefault="007C09B2" w:rsidP="002B3D03">
      <w:pPr>
        <w:widowControl/>
        <w:rPr>
          <w:b/>
          <w:i/>
          <w:sz w:val="28"/>
        </w:rPr>
      </w:pPr>
    </w:p>
    <w:p w14:paraId="00072553" w14:textId="77777777" w:rsidR="007C09B2" w:rsidRDefault="007C09B2" w:rsidP="007C09B2">
      <w:pPr>
        <w:shd w:val="pct10" w:color="auto" w:fill="FFFFFF"/>
        <w:ind w:right="44"/>
        <w:jc w:val="both"/>
        <w:rPr>
          <w:b/>
          <w:sz w:val="20"/>
        </w:rPr>
      </w:pPr>
      <w:proofErr w:type="spellStart"/>
      <w:r>
        <w:rPr>
          <w:b/>
          <w:sz w:val="20"/>
        </w:rPr>
        <w:t>Alayacare</w:t>
      </w:r>
      <w:proofErr w:type="spellEnd"/>
      <w:r>
        <w:rPr>
          <w:b/>
          <w:sz w:val="20"/>
        </w:rPr>
        <w:t>, Montreal</w:t>
      </w:r>
    </w:p>
    <w:p w14:paraId="2D2F8EDC" w14:textId="77777777" w:rsidR="007C09B2" w:rsidRPr="00B345A8" w:rsidRDefault="007C09B2" w:rsidP="007C09B2">
      <w:pPr>
        <w:shd w:val="pct10" w:color="auto" w:fill="FFFFFF"/>
        <w:ind w:right="44"/>
        <w:jc w:val="both"/>
        <w:rPr>
          <w:sz w:val="20"/>
        </w:rPr>
      </w:pPr>
      <w:r>
        <w:rPr>
          <w:sz w:val="20"/>
        </w:rPr>
        <w:t>Enterprise software platform for home health care providers that combine back office, mobile and remote monitoring technology</w:t>
      </w:r>
    </w:p>
    <w:p w14:paraId="1488601F" w14:textId="77777777" w:rsidR="007C09B2" w:rsidRDefault="007C09B2" w:rsidP="007C09B2">
      <w:pPr>
        <w:widowControl/>
        <w:ind w:firstLine="720"/>
        <w:rPr>
          <w:b/>
          <w:sz w:val="20"/>
          <w:u w:val="single"/>
        </w:rPr>
      </w:pPr>
      <w:proofErr w:type="gramStart"/>
      <w:r>
        <w:rPr>
          <w:b/>
          <w:sz w:val="20"/>
          <w:u w:val="single"/>
        </w:rPr>
        <w:t>National  Sales</w:t>
      </w:r>
      <w:proofErr w:type="gramEnd"/>
      <w:r>
        <w:rPr>
          <w:b/>
          <w:sz w:val="20"/>
          <w:u w:val="single"/>
        </w:rPr>
        <w:t xml:space="preserve"> Manager</w:t>
      </w:r>
      <w:r>
        <w:rPr>
          <w:b/>
          <w:sz w:val="20"/>
          <w:u w:val="single"/>
        </w:rPr>
        <w:t xml:space="preserve"> – Australia </w:t>
      </w:r>
      <w:r>
        <w:rPr>
          <w:b/>
          <w:sz w:val="20"/>
          <w:u w:val="single"/>
        </w:rPr>
        <w:t xml:space="preserve">                                                                                                    201</w:t>
      </w:r>
      <w:r>
        <w:rPr>
          <w:b/>
          <w:sz w:val="20"/>
          <w:u w:val="single"/>
        </w:rPr>
        <w:t>7</w:t>
      </w:r>
      <w:r>
        <w:rPr>
          <w:b/>
          <w:sz w:val="20"/>
          <w:u w:val="single"/>
        </w:rPr>
        <w:t xml:space="preserve"> - Present</w:t>
      </w:r>
    </w:p>
    <w:p w14:paraId="4EDC5057" w14:textId="77777777" w:rsidR="007C09B2" w:rsidRDefault="007C09B2" w:rsidP="001E37F5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Recognized the unique demands in the market and built a business plan for market penetration</w:t>
      </w:r>
    </w:p>
    <w:p w14:paraId="7502F397" w14:textId="77777777" w:rsidR="007C09B2" w:rsidRDefault="007C09B2" w:rsidP="001E37F5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Built the Australian division from 0</w:t>
      </w:r>
      <w:r w:rsidR="00B2538C">
        <w:rPr>
          <w:sz w:val="20"/>
        </w:rPr>
        <w:t xml:space="preserve"> to $4M in revenue after 2 years</w:t>
      </w:r>
    </w:p>
    <w:p w14:paraId="0D47EDD5" w14:textId="77777777" w:rsidR="0061584C" w:rsidRDefault="0061584C" w:rsidP="001E37F5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Exceeded sales targets by 40% in 2017 and forecast to exceed 2018 target by 109%</w:t>
      </w:r>
    </w:p>
    <w:p w14:paraId="1B7BAF2A" w14:textId="77777777" w:rsidR="00B2538C" w:rsidRDefault="00B2538C" w:rsidP="001E37F5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Led the growth of the Australian team from 1 to 6 full time employees</w:t>
      </w:r>
    </w:p>
    <w:p w14:paraId="72FBAD3B" w14:textId="77777777" w:rsidR="0061584C" w:rsidRDefault="0061584C" w:rsidP="0061584C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Prepared detailed sales forecasts, competi</w:t>
      </w:r>
      <w:r>
        <w:rPr>
          <w:sz w:val="20"/>
        </w:rPr>
        <w:t>tive analysis and P&amp;L statements</w:t>
      </w:r>
      <w:r>
        <w:rPr>
          <w:sz w:val="20"/>
        </w:rPr>
        <w:t xml:space="preserve"> </w:t>
      </w:r>
      <w:r>
        <w:rPr>
          <w:sz w:val="20"/>
        </w:rPr>
        <w:t>for quarterly investor meetings</w:t>
      </w:r>
    </w:p>
    <w:p w14:paraId="3C319B82" w14:textId="77777777" w:rsidR="007C09B2" w:rsidRDefault="007C09B2" w:rsidP="002B3D03">
      <w:pPr>
        <w:widowControl/>
        <w:rPr>
          <w:b/>
          <w:i/>
          <w:sz w:val="28"/>
        </w:rPr>
      </w:pPr>
    </w:p>
    <w:p w14:paraId="5627936E" w14:textId="77777777" w:rsidR="008F7504" w:rsidRDefault="007C09B2" w:rsidP="008F7504">
      <w:pPr>
        <w:widowControl/>
        <w:ind w:firstLine="720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Sales Manager </w:t>
      </w:r>
      <w:r w:rsidR="008F7504">
        <w:rPr>
          <w:b/>
          <w:sz w:val="20"/>
          <w:u w:val="single"/>
        </w:rPr>
        <w:t xml:space="preserve">                                                                                                                   </w:t>
      </w:r>
      <w:r>
        <w:rPr>
          <w:b/>
          <w:sz w:val="20"/>
          <w:u w:val="single"/>
        </w:rPr>
        <w:t xml:space="preserve">     </w:t>
      </w:r>
      <w:r w:rsidR="008F7504">
        <w:rPr>
          <w:b/>
          <w:sz w:val="20"/>
          <w:u w:val="single"/>
        </w:rPr>
        <w:t xml:space="preserve">                     2014 - </w:t>
      </w:r>
      <w:r>
        <w:rPr>
          <w:b/>
          <w:sz w:val="20"/>
          <w:u w:val="single"/>
        </w:rPr>
        <w:t>2017</w:t>
      </w:r>
    </w:p>
    <w:p w14:paraId="474FCE8F" w14:textId="77777777" w:rsidR="008F7504" w:rsidRDefault="008F7504" w:rsidP="008F7504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Worked with the founders to create</w:t>
      </w:r>
      <w:r w:rsidR="0061584C">
        <w:rPr>
          <w:sz w:val="20"/>
        </w:rPr>
        <w:t xml:space="preserve"> a</w:t>
      </w:r>
      <w:r>
        <w:rPr>
          <w:sz w:val="20"/>
        </w:rPr>
        <w:t xml:space="preserve"> ‘Go </w:t>
      </w:r>
      <w:r w:rsidR="000A24BA">
        <w:rPr>
          <w:sz w:val="20"/>
        </w:rPr>
        <w:t>to</w:t>
      </w:r>
      <w:r>
        <w:rPr>
          <w:sz w:val="20"/>
        </w:rPr>
        <w:t xml:space="preserve"> Market Strategy’ in a high</w:t>
      </w:r>
      <w:r w:rsidR="000A24BA">
        <w:rPr>
          <w:sz w:val="20"/>
        </w:rPr>
        <w:t>ly regulated health care sector</w:t>
      </w:r>
    </w:p>
    <w:p w14:paraId="5BB4177E" w14:textId="77777777" w:rsidR="008F7504" w:rsidRDefault="000A24BA" w:rsidP="008F7504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Helped s</w:t>
      </w:r>
      <w:r w:rsidR="008F7504">
        <w:rPr>
          <w:sz w:val="20"/>
        </w:rPr>
        <w:t xml:space="preserve">ecure business from two of </w:t>
      </w:r>
      <w:r w:rsidR="007C09B2">
        <w:rPr>
          <w:sz w:val="20"/>
        </w:rPr>
        <w:t>the top three home care providers</w:t>
      </w:r>
      <w:r w:rsidR="008F7504">
        <w:rPr>
          <w:sz w:val="20"/>
        </w:rPr>
        <w:t xml:space="preserve"> in Canada within the fi</w:t>
      </w:r>
      <w:r>
        <w:rPr>
          <w:sz w:val="20"/>
        </w:rPr>
        <w:t>rst 6 months of going to market</w:t>
      </w:r>
    </w:p>
    <w:p w14:paraId="26F62AEB" w14:textId="77777777" w:rsidR="008F7504" w:rsidRDefault="008F7504" w:rsidP="008F7504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Began negotiations with public sector governing body (CCAC), to provide pay codes for virtual visits and delegated authority, thereby releasing a new revenue stream for care agencies</w:t>
      </w:r>
      <w:r w:rsidR="000A24BA">
        <w:rPr>
          <w:sz w:val="20"/>
        </w:rPr>
        <w:t xml:space="preserve"> and </w:t>
      </w:r>
      <w:r>
        <w:rPr>
          <w:sz w:val="20"/>
        </w:rPr>
        <w:t>remote monitoring application</w:t>
      </w:r>
      <w:r w:rsidR="000A24BA">
        <w:rPr>
          <w:sz w:val="20"/>
        </w:rPr>
        <w:t>s</w:t>
      </w:r>
    </w:p>
    <w:p w14:paraId="4CD953A9" w14:textId="77777777" w:rsidR="008F7504" w:rsidRPr="005E344C" w:rsidRDefault="0061584C" w:rsidP="00981057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Closed the first enterprise size deal</w:t>
      </w:r>
      <w:r w:rsidR="003E04F6">
        <w:rPr>
          <w:sz w:val="20"/>
        </w:rPr>
        <w:t xml:space="preserve"> valued at over $1M over 2</w:t>
      </w:r>
      <w:r w:rsidR="005E344C" w:rsidRPr="005E344C">
        <w:rPr>
          <w:sz w:val="20"/>
        </w:rPr>
        <w:t xml:space="preserve"> years. </w:t>
      </w:r>
    </w:p>
    <w:p w14:paraId="486B4F83" w14:textId="77777777" w:rsidR="00B17966" w:rsidRPr="00ED4C0F" w:rsidRDefault="00B17966" w:rsidP="00B17966">
      <w:pPr>
        <w:widowControl/>
        <w:ind w:left="1800"/>
        <w:rPr>
          <w:sz w:val="20"/>
        </w:rPr>
      </w:pPr>
    </w:p>
    <w:p w14:paraId="57D63B9D" w14:textId="77777777" w:rsidR="00B345A8" w:rsidRDefault="00B345A8" w:rsidP="00B345A8">
      <w:pPr>
        <w:shd w:val="pct10" w:color="auto" w:fill="FFFFFF"/>
        <w:ind w:right="44"/>
        <w:jc w:val="both"/>
        <w:rPr>
          <w:b/>
          <w:sz w:val="20"/>
        </w:rPr>
      </w:pPr>
      <w:r>
        <w:rPr>
          <w:b/>
          <w:sz w:val="20"/>
        </w:rPr>
        <w:t>LinkedIn</w:t>
      </w:r>
      <w:r w:rsidR="00AC45B9">
        <w:rPr>
          <w:b/>
          <w:sz w:val="20"/>
        </w:rPr>
        <w:t xml:space="preserve"> Canada, Toronto</w:t>
      </w:r>
    </w:p>
    <w:p w14:paraId="50B9ECDF" w14:textId="77777777" w:rsidR="00B345A8" w:rsidRPr="00B345A8" w:rsidRDefault="00B345A8" w:rsidP="00B345A8">
      <w:pPr>
        <w:shd w:val="pct10" w:color="auto" w:fill="FFFFFF"/>
        <w:ind w:right="44"/>
        <w:jc w:val="both"/>
        <w:rPr>
          <w:sz w:val="20"/>
        </w:rPr>
      </w:pPr>
      <w:r w:rsidRPr="00B345A8">
        <w:rPr>
          <w:sz w:val="20"/>
        </w:rPr>
        <w:t xml:space="preserve">World’s largest professional </w:t>
      </w:r>
      <w:r w:rsidR="00AC45B9">
        <w:rPr>
          <w:sz w:val="20"/>
        </w:rPr>
        <w:t xml:space="preserve">social </w:t>
      </w:r>
      <w:r w:rsidRPr="00B345A8">
        <w:rPr>
          <w:sz w:val="20"/>
        </w:rPr>
        <w:t>network</w:t>
      </w:r>
      <w:r w:rsidR="00AC45B9">
        <w:rPr>
          <w:sz w:val="20"/>
        </w:rPr>
        <w:t xml:space="preserve"> for business</w:t>
      </w:r>
      <w:r w:rsidRPr="00B345A8">
        <w:rPr>
          <w:sz w:val="20"/>
        </w:rPr>
        <w:tab/>
      </w:r>
      <w:r w:rsidRPr="00B345A8">
        <w:rPr>
          <w:sz w:val="20"/>
        </w:rPr>
        <w:tab/>
      </w:r>
      <w:r w:rsidRPr="00B345A8">
        <w:rPr>
          <w:sz w:val="20"/>
        </w:rPr>
        <w:tab/>
      </w:r>
      <w:r w:rsidRPr="00B345A8">
        <w:rPr>
          <w:sz w:val="20"/>
        </w:rPr>
        <w:tab/>
      </w:r>
      <w:r w:rsidRPr="00B345A8">
        <w:rPr>
          <w:sz w:val="20"/>
        </w:rPr>
        <w:tab/>
      </w:r>
      <w:r w:rsidRPr="00B345A8">
        <w:rPr>
          <w:sz w:val="20"/>
        </w:rPr>
        <w:tab/>
      </w:r>
      <w:r w:rsidRPr="00B345A8">
        <w:rPr>
          <w:sz w:val="20"/>
        </w:rPr>
        <w:tab/>
      </w:r>
    </w:p>
    <w:p w14:paraId="07C10400" w14:textId="77777777" w:rsidR="00B345A8" w:rsidRDefault="009A0E9E" w:rsidP="00A546B6">
      <w:pPr>
        <w:widowControl/>
        <w:ind w:firstLine="720"/>
        <w:rPr>
          <w:b/>
          <w:sz w:val="20"/>
          <w:u w:val="single"/>
        </w:rPr>
      </w:pPr>
      <w:r>
        <w:rPr>
          <w:b/>
          <w:sz w:val="20"/>
          <w:u w:val="single"/>
        </w:rPr>
        <w:t>Senior Account Executive</w:t>
      </w:r>
      <w:r w:rsidR="002B3D03">
        <w:rPr>
          <w:b/>
          <w:sz w:val="20"/>
          <w:u w:val="single"/>
        </w:rPr>
        <w:t xml:space="preserve">, </w:t>
      </w:r>
      <w:r>
        <w:rPr>
          <w:b/>
          <w:sz w:val="20"/>
          <w:u w:val="single"/>
        </w:rPr>
        <w:t xml:space="preserve">Talent Solutions      </w:t>
      </w:r>
      <w:bookmarkStart w:id="0" w:name="_GoBack"/>
      <w:bookmarkEnd w:id="0"/>
      <w:r w:rsidR="00B345A8">
        <w:rPr>
          <w:b/>
          <w:sz w:val="20"/>
          <w:u w:val="single"/>
        </w:rPr>
        <w:t xml:space="preserve">                                          </w:t>
      </w:r>
      <w:r>
        <w:rPr>
          <w:b/>
          <w:sz w:val="20"/>
          <w:u w:val="single"/>
        </w:rPr>
        <w:t xml:space="preserve"> </w:t>
      </w:r>
      <w:r w:rsidR="00B345A8">
        <w:rPr>
          <w:b/>
          <w:sz w:val="20"/>
          <w:u w:val="single"/>
        </w:rPr>
        <w:t xml:space="preserve">                     </w:t>
      </w:r>
      <w:r w:rsidR="002B3D03">
        <w:rPr>
          <w:b/>
          <w:sz w:val="20"/>
          <w:u w:val="single"/>
        </w:rPr>
        <w:t xml:space="preserve">      </w:t>
      </w:r>
      <w:r w:rsidR="00A546B6">
        <w:rPr>
          <w:b/>
          <w:sz w:val="20"/>
          <w:u w:val="single"/>
        </w:rPr>
        <w:t xml:space="preserve"> </w:t>
      </w:r>
      <w:r w:rsidR="002B3D03">
        <w:rPr>
          <w:b/>
          <w:sz w:val="20"/>
          <w:u w:val="single"/>
        </w:rPr>
        <w:t xml:space="preserve">            </w:t>
      </w:r>
      <w:r w:rsidR="00A546B6">
        <w:rPr>
          <w:b/>
          <w:sz w:val="20"/>
          <w:u w:val="single"/>
        </w:rPr>
        <w:t xml:space="preserve">    2011</w:t>
      </w:r>
      <w:r w:rsidR="00ED4C0F">
        <w:rPr>
          <w:b/>
          <w:sz w:val="20"/>
          <w:u w:val="single"/>
        </w:rPr>
        <w:t xml:space="preserve"> - 2014</w:t>
      </w:r>
      <w:r w:rsidR="00B345A8">
        <w:rPr>
          <w:b/>
          <w:sz w:val="20"/>
          <w:u w:val="single"/>
        </w:rPr>
        <w:t xml:space="preserve"> </w:t>
      </w:r>
    </w:p>
    <w:p w14:paraId="12C33770" w14:textId="77777777" w:rsidR="00B345A8" w:rsidRDefault="00F30BEB" w:rsidP="00B345A8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Responsible for new business development </w:t>
      </w:r>
      <w:r w:rsidR="002B3D03">
        <w:rPr>
          <w:sz w:val="20"/>
        </w:rPr>
        <w:t>in</w:t>
      </w:r>
      <w:r w:rsidR="00B44A81">
        <w:rPr>
          <w:sz w:val="20"/>
        </w:rPr>
        <w:t xml:space="preserve"> the</w:t>
      </w:r>
      <w:r w:rsidR="002B3D03">
        <w:rPr>
          <w:sz w:val="20"/>
        </w:rPr>
        <w:t xml:space="preserve"> enterprise software</w:t>
      </w:r>
      <w:r w:rsidR="000A24BA">
        <w:rPr>
          <w:sz w:val="20"/>
        </w:rPr>
        <w:t xml:space="preserve"> and new media categories</w:t>
      </w:r>
    </w:p>
    <w:p w14:paraId="66328972" w14:textId="77777777" w:rsidR="00B17966" w:rsidRDefault="00B17966" w:rsidP="00B345A8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Managed 3 Sales Development specialists in prospecting and lead generation</w:t>
      </w:r>
    </w:p>
    <w:p w14:paraId="3BCFB860" w14:textId="77777777" w:rsidR="00B17966" w:rsidRDefault="00B17966" w:rsidP="00B345A8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Used Salesforc</w:t>
      </w:r>
      <w:r w:rsidR="005E762A">
        <w:rPr>
          <w:sz w:val="20"/>
        </w:rPr>
        <w:t>e.com</w:t>
      </w:r>
      <w:r>
        <w:rPr>
          <w:sz w:val="20"/>
        </w:rPr>
        <w:t>, Eloqua, and Hootsuite to tra</w:t>
      </w:r>
      <w:r w:rsidR="000A24BA">
        <w:rPr>
          <w:sz w:val="20"/>
        </w:rPr>
        <w:t>ck sales and marketing activity</w:t>
      </w:r>
    </w:p>
    <w:p w14:paraId="2AE10C2C" w14:textId="77777777" w:rsidR="005E762A" w:rsidRDefault="005E762A" w:rsidP="00B345A8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Over achieved quota in every year, reaching</w:t>
      </w:r>
      <w:r w:rsidR="000A24BA">
        <w:rPr>
          <w:sz w:val="20"/>
        </w:rPr>
        <w:t xml:space="preserve"> 120% of quota in 2012 and 2013</w:t>
      </w:r>
    </w:p>
    <w:p w14:paraId="169CD0E6" w14:textId="77777777" w:rsidR="005E762A" w:rsidRDefault="005E762A" w:rsidP="00B345A8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Won Peak Performers award for highest logo attainment </w:t>
      </w:r>
      <w:r w:rsidR="000A24BA">
        <w:rPr>
          <w:sz w:val="20"/>
        </w:rPr>
        <w:t xml:space="preserve">in 2013 </w:t>
      </w:r>
    </w:p>
    <w:p w14:paraId="1906C406" w14:textId="77777777" w:rsidR="00B345A8" w:rsidRDefault="00A21287" w:rsidP="00F30BEB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Selected to represent</w:t>
      </w:r>
      <w:r w:rsidR="00B44A81">
        <w:rPr>
          <w:sz w:val="20"/>
        </w:rPr>
        <w:t xml:space="preserve"> L</w:t>
      </w:r>
      <w:r w:rsidR="003E04F6">
        <w:rPr>
          <w:sz w:val="20"/>
        </w:rPr>
        <w:t>inkedIn Canada at various</w:t>
      </w:r>
      <w:r w:rsidR="00B44A81">
        <w:rPr>
          <w:sz w:val="20"/>
        </w:rPr>
        <w:t xml:space="preserve"> speaking engagements</w:t>
      </w:r>
      <w:r w:rsidR="00F30BEB">
        <w:rPr>
          <w:sz w:val="20"/>
        </w:rPr>
        <w:t xml:space="preserve"> delivering the </w:t>
      </w:r>
      <w:r w:rsidR="00B44A81">
        <w:rPr>
          <w:sz w:val="20"/>
        </w:rPr>
        <w:t xml:space="preserve">“Hire, Market, </w:t>
      </w:r>
      <w:r w:rsidR="005E762A">
        <w:rPr>
          <w:sz w:val="20"/>
        </w:rPr>
        <w:t>Sell</w:t>
      </w:r>
      <w:r w:rsidR="00B44A81">
        <w:rPr>
          <w:sz w:val="20"/>
        </w:rPr>
        <w:t>”</w:t>
      </w:r>
      <w:r>
        <w:rPr>
          <w:sz w:val="20"/>
        </w:rPr>
        <w:t xml:space="preserve"> value proposition</w:t>
      </w:r>
    </w:p>
    <w:p w14:paraId="339AE40F" w14:textId="77777777" w:rsidR="00B345A8" w:rsidRDefault="00B345A8" w:rsidP="00B345A8">
      <w:pPr>
        <w:widowControl/>
        <w:ind w:left="1800"/>
        <w:rPr>
          <w:b/>
          <w:sz w:val="20"/>
        </w:rPr>
      </w:pPr>
    </w:p>
    <w:p w14:paraId="582BF109" w14:textId="77777777" w:rsidR="00B345A8" w:rsidRDefault="00B345A8" w:rsidP="00B345A8">
      <w:pPr>
        <w:numPr>
          <w:ilvl w:val="12"/>
          <w:numId w:val="0"/>
        </w:numPr>
        <w:shd w:val="pct10" w:color="auto" w:fill="FFFFFF"/>
        <w:ind w:right="44"/>
        <w:jc w:val="both"/>
        <w:rPr>
          <w:b/>
          <w:sz w:val="20"/>
        </w:rPr>
      </w:pPr>
      <w:r>
        <w:rPr>
          <w:b/>
          <w:sz w:val="20"/>
        </w:rPr>
        <w:t>Goaliestogo.com</w:t>
      </w:r>
      <w:r>
        <w:rPr>
          <w:b/>
          <w:sz w:val="20"/>
        </w:rPr>
        <w:tab/>
      </w:r>
      <w:r w:rsidR="003E2538">
        <w:rPr>
          <w:b/>
          <w:sz w:val="20"/>
        </w:rPr>
        <w:t>, Toronto/Vancouver</w:t>
      </w:r>
      <w:r w:rsidR="005E762A">
        <w:rPr>
          <w:b/>
          <w:sz w:val="20"/>
        </w:rPr>
        <w:t>/Montreal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14:paraId="28CABB17" w14:textId="77777777" w:rsidR="00B345A8" w:rsidRDefault="008F7504" w:rsidP="00B345A8">
      <w:pPr>
        <w:numPr>
          <w:ilvl w:val="12"/>
          <w:numId w:val="0"/>
        </w:numPr>
        <w:shd w:val="pct10" w:color="auto" w:fill="auto"/>
        <w:ind w:right="44"/>
        <w:jc w:val="both"/>
        <w:rPr>
          <w:sz w:val="20"/>
          <w:lang w:val="en-CA"/>
        </w:rPr>
      </w:pPr>
      <w:r>
        <w:rPr>
          <w:sz w:val="20"/>
        </w:rPr>
        <w:t xml:space="preserve">Think about a staffing agency that </w:t>
      </w:r>
      <w:r w:rsidR="00B345A8">
        <w:rPr>
          <w:sz w:val="20"/>
        </w:rPr>
        <w:t>supplies replacement ice hockey goalies to teams in need</w:t>
      </w:r>
      <w:r w:rsidR="00B345A8">
        <w:rPr>
          <w:sz w:val="20"/>
        </w:rPr>
        <w:tab/>
      </w:r>
      <w:r w:rsidR="00B345A8">
        <w:rPr>
          <w:sz w:val="20"/>
        </w:rPr>
        <w:tab/>
      </w:r>
    </w:p>
    <w:p w14:paraId="04782C83" w14:textId="77777777" w:rsidR="00B345A8" w:rsidRDefault="008F7504" w:rsidP="00B345A8">
      <w:pPr>
        <w:widowControl/>
        <w:numPr>
          <w:ilvl w:val="12"/>
          <w:numId w:val="0"/>
        </w:numPr>
        <w:ind w:firstLine="720"/>
        <w:rPr>
          <w:b/>
          <w:sz w:val="20"/>
          <w:u w:val="single"/>
        </w:rPr>
      </w:pPr>
      <w:r>
        <w:rPr>
          <w:b/>
          <w:sz w:val="20"/>
          <w:u w:val="single"/>
        </w:rPr>
        <w:t>Founder</w:t>
      </w:r>
      <w:r w:rsidR="003E04F6">
        <w:rPr>
          <w:b/>
          <w:sz w:val="20"/>
          <w:u w:val="single"/>
        </w:rPr>
        <w:t xml:space="preserve">              </w:t>
      </w:r>
      <w:r w:rsidR="00B345A8">
        <w:rPr>
          <w:b/>
          <w:sz w:val="20"/>
          <w:u w:val="single"/>
        </w:rPr>
        <w:t xml:space="preserve">                                                                                                                 </w:t>
      </w:r>
      <w:r w:rsidR="00A546B6">
        <w:rPr>
          <w:b/>
          <w:sz w:val="20"/>
          <w:u w:val="single"/>
        </w:rPr>
        <w:t xml:space="preserve">   </w:t>
      </w:r>
      <w:r w:rsidR="00B345A8">
        <w:rPr>
          <w:b/>
          <w:sz w:val="20"/>
          <w:u w:val="single"/>
        </w:rPr>
        <w:t xml:space="preserve">                        200</w:t>
      </w:r>
      <w:r w:rsidR="00547668">
        <w:rPr>
          <w:b/>
          <w:sz w:val="20"/>
          <w:u w:val="single"/>
        </w:rPr>
        <w:t>3</w:t>
      </w:r>
      <w:r w:rsidR="00B345A8">
        <w:rPr>
          <w:b/>
          <w:sz w:val="20"/>
          <w:u w:val="single"/>
        </w:rPr>
        <w:t>-2013</w:t>
      </w:r>
    </w:p>
    <w:p w14:paraId="11505830" w14:textId="77777777" w:rsidR="00B345A8" w:rsidRDefault="005E762A" w:rsidP="00B345A8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Grew business from its inceptio</w:t>
      </w:r>
      <w:r w:rsidR="0098649C">
        <w:rPr>
          <w:sz w:val="20"/>
        </w:rPr>
        <w:t>n to a roster</w:t>
      </w:r>
      <w:r w:rsidR="004D4FBE">
        <w:rPr>
          <w:sz w:val="20"/>
        </w:rPr>
        <w:t xml:space="preserve"> of over 150</w:t>
      </w:r>
      <w:r w:rsidR="00B345A8">
        <w:rPr>
          <w:sz w:val="20"/>
        </w:rPr>
        <w:t xml:space="preserve"> goalies</w:t>
      </w:r>
      <w:r>
        <w:rPr>
          <w:sz w:val="20"/>
        </w:rPr>
        <w:t xml:space="preserve">, </w:t>
      </w:r>
      <w:r w:rsidR="00B345A8">
        <w:rPr>
          <w:sz w:val="20"/>
        </w:rPr>
        <w:t>pl</w:t>
      </w:r>
      <w:r w:rsidR="000A24BA">
        <w:rPr>
          <w:sz w:val="20"/>
        </w:rPr>
        <w:t>aying</w:t>
      </w:r>
      <w:r w:rsidR="0098649C">
        <w:rPr>
          <w:sz w:val="20"/>
        </w:rPr>
        <w:t xml:space="preserve"> more than 100</w:t>
      </w:r>
      <w:r w:rsidR="000A24BA">
        <w:rPr>
          <w:sz w:val="20"/>
        </w:rPr>
        <w:t xml:space="preserve"> games </w:t>
      </w:r>
      <w:r w:rsidR="0098649C">
        <w:rPr>
          <w:sz w:val="20"/>
        </w:rPr>
        <w:t xml:space="preserve">a week </w:t>
      </w:r>
      <w:r w:rsidR="000A24BA">
        <w:rPr>
          <w:sz w:val="20"/>
        </w:rPr>
        <w:t>across Toronto</w:t>
      </w:r>
      <w:r>
        <w:rPr>
          <w:sz w:val="20"/>
        </w:rPr>
        <w:t xml:space="preserve">, Montreal and </w:t>
      </w:r>
      <w:r w:rsidR="00B345A8">
        <w:rPr>
          <w:sz w:val="20"/>
        </w:rPr>
        <w:t>Vanco</w:t>
      </w:r>
      <w:r w:rsidR="000A24BA">
        <w:rPr>
          <w:sz w:val="20"/>
        </w:rPr>
        <w:t>uver</w:t>
      </w:r>
    </w:p>
    <w:p w14:paraId="5253DE90" w14:textId="77777777" w:rsidR="00B345A8" w:rsidRDefault="00B345A8" w:rsidP="00B345A8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Negotiated exclu</w:t>
      </w:r>
      <w:r w:rsidR="003E04F6">
        <w:rPr>
          <w:sz w:val="20"/>
        </w:rPr>
        <w:t xml:space="preserve">sive rights to be the official Rent </w:t>
      </w:r>
      <w:proofErr w:type="gramStart"/>
      <w:r w:rsidR="003E04F6">
        <w:rPr>
          <w:sz w:val="20"/>
        </w:rPr>
        <w:t>A</w:t>
      </w:r>
      <w:proofErr w:type="gramEnd"/>
      <w:r w:rsidR="003E04F6">
        <w:rPr>
          <w:sz w:val="20"/>
        </w:rPr>
        <w:t xml:space="preserve"> G</w:t>
      </w:r>
      <w:r>
        <w:rPr>
          <w:sz w:val="20"/>
        </w:rPr>
        <w:t>oalie service to the ASHL</w:t>
      </w:r>
      <w:r w:rsidR="000A24BA">
        <w:rPr>
          <w:sz w:val="20"/>
        </w:rPr>
        <w:t>, the largest arena n</w:t>
      </w:r>
      <w:r w:rsidR="00547668">
        <w:rPr>
          <w:sz w:val="20"/>
        </w:rPr>
        <w:t>et</w:t>
      </w:r>
      <w:r w:rsidR="000A24BA">
        <w:rPr>
          <w:sz w:val="20"/>
        </w:rPr>
        <w:t>work in the world</w:t>
      </w:r>
    </w:p>
    <w:p w14:paraId="768E0BD5" w14:textId="77777777" w:rsidR="000A24BA" w:rsidRDefault="00B345A8" w:rsidP="00B345A8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Devised unique marketing strategy to penetr</w:t>
      </w:r>
      <w:r w:rsidR="008F7504">
        <w:rPr>
          <w:sz w:val="20"/>
        </w:rPr>
        <w:t xml:space="preserve">ate the adult hockey </w:t>
      </w:r>
      <w:r w:rsidR="000A24BA">
        <w:rPr>
          <w:sz w:val="20"/>
        </w:rPr>
        <w:t xml:space="preserve">market, that propelled the company to be the </w:t>
      </w:r>
      <w:r w:rsidR="00E53574">
        <w:rPr>
          <w:sz w:val="20"/>
        </w:rPr>
        <w:t>largest of its kind and helped invent an</w:t>
      </w:r>
      <w:r w:rsidR="000A24BA">
        <w:rPr>
          <w:sz w:val="20"/>
        </w:rPr>
        <w:t xml:space="preserve"> industry </w:t>
      </w:r>
    </w:p>
    <w:p w14:paraId="4268DC32" w14:textId="77777777" w:rsidR="00B345A8" w:rsidRDefault="000A24BA" w:rsidP="00B345A8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Formed strategic partnerships that allowed </w:t>
      </w:r>
      <w:proofErr w:type="spellStart"/>
      <w:r>
        <w:rPr>
          <w:sz w:val="20"/>
        </w:rPr>
        <w:t>Goaliestogo</w:t>
      </w:r>
      <w:proofErr w:type="spellEnd"/>
      <w:r>
        <w:rPr>
          <w:sz w:val="20"/>
        </w:rPr>
        <w:t xml:space="preserve"> to become</w:t>
      </w:r>
      <w:r w:rsidR="00B345A8">
        <w:rPr>
          <w:sz w:val="20"/>
        </w:rPr>
        <w:t xml:space="preserve"> number one in Google’s organic search results</w:t>
      </w:r>
    </w:p>
    <w:p w14:paraId="4BD440B5" w14:textId="77777777" w:rsidR="00B345A8" w:rsidRDefault="00B345A8" w:rsidP="00B345A8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lastRenderedPageBreak/>
        <w:t>Became the basis for a TV series named “Rent a Goalie” that ran on Showcase for 3 seasons</w:t>
      </w:r>
    </w:p>
    <w:p w14:paraId="28C331BA" w14:textId="77777777" w:rsidR="00B345A8" w:rsidRPr="0098649C" w:rsidRDefault="0098649C" w:rsidP="00981057">
      <w:pPr>
        <w:widowControl/>
        <w:numPr>
          <w:ilvl w:val="0"/>
          <w:numId w:val="1"/>
        </w:numPr>
        <w:rPr>
          <w:sz w:val="20"/>
        </w:rPr>
      </w:pPr>
      <w:r w:rsidRPr="0098649C">
        <w:rPr>
          <w:sz w:val="20"/>
        </w:rPr>
        <w:t>Featured</w:t>
      </w:r>
      <w:r w:rsidR="00B345A8" w:rsidRPr="0098649C">
        <w:rPr>
          <w:sz w:val="20"/>
        </w:rPr>
        <w:t xml:space="preserve"> on CBC </w:t>
      </w:r>
      <w:proofErr w:type="spellStart"/>
      <w:r w:rsidR="00B345A8" w:rsidRPr="0098649C">
        <w:rPr>
          <w:sz w:val="20"/>
        </w:rPr>
        <w:t>Newsworld’s</w:t>
      </w:r>
      <w:proofErr w:type="spellEnd"/>
      <w:r w:rsidR="00B345A8" w:rsidRPr="0098649C">
        <w:rPr>
          <w:sz w:val="20"/>
        </w:rPr>
        <w:t xml:space="preserve"> </w:t>
      </w:r>
      <w:r w:rsidR="00B730BE" w:rsidRPr="0098649C">
        <w:rPr>
          <w:sz w:val="20"/>
        </w:rPr>
        <w:t>Entrepreneur W</w:t>
      </w:r>
      <w:r w:rsidR="00B345A8" w:rsidRPr="0098649C">
        <w:rPr>
          <w:sz w:val="20"/>
        </w:rPr>
        <w:t>eek</w:t>
      </w:r>
      <w:r w:rsidRPr="0098649C">
        <w:rPr>
          <w:sz w:val="20"/>
        </w:rPr>
        <w:t xml:space="preserve">, </w:t>
      </w:r>
      <w:r w:rsidR="00B345A8" w:rsidRPr="0098649C">
        <w:rPr>
          <w:sz w:val="20"/>
        </w:rPr>
        <w:t>C</w:t>
      </w:r>
      <w:r w:rsidR="005E762A" w:rsidRPr="0098649C">
        <w:rPr>
          <w:sz w:val="20"/>
        </w:rPr>
        <w:t>BC Radio One, Chill Magazine,</w:t>
      </w:r>
      <w:r w:rsidR="000A24BA" w:rsidRPr="0098649C">
        <w:rPr>
          <w:sz w:val="20"/>
        </w:rPr>
        <w:t xml:space="preserve"> Eye Weekly and t</w:t>
      </w:r>
      <w:r w:rsidR="005E762A" w:rsidRPr="0098649C">
        <w:rPr>
          <w:sz w:val="20"/>
        </w:rPr>
        <w:t>he Toronto Star</w:t>
      </w:r>
    </w:p>
    <w:p w14:paraId="63577B78" w14:textId="77777777" w:rsidR="00547668" w:rsidRDefault="00547668" w:rsidP="00B345A8">
      <w:pPr>
        <w:widowControl/>
        <w:numPr>
          <w:ilvl w:val="0"/>
          <w:numId w:val="1"/>
        </w:numPr>
        <w:rPr>
          <w:sz w:val="20"/>
        </w:rPr>
      </w:pPr>
      <w:r>
        <w:rPr>
          <w:sz w:val="20"/>
        </w:rPr>
        <w:t>Company was acquired in 2013</w:t>
      </w:r>
    </w:p>
    <w:p w14:paraId="2E288EB3" w14:textId="77777777" w:rsidR="005E762A" w:rsidRDefault="005E762A" w:rsidP="005E762A">
      <w:pPr>
        <w:widowControl/>
        <w:ind w:left="1800"/>
        <w:rPr>
          <w:sz w:val="20"/>
        </w:rPr>
      </w:pPr>
    </w:p>
    <w:p w14:paraId="64F73647" w14:textId="77777777" w:rsidR="004D4FBE" w:rsidRDefault="004D4FBE" w:rsidP="005E762A">
      <w:pPr>
        <w:widowControl/>
        <w:ind w:left="1800"/>
        <w:rPr>
          <w:sz w:val="20"/>
        </w:rPr>
      </w:pPr>
    </w:p>
    <w:p w14:paraId="7AEA260B" w14:textId="77777777" w:rsidR="004D4FBE" w:rsidRDefault="004D4FBE" w:rsidP="005E762A">
      <w:pPr>
        <w:widowControl/>
        <w:ind w:left="1800"/>
        <w:rPr>
          <w:sz w:val="20"/>
        </w:rPr>
      </w:pPr>
    </w:p>
    <w:p w14:paraId="03C2758D" w14:textId="77777777" w:rsidR="00AC45B9" w:rsidRDefault="00ED5AF2" w:rsidP="00AC45B9">
      <w:pPr>
        <w:shd w:val="pct10" w:color="auto" w:fill="FFFFFF"/>
        <w:ind w:right="44"/>
        <w:jc w:val="both"/>
        <w:rPr>
          <w:b/>
          <w:sz w:val="20"/>
        </w:rPr>
      </w:pPr>
      <w:r>
        <w:rPr>
          <w:b/>
          <w:sz w:val="20"/>
        </w:rPr>
        <w:t>Source Office Furnish</w:t>
      </w:r>
      <w:r w:rsidR="00A546B6">
        <w:rPr>
          <w:b/>
          <w:sz w:val="20"/>
        </w:rPr>
        <w:t>ings, Vancouver</w:t>
      </w:r>
    </w:p>
    <w:p w14:paraId="562457F2" w14:textId="77777777" w:rsidR="00AC45B9" w:rsidRPr="008D6695" w:rsidRDefault="002F60A1" w:rsidP="00AC45B9">
      <w:pPr>
        <w:shd w:val="pct10" w:color="auto" w:fill="FFFFFF"/>
        <w:ind w:right="44"/>
        <w:jc w:val="both"/>
        <w:rPr>
          <w:sz w:val="20"/>
        </w:rPr>
      </w:pPr>
      <w:r>
        <w:rPr>
          <w:sz w:val="20"/>
        </w:rPr>
        <w:t>Provider of high end quality office furniture</w:t>
      </w:r>
      <w:r w:rsidR="00AC45B9" w:rsidRPr="008D6695">
        <w:rPr>
          <w:sz w:val="20"/>
        </w:rPr>
        <w:tab/>
      </w:r>
      <w:r w:rsidR="00AC45B9" w:rsidRPr="008D6695">
        <w:rPr>
          <w:sz w:val="20"/>
        </w:rPr>
        <w:tab/>
      </w:r>
      <w:r w:rsidR="00AC45B9" w:rsidRPr="008D6695">
        <w:rPr>
          <w:sz w:val="20"/>
        </w:rPr>
        <w:tab/>
      </w:r>
      <w:r w:rsidR="00AC45B9" w:rsidRPr="008D6695">
        <w:rPr>
          <w:sz w:val="20"/>
        </w:rPr>
        <w:tab/>
      </w:r>
      <w:r w:rsidR="00AC45B9" w:rsidRPr="008D6695">
        <w:rPr>
          <w:sz w:val="20"/>
        </w:rPr>
        <w:tab/>
      </w:r>
      <w:r w:rsidR="00AC45B9" w:rsidRPr="008D6695">
        <w:rPr>
          <w:sz w:val="20"/>
        </w:rPr>
        <w:tab/>
      </w:r>
      <w:r w:rsidR="00AC45B9" w:rsidRPr="008D6695">
        <w:rPr>
          <w:sz w:val="20"/>
        </w:rPr>
        <w:tab/>
      </w:r>
    </w:p>
    <w:p w14:paraId="4B4EC1D2" w14:textId="77777777" w:rsidR="00AC45B9" w:rsidRDefault="00ED5AF2" w:rsidP="00AC45B9">
      <w:pPr>
        <w:widowControl/>
        <w:ind w:firstLine="720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Territory Manager  </w:t>
      </w:r>
      <w:r w:rsidR="00AC45B9">
        <w:rPr>
          <w:b/>
          <w:sz w:val="20"/>
          <w:u w:val="single"/>
        </w:rPr>
        <w:t xml:space="preserve">                                                                                                                           </w:t>
      </w:r>
      <w:r w:rsidR="00C11FFE">
        <w:rPr>
          <w:b/>
          <w:sz w:val="20"/>
          <w:u w:val="single"/>
        </w:rPr>
        <w:t xml:space="preserve">           2008</w:t>
      </w:r>
      <w:r w:rsidR="00AC45B9">
        <w:rPr>
          <w:b/>
          <w:sz w:val="20"/>
          <w:u w:val="single"/>
        </w:rPr>
        <w:t>-2011</w:t>
      </w:r>
    </w:p>
    <w:p w14:paraId="276E6623" w14:textId="77777777" w:rsidR="00ED5AF2" w:rsidRPr="00ED5AF2" w:rsidRDefault="00AC45B9" w:rsidP="00AC45B9">
      <w:pPr>
        <w:widowControl/>
        <w:numPr>
          <w:ilvl w:val="0"/>
          <w:numId w:val="1"/>
        </w:numPr>
        <w:rPr>
          <w:b/>
          <w:sz w:val="20"/>
        </w:rPr>
      </w:pPr>
      <w:r w:rsidRPr="00ED5AF2">
        <w:rPr>
          <w:sz w:val="20"/>
        </w:rPr>
        <w:t>Generated new business</w:t>
      </w:r>
      <w:r w:rsidR="00ED5AF2" w:rsidRPr="00ED5AF2">
        <w:rPr>
          <w:sz w:val="20"/>
        </w:rPr>
        <w:t xml:space="preserve"> </w:t>
      </w:r>
      <w:r w:rsidR="00ED5AF2">
        <w:rPr>
          <w:sz w:val="20"/>
        </w:rPr>
        <w:t xml:space="preserve">from home office </w:t>
      </w:r>
      <w:r w:rsidR="008F7504">
        <w:rPr>
          <w:sz w:val="20"/>
        </w:rPr>
        <w:t>within assigned geography</w:t>
      </w:r>
      <w:r w:rsidR="00A55560">
        <w:rPr>
          <w:sz w:val="20"/>
        </w:rPr>
        <w:t xml:space="preserve"> in W</w:t>
      </w:r>
      <w:r w:rsidR="00ED5AF2">
        <w:rPr>
          <w:sz w:val="20"/>
        </w:rPr>
        <w:t>estern Canada</w:t>
      </w:r>
    </w:p>
    <w:p w14:paraId="5151262E" w14:textId="77777777" w:rsidR="002F60A1" w:rsidRPr="002F60A1" w:rsidRDefault="002F60A1" w:rsidP="00AC45B9">
      <w:pPr>
        <w:widowControl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Sold entire range of Source products through</w:t>
      </w:r>
      <w:r w:rsidR="00C11FFE">
        <w:rPr>
          <w:sz w:val="20"/>
        </w:rPr>
        <w:t xml:space="preserve"> a</w:t>
      </w:r>
      <w:r>
        <w:rPr>
          <w:sz w:val="20"/>
        </w:rPr>
        <w:t xml:space="preserve"> consultative </w:t>
      </w:r>
      <w:r w:rsidR="00C11FFE">
        <w:rPr>
          <w:sz w:val="20"/>
        </w:rPr>
        <w:t xml:space="preserve">sales </w:t>
      </w:r>
      <w:r>
        <w:rPr>
          <w:sz w:val="20"/>
        </w:rPr>
        <w:t>approach with new and existing customers, through cold calling, in</w:t>
      </w:r>
      <w:r w:rsidR="000A24BA">
        <w:rPr>
          <w:sz w:val="20"/>
        </w:rPr>
        <w:t>bound leads and industry events</w:t>
      </w:r>
    </w:p>
    <w:p w14:paraId="313287E8" w14:textId="77777777" w:rsidR="00AC45B9" w:rsidRPr="00A546B6" w:rsidRDefault="002F60A1" w:rsidP="00C11FFE">
      <w:pPr>
        <w:widowControl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Develop</w:t>
      </w:r>
      <w:r w:rsidR="008F7504">
        <w:rPr>
          <w:sz w:val="20"/>
        </w:rPr>
        <w:t>ed</w:t>
      </w:r>
      <w:r>
        <w:rPr>
          <w:sz w:val="20"/>
        </w:rPr>
        <w:t xml:space="preserve"> and present</w:t>
      </w:r>
      <w:r w:rsidR="008F7504">
        <w:rPr>
          <w:sz w:val="20"/>
        </w:rPr>
        <w:t>ed</w:t>
      </w:r>
      <w:r>
        <w:rPr>
          <w:sz w:val="20"/>
        </w:rPr>
        <w:t xml:space="preserve"> layout proposals for office space</w:t>
      </w:r>
      <w:r w:rsidR="008F7504">
        <w:rPr>
          <w:sz w:val="20"/>
        </w:rPr>
        <w:t>s</w:t>
      </w:r>
      <w:r>
        <w:rPr>
          <w:sz w:val="20"/>
        </w:rPr>
        <w:t xml:space="preserve"> </w:t>
      </w:r>
      <w:r w:rsidR="008F7504">
        <w:rPr>
          <w:sz w:val="20"/>
        </w:rPr>
        <w:t>as per</w:t>
      </w:r>
      <w:r>
        <w:rPr>
          <w:sz w:val="20"/>
        </w:rPr>
        <w:t xml:space="preserve"> </w:t>
      </w:r>
      <w:r w:rsidR="0098649C">
        <w:rPr>
          <w:sz w:val="20"/>
        </w:rPr>
        <w:t>client</w:t>
      </w:r>
      <w:r w:rsidR="008F7504">
        <w:rPr>
          <w:sz w:val="20"/>
        </w:rPr>
        <w:t xml:space="preserve"> requirement</w:t>
      </w:r>
      <w:r w:rsidR="000A24BA">
        <w:rPr>
          <w:sz w:val="20"/>
        </w:rPr>
        <w:t>s</w:t>
      </w:r>
      <w:r w:rsidR="00C11FFE">
        <w:rPr>
          <w:sz w:val="20"/>
        </w:rPr>
        <w:t xml:space="preserve"> and budget.</w:t>
      </w:r>
    </w:p>
    <w:p w14:paraId="7A9496E9" w14:textId="77777777" w:rsidR="008F7504" w:rsidRPr="008F7504" w:rsidRDefault="0098649C" w:rsidP="00C11FFE">
      <w:pPr>
        <w:widowControl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Consistently met sales quota</w:t>
      </w:r>
      <w:r w:rsidR="00A546B6">
        <w:rPr>
          <w:sz w:val="20"/>
        </w:rPr>
        <w:t xml:space="preserve"> and often led the field </w:t>
      </w:r>
      <w:r w:rsidR="004D4FBE">
        <w:rPr>
          <w:sz w:val="20"/>
        </w:rPr>
        <w:t xml:space="preserve">sales </w:t>
      </w:r>
      <w:r w:rsidR="00A546B6">
        <w:rPr>
          <w:sz w:val="20"/>
        </w:rPr>
        <w:t>team in total revenue</w:t>
      </w:r>
    </w:p>
    <w:p w14:paraId="316E5B5C" w14:textId="77777777" w:rsidR="00A546B6" w:rsidRPr="00C11FFE" w:rsidRDefault="008F7504" w:rsidP="00C11FFE">
      <w:pPr>
        <w:widowControl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Won Presidents Club award in 2010</w:t>
      </w:r>
      <w:r w:rsidR="000A24BA">
        <w:rPr>
          <w:sz w:val="20"/>
        </w:rPr>
        <w:t xml:space="preserve"> attaining 130% of target quota</w:t>
      </w:r>
    </w:p>
    <w:p w14:paraId="71B3B5DB" w14:textId="77777777" w:rsidR="00AC45B9" w:rsidRDefault="00AC45B9" w:rsidP="00AB7146">
      <w:pPr>
        <w:widowControl/>
        <w:rPr>
          <w:rFonts w:ascii="Verdana" w:hAnsi="Verdana"/>
          <w:b/>
          <w:sz w:val="28"/>
        </w:rPr>
      </w:pPr>
    </w:p>
    <w:p w14:paraId="16547FCF" w14:textId="77777777" w:rsidR="005C6A98" w:rsidRDefault="005C6A98" w:rsidP="005C6A98">
      <w:pPr>
        <w:shd w:val="pct10" w:color="auto" w:fill="FFFFFF"/>
        <w:ind w:right="44"/>
        <w:jc w:val="both"/>
        <w:rPr>
          <w:b/>
          <w:sz w:val="20"/>
        </w:rPr>
      </w:pPr>
      <w:r>
        <w:rPr>
          <w:b/>
          <w:sz w:val="20"/>
        </w:rPr>
        <w:t>Stantec Consulting, Vancouver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14:paraId="42B7D562" w14:textId="77777777" w:rsidR="005C6A98" w:rsidRDefault="005C6A98" w:rsidP="005C6A98">
      <w:pPr>
        <w:shd w:val="pct10" w:color="auto" w:fill="auto"/>
        <w:ind w:right="44"/>
        <w:jc w:val="both"/>
        <w:rPr>
          <w:sz w:val="20"/>
          <w:lang w:val="en-CA"/>
        </w:rPr>
      </w:pPr>
      <w:r>
        <w:rPr>
          <w:sz w:val="20"/>
          <w:lang w:val="en-CA"/>
        </w:rPr>
        <w:t>Third largest multi disciplinary engineering/architecture firm in Canada</w:t>
      </w:r>
    </w:p>
    <w:p w14:paraId="2181D863" w14:textId="77777777" w:rsidR="005C6A98" w:rsidRDefault="001258A0" w:rsidP="005C6A98">
      <w:pPr>
        <w:widowControl/>
        <w:ind w:firstLine="720"/>
        <w:rPr>
          <w:b/>
          <w:sz w:val="20"/>
          <w:u w:val="single"/>
        </w:rPr>
      </w:pPr>
      <w:r>
        <w:rPr>
          <w:b/>
          <w:sz w:val="20"/>
          <w:u w:val="single"/>
        </w:rPr>
        <w:t>Lead Recruiter</w:t>
      </w:r>
      <w:r w:rsidR="005C6A98">
        <w:rPr>
          <w:b/>
          <w:sz w:val="20"/>
          <w:u w:val="single"/>
        </w:rPr>
        <w:t xml:space="preserve">       </w:t>
      </w:r>
      <w:r w:rsidR="00116EBA">
        <w:rPr>
          <w:b/>
          <w:sz w:val="20"/>
          <w:u w:val="single"/>
        </w:rPr>
        <w:t xml:space="preserve">      </w:t>
      </w:r>
      <w:r w:rsidR="005C6A98">
        <w:rPr>
          <w:b/>
          <w:sz w:val="20"/>
          <w:u w:val="single"/>
        </w:rPr>
        <w:t xml:space="preserve">                                                                                                  </w:t>
      </w:r>
      <w:r w:rsidR="004D4FBE">
        <w:rPr>
          <w:b/>
          <w:sz w:val="20"/>
          <w:u w:val="single"/>
        </w:rPr>
        <w:t xml:space="preserve">                </w:t>
      </w:r>
      <w:r w:rsidR="00547668">
        <w:rPr>
          <w:b/>
          <w:sz w:val="20"/>
          <w:u w:val="single"/>
        </w:rPr>
        <w:t>Contract</w:t>
      </w:r>
      <w:r w:rsidR="005C6A98">
        <w:rPr>
          <w:b/>
          <w:sz w:val="20"/>
          <w:u w:val="single"/>
        </w:rPr>
        <w:t xml:space="preserve"> </w:t>
      </w:r>
      <w:r w:rsidR="004D4FBE">
        <w:rPr>
          <w:b/>
          <w:sz w:val="20"/>
          <w:u w:val="single"/>
        </w:rPr>
        <w:t>2007-2008</w:t>
      </w:r>
    </w:p>
    <w:p w14:paraId="0D5701E5" w14:textId="77777777" w:rsidR="005C6A98" w:rsidRPr="0096767A" w:rsidRDefault="00A90E16" w:rsidP="005C6A98">
      <w:pPr>
        <w:widowControl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Fi</w:t>
      </w:r>
      <w:r w:rsidR="001258A0">
        <w:rPr>
          <w:sz w:val="20"/>
        </w:rPr>
        <w:t xml:space="preserve">rst dedicated recruiter </w:t>
      </w:r>
      <w:r w:rsidR="00D36CF8">
        <w:rPr>
          <w:sz w:val="20"/>
        </w:rPr>
        <w:t>for</w:t>
      </w:r>
      <w:r w:rsidR="009A6233">
        <w:rPr>
          <w:sz w:val="20"/>
        </w:rPr>
        <w:t xml:space="preserve"> Western Canada</w:t>
      </w:r>
      <w:r w:rsidR="0096767A">
        <w:rPr>
          <w:sz w:val="20"/>
        </w:rPr>
        <w:t>,</w:t>
      </w:r>
      <w:r w:rsidR="005C6A98">
        <w:rPr>
          <w:sz w:val="20"/>
        </w:rPr>
        <w:t xml:space="preserve"> charged with developing the recruitment department and introducing new innovative recruiting techniques</w:t>
      </w:r>
      <w:r w:rsidR="005B3152">
        <w:rPr>
          <w:sz w:val="20"/>
        </w:rPr>
        <w:t>.</w:t>
      </w:r>
    </w:p>
    <w:p w14:paraId="5DF05CF2" w14:textId="77777777" w:rsidR="005C6A98" w:rsidRPr="005B3152" w:rsidRDefault="0096767A" w:rsidP="005C6A98">
      <w:pPr>
        <w:widowControl/>
        <w:numPr>
          <w:ilvl w:val="0"/>
          <w:numId w:val="1"/>
        </w:numPr>
        <w:rPr>
          <w:b/>
          <w:sz w:val="20"/>
        </w:rPr>
      </w:pPr>
      <w:r w:rsidRPr="005B3152">
        <w:rPr>
          <w:sz w:val="20"/>
        </w:rPr>
        <w:t>E</w:t>
      </w:r>
      <w:r w:rsidR="005C6A98" w:rsidRPr="005B3152">
        <w:rPr>
          <w:sz w:val="20"/>
        </w:rPr>
        <w:t>stab</w:t>
      </w:r>
      <w:r w:rsidRPr="005B3152">
        <w:rPr>
          <w:sz w:val="20"/>
        </w:rPr>
        <w:t>lished</w:t>
      </w:r>
      <w:r w:rsidR="005C6A98" w:rsidRPr="005B3152">
        <w:rPr>
          <w:sz w:val="20"/>
        </w:rPr>
        <w:t xml:space="preserve"> and </w:t>
      </w:r>
      <w:r w:rsidRPr="005B3152">
        <w:rPr>
          <w:sz w:val="20"/>
        </w:rPr>
        <w:t>promoted</w:t>
      </w:r>
      <w:r w:rsidR="005C6A98" w:rsidRPr="005B3152">
        <w:rPr>
          <w:sz w:val="20"/>
        </w:rPr>
        <w:t xml:space="preserve"> a member referral program </w:t>
      </w:r>
      <w:r w:rsidRPr="005B3152">
        <w:rPr>
          <w:sz w:val="20"/>
        </w:rPr>
        <w:t>by determining bonus levels and sending internal communications to staff by email and through Stantec</w:t>
      </w:r>
      <w:r w:rsidR="00D36CF8" w:rsidRPr="005B3152">
        <w:rPr>
          <w:sz w:val="20"/>
        </w:rPr>
        <w:t>’s</w:t>
      </w:r>
      <w:r w:rsidRPr="005B3152">
        <w:rPr>
          <w:sz w:val="20"/>
        </w:rPr>
        <w:t xml:space="preserve"> newspaper </w:t>
      </w:r>
    </w:p>
    <w:p w14:paraId="692A96F0" w14:textId="77777777" w:rsidR="0096767A" w:rsidRPr="007C77BC" w:rsidRDefault="0096767A" w:rsidP="005C6A98">
      <w:pPr>
        <w:widowControl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Took a lead role in a large scale international recruitment initiative in the UK, Ireland, Australia, New Zealand and South Africa</w:t>
      </w:r>
    </w:p>
    <w:p w14:paraId="21ED6C07" w14:textId="77777777" w:rsidR="00B345A8" w:rsidRPr="005B3152" w:rsidRDefault="007C77BC" w:rsidP="005B3152">
      <w:pPr>
        <w:widowControl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Lead the Co-op and campus recruitment initiatives for BC region and secured government grants where applicable</w:t>
      </w:r>
    </w:p>
    <w:p w14:paraId="2C55FF2B" w14:textId="77777777" w:rsidR="00B730BE" w:rsidRDefault="00B730BE">
      <w:pPr>
        <w:widowControl/>
        <w:jc w:val="center"/>
        <w:rPr>
          <w:rFonts w:ascii="Verdana" w:hAnsi="Verdana"/>
          <w:b/>
          <w:sz w:val="28"/>
        </w:rPr>
      </w:pPr>
    </w:p>
    <w:p w14:paraId="7A2AD80E" w14:textId="77777777" w:rsidR="00912431" w:rsidRDefault="00912431" w:rsidP="00912431">
      <w:pPr>
        <w:shd w:val="pct10" w:color="auto" w:fill="FFFFFF"/>
        <w:ind w:right="44"/>
        <w:jc w:val="both"/>
        <w:rPr>
          <w:b/>
          <w:sz w:val="20"/>
        </w:rPr>
      </w:pPr>
      <w:r>
        <w:rPr>
          <w:b/>
          <w:sz w:val="20"/>
        </w:rPr>
        <w:t>KPMG LLP, Toronto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</w:p>
    <w:p w14:paraId="58AF7D35" w14:textId="77777777" w:rsidR="00912431" w:rsidRDefault="00912431" w:rsidP="00912431">
      <w:pPr>
        <w:shd w:val="pct10" w:color="auto" w:fill="auto"/>
        <w:ind w:right="44"/>
        <w:jc w:val="both"/>
        <w:rPr>
          <w:sz w:val="20"/>
          <w:lang w:val="en-CA"/>
        </w:rPr>
      </w:pPr>
      <w:r>
        <w:rPr>
          <w:sz w:val="20"/>
          <w:lang w:val="en-CA"/>
        </w:rPr>
        <w:t xml:space="preserve">Big 4 accounting firm specializing in Audit, Tax and </w:t>
      </w:r>
      <w:r w:rsidR="00256CE3">
        <w:rPr>
          <w:sz w:val="20"/>
          <w:lang w:val="en-CA"/>
        </w:rPr>
        <w:t>Ad</w:t>
      </w:r>
      <w:r>
        <w:rPr>
          <w:sz w:val="20"/>
          <w:lang w:val="en-CA"/>
        </w:rPr>
        <w:t xml:space="preserve">visory </w:t>
      </w:r>
      <w:r w:rsidR="00256CE3">
        <w:rPr>
          <w:sz w:val="20"/>
          <w:lang w:val="en-CA"/>
        </w:rPr>
        <w:t>S</w:t>
      </w:r>
      <w:r>
        <w:rPr>
          <w:sz w:val="20"/>
          <w:lang w:val="en-CA"/>
        </w:rPr>
        <w:t>ervices</w:t>
      </w:r>
    </w:p>
    <w:p w14:paraId="5F63384A" w14:textId="77777777" w:rsidR="00912431" w:rsidRDefault="00912431" w:rsidP="00912431">
      <w:pPr>
        <w:widowControl/>
        <w:ind w:firstLine="720"/>
        <w:rPr>
          <w:b/>
          <w:sz w:val="20"/>
          <w:u w:val="single"/>
        </w:rPr>
      </w:pPr>
      <w:r>
        <w:rPr>
          <w:b/>
          <w:sz w:val="20"/>
          <w:u w:val="single"/>
        </w:rPr>
        <w:t xml:space="preserve">Senior Recruiter                                         </w:t>
      </w:r>
      <w:r w:rsidR="00DB3F22">
        <w:rPr>
          <w:b/>
          <w:sz w:val="20"/>
          <w:u w:val="single"/>
        </w:rPr>
        <w:t xml:space="preserve">        </w:t>
      </w:r>
      <w:r w:rsidR="00D90DAF">
        <w:rPr>
          <w:b/>
          <w:sz w:val="20"/>
          <w:u w:val="single"/>
        </w:rPr>
        <w:t xml:space="preserve">                                    </w:t>
      </w:r>
      <w:r w:rsidR="0098649C">
        <w:rPr>
          <w:b/>
          <w:sz w:val="20"/>
          <w:u w:val="single"/>
        </w:rPr>
        <w:t xml:space="preserve">                    </w:t>
      </w:r>
      <w:r w:rsidR="004D4FBE">
        <w:rPr>
          <w:b/>
          <w:sz w:val="20"/>
          <w:u w:val="single"/>
        </w:rPr>
        <w:t xml:space="preserve"> </w:t>
      </w:r>
      <w:r w:rsidR="0098649C">
        <w:rPr>
          <w:b/>
          <w:sz w:val="20"/>
          <w:u w:val="single"/>
        </w:rPr>
        <w:t xml:space="preserve">           </w:t>
      </w:r>
      <w:r w:rsidR="00167296">
        <w:rPr>
          <w:b/>
          <w:sz w:val="20"/>
          <w:u w:val="single"/>
        </w:rPr>
        <w:t xml:space="preserve">     </w:t>
      </w:r>
      <w:r w:rsidR="004D4FBE">
        <w:rPr>
          <w:b/>
          <w:sz w:val="20"/>
          <w:u w:val="single"/>
        </w:rPr>
        <w:t>Contract</w:t>
      </w:r>
      <w:r w:rsidR="00167296">
        <w:rPr>
          <w:b/>
          <w:sz w:val="20"/>
          <w:u w:val="single"/>
        </w:rPr>
        <w:t xml:space="preserve"> 200</w:t>
      </w:r>
      <w:r w:rsidR="0098649C">
        <w:rPr>
          <w:b/>
          <w:sz w:val="20"/>
          <w:u w:val="single"/>
        </w:rPr>
        <w:t>4</w:t>
      </w:r>
      <w:r w:rsidR="00A90E16">
        <w:rPr>
          <w:b/>
          <w:sz w:val="20"/>
          <w:u w:val="single"/>
        </w:rPr>
        <w:t xml:space="preserve"> - 200</w:t>
      </w:r>
      <w:r w:rsidR="00B345A8">
        <w:rPr>
          <w:b/>
          <w:sz w:val="20"/>
          <w:u w:val="single"/>
        </w:rPr>
        <w:t>7</w:t>
      </w:r>
      <w:r>
        <w:rPr>
          <w:b/>
          <w:sz w:val="20"/>
          <w:u w:val="single"/>
        </w:rPr>
        <w:t xml:space="preserve"> </w:t>
      </w:r>
    </w:p>
    <w:p w14:paraId="7C734725" w14:textId="77777777" w:rsidR="00912431" w:rsidRPr="00BB508E" w:rsidRDefault="00BB508E" w:rsidP="00912431">
      <w:pPr>
        <w:widowControl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 xml:space="preserve">Hired on contract to handle recruitment duties for the GTA’s </w:t>
      </w:r>
      <w:r w:rsidR="00C02933">
        <w:rPr>
          <w:sz w:val="20"/>
        </w:rPr>
        <w:t xml:space="preserve">experienced hire </w:t>
      </w:r>
      <w:r w:rsidR="005C6A98">
        <w:rPr>
          <w:sz w:val="20"/>
        </w:rPr>
        <w:t>a</w:t>
      </w:r>
      <w:r>
        <w:rPr>
          <w:sz w:val="20"/>
        </w:rPr>
        <w:t xml:space="preserve">udit </w:t>
      </w:r>
      <w:r w:rsidR="00C02933">
        <w:rPr>
          <w:sz w:val="20"/>
        </w:rPr>
        <w:t>group</w:t>
      </w:r>
    </w:p>
    <w:p w14:paraId="6D7D5598" w14:textId="77777777" w:rsidR="00F96F01" w:rsidRPr="00EA562D" w:rsidRDefault="00F96F01" w:rsidP="00912431">
      <w:pPr>
        <w:widowControl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Participated in the implementation of a new applicant tracking system, switching from E</w:t>
      </w:r>
      <w:r w:rsidR="004D4FBE">
        <w:rPr>
          <w:sz w:val="20"/>
        </w:rPr>
        <w:t>-</w:t>
      </w:r>
      <w:proofErr w:type="spellStart"/>
      <w:r>
        <w:rPr>
          <w:sz w:val="20"/>
        </w:rPr>
        <w:t>cruiter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BrassRing</w:t>
      </w:r>
      <w:proofErr w:type="spellEnd"/>
    </w:p>
    <w:p w14:paraId="7C498B7F" w14:textId="77777777" w:rsidR="00C02933" w:rsidRPr="00C02933" w:rsidRDefault="00C02933" w:rsidP="00912431">
      <w:pPr>
        <w:widowControl/>
        <w:numPr>
          <w:ilvl w:val="0"/>
          <w:numId w:val="1"/>
        </w:numPr>
        <w:rPr>
          <w:b/>
          <w:sz w:val="20"/>
        </w:rPr>
      </w:pPr>
      <w:r>
        <w:rPr>
          <w:sz w:val="20"/>
        </w:rPr>
        <w:t>Participated in various strategic recruiting initiative</w:t>
      </w:r>
      <w:r w:rsidR="001258A0">
        <w:rPr>
          <w:sz w:val="20"/>
        </w:rPr>
        <w:t>s such as internal career fairs and</w:t>
      </w:r>
      <w:r>
        <w:rPr>
          <w:sz w:val="20"/>
        </w:rPr>
        <w:t xml:space="preserve"> the M</w:t>
      </w:r>
      <w:r w:rsidR="00256CE3">
        <w:rPr>
          <w:sz w:val="20"/>
        </w:rPr>
        <w:t xml:space="preserve">asters of </w:t>
      </w:r>
      <w:r>
        <w:rPr>
          <w:sz w:val="20"/>
        </w:rPr>
        <w:t>Tax recruitment campaign at the University of Waterloo</w:t>
      </w:r>
    </w:p>
    <w:p w14:paraId="2C797AE7" w14:textId="77777777" w:rsidR="008B1CF6" w:rsidRDefault="008B1CF6">
      <w:pPr>
        <w:numPr>
          <w:ilvl w:val="12"/>
          <w:numId w:val="0"/>
        </w:numPr>
        <w:jc w:val="both"/>
        <w:rPr>
          <w:b/>
          <w:sz w:val="20"/>
        </w:rPr>
      </w:pPr>
    </w:p>
    <w:p w14:paraId="4B6CBBD2" w14:textId="77777777" w:rsidR="00DF1EF9" w:rsidRDefault="00DF1EF9">
      <w:pPr>
        <w:widowControl/>
        <w:pBdr>
          <w:bottom w:val="single" w:sz="12" w:space="1" w:color="auto"/>
        </w:pBdr>
        <w:rPr>
          <w:sz w:val="20"/>
        </w:rPr>
      </w:pPr>
    </w:p>
    <w:p w14:paraId="256E4134" w14:textId="77777777" w:rsidR="008B1CF6" w:rsidRDefault="008B1CF6" w:rsidP="00ED6C65">
      <w:pPr>
        <w:pStyle w:val="Heading4"/>
        <w:jc w:val="left"/>
      </w:pPr>
      <w:r>
        <w:t>Education</w:t>
      </w:r>
      <w:r w:rsidR="00ED6C65">
        <w:t>&amp; Training</w:t>
      </w:r>
    </w:p>
    <w:p w14:paraId="11C84089" w14:textId="77777777" w:rsidR="000E5110" w:rsidRPr="000E5110" w:rsidRDefault="000E5110" w:rsidP="000E5110"/>
    <w:p w14:paraId="4A6076AD" w14:textId="77777777" w:rsidR="008B1CF6" w:rsidRPr="00AC45B9" w:rsidRDefault="008B1CF6" w:rsidP="00AC45B9">
      <w:pPr>
        <w:pStyle w:val="ListParagraph"/>
        <w:widowControl/>
        <w:numPr>
          <w:ilvl w:val="0"/>
          <w:numId w:val="8"/>
        </w:numPr>
        <w:tabs>
          <w:tab w:val="left" w:pos="1080"/>
        </w:tabs>
        <w:rPr>
          <w:i/>
          <w:sz w:val="20"/>
        </w:rPr>
      </w:pPr>
      <w:r w:rsidRPr="00AC45B9">
        <w:rPr>
          <w:sz w:val="20"/>
        </w:rPr>
        <w:t>2003</w:t>
      </w:r>
      <w:r w:rsidRPr="00AC45B9">
        <w:rPr>
          <w:sz w:val="20"/>
        </w:rPr>
        <w:tab/>
      </w:r>
      <w:r w:rsidRPr="007A0084">
        <w:rPr>
          <w:b/>
          <w:sz w:val="20"/>
        </w:rPr>
        <w:t>University of Guelph</w:t>
      </w:r>
      <w:r w:rsidRPr="00AC45B9">
        <w:rPr>
          <w:sz w:val="20"/>
        </w:rPr>
        <w:t xml:space="preserve">, Honours Bachelor of Commerce,    </w:t>
      </w:r>
    </w:p>
    <w:p w14:paraId="71B59972" w14:textId="77777777" w:rsidR="008B1CF6" w:rsidRDefault="00A90E16">
      <w:pPr>
        <w:widowControl/>
        <w:numPr>
          <w:ilvl w:val="12"/>
          <w:numId w:val="0"/>
        </w:numPr>
        <w:tabs>
          <w:tab w:val="left" w:pos="1080"/>
        </w:tabs>
        <w:ind w:left="1080"/>
        <w:rPr>
          <w:sz w:val="20"/>
        </w:rPr>
      </w:pPr>
      <w:r w:rsidRPr="00AC45B9">
        <w:rPr>
          <w:sz w:val="20"/>
        </w:rPr>
        <w:tab/>
      </w:r>
      <w:r w:rsidRPr="00AC45B9">
        <w:rPr>
          <w:sz w:val="20"/>
        </w:rPr>
        <w:tab/>
      </w:r>
      <w:r w:rsidR="00AC45B9">
        <w:rPr>
          <w:sz w:val="20"/>
        </w:rPr>
        <w:tab/>
      </w:r>
      <w:r w:rsidRPr="00AC45B9">
        <w:rPr>
          <w:sz w:val="20"/>
        </w:rPr>
        <w:t>M</w:t>
      </w:r>
      <w:r w:rsidR="008B1CF6" w:rsidRPr="00AC45B9">
        <w:rPr>
          <w:sz w:val="20"/>
        </w:rPr>
        <w:t xml:space="preserve">ajor in </w:t>
      </w:r>
      <w:r w:rsidR="008B1CF6" w:rsidRPr="00AC45B9">
        <w:rPr>
          <w:i/>
          <w:sz w:val="20"/>
        </w:rPr>
        <w:t>Management Economics in Industry and Finance</w:t>
      </w:r>
      <w:r w:rsidR="008B1CF6" w:rsidRPr="00AC45B9">
        <w:rPr>
          <w:sz w:val="20"/>
        </w:rPr>
        <w:t>.</w:t>
      </w:r>
      <w:r w:rsidRPr="00AC45B9">
        <w:rPr>
          <w:sz w:val="20"/>
        </w:rPr>
        <w:t xml:space="preserve"> (Dean’s honour list)</w:t>
      </w:r>
    </w:p>
    <w:p w14:paraId="5ECC9902" w14:textId="77777777" w:rsidR="007A0084" w:rsidRPr="007A0084" w:rsidRDefault="007A0084" w:rsidP="007A0084">
      <w:pPr>
        <w:pStyle w:val="ListParagraph"/>
        <w:widowControl/>
        <w:numPr>
          <w:ilvl w:val="0"/>
          <w:numId w:val="8"/>
        </w:numPr>
        <w:tabs>
          <w:tab w:val="left" w:pos="1080"/>
        </w:tabs>
        <w:rPr>
          <w:sz w:val="20"/>
        </w:rPr>
      </w:pPr>
      <w:r w:rsidRPr="007A0084">
        <w:rPr>
          <w:sz w:val="20"/>
        </w:rPr>
        <w:t>2012</w:t>
      </w:r>
      <w:r w:rsidRPr="007A0084">
        <w:rPr>
          <w:sz w:val="20"/>
        </w:rPr>
        <w:tab/>
      </w:r>
      <w:r w:rsidRPr="007A0084">
        <w:rPr>
          <w:b/>
          <w:sz w:val="20"/>
        </w:rPr>
        <w:t>Sandler Training</w:t>
      </w:r>
      <w:r w:rsidRPr="007A0084">
        <w:rPr>
          <w:sz w:val="20"/>
        </w:rPr>
        <w:t xml:space="preserve"> - 3 day “Solution S</w:t>
      </w:r>
      <w:r>
        <w:rPr>
          <w:sz w:val="20"/>
        </w:rPr>
        <w:t>elling</w:t>
      </w:r>
      <w:r w:rsidRPr="007A0084">
        <w:rPr>
          <w:sz w:val="20"/>
        </w:rPr>
        <w:t>” workshop in San Francisco, CA</w:t>
      </w:r>
    </w:p>
    <w:p w14:paraId="6A16BF76" w14:textId="77777777" w:rsidR="007A0084" w:rsidRPr="004C6625" w:rsidRDefault="007A0084" w:rsidP="007A0084">
      <w:pPr>
        <w:pStyle w:val="ListParagraph"/>
        <w:widowControl/>
        <w:numPr>
          <w:ilvl w:val="0"/>
          <w:numId w:val="8"/>
        </w:numPr>
        <w:tabs>
          <w:tab w:val="left" w:pos="1080"/>
        </w:tabs>
        <w:rPr>
          <w:i/>
          <w:sz w:val="20"/>
        </w:rPr>
      </w:pPr>
      <w:r w:rsidRPr="007A0084">
        <w:rPr>
          <w:sz w:val="20"/>
        </w:rPr>
        <w:t>2012</w:t>
      </w:r>
      <w:r w:rsidRPr="007A0084">
        <w:rPr>
          <w:sz w:val="20"/>
        </w:rPr>
        <w:tab/>
      </w:r>
      <w:r w:rsidRPr="007A0084">
        <w:rPr>
          <w:b/>
          <w:sz w:val="20"/>
        </w:rPr>
        <w:t>Basho Strategies</w:t>
      </w:r>
      <w:r>
        <w:rPr>
          <w:sz w:val="20"/>
        </w:rPr>
        <w:t xml:space="preserve"> -</w:t>
      </w:r>
      <w:r w:rsidRPr="007A0084">
        <w:rPr>
          <w:sz w:val="20"/>
        </w:rPr>
        <w:t xml:space="preserve"> </w:t>
      </w:r>
      <w:r w:rsidR="00ED6C65">
        <w:rPr>
          <w:sz w:val="20"/>
        </w:rPr>
        <w:t>Prospect</w:t>
      </w:r>
      <w:r w:rsidRPr="007A0084">
        <w:rPr>
          <w:sz w:val="20"/>
        </w:rPr>
        <w:t xml:space="preserve"> and Cold Calling workshop</w:t>
      </w:r>
    </w:p>
    <w:p w14:paraId="05BBF4A0" w14:textId="77777777" w:rsidR="004C6625" w:rsidRPr="00ED6C65" w:rsidRDefault="004C6625" w:rsidP="007A0084">
      <w:pPr>
        <w:pStyle w:val="ListParagraph"/>
        <w:widowControl/>
        <w:numPr>
          <w:ilvl w:val="0"/>
          <w:numId w:val="8"/>
        </w:numPr>
        <w:tabs>
          <w:tab w:val="left" w:pos="1080"/>
        </w:tabs>
        <w:rPr>
          <w:i/>
          <w:sz w:val="20"/>
        </w:rPr>
      </w:pPr>
      <w:r>
        <w:rPr>
          <w:sz w:val="20"/>
        </w:rPr>
        <w:t>2009</w:t>
      </w:r>
      <w:r>
        <w:rPr>
          <w:sz w:val="20"/>
        </w:rPr>
        <w:tab/>
      </w:r>
      <w:r w:rsidRPr="004C6625">
        <w:rPr>
          <w:b/>
          <w:sz w:val="20"/>
        </w:rPr>
        <w:t>Excelsior Learning</w:t>
      </w:r>
      <w:r>
        <w:rPr>
          <w:sz w:val="20"/>
        </w:rPr>
        <w:t xml:space="preserve"> – Ignite Negotiations</w:t>
      </w:r>
    </w:p>
    <w:p w14:paraId="16A4610A" w14:textId="77777777" w:rsidR="00ED6C65" w:rsidRDefault="00ED6C65" w:rsidP="00ED6C65">
      <w:pPr>
        <w:widowControl/>
        <w:tabs>
          <w:tab w:val="left" w:pos="1080"/>
        </w:tabs>
        <w:rPr>
          <w:i/>
          <w:sz w:val="20"/>
        </w:rPr>
      </w:pPr>
    </w:p>
    <w:p w14:paraId="3B2B77FA" w14:textId="77777777" w:rsidR="00ED6C65" w:rsidRDefault="00ED6C65" w:rsidP="00ED6C65">
      <w:pPr>
        <w:widowControl/>
        <w:pBdr>
          <w:bottom w:val="single" w:sz="12" w:space="1" w:color="auto"/>
        </w:pBdr>
        <w:rPr>
          <w:sz w:val="20"/>
        </w:rPr>
      </w:pPr>
    </w:p>
    <w:p w14:paraId="0DA68645" w14:textId="77777777" w:rsidR="00ED6C65" w:rsidRDefault="000A24BA" w:rsidP="00ED6C65">
      <w:pPr>
        <w:pStyle w:val="Heading4"/>
        <w:jc w:val="left"/>
      </w:pPr>
      <w:r>
        <w:t xml:space="preserve">Noteworthy </w:t>
      </w:r>
    </w:p>
    <w:p w14:paraId="4879AD61" w14:textId="77777777" w:rsidR="000E5110" w:rsidRPr="000E5110" w:rsidRDefault="000E5110" w:rsidP="000E5110"/>
    <w:p w14:paraId="7EFD316F" w14:textId="77777777" w:rsidR="005E096F" w:rsidRDefault="000A24BA" w:rsidP="00ED6C65">
      <w:pPr>
        <w:pStyle w:val="ListParagraph"/>
        <w:widowControl/>
        <w:numPr>
          <w:ilvl w:val="0"/>
          <w:numId w:val="8"/>
        </w:numPr>
        <w:tabs>
          <w:tab w:val="left" w:pos="1080"/>
        </w:tabs>
        <w:rPr>
          <w:sz w:val="20"/>
        </w:rPr>
      </w:pPr>
      <w:r>
        <w:rPr>
          <w:sz w:val="20"/>
        </w:rPr>
        <w:t xml:space="preserve">Ran a workshop </w:t>
      </w:r>
      <w:r w:rsidR="0098649C">
        <w:rPr>
          <w:sz w:val="20"/>
        </w:rPr>
        <w:t>at</w:t>
      </w:r>
      <w:r>
        <w:rPr>
          <w:sz w:val="20"/>
        </w:rPr>
        <w:t xml:space="preserve"> YMCA Vancouver to help recent immig</w:t>
      </w:r>
      <w:r w:rsidR="004D4FBE">
        <w:rPr>
          <w:sz w:val="20"/>
        </w:rPr>
        <w:t>rants gain career and job search</w:t>
      </w:r>
      <w:r>
        <w:rPr>
          <w:sz w:val="20"/>
        </w:rPr>
        <w:t xml:space="preserve"> skills</w:t>
      </w:r>
    </w:p>
    <w:p w14:paraId="525E6F4D" w14:textId="77777777" w:rsidR="00ED6C65" w:rsidRDefault="000A24BA" w:rsidP="00ED6C65">
      <w:pPr>
        <w:pStyle w:val="ListParagraph"/>
        <w:widowControl/>
        <w:numPr>
          <w:ilvl w:val="0"/>
          <w:numId w:val="8"/>
        </w:numPr>
        <w:tabs>
          <w:tab w:val="left" w:pos="1080"/>
        </w:tabs>
        <w:rPr>
          <w:sz w:val="20"/>
        </w:rPr>
      </w:pPr>
      <w:r>
        <w:rPr>
          <w:sz w:val="20"/>
        </w:rPr>
        <w:t>Frequent p</w:t>
      </w:r>
      <w:r w:rsidR="004D4FBE">
        <w:rPr>
          <w:sz w:val="20"/>
        </w:rPr>
        <w:t>articipa</w:t>
      </w:r>
      <w:r w:rsidR="00E53574">
        <w:rPr>
          <w:sz w:val="20"/>
        </w:rPr>
        <w:t>n</w:t>
      </w:r>
      <w:r w:rsidR="004D4FBE">
        <w:rPr>
          <w:sz w:val="20"/>
        </w:rPr>
        <w:t>t</w:t>
      </w:r>
      <w:r w:rsidR="008F7504">
        <w:rPr>
          <w:sz w:val="20"/>
        </w:rPr>
        <w:t xml:space="preserve"> in the</w:t>
      </w:r>
      <w:r w:rsidR="00ED6C65">
        <w:rPr>
          <w:sz w:val="20"/>
        </w:rPr>
        <w:t xml:space="preserve"> Compensation and Market Trends Forum held by the Canadian Counci</w:t>
      </w:r>
      <w:r w:rsidR="00D05E87">
        <w:rPr>
          <w:sz w:val="20"/>
        </w:rPr>
        <w:t>l of Human Resources</w:t>
      </w:r>
    </w:p>
    <w:p w14:paraId="0BE0C01B" w14:textId="77777777" w:rsidR="007A0084" w:rsidRDefault="000A24BA" w:rsidP="00AA464C">
      <w:pPr>
        <w:pStyle w:val="ListParagraph"/>
        <w:widowControl/>
        <w:numPr>
          <w:ilvl w:val="0"/>
          <w:numId w:val="8"/>
        </w:numPr>
        <w:tabs>
          <w:tab w:val="left" w:pos="1080"/>
        </w:tabs>
        <w:rPr>
          <w:sz w:val="20"/>
        </w:rPr>
      </w:pPr>
      <w:r>
        <w:rPr>
          <w:sz w:val="20"/>
        </w:rPr>
        <w:t>I love building things, including</w:t>
      </w:r>
      <w:r w:rsidR="00E53574">
        <w:rPr>
          <w:sz w:val="20"/>
        </w:rPr>
        <w:t xml:space="preserve"> furniture, homes, and pretty much anything else</w:t>
      </w:r>
    </w:p>
    <w:p w14:paraId="48368B33" w14:textId="77777777" w:rsidR="000A24BA" w:rsidRPr="00AA464C" w:rsidRDefault="000A24BA" w:rsidP="00AA464C">
      <w:pPr>
        <w:pStyle w:val="ListParagraph"/>
        <w:widowControl/>
        <w:numPr>
          <w:ilvl w:val="0"/>
          <w:numId w:val="8"/>
        </w:numPr>
        <w:tabs>
          <w:tab w:val="left" w:pos="1080"/>
        </w:tabs>
        <w:rPr>
          <w:sz w:val="20"/>
        </w:rPr>
      </w:pPr>
      <w:r>
        <w:rPr>
          <w:sz w:val="20"/>
        </w:rPr>
        <w:t>Lastly</w:t>
      </w:r>
      <w:r w:rsidR="0098649C">
        <w:rPr>
          <w:sz w:val="20"/>
        </w:rPr>
        <w:t>,</w:t>
      </w:r>
      <w:r>
        <w:rPr>
          <w:sz w:val="20"/>
        </w:rPr>
        <w:t xml:space="preserve"> I’m a ‘sports guy’. I love to compete in anything that my aging body will </w:t>
      </w:r>
      <w:r w:rsidR="0098649C">
        <w:rPr>
          <w:sz w:val="20"/>
        </w:rPr>
        <w:t>allow, golf, hockey, volleyball</w:t>
      </w:r>
      <w:r>
        <w:rPr>
          <w:sz w:val="20"/>
        </w:rPr>
        <w:t>… anything!</w:t>
      </w:r>
    </w:p>
    <w:p w14:paraId="6F86F0A0" w14:textId="77777777" w:rsidR="00B345A8" w:rsidRDefault="00B345A8" w:rsidP="00466A4D">
      <w:pPr>
        <w:widowControl/>
        <w:tabs>
          <w:tab w:val="left" w:pos="1080"/>
        </w:tabs>
        <w:jc w:val="center"/>
        <w:rPr>
          <w:b/>
          <w:i/>
          <w:sz w:val="28"/>
          <w:szCs w:val="28"/>
        </w:rPr>
      </w:pPr>
    </w:p>
    <w:sectPr w:rsidR="00B345A8" w:rsidSect="00992A91">
      <w:endnotePr>
        <w:numFmt w:val="decimal"/>
      </w:endnotePr>
      <w:pgSz w:w="12240" w:h="15840"/>
      <w:pgMar w:top="720" w:right="1440" w:bottom="792" w:left="72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B"/>
      </v:shape>
    </w:pict>
  </w:numPicBullet>
  <w:abstractNum w:abstractNumId="0" w15:restartNumberingAfterBreak="0">
    <w:nsid w:val="FFFFFFFE"/>
    <w:multiLevelType w:val="singleLevel"/>
    <w:tmpl w:val="16843760"/>
    <w:lvl w:ilvl="0">
      <w:numFmt w:val="bullet"/>
      <w:lvlText w:val="*"/>
      <w:lvlJc w:val="left"/>
    </w:lvl>
  </w:abstractNum>
  <w:abstractNum w:abstractNumId="1" w15:restartNumberingAfterBreak="0">
    <w:nsid w:val="0A923885"/>
    <w:multiLevelType w:val="multilevel"/>
    <w:tmpl w:val="C1CE9B5E"/>
    <w:lvl w:ilvl="0">
      <w:start w:val="1"/>
      <w:numFmt w:val="none"/>
      <w:lvlText w:val="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28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131D709C"/>
    <w:multiLevelType w:val="hybridMultilevel"/>
    <w:tmpl w:val="A64E7B92"/>
    <w:lvl w:ilvl="0" w:tplc="87A08CA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21894"/>
    <w:multiLevelType w:val="hybridMultilevel"/>
    <w:tmpl w:val="2B941A06"/>
    <w:lvl w:ilvl="0" w:tplc="87A08CA2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A9435A"/>
    <w:multiLevelType w:val="multilevel"/>
    <w:tmpl w:val="C1CE9B5E"/>
    <w:lvl w:ilvl="0">
      <w:start w:val="1"/>
      <w:numFmt w:val="none"/>
      <w:lvlText w:val=""/>
      <w:legacy w:legacy="1" w:legacySpace="120" w:legacyIndent="360"/>
      <w:lvlJc w:val="left"/>
      <w:pPr>
        <w:ind w:left="928" w:hanging="360"/>
      </w:pPr>
      <w:rPr>
        <w:rFonts w:ascii="Wingdings" w:hAnsi="Wingdings" w:hint="default"/>
        <w:sz w:val="28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45906405"/>
    <w:multiLevelType w:val="hybridMultilevel"/>
    <w:tmpl w:val="B428E7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1215D3"/>
    <w:multiLevelType w:val="hybridMultilevel"/>
    <w:tmpl w:val="ED3CCED0"/>
    <w:lvl w:ilvl="0" w:tplc="1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D668D5"/>
    <w:multiLevelType w:val="multilevel"/>
    <w:tmpl w:val="C1CE9B5E"/>
    <w:lvl w:ilvl="0">
      <w:start w:val="1"/>
      <w:numFmt w:val="none"/>
      <w:lvlText w:val=""/>
      <w:legacy w:legacy="1" w:legacySpace="120" w:legacyIndent="360"/>
      <w:lvlJc w:val="left"/>
      <w:pPr>
        <w:ind w:left="928" w:hanging="360"/>
      </w:pPr>
      <w:rPr>
        <w:rFonts w:ascii="Wingdings" w:hAnsi="Wingdings" w:hint="default"/>
        <w:sz w:val="28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7F1F1D59"/>
    <w:multiLevelType w:val="hybridMultilevel"/>
    <w:tmpl w:val="EECE1316"/>
    <w:lvl w:ilvl="0" w:tplc="87A08CA2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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b w:val="0"/>
        </w:rPr>
      </w:lvl>
    </w:lvlOverride>
  </w:num>
  <w:num w:numId="3">
    <w:abstractNumId w:val="7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E7"/>
    <w:rsid w:val="0003533D"/>
    <w:rsid w:val="000605F8"/>
    <w:rsid w:val="000847AE"/>
    <w:rsid w:val="000A24BA"/>
    <w:rsid w:val="000A41E0"/>
    <w:rsid w:val="000E5110"/>
    <w:rsid w:val="00104B11"/>
    <w:rsid w:val="00116EBA"/>
    <w:rsid w:val="001258A0"/>
    <w:rsid w:val="00167296"/>
    <w:rsid w:val="00187E27"/>
    <w:rsid w:val="001A0C00"/>
    <w:rsid w:val="001C48E6"/>
    <w:rsid w:val="002234A5"/>
    <w:rsid w:val="0022425A"/>
    <w:rsid w:val="00256CE3"/>
    <w:rsid w:val="002B3D03"/>
    <w:rsid w:val="002C0089"/>
    <w:rsid w:val="002C1C44"/>
    <w:rsid w:val="002C79F4"/>
    <w:rsid w:val="002D0BEB"/>
    <w:rsid w:val="002F60A1"/>
    <w:rsid w:val="003317D6"/>
    <w:rsid w:val="0033412C"/>
    <w:rsid w:val="00356B82"/>
    <w:rsid w:val="003602C5"/>
    <w:rsid w:val="00361DF1"/>
    <w:rsid w:val="003C3952"/>
    <w:rsid w:val="003C6A33"/>
    <w:rsid w:val="003E04F6"/>
    <w:rsid w:val="003E2538"/>
    <w:rsid w:val="004376E7"/>
    <w:rsid w:val="00466A4D"/>
    <w:rsid w:val="0047284F"/>
    <w:rsid w:val="004A14F4"/>
    <w:rsid w:val="004B4C4E"/>
    <w:rsid w:val="004C6625"/>
    <w:rsid w:val="004D48E2"/>
    <w:rsid w:val="004D4FBE"/>
    <w:rsid w:val="004E3F03"/>
    <w:rsid w:val="004F2555"/>
    <w:rsid w:val="004F7781"/>
    <w:rsid w:val="00541E5D"/>
    <w:rsid w:val="00547668"/>
    <w:rsid w:val="0057093B"/>
    <w:rsid w:val="005B3152"/>
    <w:rsid w:val="005C6A98"/>
    <w:rsid w:val="005D6F35"/>
    <w:rsid w:val="005E096F"/>
    <w:rsid w:val="005E344C"/>
    <w:rsid w:val="005E762A"/>
    <w:rsid w:val="005F1C12"/>
    <w:rsid w:val="0061584C"/>
    <w:rsid w:val="0064182A"/>
    <w:rsid w:val="006F0F6E"/>
    <w:rsid w:val="006F5B64"/>
    <w:rsid w:val="00740398"/>
    <w:rsid w:val="007A0084"/>
    <w:rsid w:val="007C09B2"/>
    <w:rsid w:val="007C77BC"/>
    <w:rsid w:val="008031B8"/>
    <w:rsid w:val="008239F4"/>
    <w:rsid w:val="00835D4D"/>
    <w:rsid w:val="0089344C"/>
    <w:rsid w:val="008B1CF6"/>
    <w:rsid w:val="008B567D"/>
    <w:rsid w:val="008D2E73"/>
    <w:rsid w:val="008D5714"/>
    <w:rsid w:val="008D6695"/>
    <w:rsid w:val="008F171A"/>
    <w:rsid w:val="008F7504"/>
    <w:rsid w:val="009036C1"/>
    <w:rsid w:val="00912431"/>
    <w:rsid w:val="009473CA"/>
    <w:rsid w:val="00955ED2"/>
    <w:rsid w:val="0096767A"/>
    <w:rsid w:val="00981057"/>
    <w:rsid w:val="0098649C"/>
    <w:rsid w:val="00992A91"/>
    <w:rsid w:val="009A0E9E"/>
    <w:rsid w:val="009A6233"/>
    <w:rsid w:val="009B08BB"/>
    <w:rsid w:val="009E05E9"/>
    <w:rsid w:val="00A00C9F"/>
    <w:rsid w:val="00A21287"/>
    <w:rsid w:val="00A546B6"/>
    <w:rsid w:val="00A55560"/>
    <w:rsid w:val="00A659C9"/>
    <w:rsid w:val="00A90E16"/>
    <w:rsid w:val="00AA464C"/>
    <w:rsid w:val="00AB7146"/>
    <w:rsid w:val="00AC45B9"/>
    <w:rsid w:val="00B04628"/>
    <w:rsid w:val="00B17966"/>
    <w:rsid w:val="00B2538C"/>
    <w:rsid w:val="00B345A8"/>
    <w:rsid w:val="00B44A81"/>
    <w:rsid w:val="00B730BE"/>
    <w:rsid w:val="00BB508E"/>
    <w:rsid w:val="00BC1CB6"/>
    <w:rsid w:val="00BC2868"/>
    <w:rsid w:val="00BF7198"/>
    <w:rsid w:val="00C02933"/>
    <w:rsid w:val="00C11FFE"/>
    <w:rsid w:val="00C23EC5"/>
    <w:rsid w:val="00C73FF8"/>
    <w:rsid w:val="00C803E1"/>
    <w:rsid w:val="00C90134"/>
    <w:rsid w:val="00CC4DFE"/>
    <w:rsid w:val="00CC6433"/>
    <w:rsid w:val="00D05E87"/>
    <w:rsid w:val="00D34E36"/>
    <w:rsid w:val="00D36CF8"/>
    <w:rsid w:val="00D407BF"/>
    <w:rsid w:val="00D675F5"/>
    <w:rsid w:val="00D90DAF"/>
    <w:rsid w:val="00DB3F22"/>
    <w:rsid w:val="00DC4DEA"/>
    <w:rsid w:val="00DF1EF9"/>
    <w:rsid w:val="00DF6C91"/>
    <w:rsid w:val="00E15E53"/>
    <w:rsid w:val="00E22DB7"/>
    <w:rsid w:val="00E46F5F"/>
    <w:rsid w:val="00E53574"/>
    <w:rsid w:val="00E8489D"/>
    <w:rsid w:val="00EA562D"/>
    <w:rsid w:val="00EC5B70"/>
    <w:rsid w:val="00ED4C0F"/>
    <w:rsid w:val="00ED5AF2"/>
    <w:rsid w:val="00ED6C65"/>
    <w:rsid w:val="00F30BEB"/>
    <w:rsid w:val="00F505AB"/>
    <w:rsid w:val="00F72F42"/>
    <w:rsid w:val="00F82CF8"/>
    <w:rsid w:val="00F96F01"/>
    <w:rsid w:val="00FB6E99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249D8CA"/>
  <w15:docId w15:val="{6819DF39-2849-41D3-B40E-8812B0E8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84F"/>
    <w:pPr>
      <w:widowControl w:val="0"/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992A91"/>
    <w:pPr>
      <w:keepNext/>
      <w:ind w:left="720" w:firstLine="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992A91"/>
    <w:pPr>
      <w:keepNext/>
      <w:ind w:left="144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992A91"/>
    <w:pPr>
      <w:keepNext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92A91"/>
    <w:pPr>
      <w:keepNext/>
      <w:widowControl/>
      <w:jc w:val="center"/>
      <w:outlineLvl w:val="3"/>
    </w:pPr>
    <w:rPr>
      <w:b/>
      <w:i/>
      <w:sz w:val="28"/>
    </w:rPr>
  </w:style>
  <w:style w:type="paragraph" w:styleId="Heading5">
    <w:name w:val="heading 5"/>
    <w:basedOn w:val="Normal"/>
    <w:next w:val="Normal"/>
    <w:qFormat/>
    <w:rsid w:val="00992A91"/>
    <w:pPr>
      <w:keepNext/>
      <w:widowControl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92A91"/>
    <w:rPr>
      <w:i/>
    </w:rPr>
  </w:style>
  <w:style w:type="character" w:styleId="Strong">
    <w:name w:val="Strong"/>
    <w:qFormat/>
    <w:rsid w:val="00992A91"/>
    <w:rPr>
      <w:b/>
    </w:rPr>
  </w:style>
  <w:style w:type="paragraph" w:styleId="BodyText2">
    <w:name w:val="Body Text 2"/>
    <w:basedOn w:val="Normal"/>
    <w:rsid w:val="00992A91"/>
    <w:pPr>
      <w:widowControl/>
    </w:pPr>
    <w:rPr>
      <w:sz w:val="20"/>
    </w:rPr>
  </w:style>
  <w:style w:type="paragraph" w:styleId="BodyText3">
    <w:name w:val="Body Text 3"/>
    <w:basedOn w:val="Normal"/>
    <w:rsid w:val="00992A91"/>
    <w:pPr>
      <w:widowControl/>
      <w:jc w:val="center"/>
    </w:pPr>
  </w:style>
  <w:style w:type="paragraph" w:styleId="BalloonText">
    <w:name w:val="Balloon Text"/>
    <w:basedOn w:val="Normal"/>
    <w:semiHidden/>
    <w:rsid w:val="008D669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4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917</Words>
  <Characters>6076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Kevin Mistry</vt:lpstr>
    </vt:vector>
  </TitlesOfParts>
  <Company>LinkedIn Corporation</Company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Kevin Mistry</dc:title>
  <dc:creator>KERSI</dc:creator>
  <cp:lastModifiedBy>Kevin Mistry</cp:lastModifiedBy>
  <cp:revision>2</cp:revision>
  <cp:lastPrinted>2003-02-01T00:02:00Z</cp:lastPrinted>
  <dcterms:created xsi:type="dcterms:W3CDTF">2018-04-02T21:05:00Z</dcterms:created>
  <dcterms:modified xsi:type="dcterms:W3CDTF">2018-04-02T21:05:00Z</dcterms:modified>
</cp:coreProperties>
</file>