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E2C" w:rsidRDefault="00BF6E2C" w:rsidP="003034F4">
      <w:pPr>
        <w:pBdr>
          <w:bottom w:val="single" w:sz="12" w:space="1" w:color="auto"/>
        </w:pBdr>
        <w:rPr>
          <w:rFonts w:ascii="Calibri" w:hAnsi="Calibri" w:cs="Arial"/>
          <w:b/>
          <w:bCs/>
          <w:sz w:val="28"/>
          <w:szCs w:val="28"/>
        </w:rPr>
      </w:pPr>
    </w:p>
    <w:p w:rsidR="000074D0" w:rsidRDefault="000074D0" w:rsidP="003034F4">
      <w:pPr>
        <w:pBdr>
          <w:bottom w:val="single" w:sz="12" w:space="1" w:color="auto"/>
        </w:pBdr>
        <w:rPr>
          <w:rFonts w:ascii="Calibri" w:hAnsi="Calibri" w:cs="Arial"/>
        </w:rPr>
      </w:pPr>
      <w:r w:rsidRPr="00B61B5D">
        <w:rPr>
          <w:rFonts w:ascii="Calibri" w:hAnsi="Calibri" w:cs="Arial"/>
          <w:b/>
          <w:bCs/>
          <w:sz w:val="28"/>
          <w:szCs w:val="28"/>
        </w:rPr>
        <w:t>P</w:t>
      </w:r>
      <w:r w:rsidR="00B61B5D">
        <w:rPr>
          <w:rFonts w:ascii="Calibri" w:hAnsi="Calibri" w:cs="Arial"/>
          <w:b/>
          <w:bCs/>
          <w:sz w:val="28"/>
          <w:szCs w:val="28"/>
        </w:rPr>
        <w:t>rofile</w:t>
      </w:r>
      <w:r>
        <w:rPr>
          <w:rFonts w:ascii="Calibri" w:hAnsi="Calibri" w:cs="Arial"/>
          <w:b/>
          <w:color w:val="222222"/>
          <w:sz w:val="18"/>
        </w:rPr>
        <w:t xml:space="preserve"> </w:t>
      </w:r>
      <w:r w:rsidRPr="000074D0">
        <w:rPr>
          <w:rFonts w:ascii="Calibri" w:hAnsi="Calibri" w:cs="Arial"/>
        </w:rPr>
        <w:t xml:space="preserve">Accomplished </w:t>
      </w:r>
      <w:r w:rsidR="00971BDD">
        <w:rPr>
          <w:rFonts w:ascii="Calibri" w:hAnsi="Calibri" w:cs="Arial"/>
        </w:rPr>
        <w:t xml:space="preserve">Human Resource Manager and </w:t>
      </w:r>
      <w:r w:rsidR="003034F4">
        <w:rPr>
          <w:rFonts w:ascii="Calibri" w:hAnsi="Calibri" w:cs="Arial"/>
        </w:rPr>
        <w:t xml:space="preserve">Business </w:t>
      </w:r>
      <w:r w:rsidR="001626D9">
        <w:rPr>
          <w:rFonts w:ascii="Calibri" w:hAnsi="Calibri" w:cs="Arial"/>
        </w:rPr>
        <w:t>C</w:t>
      </w:r>
      <w:r w:rsidR="0049506C">
        <w:rPr>
          <w:rFonts w:ascii="Calibri" w:hAnsi="Calibri" w:cs="Arial"/>
        </w:rPr>
        <w:t>onsultant</w:t>
      </w:r>
      <w:r w:rsidR="00D31AF0">
        <w:rPr>
          <w:rFonts w:ascii="Calibri" w:hAnsi="Calibri" w:cs="Arial"/>
        </w:rPr>
        <w:t xml:space="preserve"> </w:t>
      </w:r>
      <w:r w:rsidRPr="000074D0">
        <w:rPr>
          <w:rFonts w:ascii="Calibri" w:hAnsi="Calibri" w:cs="Arial"/>
        </w:rPr>
        <w:t>with</w:t>
      </w:r>
      <w:r w:rsidR="00971BDD">
        <w:rPr>
          <w:rFonts w:ascii="Calibri" w:hAnsi="Calibri" w:cs="Arial"/>
        </w:rPr>
        <w:t xml:space="preserve"> a</w:t>
      </w:r>
      <w:r w:rsidRPr="000074D0">
        <w:rPr>
          <w:rFonts w:ascii="Calibri" w:hAnsi="Calibri" w:cs="Arial"/>
        </w:rPr>
        <w:t xml:space="preserve"> strong background in group process and building organizational capacity. Expertise in helping leaders and boards build stronger, more effective teams. Valued for helping teams think strategically and engage in meaningful conversations that allow for reflection and inquiry that lead to change. Exceptional facilitator and trainer, skilled at designing interactive processes that gain buy-in and commitment to action plans. Achieve sustained success by identifying common ground and using consensus building. </w:t>
      </w:r>
    </w:p>
    <w:p w:rsidR="003034F4" w:rsidRDefault="003034F4" w:rsidP="00B61B5D">
      <w:pPr>
        <w:pBdr>
          <w:bottom w:val="single" w:sz="12" w:space="1" w:color="auto"/>
        </w:pBdr>
        <w:rPr>
          <w:rFonts w:ascii="Calibri" w:hAnsi="Calibri" w:cs="Arial"/>
          <w:b/>
          <w:bCs/>
          <w:sz w:val="28"/>
          <w:szCs w:val="28"/>
        </w:rPr>
      </w:pPr>
    </w:p>
    <w:p w:rsidR="00280B0A" w:rsidRPr="00B61B5D" w:rsidRDefault="00280B0A" w:rsidP="00B61B5D">
      <w:pPr>
        <w:pBdr>
          <w:bottom w:val="single" w:sz="12" w:space="1" w:color="auto"/>
        </w:pBdr>
        <w:rPr>
          <w:rFonts w:ascii="Calibri" w:hAnsi="Calibri" w:cs="Arial"/>
          <w:b/>
          <w:bCs/>
          <w:sz w:val="28"/>
          <w:szCs w:val="28"/>
        </w:rPr>
      </w:pPr>
      <w:r w:rsidRPr="00B61B5D">
        <w:rPr>
          <w:rFonts w:ascii="Calibri" w:hAnsi="Calibri" w:cs="Arial"/>
          <w:b/>
          <w:bCs/>
          <w:sz w:val="28"/>
          <w:szCs w:val="28"/>
        </w:rPr>
        <w:t>Highlights of Qualifications</w:t>
      </w:r>
    </w:p>
    <w:p w:rsidR="00547388" w:rsidRPr="00547388" w:rsidRDefault="00547388" w:rsidP="00547388">
      <w:pPr>
        <w:pStyle w:val="ListParagraph"/>
        <w:numPr>
          <w:ilvl w:val="0"/>
          <w:numId w:val="15"/>
        </w:numPr>
        <w:rPr>
          <w:rFonts w:ascii="Calibri" w:hAnsi="Calibri" w:cs="Arial"/>
          <w:color w:val="222222"/>
        </w:rPr>
      </w:pPr>
      <w:r w:rsidRPr="00547388">
        <w:rPr>
          <w:rFonts w:ascii="Calibri" w:hAnsi="Calibri" w:cs="Arial"/>
          <w:color w:val="222222"/>
        </w:rPr>
        <w:t>Certified as Human Resource Manager, Business Management, Human Services,  ASIST, Life Skills Coach and Train the Trainer with significant experience and recognized for my uncanny ability to bring people together</w:t>
      </w:r>
    </w:p>
    <w:p w:rsidR="0042746D" w:rsidRDefault="0042746D" w:rsidP="0042746D">
      <w:pPr>
        <w:pStyle w:val="ListParagraph"/>
        <w:numPr>
          <w:ilvl w:val="0"/>
          <w:numId w:val="15"/>
        </w:numPr>
        <w:spacing w:before="120" w:after="120"/>
        <w:rPr>
          <w:rFonts w:ascii="Calibri" w:hAnsi="Calibri" w:cs="Arial"/>
          <w:color w:val="222222"/>
        </w:rPr>
      </w:pPr>
      <w:r>
        <w:rPr>
          <w:rFonts w:ascii="Calibri" w:hAnsi="Calibri" w:cs="Arial"/>
          <w:color w:val="222222"/>
        </w:rPr>
        <w:t>Co-founder</w:t>
      </w:r>
      <w:r w:rsidRPr="002C35CE">
        <w:rPr>
          <w:rFonts w:ascii="Calibri" w:hAnsi="Calibri" w:cs="Arial"/>
          <w:color w:val="222222"/>
        </w:rPr>
        <w:t xml:space="preserve"> and </w:t>
      </w:r>
      <w:r>
        <w:rPr>
          <w:rFonts w:ascii="Calibri" w:hAnsi="Calibri" w:cs="Arial"/>
          <w:color w:val="222222"/>
        </w:rPr>
        <w:t xml:space="preserve">Director </w:t>
      </w:r>
      <w:r w:rsidR="004072CC">
        <w:rPr>
          <w:rFonts w:ascii="Calibri" w:hAnsi="Calibri" w:cs="Arial"/>
          <w:color w:val="222222"/>
        </w:rPr>
        <w:t>of Operations for the</w:t>
      </w:r>
      <w:r w:rsidRPr="002C35CE">
        <w:rPr>
          <w:rFonts w:ascii="Calibri" w:hAnsi="Calibri" w:cs="Arial"/>
          <w:color w:val="222222"/>
        </w:rPr>
        <w:t xml:space="preserve"> Reach Foundation,</w:t>
      </w:r>
      <w:r>
        <w:rPr>
          <w:rFonts w:ascii="Calibri" w:hAnsi="Calibri" w:cs="Arial"/>
          <w:color w:val="222222"/>
        </w:rPr>
        <w:t xml:space="preserve"> PEI, Canada,</w:t>
      </w:r>
      <w:r w:rsidRPr="002C35CE">
        <w:rPr>
          <w:rFonts w:ascii="Calibri" w:hAnsi="Calibri" w:cs="Arial"/>
          <w:color w:val="222222"/>
        </w:rPr>
        <w:t xml:space="preserve"> </w:t>
      </w:r>
      <w:r w:rsidR="004072CC">
        <w:rPr>
          <w:rFonts w:ascii="Calibri" w:hAnsi="Calibri" w:cs="Arial"/>
          <w:color w:val="222222"/>
        </w:rPr>
        <w:t>responsible for all day to day operations including all  human resource management duties including the development and implementation of all  policy, policy and procedurals manuals,  board policies, risk management assessments, legislation, operations management, etc.</w:t>
      </w:r>
    </w:p>
    <w:p w:rsidR="00835170" w:rsidRPr="00835170" w:rsidRDefault="004072CC" w:rsidP="00835170">
      <w:pPr>
        <w:pStyle w:val="ListParagraph"/>
        <w:numPr>
          <w:ilvl w:val="0"/>
          <w:numId w:val="15"/>
        </w:numPr>
        <w:rPr>
          <w:rFonts w:ascii="Calibri" w:hAnsi="Calibri" w:cs="Arial"/>
          <w:color w:val="222222"/>
        </w:rPr>
      </w:pPr>
      <w:r>
        <w:rPr>
          <w:rFonts w:ascii="Calibri" w:hAnsi="Calibri" w:cs="Arial"/>
          <w:color w:val="222222"/>
        </w:rPr>
        <w:t xml:space="preserve">Extensive knowledge of provincial and federal legislation as it relates to employment standards, human rights, occupational health and safety, risk management, charitable legislation, CPP, EI, taxation standards, </w:t>
      </w:r>
      <w:proofErr w:type="spellStart"/>
      <w:r>
        <w:rPr>
          <w:rFonts w:ascii="Calibri" w:hAnsi="Calibri" w:cs="Arial"/>
          <w:color w:val="222222"/>
        </w:rPr>
        <w:t>etc</w:t>
      </w:r>
      <w:proofErr w:type="spellEnd"/>
    </w:p>
    <w:p w:rsidR="00E42728" w:rsidRPr="00835170" w:rsidRDefault="00E42728" w:rsidP="00E42728">
      <w:pPr>
        <w:pStyle w:val="ListParagraph"/>
        <w:numPr>
          <w:ilvl w:val="0"/>
          <w:numId w:val="15"/>
        </w:numPr>
        <w:rPr>
          <w:rFonts w:ascii="Calibri" w:hAnsi="Calibri" w:cs="Arial"/>
          <w:color w:val="222222"/>
        </w:rPr>
      </w:pPr>
      <w:r w:rsidRPr="00835170">
        <w:rPr>
          <w:rFonts w:ascii="Calibri" w:hAnsi="Calibri" w:cs="Arial"/>
          <w:color w:val="222222"/>
        </w:rPr>
        <w:t>Contracts administrator with extensive experience in providing guidance and advice regarding contracts including pre-review of contracts, interpretation of contracts/contract language, and advice on the impact of specific terms and conditions</w:t>
      </w:r>
      <w:r>
        <w:rPr>
          <w:rFonts w:ascii="Calibri" w:hAnsi="Calibri" w:cs="Arial"/>
          <w:color w:val="222222"/>
        </w:rPr>
        <w:t xml:space="preserve">; Fundraising and marketing experience </w:t>
      </w:r>
      <w:r w:rsidR="00A71F98">
        <w:rPr>
          <w:rFonts w:ascii="Calibri" w:hAnsi="Calibri" w:cs="Arial"/>
          <w:color w:val="222222"/>
        </w:rPr>
        <w:t xml:space="preserve">engaging community while seeking to  increase membership </w:t>
      </w:r>
      <w:r w:rsidRPr="00835170">
        <w:rPr>
          <w:rFonts w:ascii="Calibri" w:hAnsi="Calibri" w:cs="Arial"/>
          <w:color w:val="222222"/>
        </w:rPr>
        <w:t xml:space="preserve"> </w:t>
      </w:r>
    </w:p>
    <w:p w:rsidR="00280B0A" w:rsidRPr="002C3686" w:rsidRDefault="00280B0A" w:rsidP="00A92405">
      <w:pPr>
        <w:pStyle w:val="ListParagraph"/>
        <w:numPr>
          <w:ilvl w:val="0"/>
          <w:numId w:val="15"/>
        </w:numPr>
        <w:spacing w:before="120" w:after="120"/>
        <w:rPr>
          <w:rFonts w:ascii="Calibri" w:hAnsi="Calibri" w:cs="Arial"/>
          <w:color w:val="222222"/>
        </w:rPr>
      </w:pPr>
      <w:bookmarkStart w:id="0" w:name="_GoBack"/>
      <w:bookmarkEnd w:id="0"/>
      <w:r>
        <w:rPr>
          <w:rFonts w:ascii="Calibri" w:hAnsi="Calibri" w:cs="Arial"/>
          <w:color w:val="222222"/>
        </w:rPr>
        <w:t>Provided q</w:t>
      </w:r>
      <w:r w:rsidRPr="002C3686">
        <w:rPr>
          <w:rFonts w:ascii="Calibri" w:hAnsi="Calibri" w:cs="Arial"/>
          <w:color w:val="222222"/>
        </w:rPr>
        <w:t xml:space="preserve">uality assurance management </w:t>
      </w:r>
      <w:r>
        <w:rPr>
          <w:rFonts w:ascii="Calibri" w:hAnsi="Calibri" w:cs="Arial"/>
          <w:color w:val="222222"/>
        </w:rPr>
        <w:t>direction in the</w:t>
      </w:r>
      <w:r w:rsidRPr="002C3686">
        <w:rPr>
          <w:rFonts w:ascii="Calibri" w:hAnsi="Calibri" w:cs="Arial"/>
          <w:color w:val="222222"/>
        </w:rPr>
        <w:t xml:space="preserve"> review and assessment of all programs </w:t>
      </w:r>
      <w:r w:rsidR="00C44283">
        <w:rPr>
          <w:rFonts w:ascii="Calibri" w:hAnsi="Calibri" w:cs="Arial"/>
          <w:color w:val="222222"/>
        </w:rPr>
        <w:t>,</w:t>
      </w:r>
      <w:r w:rsidRPr="002C3686">
        <w:rPr>
          <w:rFonts w:ascii="Calibri" w:hAnsi="Calibri" w:cs="Arial"/>
          <w:color w:val="222222"/>
        </w:rPr>
        <w:t xml:space="preserve"> while developing and incorporating program policies and procedures along with the development of training materials</w:t>
      </w:r>
      <w:r w:rsidR="00DE09E0">
        <w:rPr>
          <w:rFonts w:ascii="Calibri" w:hAnsi="Calibri" w:cs="Arial"/>
          <w:color w:val="222222"/>
        </w:rPr>
        <w:t>, curriculum</w:t>
      </w:r>
      <w:r w:rsidRPr="002C3686">
        <w:rPr>
          <w:rFonts w:ascii="Calibri" w:hAnsi="Calibri" w:cs="Arial"/>
          <w:color w:val="222222"/>
        </w:rPr>
        <w:t xml:space="preserve"> and resources </w:t>
      </w:r>
    </w:p>
    <w:p w:rsidR="002C35CE" w:rsidRPr="002C35CE" w:rsidRDefault="00B82F55" w:rsidP="00A92405">
      <w:pPr>
        <w:pStyle w:val="ListParagraph"/>
        <w:numPr>
          <w:ilvl w:val="0"/>
          <w:numId w:val="15"/>
        </w:numPr>
        <w:pBdr>
          <w:bottom w:val="single" w:sz="12" w:space="1" w:color="auto"/>
        </w:pBdr>
        <w:spacing w:before="120" w:after="120"/>
        <w:rPr>
          <w:rFonts w:ascii="Calibri" w:hAnsi="Calibri" w:cs="Arial"/>
          <w:b/>
          <w:color w:val="222222"/>
        </w:rPr>
      </w:pPr>
      <w:r w:rsidRPr="002C35CE">
        <w:rPr>
          <w:rFonts w:ascii="Calibri" w:hAnsi="Calibri" w:cs="Arial"/>
          <w:color w:val="222222"/>
        </w:rPr>
        <w:t>Dedicated to the professional standards of confidentiality, respect, diversity and quality of service</w:t>
      </w:r>
    </w:p>
    <w:p w:rsidR="002666DC" w:rsidRPr="00B61B5D" w:rsidRDefault="002666DC" w:rsidP="00B61B5D">
      <w:pPr>
        <w:pBdr>
          <w:bottom w:val="single" w:sz="12" w:space="1" w:color="auto"/>
        </w:pBdr>
        <w:rPr>
          <w:rFonts w:ascii="Calibri" w:hAnsi="Calibri" w:cs="Arial"/>
          <w:b/>
          <w:bCs/>
          <w:sz w:val="28"/>
          <w:szCs w:val="28"/>
        </w:rPr>
      </w:pPr>
      <w:r w:rsidRPr="00B61B5D">
        <w:rPr>
          <w:rFonts w:ascii="Calibri" w:hAnsi="Calibri" w:cs="Arial"/>
          <w:b/>
          <w:bCs/>
          <w:sz w:val="28"/>
          <w:szCs w:val="28"/>
        </w:rPr>
        <w:t xml:space="preserve">Leadership &amp; </w:t>
      </w:r>
      <w:r w:rsidR="00D8308A" w:rsidRPr="00B61B5D">
        <w:rPr>
          <w:rFonts w:ascii="Calibri" w:hAnsi="Calibri" w:cs="Arial"/>
          <w:b/>
          <w:bCs/>
          <w:sz w:val="28"/>
          <w:szCs w:val="28"/>
        </w:rPr>
        <w:t>Communication</w:t>
      </w:r>
    </w:p>
    <w:p w:rsidR="00280B0A" w:rsidRDefault="00280B0A" w:rsidP="00A92405">
      <w:pPr>
        <w:pStyle w:val="ListParagraph"/>
        <w:numPr>
          <w:ilvl w:val="0"/>
          <w:numId w:val="15"/>
        </w:numPr>
        <w:spacing w:before="120" w:after="120"/>
        <w:rPr>
          <w:rFonts w:ascii="Calibri" w:hAnsi="Calibri" w:cs="Arial"/>
          <w:color w:val="222222"/>
        </w:rPr>
      </w:pPr>
      <w:r>
        <w:rPr>
          <w:rFonts w:ascii="Calibri" w:hAnsi="Calibri" w:cs="Arial"/>
          <w:color w:val="222222"/>
        </w:rPr>
        <w:t>Comprehensive knowledge</w:t>
      </w:r>
      <w:r w:rsidRPr="00BD4F55">
        <w:rPr>
          <w:rFonts w:ascii="Calibri" w:hAnsi="Calibri" w:cs="Arial"/>
          <w:color w:val="222222"/>
        </w:rPr>
        <w:t xml:space="preserve"> in implementing human resource principles and techniques of leadership, team building, motivation and empowerment, monitoring and evaluation, and change management</w:t>
      </w:r>
      <w:r>
        <w:rPr>
          <w:rFonts w:ascii="Calibri" w:hAnsi="Calibri" w:cs="Arial"/>
          <w:color w:val="222222"/>
        </w:rPr>
        <w:t xml:space="preserve"> </w:t>
      </w:r>
    </w:p>
    <w:p w:rsidR="00D8308A" w:rsidRPr="009568EA" w:rsidRDefault="00D8308A" w:rsidP="00A92405">
      <w:pPr>
        <w:pStyle w:val="ListParagraph"/>
        <w:numPr>
          <w:ilvl w:val="0"/>
          <w:numId w:val="15"/>
        </w:numPr>
        <w:spacing w:before="120" w:after="120"/>
        <w:rPr>
          <w:rFonts w:ascii="Calibri" w:hAnsi="Calibri" w:cs="Arial"/>
          <w:color w:val="222222"/>
        </w:rPr>
      </w:pPr>
      <w:r w:rsidRPr="009568EA">
        <w:rPr>
          <w:rFonts w:ascii="Calibri" w:hAnsi="Calibri" w:cs="Arial"/>
          <w:color w:val="222222"/>
        </w:rPr>
        <w:t>Extensive experience in contract negotiations and managing contracts from inception to closure</w:t>
      </w:r>
      <w:r>
        <w:rPr>
          <w:rFonts w:ascii="Calibri" w:hAnsi="Calibri" w:cs="Arial"/>
          <w:color w:val="222222"/>
        </w:rPr>
        <w:t>;</w:t>
      </w:r>
      <w:r w:rsidR="00C44283">
        <w:rPr>
          <w:rFonts w:ascii="Calibri" w:hAnsi="Calibri" w:cs="Arial"/>
          <w:color w:val="222222"/>
        </w:rPr>
        <w:t xml:space="preserve"> s</w:t>
      </w:r>
      <w:r w:rsidRPr="009568EA">
        <w:rPr>
          <w:rFonts w:ascii="Calibri" w:hAnsi="Calibri" w:cs="Arial"/>
          <w:color w:val="222222"/>
        </w:rPr>
        <w:t>uperior analytical and well developed human relations skills with an exceptional ability to communicate both verbally and in writing, negotiate persuasively and effectively, and for</w:t>
      </w:r>
      <w:r>
        <w:rPr>
          <w:rFonts w:ascii="Calibri" w:hAnsi="Calibri" w:cs="Arial"/>
          <w:color w:val="222222"/>
        </w:rPr>
        <w:t>ge solid internal relationships</w:t>
      </w:r>
    </w:p>
    <w:p w:rsidR="00D8308A" w:rsidRPr="002C35CE" w:rsidRDefault="00D8308A" w:rsidP="00A92405">
      <w:pPr>
        <w:pStyle w:val="ListParagraph"/>
        <w:numPr>
          <w:ilvl w:val="0"/>
          <w:numId w:val="15"/>
        </w:numPr>
        <w:spacing w:before="120" w:after="120"/>
        <w:rPr>
          <w:rFonts w:ascii="Calibri" w:hAnsi="Calibri" w:cs="Arial"/>
          <w:color w:val="222222"/>
        </w:rPr>
      </w:pPr>
      <w:r w:rsidRPr="002C35CE">
        <w:rPr>
          <w:rFonts w:ascii="Calibri" w:hAnsi="Calibri" w:cs="Arial"/>
          <w:color w:val="222222"/>
        </w:rPr>
        <w:t xml:space="preserve">Ambitious and innovative, with proven </w:t>
      </w:r>
      <w:r>
        <w:rPr>
          <w:rFonts w:ascii="Calibri" w:hAnsi="Calibri" w:cs="Arial"/>
          <w:color w:val="222222"/>
        </w:rPr>
        <w:t xml:space="preserve">skills </w:t>
      </w:r>
      <w:r w:rsidRPr="002C35CE">
        <w:rPr>
          <w:rFonts w:ascii="Calibri" w:hAnsi="Calibri" w:cs="Arial"/>
          <w:color w:val="222222"/>
        </w:rPr>
        <w:t>to create strategic alliances and partnerships with organization leaders, government officials and stakeholders to effectively support key business initiatives</w:t>
      </w:r>
    </w:p>
    <w:p w:rsidR="00D8308A" w:rsidRDefault="00D8308A" w:rsidP="00A92405">
      <w:pPr>
        <w:pStyle w:val="ListParagraph"/>
        <w:numPr>
          <w:ilvl w:val="0"/>
          <w:numId w:val="15"/>
        </w:numPr>
        <w:spacing w:before="120" w:after="120"/>
        <w:rPr>
          <w:rFonts w:ascii="Calibri" w:hAnsi="Calibri" w:cs="Arial"/>
          <w:color w:val="222222"/>
        </w:rPr>
      </w:pPr>
      <w:r>
        <w:rPr>
          <w:rFonts w:ascii="Calibri" w:hAnsi="Calibri" w:cs="Arial"/>
          <w:color w:val="222222"/>
        </w:rPr>
        <w:t>Proven a</w:t>
      </w:r>
      <w:r w:rsidRPr="00BD4F55">
        <w:rPr>
          <w:rFonts w:ascii="Calibri" w:hAnsi="Calibri" w:cs="Arial"/>
          <w:color w:val="222222"/>
        </w:rPr>
        <w:t>bility to provide sound business development support, strategic a</w:t>
      </w:r>
      <w:r>
        <w:rPr>
          <w:rFonts w:ascii="Calibri" w:hAnsi="Calibri" w:cs="Arial"/>
          <w:color w:val="222222"/>
        </w:rPr>
        <w:t>nalysis and program administration</w:t>
      </w:r>
    </w:p>
    <w:p w:rsidR="00280B0A" w:rsidRPr="00B61B5D" w:rsidRDefault="00820264" w:rsidP="00B61B5D">
      <w:pPr>
        <w:pBdr>
          <w:bottom w:val="single" w:sz="12" w:space="1" w:color="auto"/>
        </w:pBdr>
        <w:rPr>
          <w:rFonts w:ascii="Calibri" w:hAnsi="Calibri" w:cs="Arial"/>
          <w:b/>
          <w:bCs/>
          <w:sz w:val="28"/>
          <w:szCs w:val="28"/>
        </w:rPr>
      </w:pPr>
      <w:r>
        <w:rPr>
          <w:rFonts w:ascii="Calibri" w:hAnsi="Calibri" w:cs="Arial"/>
          <w:b/>
          <w:bCs/>
          <w:sz w:val="28"/>
          <w:szCs w:val="28"/>
        </w:rPr>
        <w:t>Human Resource</w:t>
      </w:r>
      <w:r w:rsidR="00BF6E2C">
        <w:rPr>
          <w:rFonts w:ascii="Calibri" w:hAnsi="Calibri" w:cs="Arial"/>
          <w:b/>
          <w:bCs/>
          <w:sz w:val="28"/>
          <w:szCs w:val="28"/>
        </w:rPr>
        <w:t>, Budget</w:t>
      </w:r>
      <w:r>
        <w:rPr>
          <w:rFonts w:ascii="Calibri" w:hAnsi="Calibri" w:cs="Arial"/>
          <w:b/>
          <w:bCs/>
          <w:sz w:val="28"/>
          <w:szCs w:val="28"/>
        </w:rPr>
        <w:t xml:space="preserve"> &amp; </w:t>
      </w:r>
      <w:r w:rsidR="00D8308A" w:rsidRPr="00B61B5D">
        <w:rPr>
          <w:rFonts w:ascii="Calibri" w:hAnsi="Calibri" w:cs="Arial"/>
          <w:b/>
          <w:bCs/>
          <w:sz w:val="28"/>
          <w:szCs w:val="28"/>
        </w:rPr>
        <w:t>Operations Management</w:t>
      </w:r>
    </w:p>
    <w:p w:rsidR="00D8308A" w:rsidRDefault="00D8308A" w:rsidP="00A92405">
      <w:pPr>
        <w:pStyle w:val="ListParagraph"/>
        <w:numPr>
          <w:ilvl w:val="0"/>
          <w:numId w:val="15"/>
        </w:numPr>
        <w:spacing w:before="120" w:after="120"/>
        <w:rPr>
          <w:rFonts w:ascii="Calibri" w:hAnsi="Calibri" w:cs="Arial"/>
          <w:color w:val="222222"/>
        </w:rPr>
      </w:pPr>
      <w:r w:rsidRPr="002C3686">
        <w:rPr>
          <w:rFonts w:ascii="Calibri" w:hAnsi="Calibri" w:cs="Arial"/>
          <w:color w:val="222222"/>
        </w:rPr>
        <w:t>Operational Management</w:t>
      </w:r>
      <w:r>
        <w:rPr>
          <w:rFonts w:ascii="Calibri" w:hAnsi="Calibri" w:cs="Arial"/>
          <w:color w:val="222222"/>
        </w:rPr>
        <w:t>:</w:t>
      </w:r>
      <w:r w:rsidR="00C44283">
        <w:rPr>
          <w:rFonts w:ascii="Calibri" w:hAnsi="Calibri" w:cs="Arial"/>
          <w:color w:val="222222"/>
        </w:rPr>
        <w:t xml:space="preserve"> R</w:t>
      </w:r>
      <w:r w:rsidRPr="002C3686">
        <w:rPr>
          <w:rFonts w:ascii="Calibri" w:hAnsi="Calibri" w:cs="Arial"/>
          <w:color w:val="222222"/>
        </w:rPr>
        <w:t>esponsible for the design, development and implementation of a non-profit organization to assist youth and their families struggling with mental health and addiction issues</w:t>
      </w:r>
      <w:r w:rsidR="00A71F98">
        <w:rPr>
          <w:rFonts w:ascii="Calibri" w:hAnsi="Calibri" w:cs="Arial"/>
          <w:color w:val="222222"/>
        </w:rPr>
        <w:t xml:space="preserve"> </w:t>
      </w:r>
    </w:p>
    <w:p w:rsidR="00A71F98" w:rsidRPr="002C3686" w:rsidRDefault="00A71F98" w:rsidP="00A92405">
      <w:pPr>
        <w:pStyle w:val="ListParagraph"/>
        <w:numPr>
          <w:ilvl w:val="0"/>
          <w:numId w:val="15"/>
        </w:numPr>
        <w:spacing w:before="120" w:after="120"/>
        <w:rPr>
          <w:rFonts w:ascii="Calibri" w:hAnsi="Calibri" w:cs="Arial"/>
          <w:color w:val="222222"/>
        </w:rPr>
      </w:pPr>
      <w:r>
        <w:rPr>
          <w:rFonts w:ascii="Calibri" w:hAnsi="Calibri" w:cs="Arial"/>
          <w:color w:val="222222"/>
        </w:rPr>
        <w:t>Responsible for the daily operational management as per the organization’s mandate</w:t>
      </w:r>
    </w:p>
    <w:p w:rsidR="003D76C2" w:rsidRPr="003D76C2" w:rsidRDefault="00D8308A" w:rsidP="00A92405">
      <w:pPr>
        <w:pStyle w:val="ListParagraph"/>
        <w:numPr>
          <w:ilvl w:val="0"/>
          <w:numId w:val="15"/>
        </w:numPr>
        <w:spacing w:before="120" w:after="120"/>
        <w:rPr>
          <w:rFonts w:ascii="Calibri" w:hAnsi="Calibri" w:cs="Arial"/>
          <w:color w:val="222222"/>
        </w:rPr>
      </w:pPr>
      <w:r w:rsidRPr="003D76C2">
        <w:rPr>
          <w:rFonts w:ascii="Calibri" w:hAnsi="Calibri" w:cs="Arial"/>
          <w:color w:val="222222"/>
        </w:rPr>
        <w:t xml:space="preserve">Project, Contract and Sales Management: </w:t>
      </w:r>
      <w:r w:rsidR="003D76C2" w:rsidRPr="003D76C2">
        <w:rPr>
          <w:rFonts w:ascii="Calibri" w:hAnsi="Calibri" w:cs="Arial"/>
          <w:color w:val="222222"/>
        </w:rPr>
        <w:t xml:space="preserve">Prospected, managed and negotiated contracts and agreements for </w:t>
      </w:r>
      <w:r w:rsidR="003D76C2">
        <w:rPr>
          <w:rFonts w:ascii="Calibri" w:hAnsi="Calibri" w:cs="Arial"/>
          <w:color w:val="222222"/>
        </w:rPr>
        <w:t>non</w:t>
      </w:r>
      <w:r w:rsidR="00C44283">
        <w:rPr>
          <w:rFonts w:ascii="Calibri" w:hAnsi="Calibri" w:cs="Arial"/>
          <w:color w:val="222222"/>
        </w:rPr>
        <w:t>-</w:t>
      </w:r>
      <w:r w:rsidR="003D76C2">
        <w:rPr>
          <w:rFonts w:ascii="Calibri" w:hAnsi="Calibri" w:cs="Arial"/>
          <w:color w:val="222222"/>
        </w:rPr>
        <w:t xml:space="preserve">profit, private, </w:t>
      </w:r>
      <w:r w:rsidR="00C44283">
        <w:rPr>
          <w:rFonts w:ascii="Calibri" w:hAnsi="Calibri" w:cs="Arial"/>
          <w:color w:val="222222"/>
        </w:rPr>
        <w:t xml:space="preserve">and </w:t>
      </w:r>
      <w:r w:rsidR="003D76C2">
        <w:rPr>
          <w:rFonts w:ascii="Calibri" w:hAnsi="Calibri" w:cs="Arial"/>
          <w:color w:val="222222"/>
        </w:rPr>
        <w:t>public</w:t>
      </w:r>
      <w:r w:rsidR="003D76C2" w:rsidRPr="003D76C2">
        <w:rPr>
          <w:rFonts w:ascii="Calibri" w:hAnsi="Calibri" w:cs="Arial"/>
          <w:color w:val="222222"/>
        </w:rPr>
        <w:t xml:space="preserve"> </w:t>
      </w:r>
      <w:r w:rsidR="003D76C2">
        <w:rPr>
          <w:rFonts w:ascii="Calibri" w:hAnsi="Calibri" w:cs="Arial"/>
          <w:color w:val="222222"/>
        </w:rPr>
        <w:t>sector businesses</w:t>
      </w:r>
    </w:p>
    <w:p w:rsidR="00D8308A" w:rsidRPr="003D76C2" w:rsidRDefault="00D8308A" w:rsidP="00A92405">
      <w:pPr>
        <w:pStyle w:val="ListParagraph"/>
        <w:numPr>
          <w:ilvl w:val="0"/>
          <w:numId w:val="15"/>
        </w:numPr>
        <w:spacing w:before="120" w:after="120"/>
        <w:rPr>
          <w:rFonts w:ascii="Calibri" w:hAnsi="Calibri" w:cs="Arial"/>
          <w:color w:val="222222"/>
        </w:rPr>
      </w:pPr>
      <w:r w:rsidRPr="003D76C2">
        <w:rPr>
          <w:rFonts w:ascii="Calibri" w:hAnsi="Calibri" w:cs="Arial"/>
          <w:color w:val="222222"/>
        </w:rPr>
        <w:t>Human Resource Management: Management, supervision, training and recruitment of staff; policy and procedure development, evalua</w:t>
      </w:r>
      <w:r w:rsidR="00C44283">
        <w:rPr>
          <w:rFonts w:ascii="Calibri" w:hAnsi="Calibri" w:cs="Arial"/>
          <w:color w:val="222222"/>
        </w:rPr>
        <w:t>tion and performance management</w:t>
      </w:r>
    </w:p>
    <w:p w:rsidR="00CE431D" w:rsidRDefault="00D8308A" w:rsidP="00A92405">
      <w:pPr>
        <w:pStyle w:val="ListParagraph"/>
        <w:numPr>
          <w:ilvl w:val="0"/>
          <w:numId w:val="15"/>
        </w:numPr>
        <w:spacing w:before="120" w:after="120"/>
        <w:rPr>
          <w:rFonts w:ascii="Calibri" w:hAnsi="Calibri" w:cs="Arial"/>
          <w:color w:val="222222"/>
        </w:rPr>
      </w:pPr>
      <w:r w:rsidRPr="002C3686">
        <w:rPr>
          <w:rFonts w:ascii="Calibri" w:hAnsi="Calibri" w:cs="Arial"/>
          <w:color w:val="222222"/>
        </w:rPr>
        <w:t>Finance</w:t>
      </w:r>
      <w:r>
        <w:rPr>
          <w:rFonts w:ascii="Calibri" w:hAnsi="Calibri" w:cs="Arial"/>
          <w:color w:val="222222"/>
        </w:rPr>
        <w:t xml:space="preserve">: </w:t>
      </w:r>
      <w:r w:rsidRPr="002C3686">
        <w:rPr>
          <w:rFonts w:ascii="Calibri" w:hAnsi="Calibri" w:cs="Arial"/>
          <w:color w:val="222222"/>
        </w:rPr>
        <w:t>Established budget plan and policies including sales/budget forecasts and strategies to meet operational and business requireme</w:t>
      </w:r>
      <w:r w:rsidR="00C44283">
        <w:rPr>
          <w:rFonts w:ascii="Calibri" w:hAnsi="Calibri" w:cs="Arial"/>
          <w:color w:val="222222"/>
        </w:rPr>
        <w:t>nts; daily financial management</w:t>
      </w:r>
      <w:r w:rsidR="00BF6E2C">
        <w:rPr>
          <w:rFonts w:ascii="Calibri" w:hAnsi="Calibri" w:cs="Arial"/>
          <w:color w:val="222222"/>
        </w:rPr>
        <w:t>; Responsible for up 1.2 million budget provincially</w:t>
      </w:r>
    </w:p>
    <w:p w:rsidR="00820264" w:rsidRPr="00CE431D" w:rsidRDefault="00820264" w:rsidP="00820264">
      <w:pPr>
        <w:pStyle w:val="ListParagraph"/>
        <w:spacing w:before="120" w:after="120"/>
        <w:ind w:left="360"/>
        <w:rPr>
          <w:rFonts w:ascii="Calibri" w:hAnsi="Calibri" w:cs="Arial"/>
          <w:color w:val="222222"/>
        </w:rPr>
      </w:pPr>
    </w:p>
    <w:p w:rsidR="00280B0A" w:rsidRPr="00B61B5D" w:rsidRDefault="003D76C2" w:rsidP="00B61B5D">
      <w:pPr>
        <w:pBdr>
          <w:bottom w:val="single" w:sz="12" w:space="1" w:color="auto"/>
        </w:pBdr>
        <w:rPr>
          <w:rFonts w:ascii="Calibri" w:hAnsi="Calibri" w:cs="Arial"/>
          <w:b/>
          <w:bCs/>
          <w:sz w:val="28"/>
          <w:szCs w:val="28"/>
        </w:rPr>
      </w:pPr>
      <w:r w:rsidRPr="00B61B5D">
        <w:rPr>
          <w:rFonts w:ascii="Calibri" w:hAnsi="Calibri" w:cs="Arial"/>
          <w:b/>
          <w:bCs/>
          <w:sz w:val="28"/>
          <w:szCs w:val="28"/>
        </w:rPr>
        <w:t xml:space="preserve">Business </w:t>
      </w:r>
      <w:r w:rsidR="00280B0A" w:rsidRPr="00B61B5D">
        <w:rPr>
          <w:rFonts w:ascii="Calibri" w:hAnsi="Calibri" w:cs="Arial"/>
          <w:b/>
          <w:bCs/>
          <w:sz w:val="28"/>
          <w:szCs w:val="28"/>
        </w:rPr>
        <w:t>Admini</w:t>
      </w:r>
      <w:r w:rsidR="00D8308A" w:rsidRPr="00B61B5D">
        <w:rPr>
          <w:rFonts w:ascii="Calibri" w:hAnsi="Calibri" w:cs="Arial"/>
          <w:b/>
          <w:bCs/>
          <w:sz w:val="28"/>
          <w:szCs w:val="28"/>
        </w:rPr>
        <w:t>s</w:t>
      </w:r>
      <w:r w:rsidR="00280B0A" w:rsidRPr="00B61B5D">
        <w:rPr>
          <w:rFonts w:ascii="Calibri" w:hAnsi="Calibri" w:cs="Arial"/>
          <w:b/>
          <w:bCs/>
          <w:sz w:val="28"/>
          <w:szCs w:val="28"/>
        </w:rPr>
        <w:t>tration</w:t>
      </w:r>
    </w:p>
    <w:p w:rsidR="00D8308A" w:rsidRPr="002C3686" w:rsidRDefault="00D8308A" w:rsidP="00A92405">
      <w:pPr>
        <w:pStyle w:val="ListParagraph"/>
        <w:numPr>
          <w:ilvl w:val="0"/>
          <w:numId w:val="15"/>
        </w:numPr>
        <w:spacing w:before="120" w:after="120"/>
        <w:rPr>
          <w:rFonts w:ascii="Calibri" w:hAnsi="Calibri" w:cs="Arial"/>
          <w:color w:val="222222"/>
        </w:rPr>
      </w:pPr>
      <w:r w:rsidRPr="002C3686">
        <w:rPr>
          <w:rFonts w:ascii="Calibri" w:hAnsi="Calibri" w:cs="Arial"/>
          <w:color w:val="222222"/>
        </w:rPr>
        <w:t>Administered government</w:t>
      </w:r>
      <w:r w:rsidR="00A37869">
        <w:rPr>
          <w:rFonts w:ascii="Calibri" w:hAnsi="Calibri" w:cs="Arial"/>
          <w:color w:val="222222"/>
        </w:rPr>
        <w:t xml:space="preserve"> funding programs; developed a </w:t>
      </w:r>
      <w:r w:rsidRPr="002C3686">
        <w:rPr>
          <w:rFonts w:ascii="Calibri" w:hAnsi="Calibri" w:cs="Arial"/>
          <w:color w:val="222222"/>
        </w:rPr>
        <w:t>$1.2 million program to provide post-secondary graduates work experience with non</w:t>
      </w:r>
      <w:r w:rsidR="00C44283">
        <w:rPr>
          <w:rFonts w:ascii="Calibri" w:hAnsi="Calibri" w:cs="Arial"/>
          <w:color w:val="222222"/>
        </w:rPr>
        <w:t>-</w:t>
      </w:r>
      <w:r w:rsidRPr="002C3686">
        <w:rPr>
          <w:rFonts w:ascii="Calibri" w:hAnsi="Calibri" w:cs="Arial"/>
          <w:color w:val="222222"/>
        </w:rPr>
        <w:t xml:space="preserve">profit organizations, which included liaising with provincial government Ministries to arrange services, resources and contract funding programs for individuals and businesses </w:t>
      </w:r>
    </w:p>
    <w:p w:rsidR="002666DC" w:rsidRPr="002C3686" w:rsidRDefault="002666DC" w:rsidP="00A92405">
      <w:pPr>
        <w:pStyle w:val="ListParagraph"/>
        <w:numPr>
          <w:ilvl w:val="0"/>
          <w:numId w:val="15"/>
        </w:numPr>
        <w:spacing w:before="120" w:after="120"/>
        <w:rPr>
          <w:rFonts w:ascii="Calibri" w:hAnsi="Calibri" w:cs="Arial"/>
          <w:color w:val="222222"/>
        </w:rPr>
      </w:pPr>
      <w:r w:rsidRPr="002C3686">
        <w:rPr>
          <w:rFonts w:ascii="Calibri" w:hAnsi="Calibri" w:cs="Arial"/>
          <w:color w:val="222222"/>
        </w:rPr>
        <w:t xml:space="preserve">Coached individuals on the establishment </w:t>
      </w:r>
      <w:r w:rsidR="00C44283">
        <w:rPr>
          <w:rFonts w:ascii="Calibri" w:hAnsi="Calibri" w:cs="Arial"/>
          <w:color w:val="222222"/>
        </w:rPr>
        <w:t>of start-up companies and self-</w:t>
      </w:r>
      <w:r w:rsidRPr="002C3686">
        <w:rPr>
          <w:rFonts w:ascii="Calibri" w:hAnsi="Calibri" w:cs="Arial"/>
          <w:color w:val="222222"/>
        </w:rPr>
        <w:t>employment ventures, and built partnerships and collaboration</w:t>
      </w:r>
      <w:r w:rsidR="00C44283">
        <w:rPr>
          <w:rFonts w:ascii="Calibri" w:hAnsi="Calibri" w:cs="Arial"/>
          <w:color w:val="222222"/>
        </w:rPr>
        <w:t xml:space="preserve"> among businesses in the region</w:t>
      </w:r>
      <w:r w:rsidRPr="002C3686">
        <w:rPr>
          <w:rFonts w:ascii="Calibri" w:hAnsi="Calibri" w:cs="Arial"/>
          <w:color w:val="222222"/>
        </w:rPr>
        <w:t xml:space="preserve"> </w:t>
      </w:r>
    </w:p>
    <w:p w:rsidR="002666DC" w:rsidRDefault="002666DC" w:rsidP="00A92405">
      <w:pPr>
        <w:pStyle w:val="ListParagraph"/>
        <w:numPr>
          <w:ilvl w:val="0"/>
          <w:numId w:val="15"/>
        </w:numPr>
        <w:spacing w:before="120" w:after="120"/>
        <w:rPr>
          <w:rFonts w:ascii="Calibri" w:hAnsi="Calibri" w:cs="Arial"/>
          <w:color w:val="222222"/>
        </w:rPr>
      </w:pPr>
      <w:r w:rsidRPr="002C3686">
        <w:rPr>
          <w:rFonts w:ascii="Calibri" w:hAnsi="Calibri" w:cs="Arial"/>
          <w:color w:val="222222"/>
        </w:rPr>
        <w:t xml:space="preserve">Developed, implemented and facilitated </w:t>
      </w:r>
      <w:r w:rsidR="003D76C2">
        <w:rPr>
          <w:rFonts w:ascii="Calibri" w:hAnsi="Calibri" w:cs="Arial"/>
          <w:color w:val="222222"/>
        </w:rPr>
        <w:t xml:space="preserve">individual and </w:t>
      </w:r>
      <w:r w:rsidRPr="002C3686">
        <w:rPr>
          <w:rFonts w:ascii="Calibri" w:hAnsi="Calibri" w:cs="Arial"/>
          <w:color w:val="222222"/>
        </w:rPr>
        <w:t xml:space="preserve">group workshops, </w:t>
      </w:r>
      <w:r w:rsidR="003D76C2">
        <w:rPr>
          <w:rFonts w:ascii="Calibri" w:hAnsi="Calibri" w:cs="Arial"/>
          <w:color w:val="222222"/>
        </w:rPr>
        <w:t>such as</w:t>
      </w:r>
      <w:r w:rsidR="00A37869">
        <w:rPr>
          <w:rFonts w:ascii="Calibri" w:hAnsi="Calibri" w:cs="Arial"/>
          <w:color w:val="222222"/>
        </w:rPr>
        <w:t xml:space="preserve">: </w:t>
      </w:r>
      <w:r w:rsidRPr="002C3686">
        <w:rPr>
          <w:rFonts w:ascii="Calibri" w:hAnsi="Calibri" w:cs="Arial"/>
          <w:color w:val="222222"/>
        </w:rPr>
        <w:t xml:space="preserve">Job Search Strategies, Life and Employability Skills, Labour Market, Effective Communication, Attitude </w:t>
      </w:r>
      <w:r w:rsidR="00C44283">
        <w:rPr>
          <w:rFonts w:ascii="Calibri" w:hAnsi="Calibri" w:cs="Arial"/>
          <w:color w:val="222222"/>
        </w:rPr>
        <w:t>and Motivation, Market Research</w:t>
      </w:r>
      <w:r w:rsidRPr="002C3686">
        <w:rPr>
          <w:rFonts w:ascii="Calibri" w:hAnsi="Calibri" w:cs="Arial"/>
          <w:color w:val="222222"/>
        </w:rPr>
        <w:t xml:space="preserve"> </w:t>
      </w:r>
    </w:p>
    <w:p w:rsidR="00D8308A" w:rsidRPr="002C3686" w:rsidRDefault="00D8308A" w:rsidP="00A92405">
      <w:pPr>
        <w:pStyle w:val="ListParagraph"/>
        <w:numPr>
          <w:ilvl w:val="0"/>
          <w:numId w:val="15"/>
        </w:numPr>
        <w:spacing w:before="120" w:after="120"/>
        <w:rPr>
          <w:rFonts w:ascii="Calibri" w:hAnsi="Calibri" w:cs="Arial"/>
          <w:color w:val="222222"/>
        </w:rPr>
      </w:pPr>
      <w:r w:rsidRPr="002C3686">
        <w:rPr>
          <w:rFonts w:ascii="Calibri" w:hAnsi="Calibri" w:cs="Arial"/>
          <w:color w:val="222222"/>
        </w:rPr>
        <w:t>Provided strategic, operational, and fiscal leadership to departmental goals and organizational vision, and trained and supervised staff</w:t>
      </w:r>
    </w:p>
    <w:p w:rsidR="00811F5D" w:rsidRPr="00B61B5D" w:rsidRDefault="00811F5D" w:rsidP="00B61B5D">
      <w:pPr>
        <w:pBdr>
          <w:bottom w:val="single" w:sz="12" w:space="1" w:color="auto"/>
        </w:pBdr>
        <w:rPr>
          <w:rFonts w:ascii="Calibri" w:hAnsi="Calibri" w:cs="Arial"/>
          <w:b/>
          <w:bCs/>
          <w:sz w:val="28"/>
          <w:szCs w:val="28"/>
        </w:rPr>
      </w:pPr>
      <w:r w:rsidRPr="00B61B5D">
        <w:rPr>
          <w:rFonts w:ascii="Calibri" w:hAnsi="Calibri" w:cs="Arial"/>
          <w:b/>
          <w:bCs/>
          <w:sz w:val="28"/>
          <w:szCs w:val="28"/>
        </w:rPr>
        <w:t>E</w:t>
      </w:r>
      <w:r w:rsidR="00EE1218" w:rsidRPr="00B61B5D">
        <w:rPr>
          <w:rFonts w:ascii="Calibri" w:hAnsi="Calibri" w:cs="Arial"/>
          <w:b/>
          <w:bCs/>
          <w:sz w:val="28"/>
          <w:szCs w:val="28"/>
        </w:rPr>
        <w:t>mployment</w:t>
      </w:r>
    </w:p>
    <w:p w:rsidR="00267389" w:rsidRDefault="00267389" w:rsidP="00267389">
      <w:pPr>
        <w:rPr>
          <w:rFonts w:ascii="Calibri" w:hAnsi="Calibri" w:cs="Arial"/>
          <w:b/>
        </w:rPr>
      </w:pPr>
      <w:r>
        <w:rPr>
          <w:rFonts w:ascii="Calibri" w:hAnsi="Calibri" w:cs="Arial"/>
          <w:b/>
        </w:rPr>
        <w:t>Province of PEI- Department of Family and Human Services- contract</w:t>
      </w:r>
      <w:r>
        <w:rPr>
          <w:rFonts w:ascii="Calibri" w:hAnsi="Calibri" w:cs="Arial"/>
          <w:b/>
        </w:rPr>
        <w:tab/>
      </w:r>
      <w:r>
        <w:rPr>
          <w:rFonts w:ascii="Calibri" w:hAnsi="Calibri" w:cs="Arial"/>
          <w:b/>
        </w:rPr>
        <w:tab/>
      </w:r>
      <w:r>
        <w:rPr>
          <w:rFonts w:ascii="Calibri" w:hAnsi="Calibri" w:cs="Arial"/>
          <w:b/>
        </w:rPr>
        <w:tab/>
      </w:r>
      <w:r w:rsidRPr="00267389">
        <w:rPr>
          <w:rFonts w:ascii="Calibri" w:hAnsi="Calibri" w:cs="Arial"/>
        </w:rPr>
        <w:t>Oct 2018- Present</w:t>
      </w:r>
    </w:p>
    <w:p w:rsidR="00267389" w:rsidRPr="00267389" w:rsidRDefault="00267389" w:rsidP="00267389">
      <w:pPr>
        <w:rPr>
          <w:rFonts w:ascii="Calibri" w:hAnsi="Calibri" w:cs="Arial"/>
        </w:rPr>
      </w:pPr>
      <w:r w:rsidRPr="00267389">
        <w:rPr>
          <w:rFonts w:ascii="Calibri" w:hAnsi="Calibri" w:cs="Arial"/>
        </w:rPr>
        <w:t xml:space="preserve">Program Analyst for Employment </w:t>
      </w:r>
      <w:r w:rsidRPr="00267389">
        <w:rPr>
          <w:rFonts w:ascii="Calibri" w:hAnsi="Calibri" w:cs="Arial"/>
        </w:rPr>
        <w:tab/>
      </w:r>
      <w:r w:rsidRPr="00267389">
        <w:rPr>
          <w:rFonts w:ascii="Calibri" w:hAnsi="Calibri" w:cs="Arial"/>
        </w:rPr>
        <w:tab/>
      </w:r>
      <w:r w:rsidRPr="00267389">
        <w:rPr>
          <w:rFonts w:ascii="Calibri" w:hAnsi="Calibri" w:cs="Arial"/>
        </w:rPr>
        <w:tab/>
      </w:r>
      <w:r w:rsidRPr="00267389">
        <w:rPr>
          <w:rFonts w:ascii="Calibri" w:hAnsi="Calibri" w:cs="Arial"/>
        </w:rPr>
        <w:tab/>
      </w:r>
      <w:r w:rsidRPr="00267389">
        <w:rPr>
          <w:rFonts w:ascii="Calibri" w:hAnsi="Calibri" w:cs="Arial"/>
        </w:rPr>
        <w:tab/>
      </w:r>
      <w:r w:rsidRPr="00267389">
        <w:rPr>
          <w:rFonts w:ascii="Calibri" w:hAnsi="Calibri" w:cs="Arial"/>
        </w:rPr>
        <w:tab/>
      </w:r>
      <w:r w:rsidRPr="00267389">
        <w:rPr>
          <w:rFonts w:ascii="Calibri" w:hAnsi="Calibri" w:cs="Arial"/>
        </w:rPr>
        <w:tab/>
      </w:r>
    </w:p>
    <w:p w:rsidR="00267389" w:rsidRDefault="00267389" w:rsidP="00267389">
      <w:pPr>
        <w:rPr>
          <w:rFonts w:ascii="Calibri" w:hAnsi="Calibri" w:cs="Arial"/>
          <w:b/>
        </w:rPr>
      </w:pPr>
    </w:p>
    <w:p w:rsidR="00267389" w:rsidRDefault="00267389" w:rsidP="00267389">
      <w:pPr>
        <w:rPr>
          <w:rFonts w:ascii="Calibri" w:hAnsi="Calibri" w:cs="Arial"/>
        </w:rPr>
      </w:pPr>
      <w:r w:rsidRPr="00B82F55">
        <w:rPr>
          <w:rFonts w:ascii="Calibri" w:hAnsi="Calibri" w:cs="Arial"/>
          <w:b/>
        </w:rPr>
        <w:t xml:space="preserve">The </w:t>
      </w:r>
      <w:r>
        <w:rPr>
          <w:rFonts w:ascii="Calibri" w:hAnsi="Calibri" w:cs="Arial"/>
          <w:b/>
        </w:rPr>
        <w:t>PEI Council of People with Disabilities</w:t>
      </w:r>
      <w:r>
        <w:rPr>
          <w:rFonts w:ascii="Calibri" w:hAnsi="Calibri" w:cs="Arial"/>
          <w:b/>
        </w:rPr>
        <w:tab/>
      </w:r>
      <w:r w:rsidRPr="00F71AC4">
        <w:rPr>
          <w:rFonts w:ascii="Calibri" w:hAnsi="Calibri" w:cs="Arial"/>
        </w:rPr>
        <w:tab/>
      </w:r>
      <w:r w:rsidRPr="00F71AC4">
        <w:rPr>
          <w:rFonts w:ascii="Calibri" w:hAnsi="Calibri" w:cs="Arial"/>
        </w:rPr>
        <w:tab/>
      </w:r>
      <w:r>
        <w:rPr>
          <w:rFonts w:ascii="Calibri" w:hAnsi="Calibri" w:cs="Arial"/>
        </w:rPr>
        <w:tab/>
        <w:t xml:space="preserve">              </w:t>
      </w:r>
      <w:r>
        <w:rPr>
          <w:rFonts w:ascii="Calibri" w:hAnsi="Calibri" w:cs="Arial"/>
        </w:rPr>
        <w:tab/>
      </w:r>
      <w:r>
        <w:rPr>
          <w:rFonts w:ascii="Calibri" w:hAnsi="Calibri" w:cs="Arial"/>
        </w:rPr>
        <w:tab/>
      </w:r>
      <w:r>
        <w:rPr>
          <w:rFonts w:ascii="Calibri" w:hAnsi="Calibri" w:cs="Arial"/>
        </w:rPr>
        <w:t>Nov 2017</w:t>
      </w:r>
      <w:r w:rsidRPr="00F71AC4">
        <w:rPr>
          <w:rFonts w:ascii="Calibri" w:hAnsi="Calibri" w:cs="Arial"/>
        </w:rPr>
        <w:t xml:space="preserve"> </w:t>
      </w:r>
      <w:r>
        <w:rPr>
          <w:rFonts w:ascii="Calibri" w:hAnsi="Calibri" w:cs="Arial"/>
        </w:rPr>
        <w:t>–</w:t>
      </w:r>
      <w:r w:rsidRPr="00F71AC4">
        <w:rPr>
          <w:rFonts w:ascii="Calibri" w:hAnsi="Calibri" w:cs="Arial"/>
        </w:rPr>
        <w:t xml:space="preserve"> </w:t>
      </w:r>
      <w:r>
        <w:rPr>
          <w:rFonts w:ascii="Calibri" w:hAnsi="Calibri" w:cs="Arial"/>
        </w:rPr>
        <w:t xml:space="preserve">Oct </w:t>
      </w:r>
      <w:r>
        <w:rPr>
          <w:rFonts w:ascii="Calibri" w:hAnsi="Calibri" w:cs="Arial"/>
        </w:rPr>
        <w:t>2018</w:t>
      </w:r>
    </w:p>
    <w:p w:rsidR="00267389" w:rsidRDefault="00267389" w:rsidP="00267389">
      <w:pPr>
        <w:rPr>
          <w:rFonts w:ascii="Calibri" w:hAnsi="Calibri" w:cs="Arial"/>
          <w:bCs/>
        </w:rPr>
      </w:pPr>
      <w:r>
        <w:rPr>
          <w:rFonts w:ascii="Calibri" w:hAnsi="Calibri" w:cs="Arial"/>
        </w:rPr>
        <w:t>Program Manager, Abilities at Work</w:t>
      </w:r>
    </w:p>
    <w:p w:rsidR="00267389" w:rsidRDefault="00267389" w:rsidP="00BF6E2C">
      <w:pPr>
        <w:rPr>
          <w:rFonts w:ascii="Calibri" w:hAnsi="Calibri" w:cs="Arial"/>
          <w:b/>
          <w:bCs/>
        </w:rPr>
      </w:pPr>
    </w:p>
    <w:p w:rsidR="00BF6E2C" w:rsidRPr="00BF6E2C" w:rsidRDefault="00931702" w:rsidP="00BF6E2C">
      <w:pPr>
        <w:rPr>
          <w:rFonts w:ascii="Calibri" w:hAnsi="Calibri" w:cs="Arial"/>
          <w:b/>
        </w:rPr>
      </w:pPr>
      <w:r>
        <w:rPr>
          <w:rFonts w:ascii="Calibri" w:hAnsi="Calibri" w:cs="Arial"/>
          <w:b/>
          <w:bCs/>
        </w:rPr>
        <w:t xml:space="preserve">JM </w:t>
      </w:r>
      <w:proofErr w:type="spellStart"/>
      <w:r>
        <w:rPr>
          <w:rFonts w:ascii="Calibri" w:hAnsi="Calibri" w:cs="Arial"/>
          <w:b/>
          <w:bCs/>
        </w:rPr>
        <w:t>Coady</w:t>
      </w:r>
      <w:proofErr w:type="spellEnd"/>
      <w:r>
        <w:rPr>
          <w:rFonts w:ascii="Calibri" w:hAnsi="Calibri" w:cs="Arial"/>
          <w:b/>
          <w:bCs/>
        </w:rPr>
        <w:t xml:space="preserve"> Consulting</w:t>
      </w:r>
      <w:r w:rsidR="00267389">
        <w:rPr>
          <w:rFonts w:ascii="Calibri" w:hAnsi="Calibri" w:cs="Arial"/>
          <w:b/>
          <w:bCs/>
        </w:rPr>
        <w:tab/>
      </w:r>
      <w:r w:rsidR="00267389">
        <w:rPr>
          <w:rFonts w:ascii="Calibri" w:hAnsi="Calibri" w:cs="Arial"/>
          <w:b/>
          <w:bCs/>
        </w:rPr>
        <w:tab/>
        <w:t xml:space="preserve">   </w:t>
      </w:r>
      <w:r>
        <w:rPr>
          <w:rFonts w:ascii="Calibri" w:hAnsi="Calibri" w:cs="Arial"/>
          <w:b/>
          <w:bCs/>
        </w:rPr>
        <w:t xml:space="preserve"> </w:t>
      </w:r>
      <w:r w:rsidR="00267389">
        <w:rPr>
          <w:rFonts w:ascii="Calibri" w:hAnsi="Calibri" w:cs="Arial"/>
          <w:b/>
          <w:bCs/>
        </w:rPr>
        <w:t xml:space="preserve">BC </w:t>
      </w:r>
      <w:r>
        <w:rPr>
          <w:rFonts w:ascii="Calibri" w:hAnsi="Calibri" w:cs="Arial"/>
          <w:b/>
          <w:bCs/>
        </w:rPr>
        <w:t>Contract work</w:t>
      </w:r>
      <w:r>
        <w:rPr>
          <w:rFonts w:ascii="Calibri" w:hAnsi="Calibri" w:cs="Arial"/>
          <w:b/>
          <w:bCs/>
        </w:rPr>
        <w:tab/>
      </w:r>
      <w:r w:rsidR="000074D0">
        <w:rPr>
          <w:rFonts w:ascii="Calibri" w:hAnsi="Calibri" w:cs="Arial"/>
          <w:b/>
          <w:bCs/>
        </w:rPr>
        <w:tab/>
      </w:r>
      <w:r w:rsidR="00BF6E2C">
        <w:rPr>
          <w:rFonts w:ascii="Calibri" w:hAnsi="Calibri" w:cs="Arial"/>
        </w:rPr>
        <w:tab/>
        <w:t xml:space="preserve">       </w:t>
      </w:r>
      <w:r w:rsidR="00D8308A" w:rsidRPr="00BF6E2C">
        <w:rPr>
          <w:rFonts w:ascii="Calibri" w:hAnsi="Calibri" w:cs="Arial"/>
          <w:b/>
        </w:rPr>
        <w:t xml:space="preserve"> </w:t>
      </w:r>
      <w:r w:rsidR="00267389">
        <w:rPr>
          <w:rFonts w:ascii="Calibri" w:hAnsi="Calibri" w:cs="Arial"/>
          <w:b/>
        </w:rPr>
        <w:t xml:space="preserve">       </w:t>
      </w:r>
      <w:r w:rsidR="00BF6E2C" w:rsidRPr="00BF6E2C">
        <w:rPr>
          <w:rFonts w:ascii="Calibri" w:hAnsi="Calibri" w:cs="Arial"/>
          <w:b/>
        </w:rPr>
        <w:t>Contract terms</w:t>
      </w:r>
    </w:p>
    <w:p w:rsidR="009B0AF7" w:rsidRPr="00267389" w:rsidRDefault="009B0AF7" w:rsidP="00BF6E2C">
      <w:pPr>
        <w:rPr>
          <w:rFonts w:ascii="Calibri" w:hAnsi="Calibri" w:cs="Arial"/>
        </w:rPr>
      </w:pPr>
      <w:proofErr w:type="spellStart"/>
      <w:r w:rsidRPr="00267389">
        <w:rPr>
          <w:rFonts w:ascii="Calibri" w:hAnsi="Calibri" w:cs="Arial"/>
          <w:b/>
        </w:rPr>
        <w:t>CloudHawk</w:t>
      </w:r>
      <w:proofErr w:type="spellEnd"/>
      <w:r w:rsidRPr="00267389">
        <w:rPr>
          <w:rFonts w:ascii="Calibri" w:hAnsi="Calibri" w:cs="Arial"/>
          <w:b/>
        </w:rPr>
        <w:t xml:space="preserve"> Security</w:t>
      </w:r>
      <w:r>
        <w:rPr>
          <w:rFonts w:ascii="Calibri" w:hAnsi="Calibri" w:cs="Arial"/>
        </w:rPr>
        <w:tab/>
      </w:r>
      <w:r>
        <w:rPr>
          <w:rFonts w:ascii="Calibri" w:hAnsi="Calibri" w:cs="Arial"/>
        </w:rPr>
        <w:tab/>
      </w:r>
      <w:r w:rsidRPr="00267389">
        <w:rPr>
          <w:rFonts w:ascii="Calibri" w:hAnsi="Calibri" w:cs="Arial"/>
        </w:rPr>
        <w:t xml:space="preserve">    </w:t>
      </w:r>
      <w:r w:rsidRPr="00267389">
        <w:rPr>
          <w:rFonts w:ascii="Calibri" w:hAnsi="Calibri" w:cs="Arial"/>
          <w:bCs/>
        </w:rPr>
        <w:t>Director of Atlantic Sales</w:t>
      </w:r>
      <w:r w:rsidRPr="00267389">
        <w:rPr>
          <w:rFonts w:ascii="Calibri" w:hAnsi="Calibri" w:cs="Arial"/>
          <w:bCs/>
        </w:rPr>
        <w:tab/>
      </w:r>
      <w:r w:rsidRPr="00267389">
        <w:rPr>
          <w:rFonts w:ascii="Calibri" w:hAnsi="Calibri" w:cs="Arial"/>
          <w:bCs/>
        </w:rPr>
        <w:tab/>
      </w:r>
      <w:r w:rsidR="00BF6E2C" w:rsidRPr="00267389">
        <w:rPr>
          <w:rFonts w:ascii="Calibri" w:hAnsi="Calibri" w:cs="Arial"/>
          <w:bCs/>
        </w:rPr>
        <w:t xml:space="preserve"> </w:t>
      </w:r>
      <w:r w:rsidR="00BF6E2C" w:rsidRPr="00267389">
        <w:rPr>
          <w:rFonts w:ascii="Calibri" w:hAnsi="Calibri" w:cs="Arial"/>
          <w:bCs/>
        </w:rPr>
        <w:tab/>
        <w:t>December 2014- Present</w:t>
      </w:r>
      <w:r w:rsidRPr="00267389">
        <w:rPr>
          <w:rFonts w:ascii="Calibri" w:hAnsi="Calibri" w:cs="Arial"/>
          <w:bCs/>
        </w:rPr>
        <w:tab/>
      </w:r>
    </w:p>
    <w:p w:rsidR="00BF6E2C" w:rsidRPr="00267389" w:rsidRDefault="00BF6E2C" w:rsidP="00BF6E2C">
      <w:pPr>
        <w:rPr>
          <w:rFonts w:ascii="Calibri" w:hAnsi="Calibri" w:cs="Arial"/>
        </w:rPr>
      </w:pPr>
      <w:r w:rsidRPr="00267389">
        <w:rPr>
          <w:rFonts w:ascii="Calibri" w:hAnsi="Calibri" w:cs="Arial"/>
          <w:b/>
        </w:rPr>
        <w:t>Central Vancouver Island Multicultural Society</w:t>
      </w:r>
      <w:r w:rsidRPr="00267389">
        <w:rPr>
          <w:rFonts w:ascii="Calibri" w:hAnsi="Calibri" w:cs="Arial"/>
        </w:rPr>
        <w:t xml:space="preserve"> (CVIMS) Career Facilitator</w:t>
      </w:r>
      <w:r w:rsidRPr="00267389">
        <w:rPr>
          <w:rFonts w:ascii="Calibri" w:hAnsi="Calibri" w:cs="Arial"/>
        </w:rPr>
        <w:tab/>
      </w:r>
      <w:r w:rsidRPr="00267389">
        <w:rPr>
          <w:rFonts w:ascii="Calibri" w:hAnsi="Calibri" w:cs="Arial"/>
        </w:rPr>
        <w:tab/>
        <w:t>Jan 2015 – Dec 2015</w:t>
      </w:r>
    </w:p>
    <w:p w:rsidR="00931702" w:rsidRPr="00267389" w:rsidRDefault="00931702" w:rsidP="00BF6E2C">
      <w:pPr>
        <w:rPr>
          <w:rFonts w:ascii="Calibri" w:hAnsi="Calibri" w:cs="Arial"/>
        </w:rPr>
      </w:pPr>
      <w:r w:rsidRPr="00267389">
        <w:rPr>
          <w:rFonts w:ascii="Calibri" w:hAnsi="Calibri" w:cs="Arial"/>
          <w:b/>
        </w:rPr>
        <w:t xml:space="preserve">Canadian Vocational Training </w:t>
      </w:r>
      <w:proofErr w:type="gramStart"/>
      <w:r w:rsidRPr="00267389">
        <w:rPr>
          <w:rFonts w:ascii="Calibri" w:hAnsi="Calibri" w:cs="Arial"/>
          <w:b/>
        </w:rPr>
        <w:t>Centre</w:t>
      </w:r>
      <w:r w:rsidR="009B0AF7" w:rsidRPr="00267389">
        <w:rPr>
          <w:rFonts w:ascii="Calibri" w:hAnsi="Calibri" w:cs="Arial"/>
        </w:rPr>
        <w:t xml:space="preserve"> </w:t>
      </w:r>
      <w:r w:rsidRPr="00267389">
        <w:rPr>
          <w:rFonts w:ascii="Calibri" w:hAnsi="Calibri" w:cs="Arial"/>
        </w:rPr>
        <w:t xml:space="preserve"> Facilitator</w:t>
      </w:r>
      <w:proofErr w:type="gramEnd"/>
      <w:r w:rsidRPr="00267389">
        <w:rPr>
          <w:rFonts w:ascii="Calibri" w:hAnsi="Calibri" w:cs="Arial"/>
        </w:rPr>
        <w:t>/ Instructor Cowichan Tribes</w:t>
      </w:r>
      <w:r w:rsidRPr="00267389">
        <w:rPr>
          <w:rFonts w:ascii="Calibri" w:hAnsi="Calibri" w:cs="Arial"/>
        </w:rPr>
        <w:tab/>
      </w:r>
      <w:r w:rsidRPr="00267389">
        <w:rPr>
          <w:rFonts w:ascii="Calibri" w:hAnsi="Calibri" w:cs="Arial"/>
        </w:rPr>
        <w:tab/>
        <w:t>April 2017-</w:t>
      </w:r>
      <w:r w:rsidR="00BF6E2C" w:rsidRPr="00267389">
        <w:rPr>
          <w:rFonts w:ascii="Calibri" w:hAnsi="Calibri" w:cs="Arial"/>
        </w:rPr>
        <w:t>Septber 2017</w:t>
      </w:r>
      <w:r w:rsidRPr="00267389">
        <w:rPr>
          <w:rFonts w:ascii="Calibri" w:hAnsi="Calibri" w:cs="Arial"/>
        </w:rPr>
        <w:tab/>
      </w:r>
    </w:p>
    <w:p w:rsidR="003D76C2" w:rsidRPr="00267389" w:rsidRDefault="003D76C2" w:rsidP="00A92405">
      <w:pPr>
        <w:rPr>
          <w:rFonts w:ascii="Calibri" w:hAnsi="Calibri" w:cs="Arial"/>
        </w:rPr>
      </w:pPr>
      <w:r w:rsidRPr="00267389">
        <w:rPr>
          <w:rFonts w:ascii="Calibri" w:hAnsi="Calibri" w:cs="Arial"/>
          <w:b/>
        </w:rPr>
        <w:t>ETHOS Career Management Group</w:t>
      </w:r>
      <w:r w:rsidR="009B0AF7" w:rsidRPr="00267389">
        <w:rPr>
          <w:rFonts w:ascii="Calibri" w:hAnsi="Calibri" w:cs="Arial"/>
        </w:rPr>
        <w:t xml:space="preserve">    </w:t>
      </w:r>
      <w:r w:rsidR="00931702" w:rsidRPr="00267389">
        <w:rPr>
          <w:rFonts w:ascii="Calibri" w:hAnsi="Calibri" w:cs="Arial"/>
        </w:rPr>
        <w:t xml:space="preserve"> Business Development Manager</w:t>
      </w:r>
      <w:r w:rsidR="00931702" w:rsidRPr="00267389">
        <w:rPr>
          <w:rFonts w:ascii="Calibri" w:hAnsi="Calibri" w:cs="Arial"/>
        </w:rPr>
        <w:tab/>
      </w:r>
      <w:r w:rsidR="00931702" w:rsidRPr="00267389">
        <w:rPr>
          <w:rFonts w:ascii="Calibri" w:hAnsi="Calibri" w:cs="Arial"/>
        </w:rPr>
        <w:tab/>
      </w:r>
      <w:r w:rsidR="00931702" w:rsidRPr="00267389">
        <w:rPr>
          <w:rFonts w:ascii="Calibri" w:hAnsi="Calibri" w:cs="Arial"/>
        </w:rPr>
        <w:tab/>
        <w:t>Jan 2016- Mar 2017</w:t>
      </w:r>
    </w:p>
    <w:p w:rsidR="009B0AF7" w:rsidRPr="00267389" w:rsidRDefault="009B0AF7" w:rsidP="00A92405">
      <w:pPr>
        <w:rPr>
          <w:rFonts w:ascii="Calibri" w:hAnsi="Calibri" w:cs="Arial"/>
        </w:rPr>
      </w:pPr>
      <w:r w:rsidRPr="00267389">
        <w:rPr>
          <w:rFonts w:ascii="Calibri" w:hAnsi="Calibri" w:cs="Arial"/>
          <w:b/>
        </w:rPr>
        <w:t>BC Ministry of Agriculture</w:t>
      </w:r>
      <w:r w:rsidRPr="00267389">
        <w:rPr>
          <w:rFonts w:ascii="Calibri" w:hAnsi="Calibri" w:cs="Arial"/>
        </w:rPr>
        <w:tab/>
      </w:r>
      <w:r w:rsidRPr="00267389">
        <w:rPr>
          <w:rFonts w:ascii="Calibri" w:hAnsi="Calibri" w:cs="Arial"/>
        </w:rPr>
        <w:tab/>
        <w:t xml:space="preserve">     Project Manager</w:t>
      </w:r>
      <w:r w:rsidRPr="00267389">
        <w:rPr>
          <w:rFonts w:ascii="Calibri" w:hAnsi="Calibri" w:cs="Arial"/>
        </w:rPr>
        <w:tab/>
      </w:r>
      <w:r w:rsidRPr="00267389">
        <w:rPr>
          <w:rFonts w:ascii="Calibri" w:hAnsi="Calibri" w:cs="Arial"/>
        </w:rPr>
        <w:tab/>
      </w:r>
      <w:r w:rsidRPr="00267389">
        <w:rPr>
          <w:rFonts w:ascii="Calibri" w:hAnsi="Calibri" w:cs="Arial"/>
        </w:rPr>
        <w:tab/>
      </w:r>
      <w:r w:rsidRPr="00267389">
        <w:rPr>
          <w:rFonts w:ascii="Calibri" w:hAnsi="Calibri" w:cs="Arial"/>
        </w:rPr>
        <w:tab/>
        <w:t>Jan 2016- Mar 2017</w:t>
      </w:r>
    </w:p>
    <w:p w:rsidR="00931702" w:rsidRPr="00BF6E2C" w:rsidRDefault="003B4BFC" w:rsidP="00A92405">
      <w:pPr>
        <w:rPr>
          <w:rFonts w:ascii="Calibri" w:hAnsi="Calibri" w:cs="Arial"/>
        </w:rPr>
      </w:pPr>
      <w:proofErr w:type="spellStart"/>
      <w:r w:rsidRPr="00267389">
        <w:rPr>
          <w:rFonts w:ascii="Calibri" w:hAnsi="Calibri" w:cs="Arial"/>
          <w:b/>
        </w:rPr>
        <w:t>WorkSafe</w:t>
      </w:r>
      <w:proofErr w:type="spellEnd"/>
      <w:r w:rsidRPr="00267389">
        <w:rPr>
          <w:rFonts w:ascii="Calibri" w:hAnsi="Calibri" w:cs="Arial"/>
          <w:b/>
        </w:rPr>
        <w:t xml:space="preserve"> B</w:t>
      </w:r>
      <w:r w:rsidR="00DE09E0" w:rsidRPr="00267389">
        <w:rPr>
          <w:rFonts w:ascii="Calibri" w:hAnsi="Calibri" w:cs="Arial"/>
          <w:b/>
        </w:rPr>
        <w:t>C</w:t>
      </w:r>
      <w:r w:rsidRPr="00267389">
        <w:rPr>
          <w:rFonts w:ascii="Calibri" w:hAnsi="Calibri" w:cs="Arial"/>
        </w:rPr>
        <w:tab/>
      </w:r>
      <w:r w:rsidRPr="00267389">
        <w:rPr>
          <w:rFonts w:ascii="Calibri" w:hAnsi="Calibri" w:cs="Arial"/>
        </w:rPr>
        <w:tab/>
      </w:r>
      <w:r w:rsidRPr="00267389">
        <w:rPr>
          <w:rFonts w:ascii="Calibri" w:hAnsi="Calibri" w:cs="Arial"/>
        </w:rPr>
        <w:tab/>
      </w:r>
      <w:r w:rsidR="009B0AF7" w:rsidRPr="00267389">
        <w:rPr>
          <w:rFonts w:ascii="Calibri" w:hAnsi="Calibri" w:cs="Arial"/>
        </w:rPr>
        <w:t xml:space="preserve">     </w:t>
      </w:r>
      <w:r w:rsidR="00BF6E2C" w:rsidRPr="00267389">
        <w:rPr>
          <w:rFonts w:ascii="Calibri" w:hAnsi="Calibri" w:cs="Arial"/>
        </w:rPr>
        <w:t>Rehabilitation C</w:t>
      </w:r>
      <w:r w:rsidRPr="00267389">
        <w:rPr>
          <w:rFonts w:ascii="Calibri" w:hAnsi="Calibri" w:cs="Arial"/>
        </w:rPr>
        <w:t>areer Consultant</w:t>
      </w:r>
      <w:r>
        <w:rPr>
          <w:rFonts w:ascii="Calibri" w:hAnsi="Calibri" w:cs="Arial"/>
          <w:b/>
        </w:rPr>
        <w:tab/>
      </w:r>
      <w:r>
        <w:rPr>
          <w:rFonts w:ascii="Calibri" w:hAnsi="Calibri" w:cs="Arial"/>
          <w:b/>
        </w:rPr>
        <w:tab/>
      </w:r>
      <w:r w:rsidR="00BF6E2C" w:rsidRPr="00BF6E2C">
        <w:rPr>
          <w:rFonts w:ascii="Calibri" w:hAnsi="Calibri" w:cs="Arial"/>
        </w:rPr>
        <w:t>F</w:t>
      </w:r>
      <w:r w:rsidRPr="00BF6E2C">
        <w:rPr>
          <w:rFonts w:ascii="Calibri" w:hAnsi="Calibri" w:cs="Arial"/>
        </w:rPr>
        <w:t>eb 2016-Feb2017</w:t>
      </w:r>
    </w:p>
    <w:p w:rsidR="003B4BFC" w:rsidRDefault="003B4BFC" w:rsidP="00A92405">
      <w:pPr>
        <w:rPr>
          <w:rFonts w:ascii="Calibri" w:hAnsi="Calibri" w:cs="Arial"/>
          <w:b/>
        </w:rPr>
      </w:pPr>
    </w:p>
    <w:p w:rsidR="003D76C2" w:rsidRDefault="003D76C2" w:rsidP="00A92405">
      <w:pPr>
        <w:rPr>
          <w:rFonts w:ascii="Calibri" w:hAnsi="Calibri" w:cs="Arial"/>
        </w:rPr>
      </w:pPr>
      <w:r w:rsidRPr="00B82F55">
        <w:rPr>
          <w:rFonts w:ascii="Calibri" w:hAnsi="Calibri" w:cs="Arial"/>
          <w:b/>
        </w:rPr>
        <w:t>The Reach Foundation Inc.</w:t>
      </w:r>
      <w:r>
        <w:rPr>
          <w:rFonts w:ascii="Calibri" w:hAnsi="Calibri" w:cs="Arial"/>
          <w:b/>
        </w:rPr>
        <w:tab/>
      </w:r>
      <w:r>
        <w:rPr>
          <w:rFonts w:ascii="Calibri" w:hAnsi="Calibri" w:cs="Arial"/>
          <w:b/>
        </w:rPr>
        <w:tab/>
      </w:r>
      <w:r w:rsidRPr="00F71AC4">
        <w:rPr>
          <w:rFonts w:ascii="Calibri" w:hAnsi="Calibri" w:cs="Arial"/>
        </w:rPr>
        <w:tab/>
      </w:r>
      <w:r w:rsidRPr="00F71AC4">
        <w:rPr>
          <w:rFonts w:ascii="Calibri" w:hAnsi="Calibri" w:cs="Arial"/>
        </w:rPr>
        <w:tab/>
      </w:r>
      <w:r>
        <w:rPr>
          <w:rFonts w:ascii="Calibri" w:hAnsi="Calibri" w:cs="Arial"/>
        </w:rPr>
        <w:tab/>
        <w:t xml:space="preserve">              </w:t>
      </w:r>
      <w:r>
        <w:rPr>
          <w:rFonts w:ascii="Calibri" w:hAnsi="Calibri" w:cs="Arial"/>
        </w:rPr>
        <w:tab/>
      </w:r>
      <w:r>
        <w:rPr>
          <w:rFonts w:ascii="Calibri" w:hAnsi="Calibri" w:cs="Arial"/>
        </w:rPr>
        <w:tab/>
        <w:t>Dec 2011</w:t>
      </w:r>
      <w:r w:rsidRPr="00F71AC4">
        <w:rPr>
          <w:rFonts w:ascii="Calibri" w:hAnsi="Calibri" w:cs="Arial"/>
        </w:rPr>
        <w:t xml:space="preserve"> </w:t>
      </w:r>
      <w:r>
        <w:rPr>
          <w:rFonts w:ascii="Calibri" w:hAnsi="Calibri" w:cs="Arial"/>
        </w:rPr>
        <w:t>–</w:t>
      </w:r>
      <w:r w:rsidRPr="00F71AC4">
        <w:rPr>
          <w:rFonts w:ascii="Calibri" w:hAnsi="Calibri" w:cs="Arial"/>
        </w:rPr>
        <w:t xml:space="preserve"> </w:t>
      </w:r>
      <w:r>
        <w:rPr>
          <w:rFonts w:ascii="Calibri" w:hAnsi="Calibri" w:cs="Arial"/>
        </w:rPr>
        <w:t>Oct 2014</w:t>
      </w:r>
    </w:p>
    <w:p w:rsidR="003D76C2" w:rsidRDefault="003D76C2" w:rsidP="00A92405">
      <w:pPr>
        <w:rPr>
          <w:rFonts w:ascii="Calibri" w:hAnsi="Calibri" w:cs="Arial"/>
          <w:bCs/>
        </w:rPr>
      </w:pPr>
      <w:r w:rsidRPr="00B82F55">
        <w:rPr>
          <w:rFonts w:ascii="Calibri" w:hAnsi="Calibri" w:cs="Arial"/>
        </w:rPr>
        <w:t>Co-Founder</w:t>
      </w:r>
      <w:r>
        <w:rPr>
          <w:rFonts w:ascii="Calibri" w:hAnsi="Calibri" w:cs="Arial"/>
          <w:noProof/>
          <w:color w:val="222222"/>
          <w:u w:val="single"/>
          <w:lang w:val="en-CA" w:eastAsia="en-CA"/>
        </w:rPr>
        <mc:AlternateContent>
          <mc:Choice Requires="wps">
            <w:drawing>
              <wp:anchor distT="0" distB="0" distL="114300" distR="114300" simplePos="0" relativeHeight="251660800" behindDoc="0" locked="0" layoutInCell="1" allowOverlap="1" wp14:anchorId="6B44678C" wp14:editId="3A455FB2">
                <wp:simplePos x="0" y="0"/>
                <wp:positionH relativeFrom="column">
                  <wp:posOffset>1501140</wp:posOffset>
                </wp:positionH>
                <wp:positionV relativeFrom="paragraph">
                  <wp:posOffset>-635</wp:posOffset>
                </wp:positionV>
                <wp:extent cx="635" cy="635"/>
                <wp:effectExtent l="5715" t="11430" r="12700" b="698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003B9" id="_x0000_t32" coordsize="21600,21600" o:spt="32" o:oned="t" path="m,l21600,21600e" filled="f">
                <v:path arrowok="t" fillok="f" o:connecttype="none"/>
                <o:lock v:ext="edit" shapetype="t"/>
              </v:shapetype>
              <v:shape id="AutoShape 3" o:spid="_x0000_s1026" type="#_x0000_t32" style="position:absolute;margin-left:118.2pt;margin-top:-.05pt;width:.0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LDHQIAADk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"/>
            </w:pict>
          </mc:Fallback>
        </mc:AlternateContent>
      </w:r>
      <w:r w:rsidR="00C44283">
        <w:rPr>
          <w:rFonts w:ascii="Calibri" w:hAnsi="Calibri" w:cs="Arial"/>
        </w:rPr>
        <w:t>/</w:t>
      </w:r>
      <w:r>
        <w:rPr>
          <w:rFonts w:ascii="Calibri" w:hAnsi="Calibri" w:cs="Arial"/>
          <w:bCs/>
        </w:rPr>
        <w:t>Director</w:t>
      </w:r>
      <w:r w:rsidR="00774552">
        <w:rPr>
          <w:rFonts w:ascii="Calibri" w:hAnsi="Calibri" w:cs="Arial"/>
          <w:bCs/>
        </w:rPr>
        <w:t xml:space="preserve"> of Operations</w:t>
      </w:r>
    </w:p>
    <w:p w:rsidR="000D7FAA" w:rsidRPr="00F71AC4" w:rsidRDefault="000D7FAA" w:rsidP="00A92405">
      <w:pPr>
        <w:pStyle w:val="NoSpacing"/>
        <w:tabs>
          <w:tab w:val="left" w:pos="6030"/>
          <w:tab w:val="left" w:pos="6210"/>
        </w:tabs>
        <w:rPr>
          <w:rFonts w:ascii="Calibri" w:hAnsi="Calibri" w:cs="Arial"/>
          <w:b/>
        </w:rPr>
      </w:pPr>
    </w:p>
    <w:p w:rsidR="00F20663" w:rsidRPr="00F20663" w:rsidRDefault="00F20663" w:rsidP="00A92405">
      <w:pPr>
        <w:pStyle w:val="NoSpacing"/>
        <w:tabs>
          <w:tab w:val="left" w:pos="6120"/>
        </w:tabs>
        <w:rPr>
          <w:rFonts w:ascii="Calibri" w:hAnsi="Calibri" w:cs="Arial"/>
          <w:b/>
        </w:rPr>
      </w:pPr>
      <w:r w:rsidRPr="00F20663">
        <w:rPr>
          <w:rFonts w:ascii="Calibri" w:hAnsi="Calibri" w:cs="Arial"/>
          <w:b/>
        </w:rPr>
        <w:t>Province of PEI- Department of Innovation</w:t>
      </w:r>
      <w:r>
        <w:rPr>
          <w:rFonts w:ascii="Calibri" w:hAnsi="Calibri" w:cs="Arial"/>
          <w:b/>
        </w:rPr>
        <w:t xml:space="preserve"> </w:t>
      </w:r>
      <w:r w:rsidR="001E5DA2">
        <w:rPr>
          <w:rFonts w:ascii="Calibri" w:hAnsi="Calibri" w:cs="Arial"/>
          <w:b/>
        </w:rPr>
        <w:tab/>
      </w:r>
      <w:r w:rsidR="001E5DA2">
        <w:rPr>
          <w:rFonts w:ascii="Calibri" w:hAnsi="Calibri" w:cs="Arial"/>
          <w:b/>
        </w:rPr>
        <w:tab/>
      </w:r>
      <w:r w:rsidR="001E5DA2">
        <w:rPr>
          <w:rFonts w:ascii="Calibri" w:hAnsi="Calibri" w:cs="Arial"/>
          <w:b/>
        </w:rPr>
        <w:tab/>
      </w:r>
      <w:r w:rsidR="001E5DA2">
        <w:rPr>
          <w:rFonts w:ascii="Calibri" w:hAnsi="Calibri" w:cs="Arial"/>
        </w:rPr>
        <w:t>Aug 2000- October 2014</w:t>
      </w:r>
    </w:p>
    <w:p w:rsidR="00352942" w:rsidRPr="00F20663" w:rsidRDefault="00352942" w:rsidP="00A92405">
      <w:pPr>
        <w:pStyle w:val="NoSpacing"/>
        <w:tabs>
          <w:tab w:val="left" w:pos="6120"/>
          <w:tab w:val="left" w:pos="6660"/>
        </w:tabs>
        <w:rPr>
          <w:rFonts w:ascii="Calibri" w:hAnsi="Calibri" w:cs="Arial"/>
        </w:rPr>
      </w:pPr>
      <w:r w:rsidRPr="00F20663">
        <w:rPr>
          <w:rFonts w:ascii="Calibri" w:hAnsi="Calibri" w:cs="Arial"/>
        </w:rPr>
        <w:t xml:space="preserve">Senior Immigration </w:t>
      </w:r>
      <w:r w:rsidR="002C3686">
        <w:rPr>
          <w:rFonts w:ascii="Calibri" w:hAnsi="Calibri" w:cs="Arial"/>
        </w:rPr>
        <w:t>Program Administrator</w:t>
      </w:r>
      <w:r w:rsidR="00C44283">
        <w:rPr>
          <w:rFonts w:ascii="Calibri" w:hAnsi="Calibri" w:cs="Arial"/>
        </w:rPr>
        <w:t>/</w:t>
      </w:r>
      <w:r w:rsidR="0039516F">
        <w:rPr>
          <w:rFonts w:ascii="Calibri" w:hAnsi="Calibri" w:cs="Arial"/>
        </w:rPr>
        <w:t>Project Administrator</w:t>
      </w:r>
      <w:r w:rsidR="00124917">
        <w:rPr>
          <w:rFonts w:ascii="Calibri" w:hAnsi="Calibri" w:cs="Arial"/>
        </w:rPr>
        <w:t>/ HRM</w:t>
      </w:r>
      <w:r w:rsidR="00F20663" w:rsidRPr="00F20663">
        <w:rPr>
          <w:rFonts w:ascii="Calibri" w:hAnsi="Calibri" w:cs="Arial"/>
        </w:rPr>
        <w:tab/>
      </w:r>
      <w:r w:rsidR="002C3686">
        <w:rPr>
          <w:rFonts w:ascii="Calibri" w:hAnsi="Calibri" w:cs="Arial"/>
        </w:rPr>
        <w:t xml:space="preserve">        </w:t>
      </w:r>
      <w:r w:rsidR="00D8308A">
        <w:rPr>
          <w:rFonts w:ascii="Calibri" w:hAnsi="Calibri" w:cs="Arial"/>
        </w:rPr>
        <w:tab/>
      </w:r>
      <w:r w:rsidR="00D8308A">
        <w:rPr>
          <w:rFonts w:ascii="Calibri" w:hAnsi="Calibri" w:cs="Arial"/>
        </w:rPr>
        <w:tab/>
      </w:r>
      <w:r w:rsidR="00150CA4">
        <w:rPr>
          <w:rFonts w:ascii="Calibri" w:hAnsi="Calibri" w:cs="Arial"/>
        </w:rPr>
        <w:t xml:space="preserve"> </w:t>
      </w:r>
    </w:p>
    <w:p w:rsidR="00F20663" w:rsidRDefault="00F30837" w:rsidP="00A92405">
      <w:pPr>
        <w:tabs>
          <w:tab w:val="left" w:pos="6120"/>
        </w:tabs>
        <w:rPr>
          <w:rFonts w:ascii="Calibri" w:hAnsi="Calibri" w:cs="Arial"/>
        </w:rPr>
      </w:pPr>
      <w:r w:rsidRPr="00F20663">
        <w:rPr>
          <w:rFonts w:ascii="Calibri" w:hAnsi="Calibri" w:cs="Arial"/>
          <w:bCs/>
        </w:rPr>
        <w:t>Provincial Field Officer</w:t>
      </w:r>
      <w:r w:rsidR="00393B6A">
        <w:rPr>
          <w:rFonts w:ascii="Calibri" w:hAnsi="Calibri" w:cs="Arial"/>
          <w:bCs/>
        </w:rPr>
        <w:t>, Accounting and FOIPP</w:t>
      </w:r>
      <w:r w:rsidR="00F20663">
        <w:rPr>
          <w:rFonts w:ascii="Calibri" w:hAnsi="Calibri" w:cs="Arial"/>
        </w:rPr>
        <w:tab/>
      </w:r>
      <w:r w:rsidR="002C3686">
        <w:rPr>
          <w:rFonts w:ascii="Calibri" w:hAnsi="Calibri" w:cs="Arial"/>
        </w:rPr>
        <w:tab/>
      </w:r>
      <w:r w:rsidR="002268A2">
        <w:rPr>
          <w:rFonts w:ascii="Calibri" w:hAnsi="Calibri" w:cs="Arial"/>
        </w:rPr>
        <w:t xml:space="preserve">  </w:t>
      </w:r>
      <w:r w:rsidR="00D8308A">
        <w:rPr>
          <w:rFonts w:ascii="Calibri" w:hAnsi="Calibri" w:cs="Arial"/>
        </w:rPr>
        <w:tab/>
      </w:r>
      <w:r w:rsidR="00150CA4">
        <w:rPr>
          <w:rFonts w:ascii="Calibri" w:hAnsi="Calibri" w:cs="Arial"/>
        </w:rPr>
        <w:t xml:space="preserve"> </w:t>
      </w:r>
    </w:p>
    <w:p w:rsidR="000074D0" w:rsidRDefault="000074D0" w:rsidP="00A92405">
      <w:pPr>
        <w:pBdr>
          <w:bottom w:val="single" w:sz="12" w:space="1" w:color="auto"/>
        </w:pBdr>
        <w:rPr>
          <w:rFonts w:ascii="Calibri" w:hAnsi="Calibri" w:cs="Arial"/>
          <w:b/>
          <w:bCs/>
        </w:rPr>
      </w:pPr>
    </w:p>
    <w:p w:rsidR="00811F5D" w:rsidRPr="00B61B5D" w:rsidRDefault="00916B6B" w:rsidP="00A92405">
      <w:pPr>
        <w:pBdr>
          <w:bottom w:val="single" w:sz="12" w:space="1" w:color="auto"/>
        </w:pBdr>
        <w:rPr>
          <w:rFonts w:ascii="Calibri" w:hAnsi="Calibri" w:cs="Arial"/>
          <w:b/>
          <w:bCs/>
          <w:sz w:val="28"/>
          <w:szCs w:val="28"/>
        </w:rPr>
      </w:pPr>
      <w:r w:rsidRPr="00B61B5D">
        <w:rPr>
          <w:rFonts w:ascii="Calibri" w:hAnsi="Calibri" w:cs="Arial"/>
          <w:b/>
          <w:bCs/>
          <w:sz w:val="28"/>
          <w:szCs w:val="28"/>
        </w:rPr>
        <w:t>E</w:t>
      </w:r>
      <w:r w:rsidR="00F20663" w:rsidRPr="00B61B5D">
        <w:rPr>
          <w:rFonts w:ascii="Calibri" w:hAnsi="Calibri" w:cs="Arial"/>
          <w:b/>
          <w:bCs/>
          <w:sz w:val="28"/>
          <w:szCs w:val="28"/>
        </w:rPr>
        <w:t>ducation &amp; Certification</w:t>
      </w:r>
    </w:p>
    <w:p w:rsidR="00C44283" w:rsidRDefault="00C44283" w:rsidP="00A92405">
      <w:pPr>
        <w:pStyle w:val="NoSpacing"/>
        <w:rPr>
          <w:rFonts w:ascii="Calibri" w:hAnsi="Calibri"/>
          <w:b/>
        </w:rPr>
      </w:pPr>
    </w:p>
    <w:p w:rsidR="000D7FAA" w:rsidRPr="00F20663" w:rsidRDefault="000D7FAA" w:rsidP="00A92405">
      <w:pPr>
        <w:pStyle w:val="NoSpacing"/>
        <w:rPr>
          <w:rFonts w:ascii="Calibri" w:hAnsi="Calibri"/>
          <w:b/>
        </w:rPr>
      </w:pPr>
      <w:r w:rsidRPr="00F20663">
        <w:rPr>
          <w:rFonts w:ascii="Calibri" w:hAnsi="Calibri"/>
          <w:b/>
        </w:rPr>
        <w:t>University of Prince Edward Island</w:t>
      </w:r>
      <w:r w:rsidR="00C44283">
        <w:rPr>
          <w:rFonts w:ascii="Calibri" w:hAnsi="Calibri"/>
          <w:b/>
        </w:rPr>
        <w:t>/</w:t>
      </w:r>
      <w:r w:rsidR="00BA4E2F">
        <w:rPr>
          <w:rFonts w:ascii="Calibri" w:hAnsi="Calibri"/>
          <w:b/>
        </w:rPr>
        <w:t>Holland College</w:t>
      </w:r>
    </w:p>
    <w:p w:rsidR="0049506C" w:rsidRPr="0049506C" w:rsidRDefault="0049506C" w:rsidP="0049506C">
      <w:pPr>
        <w:pStyle w:val="ListParagraph"/>
        <w:numPr>
          <w:ilvl w:val="0"/>
          <w:numId w:val="15"/>
        </w:numPr>
        <w:rPr>
          <w:rFonts w:ascii="Calibri" w:hAnsi="Calibri" w:cs="Arial"/>
          <w:color w:val="222222"/>
        </w:rPr>
      </w:pPr>
      <w:r w:rsidRPr="0049506C">
        <w:rPr>
          <w:rFonts w:ascii="Calibri" w:hAnsi="Calibri" w:cs="Arial"/>
          <w:color w:val="222222"/>
        </w:rPr>
        <w:t>Human Resource Management (Honors)</w:t>
      </w:r>
    </w:p>
    <w:p w:rsidR="0049506C" w:rsidRPr="0049506C" w:rsidRDefault="0049506C" w:rsidP="0049506C">
      <w:pPr>
        <w:pStyle w:val="ListParagraph"/>
        <w:numPr>
          <w:ilvl w:val="0"/>
          <w:numId w:val="15"/>
        </w:numPr>
        <w:rPr>
          <w:rFonts w:ascii="Calibri" w:hAnsi="Calibri" w:cs="Arial"/>
          <w:color w:val="222222"/>
        </w:rPr>
      </w:pPr>
      <w:r w:rsidRPr="0049506C">
        <w:rPr>
          <w:rFonts w:ascii="Calibri" w:hAnsi="Calibri" w:cs="Arial"/>
          <w:color w:val="222222"/>
        </w:rPr>
        <w:t>Life Skills Coach</w:t>
      </w:r>
      <w:r w:rsidR="002E2204">
        <w:rPr>
          <w:rFonts w:ascii="Calibri" w:hAnsi="Calibri" w:cs="Arial"/>
          <w:color w:val="222222"/>
        </w:rPr>
        <w:t>, ASSIST</w:t>
      </w:r>
      <w:r w:rsidRPr="0049506C">
        <w:rPr>
          <w:rFonts w:ascii="Calibri" w:hAnsi="Calibri" w:cs="Arial"/>
          <w:color w:val="222222"/>
        </w:rPr>
        <w:t xml:space="preserve"> and Train the Trainer Certified</w:t>
      </w:r>
    </w:p>
    <w:p w:rsidR="0049506C" w:rsidRPr="0049506C" w:rsidRDefault="0049506C" w:rsidP="0049506C">
      <w:pPr>
        <w:pStyle w:val="ListParagraph"/>
        <w:numPr>
          <w:ilvl w:val="0"/>
          <w:numId w:val="15"/>
        </w:numPr>
        <w:rPr>
          <w:rFonts w:ascii="Calibri" w:hAnsi="Calibri" w:cs="Arial"/>
          <w:color w:val="222222"/>
        </w:rPr>
      </w:pPr>
      <w:r w:rsidRPr="0049506C">
        <w:rPr>
          <w:rFonts w:ascii="Calibri" w:hAnsi="Calibri" w:cs="Arial"/>
          <w:color w:val="222222"/>
        </w:rPr>
        <w:t>Human Services (Honors)</w:t>
      </w:r>
    </w:p>
    <w:p w:rsidR="0049506C" w:rsidRPr="0049506C" w:rsidRDefault="0049506C" w:rsidP="0049506C">
      <w:pPr>
        <w:pStyle w:val="ListParagraph"/>
        <w:numPr>
          <w:ilvl w:val="0"/>
          <w:numId w:val="15"/>
        </w:numPr>
        <w:rPr>
          <w:rFonts w:ascii="Calibri" w:hAnsi="Calibri" w:cs="Arial"/>
          <w:color w:val="222222"/>
        </w:rPr>
      </w:pPr>
      <w:r w:rsidRPr="0049506C">
        <w:rPr>
          <w:rFonts w:ascii="Calibri" w:hAnsi="Calibri" w:cs="Arial"/>
          <w:color w:val="222222"/>
        </w:rPr>
        <w:t>Business Administration- ongoing</w:t>
      </w:r>
    </w:p>
    <w:p w:rsidR="0049506C" w:rsidRPr="0049506C" w:rsidRDefault="0049506C" w:rsidP="0049506C">
      <w:pPr>
        <w:pStyle w:val="ListParagraph"/>
        <w:numPr>
          <w:ilvl w:val="0"/>
          <w:numId w:val="15"/>
        </w:numPr>
        <w:rPr>
          <w:rFonts w:ascii="Calibri" w:hAnsi="Calibri" w:cs="Arial"/>
          <w:color w:val="222222"/>
        </w:rPr>
      </w:pPr>
      <w:r w:rsidRPr="0049506C">
        <w:rPr>
          <w:rFonts w:ascii="Calibri" w:hAnsi="Calibri" w:cs="Arial"/>
          <w:color w:val="222222"/>
        </w:rPr>
        <w:t>Business Management, specializing in Hotel &amp; Restaurant Management (Honors)</w:t>
      </w:r>
    </w:p>
    <w:p w:rsidR="0049506C" w:rsidRPr="0049506C" w:rsidRDefault="0049506C" w:rsidP="0049506C">
      <w:pPr>
        <w:pStyle w:val="ListParagraph"/>
        <w:numPr>
          <w:ilvl w:val="0"/>
          <w:numId w:val="15"/>
        </w:numPr>
        <w:rPr>
          <w:rFonts w:ascii="Calibri" w:hAnsi="Calibri" w:cs="Arial"/>
          <w:color w:val="222222"/>
        </w:rPr>
      </w:pPr>
      <w:proofErr w:type="spellStart"/>
      <w:r>
        <w:rPr>
          <w:rFonts w:ascii="Calibri" w:hAnsi="Calibri" w:cs="Arial"/>
          <w:color w:val="222222"/>
        </w:rPr>
        <w:t>Behaviour</w:t>
      </w:r>
      <w:proofErr w:type="spellEnd"/>
      <w:r>
        <w:rPr>
          <w:rFonts w:ascii="Calibri" w:hAnsi="Calibri" w:cs="Arial"/>
          <w:color w:val="222222"/>
        </w:rPr>
        <w:t xml:space="preserve"> Modification Techniques, Organizational </w:t>
      </w:r>
      <w:proofErr w:type="spellStart"/>
      <w:r>
        <w:rPr>
          <w:rFonts w:ascii="Calibri" w:hAnsi="Calibri" w:cs="Arial"/>
          <w:color w:val="222222"/>
        </w:rPr>
        <w:t>Behaviour</w:t>
      </w:r>
      <w:proofErr w:type="spellEnd"/>
      <w:r>
        <w:rPr>
          <w:rFonts w:ascii="Calibri" w:hAnsi="Calibri" w:cs="Arial"/>
          <w:color w:val="222222"/>
        </w:rPr>
        <w:t xml:space="preserve">, </w:t>
      </w:r>
      <w:r w:rsidRPr="0049506C">
        <w:rPr>
          <w:rFonts w:ascii="Calibri" w:hAnsi="Calibri" w:cs="Arial"/>
          <w:color w:val="222222"/>
        </w:rPr>
        <w:t>Conflict Resolution Certification, Effective Business Communications, Giving and Receiving Feedback</w:t>
      </w:r>
      <w:r>
        <w:rPr>
          <w:rFonts w:ascii="Calibri" w:hAnsi="Calibri" w:cs="Arial"/>
          <w:color w:val="222222"/>
        </w:rPr>
        <w:t>, Non Violent Crisis Intervention</w:t>
      </w:r>
    </w:p>
    <w:p w:rsidR="0049506C" w:rsidRPr="0049506C" w:rsidRDefault="0049506C" w:rsidP="0049506C">
      <w:pPr>
        <w:pStyle w:val="ListParagraph"/>
        <w:numPr>
          <w:ilvl w:val="0"/>
          <w:numId w:val="15"/>
        </w:numPr>
        <w:rPr>
          <w:rFonts w:ascii="Calibri" w:hAnsi="Calibri" w:cs="Arial"/>
          <w:color w:val="222222"/>
        </w:rPr>
      </w:pPr>
      <w:r w:rsidRPr="0049506C">
        <w:rPr>
          <w:rFonts w:ascii="Calibri" w:hAnsi="Calibri" w:cs="Arial"/>
          <w:color w:val="222222"/>
        </w:rPr>
        <w:t>Cultural Diversity, Supportive Employment Certification, Needs Determination Certification, Basic &amp; Intermediate Conversational French</w:t>
      </w:r>
      <w:r>
        <w:rPr>
          <w:rFonts w:ascii="Calibri" w:hAnsi="Calibri" w:cs="Arial"/>
          <w:color w:val="222222"/>
        </w:rPr>
        <w:t xml:space="preserve">, </w:t>
      </w:r>
      <w:r w:rsidRPr="0049506C">
        <w:rPr>
          <w:rFonts w:ascii="Calibri" w:hAnsi="Calibri" w:cs="Arial"/>
          <w:color w:val="222222"/>
        </w:rPr>
        <w:t>Intro to Project Management,</w:t>
      </w:r>
      <w:r>
        <w:rPr>
          <w:rFonts w:ascii="Calibri" w:hAnsi="Calibri" w:cs="Arial"/>
          <w:color w:val="222222"/>
        </w:rPr>
        <w:t xml:space="preserve"> </w:t>
      </w:r>
      <w:r w:rsidRPr="0049506C">
        <w:rPr>
          <w:rFonts w:ascii="Calibri" w:hAnsi="Calibri" w:cs="Arial"/>
          <w:color w:val="222222"/>
        </w:rPr>
        <w:t>How to Start Your Own Business</w:t>
      </w:r>
    </w:p>
    <w:p w:rsidR="0049506C" w:rsidRDefault="0049506C" w:rsidP="0049506C">
      <w:pPr>
        <w:pStyle w:val="ListParagraph"/>
        <w:numPr>
          <w:ilvl w:val="0"/>
          <w:numId w:val="15"/>
        </w:numPr>
        <w:rPr>
          <w:rFonts w:ascii="Calibri" w:hAnsi="Calibri" w:cs="Arial"/>
          <w:color w:val="222222"/>
        </w:rPr>
      </w:pPr>
      <w:r w:rsidRPr="0049506C">
        <w:rPr>
          <w:rFonts w:ascii="Calibri" w:hAnsi="Calibri" w:cs="Arial"/>
          <w:color w:val="222222"/>
        </w:rPr>
        <w:t>CBSA Federal Immigration &amp; Fraud Training</w:t>
      </w:r>
    </w:p>
    <w:p w:rsidR="00F20B32" w:rsidRPr="0049506C" w:rsidRDefault="00F20B32" w:rsidP="0049506C">
      <w:pPr>
        <w:pStyle w:val="ListParagraph"/>
        <w:numPr>
          <w:ilvl w:val="0"/>
          <w:numId w:val="15"/>
        </w:numPr>
        <w:rPr>
          <w:rFonts w:ascii="Calibri" w:hAnsi="Calibri" w:cs="Arial"/>
          <w:color w:val="222222"/>
        </w:rPr>
      </w:pPr>
      <w:r>
        <w:rPr>
          <w:rFonts w:ascii="Calibri" w:hAnsi="Calibri" w:cs="Arial"/>
          <w:color w:val="222222"/>
        </w:rPr>
        <w:t>Intermediate French Training, Holland College</w:t>
      </w:r>
    </w:p>
    <w:p w:rsidR="002B2628" w:rsidRPr="002268A2" w:rsidRDefault="002B2628" w:rsidP="0049506C">
      <w:pPr>
        <w:pStyle w:val="ListParagraph"/>
        <w:spacing w:before="120" w:after="120"/>
        <w:ind w:left="360"/>
        <w:rPr>
          <w:rFonts w:ascii="Calibri" w:hAnsi="Calibri"/>
        </w:rPr>
      </w:pPr>
    </w:p>
    <w:sectPr w:rsidR="002B2628" w:rsidRPr="002268A2" w:rsidSect="00D04D2E">
      <w:footerReference w:type="default" r:id="rId9"/>
      <w:headerReference w:type="first" r:id="rId10"/>
      <w:footnotePr>
        <w:pos w:val="beneathText"/>
      </w:footnotePr>
      <w:type w:val="continuous"/>
      <w:pgSz w:w="12240" w:h="15840"/>
      <w:pgMar w:top="1496" w:right="1440" w:bottom="1440" w:left="1440" w:header="86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61D" w:rsidRDefault="007D461D">
      <w:r>
        <w:separator/>
      </w:r>
    </w:p>
  </w:endnote>
  <w:endnote w:type="continuationSeparator" w:id="0">
    <w:p w:rsidR="007D461D" w:rsidRDefault="007D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B62" w:rsidRPr="00CE431D" w:rsidRDefault="005E3B62" w:rsidP="005E3B62">
    <w:pPr>
      <w:rPr>
        <w:rFonts w:ascii="Calibri" w:hAnsi="Calibri" w:cs="Arial"/>
        <w:bCs/>
        <w:szCs w:val="36"/>
        <w:lang w:val="en-CA"/>
      </w:rPr>
    </w:pPr>
  </w:p>
  <w:p w:rsidR="005E3B62" w:rsidRPr="005D2068" w:rsidRDefault="005E3B62" w:rsidP="005E3B62">
    <w:pPr>
      <w:pBdr>
        <w:top w:val="thinThickSmallGap" w:sz="24" w:space="1" w:color="auto"/>
      </w:pBdr>
      <w:rPr>
        <w:rFonts w:ascii="Calibri" w:hAnsi="Calibri" w:cs="Arial"/>
        <w:b/>
        <w:bCs/>
        <w:lang w:val="en-CA"/>
      </w:rPr>
    </w:pPr>
    <w:r>
      <w:rPr>
        <w:rFonts w:ascii="Calibri" w:hAnsi="Calibri" w:cs="Arial"/>
        <w:b/>
        <w:bCs/>
        <w:lang w:val="en-CA"/>
      </w:rPr>
      <w:t>Janice Coady</w:t>
    </w:r>
  </w:p>
  <w:p w:rsidR="00851DCF" w:rsidRDefault="00851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61D" w:rsidRDefault="007D461D">
      <w:r>
        <w:separator/>
      </w:r>
    </w:p>
  </w:footnote>
  <w:footnote w:type="continuationSeparator" w:id="0">
    <w:p w:rsidR="007D461D" w:rsidRDefault="007D4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w:eastAsia="Times New Roman" w:hAnsi="Calibri" w:cs="Calibri"/>
        <w:color w:val="000000" w:themeColor="text1"/>
        <w:kern w:val="28"/>
        <w:sz w:val="52"/>
        <w:szCs w:val="52"/>
        <w:lang w:eastAsia="ja-JP"/>
      </w:rPr>
      <w:alias w:val="Your Name"/>
      <w:tag w:val=""/>
      <w:id w:val="1246310863"/>
      <w:placeholder>
        <w:docPart w:val="8634282FD5DF47C881AEB8130E835829"/>
      </w:placeholder>
      <w:dataBinding w:prefixMappings="xmlns:ns0='http://purl.org/dc/elements/1.1/' xmlns:ns1='http://schemas.openxmlformats.org/package/2006/metadata/core-properties' " w:xpath="/ns1:coreProperties[1]/ns0:creator[1]" w:storeItemID="{6C3C8BC8-F283-45AE-878A-BAB7291924A1}"/>
      <w:text/>
    </w:sdtPr>
    <w:sdtEndPr/>
    <w:sdtContent>
      <w:p w:rsidR="00BA4E2F" w:rsidRPr="00BF6E2C" w:rsidRDefault="00BA4E2F" w:rsidP="00BA4E2F">
        <w:pPr>
          <w:pBdr>
            <w:bottom w:val="single" w:sz="12" w:space="4" w:color="39A5B7"/>
          </w:pBdr>
          <w:suppressAutoHyphens w:val="0"/>
          <w:autoSpaceDE/>
          <w:spacing w:after="120"/>
          <w:contextualSpacing/>
          <w:rPr>
            <w:rFonts w:ascii="Cambria" w:eastAsia="Times New Roman" w:hAnsi="Cambria"/>
            <w:color w:val="000000" w:themeColor="text1"/>
            <w:kern w:val="28"/>
            <w:sz w:val="52"/>
            <w:szCs w:val="52"/>
            <w:lang w:eastAsia="ja-JP"/>
          </w:rPr>
        </w:pPr>
        <w:r w:rsidRPr="00FE0EE1">
          <w:rPr>
            <w:rFonts w:ascii="Calibri" w:eastAsia="Times New Roman" w:hAnsi="Calibri" w:cs="Calibri"/>
            <w:color w:val="000000" w:themeColor="text1"/>
            <w:kern w:val="28"/>
            <w:sz w:val="52"/>
            <w:szCs w:val="52"/>
            <w:lang w:eastAsia="ja-JP"/>
          </w:rPr>
          <w:t xml:space="preserve">Janice </w:t>
        </w:r>
        <w:proofErr w:type="spellStart"/>
        <w:r w:rsidRPr="00FE0EE1">
          <w:rPr>
            <w:rFonts w:ascii="Calibri" w:eastAsia="Times New Roman" w:hAnsi="Calibri" w:cs="Calibri"/>
            <w:color w:val="000000" w:themeColor="text1"/>
            <w:kern w:val="28"/>
            <w:sz w:val="52"/>
            <w:szCs w:val="52"/>
            <w:lang w:eastAsia="ja-JP"/>
          </w:rPr>
          <w:t>Coady</w:t>
        </w:r>
        <w:proofErr w:type="spellEnd"/>
      </w:p>
    </w:sdtContent>
  </w:sdt>
  <w:p w:rsidR="00AC4BC0" w:rsidRPr="00FE0EE1" w:rsidRDefault="007D461D" w:rsidP="00B61B5D">
    <w:pPr>
      <w:suppressAutoHyphens w:val="0"/>
      <w:autoSpaceDE/>
      <w:rPr>
        <w:rFonts w:ascii="Calibri" w:eastAsia="Cambria" w:hAnsi="Calibri" w:cs="Calibri"/>
        <w:color w:val="000000" w:themeColor="text1"/>
        <w:lang w:eastAsia="ja-JP"/>
      </w:rPr>
    </w:pPr>
    <w:sdt>
      <w:sdtPr>
        <w:rPr>
          <w:rFonts w:ascii="Calibri" w:eastAsia="Cambria" w:hAnsi="Calibri" w:cs="Calibri"/>
          <w:color w:val="000000" w:themeColor="text1"/>
          <w:lang w:eastAsia="ja-JP"/>
        </w:rPr>
        <w:alias w:val="Address"/>
        <w:tag w:val=""/>
        <w:id w:val="-593780209"/>
        <w:placeholder>
          <w:docPart w:val="EF6191A2DC8849508D780D09306234C0"/>
        </w:placeholder>
        <w:dataBinding w:prefixMappings="xmlns:ns0='http://schemas.microsoft.com/office/2006/coverPageProps' " w:xpath="/ns0:CoverPageProperties[1]/ns0:CompanyAddress[1]" w:storeItemID="{55AF091B-3C7A-41E3-B477-F2FDAA23CFDA}"/>
        <w:text/>
      </w:sdtPr>
      <w:sdtEndPr/>
      <w:sdtContent>
        <w:r w:rsidR="00574BA6" w:rsidRPr="00FE0EE1">
          <w:rPr>
            <w:rFonts w:ascii="Calibri" w:eastAsia="Cambria" w:hAnsi="Calibri" w:cs="Calibri"/>
            <w:color w:val="000000" w:themeColor="text1"/>
            <w:lang w:eastAsia="ja-JP"/>
          </w:rPr>
          <w:t>Stratford</w:t>
        </w:r>
        <w:r w:rsidR="00550C92" w:rsidRPr="00FE0EE1">
          <w:rPr>
            <w:rFonts w:ascii="Calibri" w:eastAsia="Cambria" w:hAnsi="Calibri" w:cs="Calibri"/>
            <w:color w:val="000000" w:themeColor="text1"/>
            <w:lang w:eastAsia="ja-JP"/>
          </w:rPr>
          <w:t xml:space="preserve"> PEI C</w:t>
        </w:r>
        <w:r w:rsidR="00574BA6" w:rsidRPr="00FE0EE1">
          <w:rPr>
            <w:rFonts w:ascii="Calibri" w:eastAsia="Cambria" w:hAnsi="Calibri" w:cs="Calibri"/>
            <w:color w:val="000000" w:themeColor="text1"/>
            <w:lang w:eastAsia="ja-JP"/>
          </w:rPr>
          <w:t>1B 0V5</w:t>
        </w:r>
      </w:sdtContent>
    </w:sdt>
    <w:r w:rsidR="00BA4E2F" w:rsidRPr="00FE0EE1">
      <w:rPr>
        <w:rFonts w:ascii="Calibri" w:eastAsia="Cambria" w:hAnsi="Calibri" w:cs="Calibri"/>
        <w:color w:val="000000" w:themeColor="text1"/>
        <w:lang w:eastAsia="ja-JP"/>
      </w:rPr>
      <w:t> | </w:t>
    </w:r>
    <w:sdt>
      <w:sdtPr>
        <w:rPr>
          <w:rFonts w:ascii="Calibri" w:eastAsia="Cambria" w:hAnsi="Calibri" w:cs="Calibri"/>
          <w:color w:val="000000" w:themeColor="text1"/>
          <w:lang w:eastAsia="ja-JP"/>
        </w:rPr>
        <w:alias w:val="Telephone"/>
        <w:tag w:val=""/>
        <w:id w:val="-1416317146"/>
        <w:placeholder>
          <w:docPart w:val="B633C564F5C64A349E49526F5FCB40FE"/>
        </w:placeholder>
        <w:dataBinding w:prefixMappings="xmlns:ns0='http://schemas.microsoft.com/office/2006/coverPageProps' " w:xpath="/ns0:CoverPageProperties[1]/ns0:CompanyPhone[1]" w:storeItemID="{55AF091B-3C7A-41E3-B477-F2FDAA23CFDA}"/>
        <w:text/>
      </w:sdtPr>
      <w:sdtEndPr/>
      <w:sdtContent>
        <w:r w:rsidR="00BA4E2F" w:rsidRPr="00FE0EE1">
          <w:rPr>
            <w:rFonts w:ascii="Calibri" w:eastAsia="Cambria" w:hAnsi="Calibri" w:cs="Calibri"/>
            <w:color w:val="000000" w:themeColor="text1"/>
            <w:lang w:eastAsia="ja-JP"/>
          </w:rPr>
          <w:t>902-213-0429</w:t>
        </w:r>
      </w:sdtContent>
    </w:sdt>
    <w:r w:rsidR="00BA4E2F" w:rsidRPr="00FE0EE1">
      <w:rPr>
        <w:rFonts w:ascii="Calibri" w:eastAsia="Cambria" w:hAnsi="Calibri" w:cs="Calibri"/>
        <w:color w:val="000000" w:themeColor="text1"/>
        <w:lang w:eastAsia="ja-JP"/>
      </w:rPr>
      <w:t> | </w:t>
    </w:r>
    <w:sdt>
      <w:sdtPr>
        <w:rPr>
          <w:rFonts w:ascii="Calibri" w:eastAsia="Cambria" w:hAnsi="Calibri" w:cs="Calibri"/>
          <w:color w:val="000000" w:themeColor="text1"/>
          <w:lang w:eastAsia="ja-JP"/>
        </w:rPr>
        <w:alias w:val="Email"/>
        <w:tag w:val=""/>
        <w:id w:val="-391963670"/>
        <w:placeholder>
          <w:docPart w:val="FC3CEF53D5084016AC11A197DB842C9A"/>
        </w:placeholder>
        <w:dataBinding w:prefixMappings="xmlns:ns0='http://schemas.microsoft.com/office/2006/coverPageProps' " w:xpath="/ns0:CoverPageProperties[1]/ns0:CompanyEmail[1]" w:storeItemID="{55AF091B-3C7A-41E3-B477-F2FDAA23CFDA}"/>
        <w:text/>
      </w:sdtPr>
      <w:sdtEndPr/>
      <w:sdtContent>
        <w:r w:rsidR="00BA4E2F" w:rsidRPr="00FE0EE1">
          <w:rPr>
            <w:rFonts w:ascii="Calibri" w:eastAsia="Cambria" w:hAnsi="Calibri" w:cs="Calibri"/>
            <w:color w:val="000000" w:themeColor="text1"/>
            <w:lang w:eastAsia="ja-JP"/>
          </w:rPr>
          <w:t>jm_coady@hotmail.com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none"/>
      <w:suff w:val="nothing"/>
      <w:lvlText w:val="•"/>
      <w:lvlJc w:val="left"/>
      <w:pPr>
        <w:tabs>
          <w:tab w:val="num" w:pos="720"/>
        </w:tabs>
        <w:ind w:left="720" w:hanging="720"/>
      </w:pPr>
    </w:lvl>
    <w:lvl w:ilvl="1">
      <w:start w:val="1"/>
      <w:numFmt w:val="none"/>
      <w:suff w:val="nothing"/>
      <w:lvlText w:val="•"/>
      <w:lvlJc w:val="left"/>
      <w:pPr>
        <w:tabs>
          <w:tab w:val="num" w:pos="1440"/>
        </w:tabs>
        <w:ind w:left="1440" w:hanging="720"/>
      </w:pPr>
    </w:lvl>
    <w:lvl w:ilvl="2">
      <w:start w:val="1"/>
      <w:numFmt w:val="none"/>
      <w:suff w:val="nothing"/>
      <w:lvlText w:val="•"/>
      <w:lvlJc w:val="left"/>
      <w:pPr>
        <w:tabs>
          <w:tab w:val="num" w:pos="2160"/>
        </w:tabs>
        <w:ind w:left="2160" w:hanging="720"/>
      </w:pPr>
    </w:lvl>
    <w:lvl w:ilvl="3">
      <w:start w:val="1"/>
      <w:numFmt w:val="none"/>
      <w:suff w:val="nothing"/>
      <w:lvlText w:val="•"/>
      <w:lvlJc w:val="left"/>
      <w:pPr>
        <w:tabs>
          <w:tab w:val="num" w:pos="2880"/>
        </w:tabs>
        <w:ind w:left="2880" w:hanging="720"/>
      </w:pPr>
    </w:lvl>
    <w:lvl w:ilvl="4">
      <w:start w:val="1"/>
      <w:numFmt w:val="none"/>
      <w:suff w:val="nothing"/>
      <w:lvlText w:val="•"/>
      <w:lvlJc w:val="left"/>
      <w:pPr>
        <w:tabs>
          <w:tab w:val="num" w:pos="3600"/>
        </w:tabs>
        <w:ind w:left="3600" w:hanging="720"/>
      </w:pPr>
    </w:lvl>
    <w:lvl w:ilvl="5">
      <w:start w:val="1"/>
      <w:numFmt w:val="none"/>
      <w:suff w:val="nothing"/>
      <w:lvlText w:val="•"/>
      <w:lvlJc w:val="left"/>
      <w:pPr>
        <w:tabs>
          <w:tab w:val="num" w:pos="4320"/>
        </w:tabs>
        <w:ind w:left="4320" w:hanging="720"/>
      </w:pPr>
    </w:lvl>
    <w:lvl w:ilvl="6">
      <w:start w:val="1"/>
      <w:numFmt w:val="none"/>
      <w:suff w:val="nothing"/>
      <w:lvlText w:val="•"/>
      <w:lvlJc w:val="left"/>
      <w:pPr>
        <w:tabs>
          <w:tab w:val="num" w:pos="5040"/>
        </w:tabs>
        <w:ind w:left="5040" w:hanging="720"/>
      </w:pPr>
    </w:lvl>
    <w:lvl w:ilvl="7">
      <w:start w:val="1"/>
      <w:numFmt w:val="none"/>
      <w:suff w:val="nothing"/>
      <w:lvlText w:val="•"/>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720"/>
        </w:tabs>
        <w:ind w:left="720" w:hanging="720"/>
      </w:pPr>
    </w:lvl>
    <w:lvl w:ilvl="1">
      <w:start w:val="1"/>
      <w:numFmt w:val="none"/>
      <w:suff w:val="nothing"/>
      <w:lvlText w:val="•"/>
      <w:lvlJc w:val="left"/>
      <w:pPr>
        <w:tabs>
          <w:tab w:val="num" w:pos="1440"/>
        </w:tabs>
        <w:ind w:left="1440" w:hanging="720"/>
      </w:pPr>
    </w:lvl>
    <w:lvl w:ilvl="2">
      <w:start w:val="1"/>
      <w:numFmt w:val="none"/>
      <w:suff w:val="nothing"/>
      <w:lvlText w:val="•"/>
      <w:lvlJc w:val="left"/>
      <w:pPr>
        <w:tabs>
          <w:tab w:val="num" w:pos="2160"/>
        </w:tabs>
        <w:ind w:left="2160" w:hanging="720"/>
      </w:pPr>
    </w:lvl>
    <w:lvl w:ilvl="3">
      <w:start w:val="1"/>
      <w:numFmt w:val="none"/>
      <w:suff w:val="nothing"/>
      <w:lvlText w:val="•"/>
      <w:lvlJc w:val="left"/>
      <w:pPr>
        <w:tabs>
          <w:tab w:val="num" w:pos="2880"/>
        </w:tabs>
        <w:ind w:left="2880" w:hanging="720"/>
      </w:pPr>
    </w:lvl>
    <w:lvl w:ilvl="4">
      <w:start w:val="1"/>
      <w:numFmt w:val="none"/>
      <w:suff w:val="nothing"/>
      <w:lvlText w:val="•"/>
      <w:lvlJc w:val="left"/>
      <w:pPr>
        <w:tabs>
          <w:tab w:val="num" w:pos="3600"/>
        </w:tabs>
        <w:ind w:left="3600" w:hanging="720"/>
      </w:pPr>
    </w:lvl>
    <w:lvl w:ilvl="5">
      <w:start w:val="1"/>
      <w:numFmt w:val="none"/>
      <w:suff w:val="nothing"/>
      <w:lvlText w:val="•"/>
      <w:lvlJc w:val="left"/>
      <w:pPr>
        <w:tabs>
          <w:tab w:val="num" w:pos="4320"/>
        </w:tabs>
        <w:ind w:left="4320" w:hanging="720"/>
      </w:pPr>
    </w:lvl>
    <w:lvl w:ilvl="6">
      <w:start w:val="1"/>
      <w:numFmt w:val="none"/>
      <w:suff w:val="nothing"/>
      <w:lvlText w:val="•"/>
      <w:lvlJc w:val="left"/>
      <w:pPr>
        <w:tabs>
          <w:tab w:val="num" w:pos="5040"/>
        </w:tabs>
        <w:ind w:left="5040" w:hanging="720"/>
      </w:pPr>
    </w:lvl>
    <w:lvl w:ilvl="7">
      <w:start w:val="1"/>
      <w:numFmt w:val="none"/>
      <w:suff w:val="nothing"/>
      <w:lvlText w:val="•"/>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720"/>
        </w:tabs>
        <w:ind w:left="720" w:hanging="720"/>
      </w:pPr>
    </w:lvl>
    <w:lvl w:ilvl="1">
      <w:start w:val="1"/>
      <w:numFmt w:val="none"/>
      <w:suff w:val="nothing"/>
      <w:lvlText w:val="•"/>
      <w:lvlJc w:val="left"/>
      <w:pPr>
        <w:tabs>
          <w:tab w:val="num" w:pos="1440"/>
        </w:tabs>
        <w:ind w:left="1440" w:hanging="720"/>
      </w:pPr>
    </w:lvl>
    <w:lvl w:ilvl="2">
      <w:start w:val="1"/>
      <w:numFmt w:val="none"/>
      <w:suff w:val="nothing"/>
      <w:lvlText w:val="•"/>
      <w:lvlJc w:val="left"/>
      <w:pPr>
        <w:tabs>
          <w:tab w:val="num" w:pos="2160"/>
        </w:tabs>
        <w:ind w:left="2160" w:hanging="720"/>
      </w:pPr>
    </w:lvl>
    <w:lvl w:ilvl="3">
      <w:start w:val="1"/>
      <w:numFmt w:val="none"/>
      <w:suff w:val="nothing"/>
      <w:lvlText w:val="•"/>
      <w:lvlJc w:val="left"/>
      <w:pPr>
        <w:tabs>
          <w:tab w:val="num" w:pos="2880"/>
        </w:tabs>
        <w:ind w:left="2880" w:hanging="720"/>
      </w:pPr>
    </w:lvl>
    <w:lvl w:ilvl="4">
      <w:start w:val="1"/>
      <w:numFmt w:val="none"/>
      <w:suff w:val="nothing"/>
      <w:lvlText w:val="•"/>
      <w:lvlJc w:val="left"/>
      <w:pPr>
        <w:tabs>
          <w:tab w:val="num" w:pos="3600"/>
        </w:tabs>
        <w:ind w:left="3600" w:hanging="720"/>
      </w:pPr>
    </w:lvl>
    <w:lvl w:ilvl="5">
      <w:start w:val="1"/>
      <w:numFmt w:val="none"/>
      <w:suff w:val="nothing"/>
      <w:lvlText w:val="•"/>
      <w:lvlJc w:val="left"/>
      <w:pPr>
        <w:tabs>
          <w:tab w:val="num" w:pos="4320"/>
        </w:tabs>
        <w:ind w:left="4320" w:hanging="720"/>
      </w:pPr>
    </w:lvl>
    <w:lvl w:ilvl="6">
      <w:start w:val="1"/>
      <w:numFmt w:val="none"/>
      <w:suff w:val="nothing"/>
      <w:lvlText w:val="•"/>
      <w:lvlJc w:val="left"/>
      <w:pPr>
        <w:tabs>
          <w:tab w:val="num" w:pos="5040"/>
        </w:tabs>
        <w:ind w:left="5040" w:hanging="720"/>
      </w:pPr>
    </w:lvl>
    <w:lvl w:ilvl="7">
      <w:start w:val="1"/>
      <w:numFmt w:val="none"/>
      <w:suff w:val="nothing"/>
      <w:lvlText w:val="•"/>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3" w15:restartNumberingAfterBreak="0">
    <w:nsid w:val="00000004"/>
    <w:multiLevelType w:val="multilevel"/>
    <w:tmpl w:val="00000004"/>
    <w:name w:val="WW8Num4"/>
    <w:lvl w:ilvl="0">
      <w:start w:val="1"/>
      <w:numFmt w:val="none"/>
      <w:suff w:val="nothing"/>
      <w:lvlText w:val="•"/>
      <w:lvlJc w:val="left"/>
      <w:pPr>
        <w:tabs>
          <w:tab w:val="num" w:pos="720"/>
        </w:tabs>
        <w:ind w:left="720" w:hanging="720"/>
      </w:pPr>
    </w:lvl>
    <w:lvl w:ilvl="1">
      <w:start w:val="1"/>
      <w:numFmt w:val="none"/>
      <w:suff w:val="nothing"/>
      <w:lvlText w:val="•"/>
      <w:lvlJc w:val="left"/>
      <w:pPr>
        <w:tabs>
          <w:tab w:val="num" w:pos="1440"/>
        </w:tabs>
        <w:ind w:left="1440" w:hanging="720"/>
      </w:pPr>
    </w:lvl>
    <w:lvl w:ilvl="2">
      <w:start w:val="1"/>
      <w:numFmt w:val="none"/>
      <w:suff w:val="nothing"/>
      <w:lvlText w:val="•"/>
      <w:lvlJc w:val="left"/>
      <w:pPr>
        <w:tabs>
          <w:tab w:val="num" w:pos="2160"/>
        </w:tabs>
        <w:ind w:left="2160" w:hanging="720"/>
      </w:pPr>
    </w:lvl>
    <w:lvl w:ilvl="3">
      <w:start w:val="1"/>
      <w:numFmt w:val="none"/>
      <w:suff w:val="nothing"/>
      <w:lvlText w:val="•"/>
      <w:lvlJc w:val="left"/>
      <w:pPr>
        <w:tabs>
          <w:tab w:val="num" w:pos="2880"/>
        </w:tabs>
        <w:ind w:left="2880" w:hanging="720"/>
      </w:pPr>
    </w:lvl>
    <w:lvl w:ilvl="4">
      <w:start w:val="1"/>
      <w:numFmt w:val="none"/>
      <w:suff w:val="nothing"/>
      <w:lvlText w:val="•"/>
      <w:lvlJc w:val="left"/>
      <w:pPr>
        <w:tabs>
          <w:tab w:val="num" w:pos="3600"/>
        </w:tabs>
        <w:ind w:left="3600" w:hanging="720"/>
      </w:pPr>
    </w:lvl>
    <w:lvl w:ilvl="5">
      <w:start w:val="1"/>
      <w:numFmt w:val="none"/>
      <w:suff w:val="nothing"/>
      <w:lvlText w:val="•"/>
      <w:lvlJc w:val="left"/>
      <w:pPr>
        <w:tabs>
          <w:tab w:val="num" w:pos="4320"/>
        </w:tabs>
        <w:ind w:left="4320" w:hanging="720"/>
      </w:pPr>
    </w:lvl>
    <w:lvl w:ilvl="6">
      <w:start w:val="1"/>
      <w:numFmt w:val="none"/>
      <w:suff w:val="nothing"/>
      <w:lvlText w:val="•"/>
      <w:lvlJc w:val="left"/>
      <w:pPr>
        <w:tabs>
          <w:tab w:val="num" w:pos="5040"/>
        </w:tabs>
        <w:ind w:left="5040" w:hanging="720"/>
      </w:pPr>
    </w:lvl>
    <w:lvl w:ilvl="7">
      <w:start w:val="1"/>
      <w:numFmt w:val="none"/>
      <w:suff w:val="nothing"/>
      <w:lvlText w:val="•"/>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4" w15:restartNumberingAfterBreak="0">
    <w:nsid w:val="00000005"/>
    <w:multiLevelType w:val="multilevel"/>
    <w:tmpl w:val="00000005"/>
    <w:name w:val="WW8Num5"/>
    <w:lvl w:ilvl="0">
      <w:start w:val="1"/>
      <w:numFmt w:val="none"/>
      <w:suff w:val="nothing"/>
      <w:lvlText w:val="•"/>
      <w:lvlJc w:val="left"/>
      <w:pPr>
        <w:tabs>
          <w:tab w:val="num" w:pos="720"/>
        </w:tabs>
        <w:ind w:left="720" w:hanging="720"/>
      </w:pPr>
    </w:lvl>
    <w:lvl w:ilvl="1">
      <w:start w:val="1"/>
      <w:numFmt w:val="none"/>
      <w:suff w:val="nothing"/>
      <w:lvlText w:val="•"/>
      <w:lvlJc w:val="left"/>
      <w:pPr>
        <w:tabs>
          <w:tab w:val="num" w:pos="1440"/>
        </w:tabs>
        <w:ind w:left="1440" w:hanging="720"/>
      </w:pPr>
    </w:lvl>
    <w:lvl w:ilvl="2">
      <w:start w:val="1"/>
      <w:numFmt w:val="none"/>
      <w:suff w:val="nothing"/>
      <w:lvlText w:val="•"/>
      <w:lvlJc w:val="left"/>
      <w:pPr>
        <w:tabs>
          <w:tab w:val="num" w:pos="2160"/>
        </w:tabs>
        <w:ind w:left="2160" w:hanging="720"/>
      </w:pPr>
    </w:lvl>
    <w:lvl w:ilvl="3">
      <w:start w:val="1"/>
      <w:numFmt w:val="none"/>
      <w:suff w:val="nothing"/>
      <w:lvlText w:val="•"/>
      <w:lvlJc w:val="left"/>
      <w:pPr>
        <w:tabs>
          <w:tab w:val="num" w:pos="2880"/>
        </w:tabs>
        <w:ind w:left="2880" w:hanging="720"/>
      </w:pPr>
    </w:lvl>
    <w:lvl w:ilvl="4">
      <w:start w:val="1"/>
      <w:numFmt w:val="none"/>
      <w:suff w:val="nothing"/>
      <w:lvlText w:val="•"/>
      <w:lvlJc w:val="left"/>
      <w:pPr>
        <w:tabs>
          <w:tab w:val="num" w:pos="3600"/>
        </w:tabs>
        <w:ind w:left="3600" w:hanging="720"/>
      </w:pPr>
    </w:lvl>
    <w:lvl w:ilvl="5">
      <w:start w:val="1"/>
      <w:numFmt w:val="none"/>
      <w:suff w:val="nothing"/>
      <w:lvlText w:val="•"/>
      <w:lvlJc w:val="left"/>
      <w:pPr>
        <w:tabs>
          <w:tab w:val="num" w:pos="4320"/>
        </w:tabs>
        <w:ind w:left="4320" w:hanging="720"/>
      </w:pPr>
    </w:lvl>
    <w:lvl w:ilvl="6">
      <w:start w:val="1"/>
      <w:numFmt w:val="none"/>
      <w:suff w:val="nothing"/>
      <w:lvlText w:val="•"/>
      <w:lvlJc w:val="left"/>
      <w:pPr>
        <w:tabs>
          <w:tab w:val="num" w:pos="5040"/>
        </w:tabs>
        <w:ind w:left="5040" w:hanging="720"/>
      </w:pPr>
    </w:lvl>
    <w:lvl w:ilvl="7">
      <w:start w:val="1"/>
      <w:numFmt w:val="none"/>
      <w:suff w:val="nothing"/>
      <w:lvlText w:val="•"/>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B9D0CAA"/>
    <w:multiLevelType w:val="hybridMultilevel"/>
    <w:tmpl w:val="16D89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9564F3"/>
    <w:multiLevelType w:val="hybridMultilevel"/>
    <w:tmpl w:val="2870C98A"/>
    <w:lvl w:ilvl="0" w:tplc="1E2CC8C8">
      <w:start w:val="4"/>
      <w:numFmt w:val="bullet"/>
      <w:lvlText w:val="-"/>
      <w:lvlJc w:val="left"/>
      <w:pPr>
        <w:ind w:left="720" w:hanging="360"/>
      </w:pPr>
      <w:rPr>
        <w:rFonts w:ascii="Calibri" w:eastAsia="Batang"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D6425D"/>
    <w:multiLevelType w:val="multilevel"/>
    <w:tmpl w:val="454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A62CF"/>
    <w:multiLevelType w:val="hybridMultilevel"/>
    <w:tmpl w:val="CB727C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91E2C6F"/>
    <w:multiLevelType w:val="hybridMultilevel"/>
    <w:tmpl w:val="C57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D2984"/>
    <w:multiLevelType w:val="hybridMultilevel"/>
    <w:tmpl w:val="54A80372"/>
    <w:lvl w:ilvl="0" w:tplc="1E2CC8C8">
      <w:start w:val="4"/>
      <w:numFmt w:val="bullet"/>
      <w:lvlText w:val="-"/>
      <w:lvlJc w:val="left"/>
      <w:pPr>
        <w:ind w:left="720" w:hanging="360"/>
      </w:pPr>
      <w:rPr>
        <w:rFonts w:ascii="Calibri" w:eastAsia="Batang"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9A03F3"/>
    <w:multiLevelType w:val="hybridMultilevel"/>
    <w:tmpl w:val="58029C4A"/>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53E92"/>
    <w:multiLevelType w:val="hybridMultilevel"/>
    <w:tmpl w:val="2B12B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F5278FD"/>
    <w:multiLevelType w:val="hybridMultilevel"/>
    <w:tmpl w:val="AB0EB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3D340DD"/>
    <w:multiLevelType w:val="hybridMultilevel"/>
    <w:tmpl w:val="4178F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6187C"/>
    <w:multiLevelType w:val="hybridMultilevel"/>
    <w:tmpl w:val="0F5E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5"/>
  </w:num>
  <w:num w:numId="9">
    <w:abstractNumId w:val="16"/>
  </w:num>
  <w:num w:numId="10">
    <w:abstractNumId w:val="10"/>
  </w:num>
  <w:num w:numId="11">
    <w:abstractNumId w:val="13"/>
  </w:num>
  <w:num w:numId="12">
    <w:abstractNumId w:val="14"/>
  </w:num>
  <w:num w:numId="13">
    <w:abstractNumId w:val="11"/>
  </w:num>
  <w:num w:numId="14">
    <w:abstractNumId w:val="7"/>
  </w:num>
  <w:num w:numId="15">
    <w:abstractNumId w:val="9"/>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84"/>
    <w:rsid w:val="000057BB"/>
    <w:rsid w:val="000074D0"/>
    <w:rsid w:val="00010269"/>
    <w:rsid w:val="00011235"/>
    <w:rsid w:val="000222C9"/>
    <w:rsid w:val="00032E01"/>
    <w:rsid w:val="0003701B"/>
    <w:rsid w:val="00056B8C"/>
    <w:rsid w:val="00085894"/>
    <w:rsid w:val="000866D7"/>
    <w:rsid w:val="00096393"/>
    <w:rsid w:val="00097E0E"/>
    <w:rsid w:val="000A0ED5"/>
    <w:rsid w:val="000C720F"/>
    <w:rsid w:val="000D7FAA"/>
    <w:rsid w:val="000E0487"/>
    <w:rsid w:val="000F158B"/>
    <w:rsid w:val="000F1E84"/>
    <w:rsid w:val="000F5D47"/>
    <w:rsid w:val="0010125B"/>
    <w:rsid w:val="00104F18"/>
    <w:rsid w:val="00106FB1"/>
    <w:rsid w:val="0011073B"/>
    <w:rsid w:val="001206CD"/>
    <w:rsid w:val="00124372"/>
    <w:rsid w:val="00124917"/>
    <w:rsid w:val="00136866"/>
    <w:rsid w:val="00144155"/>
    <w:rsid w:val="00150CA4"/>
    <w:rsid w:val="001626D9"/>
    <w:rsid w:val="0017243E"/>
    <w:rsid w:val="0017492D"/>
    <w:rsid w:val="00183E62"/>
    <w:rsid w:val="001B03DD"/>
    <w:rsid w:val="001B3767"/>
    <w:rsid w:val="001B604B"/>
    <w:rsid w:val="001D0125"/>
    <w:rsid w:val="001D55FD"/>
    <w:rsid w:val="001E5442"/>
    <w:rsid w:val="001E5DA2"/>
    <w:rsid w:val="001F1188"/>
    <w:rsid w:val="00212FAF"/>
    <w:rsid w:val="00222357"/>
    <w:rsid w:val="00223C15"/>
    <w:rsid w:val="0022427B"/>
    <w:rsid w:val="002268A2"/>
    <w:rsid w:val="00236549"/>
    <w:rsid w:val="0025037F"/>
    <w:rsid w:val="002666DC"/>
    <w:rsid w:val="00267389"/>
    <w:rsid w:val="0027180D"/>
    <w:rsid w:val="00274D15"/>
    <w:rsid w:val="00280B0A"/>
    <w:rsid w:val="002A027A"/>
    <w:rsid w:val="002A1F69"/>
    <w:rsid w:val="002A4AD9"/>
    <w:rsid w:val="002B2628"/>
    <w:rsid w:val="002B4FAE"/>
    <w:rsid w:val="002C35CE"/>
    <w:rsid w:val="002C3686"/>
    <w:rsid w:val="002E0566"/>
    <w:rsid w:val="002E2204"/>
    <w:rsid w:val="002E378C"/>
    <w:rsid w:val="00303027"/>
    <w:rsid w:val="003034F4"/>
    <w:rsid w:val="00314799"/>
    <w:rsid w:val="00332009"/>
    <w:rsid w:val="00333F7A"/>
    <w:rsid w:val="00340F31"/>
    <w:rsid w:val="0034581C"/>
    <w:rsid w:val="00352942"/>
    <w:rsid w:val="003679BC"/>
    <w:rsid w:val="003727E6"/>
    <w:rsid w:val="00381894"/>
    <w:rsid w:val="00383879"/>
    <w:rsid w:val="00384CC3"/>
    <w:rsid w:val="003936F2"/>
    <w:rsid w:val="00393B6A"/>
    <w:rsid w:val="0039516F"/>
    <w:rsid w:val="003B4BFC"/>
    <w:rsid w:val="003C7504"/>
    <w:rsid w:val="003D76C2"/>
    <w:rsid w:val="003E1DEA"/>
    <w:rsid w:val="003E315F"/>
    <w:rsid w:val="003E327E"/>
    <w:rsid w:val="004072CC"/>
    <w:rsid w:val="00407FE3"/>
    <w:rsid w:val="00426628"/>
    <w:rsid w:val="0042746D"/>
    <w:rsid w:val="00437863"/>
    <w:rsid w:val="0047172D"/>
    <w:rsid w:val="00482752"/>
    <w:rsid w:val="00486381"/>
    <w:rsid w:val="0049506C"/>
    <w:rsid w:val="00497E8F"/>
    <w:rsid w:val="004B1444"/>
    <w:rsid w:val="004B5041"/>
    <w:rsid w:val="004B6D4B"/>
    <w:rsid w:val="004E112D"/>
    <w:rsid w:val="004E263A"/>
    <w:rsid w:val="004E2AF0"/>
    <w:rsid w:val="004E3B2A"/>
    <w:rsid w:val="004E485C"/>
    <w:rsid w:val="005026F3"/>
    <w:rsid w:val="00506D6D"/>
    <w:rsid w:val="00526F65"/>
    <w:rsid w:val="00547388"/>
    <w:rsid w:val="00550C92"/>
    <w:rsid w:val="00556BE0"/>
    <w:rsid w:val="00573718"/>
    <w:rsid w:val="00574BA6"/>
    <w:rsid w:val="00582798"/>
    <w:rsid w:val="00587E79"/>
    <w:rsid w:val="005B086F"/>
    <w:rsid w:val="005C0EAD"/>
    <w:rsid w:val="005D2068"/>
    <w:rsid w:val="005D7AC8"/>
    <w:rsid w:val="005E3B62"/>
    <w:rsid w:val="005E547A"/>
    <w:rsid w:val="005F2550"/>
    <w:rsid w:val="005F2589"/>
    <w:rsid w:val="00611780"/>
    <w:rsid w:val="00611A24"/>
    <w:rsid w:val="00623F98"/>
    <w:rsid w:val="00632AED"/>
    <w:rsid w:val="006353E6"/>
    <w:rsid w:val="00637EFE"/>
    <w:rsid w:val="00661FA0"/>
    <w:rsid w:val="00663918"/>
    <w:rsid w:val="0069611D"/>
    <w:rsid w:val="006C3924"/>
    <w:rsid w:val="006C61ED"/>
    <w:rsid w:val="006C7EF1"/>
    <w:rsid w:val="006D1EA7"/>
    <w:rsid w:val="006D4028"/>
    <w:rsid w:val="006D6E6A"/>
    <w:rsid w:val="006E6CFF"/>
    <w:rsid w:val="00721EDB"/>
    <w:rsid w:val="0072360C"/>
    <w:rsid w:val="007428DB"/>
    <w:rsid w:val="0074765A"/>
    <w:rsid w:val="0075400B"/>
    <w:rsid w:val="00764E52"/>
    <w:rsid w:val="007657B3"/>
    <w:rsid w:val="00770584"/>
    <w:rsid w:val="007734C2"/>
    <w:rsid w:val="00774552"/>
    <w:rsid w:val="00777711"/>
    <w:rsid w:val="007D363E"/>
    <w:rsid w:val="007D461D"/>
    <w:rsid w:val="007F5004"/>
    <w:rsid w:val="00801E13"/>
    <w:rsid w:val="0080441E"/>
    <w:rsid w:val="00811F5D"/>
    <w:rsid w:val="00812CC0"/>
    <w:rsid w:val="00820264"/>
    <w:rsid w:val="00822A0C"/>
    <w:rsid w:val="00835170"/>
    <w:rsid w:val="00850F5D"/>
    <w:rsid w:val="00851DCF"/>
    <w:rsid w:val="008528B4"/>
    <w:rsid w:val="0088474C"/>
    <w:rsid w:val="00885F16"/>
    <w:rsid w:val="008A1629"/>
    <w:rsid w:val="008A2368"/>
    <w:rsid w:val="008B0280"/>
    <w:rsid w:val="008C293C"/>
    <w:rsid w:val="008C5C2C"/>
    <w:rsid w:val="008C7701"/>
    <w:rsid w:val="008E72B0"/>
    <w:rsid w:val="009046FB"/>
    <w:rsid w:val="00904ECF"/>
    <w:rsid w:val="00914EEB"/>
    <w:rsid w:val="00916B6B"/>
    <w:rsid w:val="00924F65"/>
    <w:rsid w:val="00931702"/>
    <w:rsid w:val="00935F60"/>
    <w:rsid w:val="009467DB"/>
    <w:rsid w:val="009568EA"/>
    <w:rsid w:val="00961083"/>
    <w:rsid w:val="00963755"/>
    <w:rsid w:val="00964527"/>
    <w:rsid w:val="0096748B"/>
    <w:rsid w:val="00971BDD"/>
    <w:rsid w:val="0098096C"/>
    <w:rsid w:val="0098676D"/>
    <w:rsid w:val="0099188D"/>
    <w:rsid w:val="009A5220"/>
    <w:rsid w:val="009B0AF7"/>
    <w:rsid w:val="009B4B51"/>
    <w:rsid w:val="009F4D5A"/>
    <w:rsid w:val="00A07173"/>
    <w:rsid w:val="00A266AB"/>
    <w:rsid w:val="00A36951"/>
    <w:rsid w:val="00A37869"/>
    <w:rsid w:val="00A41EA4"/>
    <w:rsid w:val="00A43463"/>
    <w:rsid w:val="00A45AC4"/>
    <w:rsid w:val="00A46B6F"/>
    <w:rsid w:val="00A52D70"/>
    <w:rsid w:val="00A56F55"/>
    <w:rsid w:val="00A57FB5"/>
    <w:rsid w:val="00A64963"/>
    <w:rsid w:val="00A64E6E"/>
    <w:rsid w:val="00A71F98"/>
    <w:rsid w:val="00A72B0C"/>
    <w:rsid w:val="00A91712"/>
    <w:rsid w:val="00A92405"/>
    <w:rsid w:val="00A97F04"/>
    <w:rsid w:val="00AA1C72"/>
    <w:rsid w:val="00AB5E5B"/>
    <w:rsid w:val="00AC4BC0"/>
    <w:rsid w:val="00AC5E4E"/>
    <w:rsid w:val="00AE6C5A"/>
    <w:rsid w:val="00AE721B"/>
    <w:rsid w:val="00AF05A2"/>
    <w:rsid w:val="00AF41F0"/>
    <w:rsid w:val="00B27473"/>
    <w:rsid w:val="00B45E2E"/>
    <w:rsid w:val="00B61B5D"/>
    <w:rsid w:val="00B72C04"/>
    <w:rsid w:val="00B73115"/>
    <w:rsid w:val="00B82F55"/>
    <w:rsid w:val="00BA2B0D"/>
    <w:rsid w:val="00BA4E2F"/>
    <w:rsid w:val="00BC44E5"/>
    <w:rsid w:val="00BC7FA4"/>
    <w:rsid w:val="00BD1D88"/>
    <w:rsid w:val="00BD4F55"/>
    <w:rsid w:val="00BE75CB"/>
    <w:rsid w:val="00BF6E2C"/>
    <w:rsid w:val="00C262F9"/>
    <w:rsid w:val="00C33559"/>
    <w:rsid w:val="00C44283"/>
    <w:rsid w:val="00C726CA"/>
    <w:rsid w:val="00C75FB9"/>
    <w:rsid w:val="00C9270C"/>
    <w:rsid w:val="00C93470"/>
    <w:rsid w:val="00C93C2F"/>
    <w:rsid w:val="00CA13E6"/>
    <w:rsid w:val="00CC5C4B"/>
    <w:rsid w:val="00CE431D"/>
    <w:rsid w:val="00D01F36"/>
    <w:rsid w:val="00D04D2E"/>
    <w:rsid w:val="00D15468"/>
    <w:rsid w:val="00D26F5A"/>
    <w:rsid w:val="00D31AF0"/>
    <w:rsid w:val="00D32E8A"/>
    <w:rsid w:val="00D40359"/>
    <w:rsid w:val="00D72073"/>
    <w:rsid w:val="00D7209C"/>
    <w:rsid w:val="00D72D05"/>
    <w:rsid w:val="00D81535"/>
    <w:rsid w:val="00D8308A"/>
    <w:rsid w:val="00D86E9E"/>
    <w:rsid w:val="00D962B8"/>
    <w:rsid w:val="00DA02DC"/>
    <w:rsid w:val="00DA419E"/>
    <w:rsid w:val="00DB6059"/>
    <w:rsid w:val="00DC0CFC"/>
    <w:rsid w:val="00DE09E0"/>
    <w:rsid w:val="00DF3864"/>
    <w:rsid w:val="00DF3C99"/>
    <w:rsid w:val="00E02409"/>
    <w:rsid w:val="00E10098"/>
    <w:rsid w:val="00E13E1C"/>
    <w:rsid w:val="00E26120"/>
    <w:rsid w:val="00E42728"/>
    <w:rsid w:val="00E54ED6"/>
    <w:rsid w:val="00E65A8A"/>
    <w:rsid w:val="00E71D16"/>
    <w:rsid w:val="00E71D9C"/>
    <w:rsid w:val="00E80CA5"/>
    <w:rsid w:val="00E84AAE"/>
    <w:rsid w:val="00E94F35"/>
    <w:rsid w:val="00EA26BA"/>
    <w:rsid w:val="00EB55A1"/>
    <w:rsid w:val="00EC5A4F"/>
    <w:rsid w:val="00ED1C33"/>
    <w:rsid w:val="00EE0151"/>
    <w:rsid w:val="00EE1218"/>
    <w:rsid w:val="00EF0BEC"/>
    <w:rsid w:val="00EF2DAB"/>
    <w:rsid w:val="00F032DC"/>
    <w:rsid w:val="00F11069"/>
    <w:rsid w:val="00F14D48"/>
    <w:rsid w:val="00F20663"/>
    <w:rsid w:val="00F20B32"/>
    <w:rsid w:val="00F23284"/>
    <w:rsid w:val="00F24E45"/>
    <w:rsid w:val="00F30837"/>
    <w:rsid w:val="00F428B1"/>
    <w:rsid w:val="00F429D1"/>
    <w:rsid w:val="00F71AC4"/>
    <w:rsid w:val="00F72FBC"/>
    <w:rsid w:val="00F7550D"/>
    <w:rsid w:val="00F755AC"/>
    <w:rsid w:val="00F766F6"/>
    <w:rsid w:val="00F92EB8"/>
    <w:rsid w:val="00F97D1A"/>
    <w:rsid w:val="00FB01B8"/>
    <w:rsid w:val="00FB3783"/>
    <w:rsid w:val="00FE0EE1"/>
    <w:rsid w:val="00FE1D56"/>
    <w:rsid w:val="00FE40B1"/>
    <w:rsid w:val="00FF4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A1ED4D-2A17-4F08-B2D3-6FBEBF0B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B0A"/>
    <w:pPr>
      <w:suppressAutoHyphens/>
      <w:autoSpaceDE w:val="0"/>
    </w:pPr>
    <w:rPr>
      <w:rFonts w:eastAsia="Batang"/>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936F2"/>
  </w:style>
  <w:style w:type="character" w:customStyle="1" w:styleId="WW-Absatz-Standardschriftart">
    <w:name w:val="WW-Absatz-Standardschriftart"/>
    <w:rsid w:val="003936F2"/>
  </w:style>
  <w:style w:type="character" w:customStyle="1" w:styleId="WW-Absatz-Standardschriftart1">
    <w:name w:val="WW-Absatz-Standardschriftart1"/>
    <w:rsid w:val="003936F2"/>
  </w:style>
  <w:style w:type="paragraph" w:customStyle="1" w:styleId="Heading">
    <w:name w:val="Heading"/>
    <w:basedOn w:val="Normal"/>
    <w:next w:val="BodyText"/>
    <w:rsid w:val="003936F2"/>
    <w:pPr>
      <w:keepNext/>
      <w:spacing w:before="240" w:after="120"/>
    </w:pPr>
    <w:rPr>
      <w:rFonts w:ascii="Arial" w:eastAsia="Lucida Sans Unicode" w:hAnsi="Arial" w:cs="Tahoma"/>
      <w:sz w:val="28"/>
      <w:szCs w:val="28"/>
    </w:rPr>
  </w:style>
  <w:style w:type="paragraph" w:styleId="BodyText">
    <w:name w:val="Body Text"/>
    <w:basedOn w:val="Normal"/>
    <w:semiHidden/>
    <w:rsid w:val="003936F2"/>
    <w:pPr>
      <w:spacing w:after="120"/>
    </w:pPr>
  </w:style>
  <w:style w:type="paragraph" w:styleId="List">
    <w:name w:val="List"/>
    <w:basedOn w:val="BodyText"/>
    <w:semiHidden/>
    <w:rsid w:val="003936F2"/>
    <w:rPr>
      <w:rFonts w:cs="Tahoma"/>
    </w:rPr>
  </w:style>
  <w:style w:type="paragraph" w:styleId="Caption">
    <w:name w:val="caption"/>
    <w:basedOn w:val="Normal"/>
    <w:qFormat/>
    <w:rsid w:val="003936F2"/>
    <w:pPr>
      <w:suppressLineNumbers/>
      <w:spacing w:before="120" w:after="120"/>
    </w:pPr>
    <w:rPr>
      <w:rFonts w:cs="Tahoma"/>
      <w:i/>
      <w:iCs/>
      <w:sz w:val="24"/>
      <w:szCs w:val="24"/>
    </w:rPr>
  </w:style>
  <w:style w:type="paragraph" w:customStyle="1" w:styleId="Index">
    <w:name w:val="Index"/>
    <w:basedOn w:val="Normal"/>
    <w:rsid w:val="003936F2"/>
    <w:pPr>
      <w:suppressLineNumbers/>
    </w:pPr>
    <w:rPr>
      <w:rFonts w:cs="Tahoma"/>
    </w:rPr>
  </w:style>
  <w:style w:type="paragraph" w:customStyle="1" w:styleId="1">
    <w:name w:val="1"/>
    <w:rsid w:val="003936F2"/>
    <w:pPr>
      <w:tabs>
        <w:tab w:val="left" w:pos="720"/>
      </w:tabs>
      <w:suppressAutoHyphens/>
      <w:autoSpaceDE w:val="0"/>
      <w:ind w:left="720" w:hanging="720"/>
    </w:pPr>
    <w:rPr>
      <w:rFonts w:eastAsia="Batang"/>
      <w:sz w:val="24"/>
      <w:szCs w:val="24"/>
      <w:lang w:val="en-US" w:eastAsia="ar-SA"/>
    </w:rPr>
  </w:style>
  <w:style w:type="paragraph" w:styleId="Header">
    <w:name w:val="header"/>
    <w:basedOn w:val="Normal"/>
    <w:link w:val="HeaderChar"/>
    <w:uiPriority w:val="99"/>
    <w:rsid w:val="003936F2"/>
    <w:pPr>
      <w:suppressLineNumbers/>
      <w:tabs>
        <w:tab w:val="center" w:pos="4986"/>
        <w:tab w:val="right" w:pos="9972"/>
      </w:tabs>
    </w:pPr>
  </w:style>
  <w:style w:type="paragraph" w:customStyle="1" w:styleId="Level1">
    <w:name w:val="Level 1"/>
    <w:next w:val="Normal"/>
    <w:rsid w:val="003936F2"/>
    <w:pPr>
      <w:widowControl w:val="0"/>
      <w:suppressAutoHyphens/>
      <w:autoSpaceDE w:val="0"/>
      <w:ind w:left="720"/>
    </w:pPr>
    <w:rPr>
      <w:rFonts w:eastAsia="Lucida Sans Unicode"/>
      <w:sz w:val="24"/>
      <w:szCs w:val="24"/>
      <w:lang w:val="en-US" w:eastAsia="en-US"/>
    </w:rPr>
  </w:style>
  <w:style w:type="paragraph" w:customStyle="1" w:styleId="Level2">
    <w:name w:val="Level 2"/>
    <w:next w:val="Normal"/>
    <w:rsid w:val="003936F2"/>
    <w:pPr>
      <w:widowControl w:val="0"/>
      <w:suppressAutoHyphens/>
      <w:autoSpaceDE w:val="0"/>
    </w:pPr>
    <w:rPr>
      <w:rFonts w:eastAsia="Lucida Sans Unicode"/>
      <w:sz w:val="24"/>
      <w:szCs w:val="24"/>
      <w:lang w:val="en-US" w:eastAsia="en-US"/>
    </w:rPr>
  </w:style>
  <w:style w:type="paragraph" w:customStyle="1" w:styleId="Level3">
    <w:name w:val="Level 3"/>
    <w:next w:val="Normal"/>
    <w:rsid w:val="003936F2"/>
    <w:pPr>
      <w:widowControl w:val="0"/>
      <w:suppressAutoHyphens/>
      <w:autoSpaceDE w:val="0"/>
    </w:pPr>
    <w:rPr>
      <w:rFonts w:eastAsia="Lucida Sans Unicode"/>
      <w:sz w:val="24"/>
      <w:szCs w:val="24"/>
      <w:lang w:val="en-US" w:eastAsia="en-US"/>
    </w:rPr>
  </w:style>
  <w:style w:type="paragraph" w:customStyle="1" w:styleId="Level4">
    <w:name w:val="Level 4"/>
    <w:next w:val="Normal"/>
    <w:rsid w:val="003936F2"/>
    <w:pPr>
      <w:widowControl w:val="0"/>
      <w:suppressAutoHyphens/>
      <w:autoSpaceDE w:val="0"/>
    </w:pPr>
    <w:rPr>
      <w:rFonts w:eastAsia="Lucida Sans Unicode"/>
      <w:sz w:val="24"/>
      <w:szCs w:val="24"/>
      <w:lang w:val="en-US" w:eastAsia="en-US"/>
    </w:rPr>
  </w:style>
  <w:style w:type="paragraph" w:customStyle="1" w:styleId="Level5">
    <w:name w:val="Level 5"/>
    <w:next w:val="Normal"/>
    <w:rsid w:val="003936F2"/>
    <w:pPr>
      <w:widowControl w:val="0"/>
      <w:suppressAutoHyphens/>
      <w:autoSpaceDE w:val="0"/>
    </w:pPr>
    <w:rPr>
      <w:rFonts w:eastAsia="Lucida Sans Unicode"/>
      <w:sz w:val="24"/>
      <w:szCs w:val="24"/>
      <w:lang w:val="en-US" w:eastAsia="en-US"/>
    </w:rPr>
  </w:style>
  <w:style w:type="paragraph" w:customStyle="1" w:styleId="Level6">
    <w:name w:val="Level 6"/>
    <w:next w:val="Normal"/>
    <w:rsid w:val="003936F2"/>
    <w:pPr>
      <w:widowControl w:val="0"/>
      <w:suppressAutoHyphens/>
      <w:autoSpaceDE w:val="0"/>
    </w:pPr>
    <w:rPr>
      <w:rFonts w:eastAsia="Lucida Sans Unicode"/>
      <w:sz w:val="24"/>
      <w:szCs w:val="24"/>
      <w:lang w:val="en-US" w:eastAsia="en-US"/>
    </w:rPr>
  </w:style>
  <w:style w:type="paragraph" w:customStyle="1" w:styleId="Level7">
    <w:name w:val="Level 7"/>
    <w:next w:val="Normal"/>
    <w:rsid w:val="003936F2"/>
    <w:pPr>
      <w:widowControl w:val="0"/>
      <w:suppressAutoHyphens/>
      <w:autoSpaceDE w:val="0"/>
    </w:pPr>
    <w:rPr>
      <w:rFonts w:eastAsia="Lucida Sans Unicode"/>
      <w:sz w:val="24"/>
      <w:szCs w:val="24"/>
      <w:lang w:val="en-US" w:eastAsia="en-US"/>
    </w:rPr>
  </w:style>
  <w:style w:type="paragraph" w:customStyle="1" w:styleId="Level8">
    <w:name w:val="Level 8"/>
    <w:next w:val="Normal"/>
    <w:rsid w:val="003936F2"/>
    <w:pPr>
      <w:widowControl w:val="0"/>
      <w:suppressAutoHyphens/>
      <w:autoSpaceDE w:val="0"/>
    </w:pPr>
    <w:rPr>
      <w:rFonts w:eastAsia="Lucida Sans Unicode"/>
      <w:sz w:val="24"/>
      <w:szCs w:val="24"/>
      <w:lang w:val="en-US" w:eastAsia="en-US"/>
    </w:rPr>
  </w:style>
  <w:style w:type="paragraph" w:customStyle="1" w:styleId="Level9">
    <w:name w:val="Level 9"/>
    <w:next w:val="Normal"/>
    <w:rsid w:val="003936F2"/>
    <w:pPr>
      <w:widowControl w:val="0"/>
      <w:suppressAutoHyphens/>
      <w:autoSpaceDE w:val="0"/>
    </w:pPr>
    <w:rPr>
      <w:rFonts w:eastAsia="Lucida Sans Unicode"/>
      <w:b/>
      <w:bCs/>
      <w:sz w:val="24"/>
      <w:szCs w:val="24"/>
      <w:lang w:val="en-US" w:eastAsia="en-US"/>
    </w:rPr>
  </w:style>
  <w:style w:type="paragraph" w:styleId="ListParagraph">
    <w:name w:val="List Paragraph"/>
    <w:basedOn w:val="Normal"/>
    <w:uiPriority w:val="34"/>
    <w:qFormat/>
    <w:rsid w:val="00A45AC4"/>
    <w:pPr>
      <w:ind w:left="720"/>
      <w:contextualSpacing/>
    </w:pPr>
  </w:style>
  <w:style w:type="paragraph" w:styleId="Footer">
    <w:name w:val="footer"/>
    <w:basedOn w:val="Normal"/>
    <w:link w:val="FooterChar"/>
    <w:uiPriority w:val="99"/>
    <w:unhideWhenUsed/>
    <w:rsid w:val="0022427B"/>
    <w:pPr>
      <w:tabs>
        <w:tab w:val="center" w:pos="4680"/>
        <w:tab w:val="right" w:pos="9360"/>
      </w:tabs>
    </w:pPr>
  </w:style>
  <w:style w:type="character" w:customStyle="1" w:styleId="FooterChar">
    <w:name w:val="Footer Char"/>
    <w:link w:val="Footer"/>
    <w:uiPriority w:val="99"/>
    <w:rsid w:val="0022427B"/>
    <w:rPr>
      <w:rFonts w:eastAsia="Batang"/>
      <w:lang w:eastAsia="ar-SA"/>
    </w:rPr>
  </w:style>
  <w:style w:type="character" w:customStyle="1" w:styleId="HeaderChar">
    <w:name w:val="Header Char"/>
    <w:link w:val="Header"/>
    <w:uiPriority w:val="99"/>
    <w:rsid w:val="00BD1D88"/>
    <w:rPr>
      <w:rFonts w:eastAsia="Batang"/>
      <w:lang w:eastAsia="ar-SA"/>
    </w:rPr>
  </w:style>
  <w:style w:type="paragraph" w:styleId="BalloonText">
    <w:name w:val="Balloon Text"/>
    <w:basedOn w:val="Normal"/>
    <w:link w:val="BalloonTextChar"/>
    <w:uiPriority w:val="99"/>
    <w:semiHidden/>
    <w:unhideWhenUsed/>
    <w:rsid w:val="00BD1D88"/>
    <w:rPr>
      <w:rFonts w:ascii="Tahoma" w:hAnsi="Tahoma" w:cs="Tahoma"/>
      <w:sz w:val="16"/>
      <w:szCs w:val="16"/>
    </w:rPr>
  </w:style>
  <w:style w:type="character" w:customStyle="1" w:styleId="BalloonTextChar">
    <w:name w:val="Balloon Text Char"/>
    <w:link w:val="BalloonText"/>
    <w:uiPriority w:val="99"/>
    <w:semiHidden/>
    <w:rsid w:val="00BD1D88"/>
    <w:rPr>
      <w:rFonts w:ascii="Tahoma" w:eastAsia="Batang" w:hAnsi="Tahoma" w:cs="Tahoma"/>
      <w:sz w:val="16"/>
      <w:szCs w:val="16"/>
      <w:lang w:eastAsia="ar-SA"/>
    </w:rPr>
  </w:style>
  <w:style w:type="paragraph" w:styleId="FootnoteText">
    <w:name w:val="footnote text"/>
    <w:basedOn w:val="Normal"/>
    <w:link w:val="FootnoteTextChar"/>
    <w:uiPriority w:val="99"/>
    <w:semiHidden/>
    <w:unhideWhenUsed/>
    <w:rsid w:val="003679BC"/>
  </w:style>
  <w:style w:type="character" w:customStyle="1" w:styleId="FootnoteTextChar">
    <w:name w:val="Footnote Text Char"/>
    <w:link w:val="FootnoteText"/>
    <w:uiPriority w:val="99"/>
    <w:semiHidden/>
    <w:rsid w:val="003679BC"/>
    <w:rPr>
      <w:rFonts w:eastAsia="Batang"/>
      <w:lang w:eastAsia="ar-SA"/>
    </w:rPr>
  </w:style>
  <w:style w:type="character" w:styleId="FootnoteReference">
    <w:name w:val="footnote reference"/>
    <w:uiPriority w:val="99"/>
    <w:semiHidden/>
    <w:unhideWhenUsed/>
    <w:rsid w:val="003679BC"/>
    <w:rPr>
      <w:vertAlign w:val="superscript"/>
    </w:rPr>
  </w:style>
  <w:style w:type="character" w:styleId="Hyperlink">
    <w:name w:val="Hyperlink"/>
    <w:uiPriority w:val="99"/>
    <w:unhideWhenUsed/>
    <w:rsid w:val="008C293C"/>
    <w:rPr>
      <w:color w:val="0000FF"/>
      <w:u w:val="single"/>
    </w:rPr>
  </w:style>
  <w:style w:type="character" w:customStyle="1" w:styleId="apple-converted-space">
    <w:name w:val="apple-converted-space"/>
    <w:rsid w:val="00632AED"/>
  </w:style>
  <w:style w:type="paragraph" w:styleId="NoSpacing">
    <w:name w:val="No Spacing"/>
    <w:uiPriority w:val="1"/>
    <w:qFormat/>
    <w:rsid w:val="00352942"/>
    <w:pPr>
      <w:suppressAutoHyphens/>
      <w:autoSpaceDE w:val="0"/>
    </w:pPr>
    <w:rPr>
      <w:rFonts w:eastAsia="Batang"/>
      <w:lang w:val="en-US" w:eastAsia="ar-SA"/>
    </w:rPr>
  </w:style>
  <w:style w:type="paragraph" w:styleId="NormalWeb">
    <w:name w:val="Normal (Web)"/>
    <w:basedOn w:val="Normal"/>
    <w:uiPriority w:val="99"/>
    <w:semiHidden/>
    <w:unhideWhenUsed/>
    <w:rsid w:val="009568EA"/>
    <w:pPr>
      <w:suppressAutoHyphens w:val="0"/>
      <w:autoSpaceDE/>
      <w:spacing w:before="100" w:beforeAutospacing="1" w:after="100" w:afterAutospacing="1"/>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34282FD5DF47C881AEB8130E835829"/>
        <w:category>
          <w:name w:val="General"/>
          <w:gallery w:val="placeholder"/>
        </w:category>
        <w:types>
          <w:type w:val="bbPlcHdr"/>
        </w:types>
        <w:behaviors>
          <w:behavior w:val="content"/>
        </w:behaviors>
        <w:guid w:val="{863BD1E5-C532-4FE3-B53F-3419B5597582}"/>
      </w:docPartPr>
      <w:docPartBody>
        <w:p w:rsidR="00E10CB9" w:rsidRDefault="00ED5BBA" w:rsidP="00ED5BBA">
          <w:pPr>
            <w:pStyle w:val="8634282FD5DF47C881AEB8130E835829"/>
          </w:pPr>
          <w:r>
            <w:t>[Your Name]</w:t>
          </w:r>
        </w:p>
      </w:docPartBody>
    </w:docPart>
    <w:docPart>
      <w:docPartPr>
        <w:name w:val="EF6191A2DC8849508D780D09306234C0"/>
        <w:category>
          <w:name w:val="General"/>
          <w:gallery w:val="placeholder"/>
        </w:category>
        <w:types>
          <w:type w:val="bbPlcHdr"/>
        </w:types>
        <w:behaviors>
          <w:behavior w:val="content"/>
        </w:behaviors>
        <w:guid w:val="{BA258E0B-E326-41F9-B043-0339456B71E6}"/>
      </w:docPartPr>
      <w:docPartBody>
        <w:p w:rsidR="00E10CB9" w:rsidRDefault="00ED5BBA" w:rsidP="00ED5BBA">
          <w:pPr>
            <w:pStyle w:val="EF6191A2DC8849508D780D09306234C0"/>
          </w:pPr>
          <w:r>
            <w:t>[Address, City, ST  ZIP Code]</w:t>
          </w:r>
        </w:p>
      </w:docPartBody>
    </w:docPart>
    <w:docPart>
      <w:docPartPr>
        <w:name w:val="B633C564F5C64A349E49526F5FCB40FE"/>
        <w:category>
          <w:name w:val="General"/>
          <w:gallery w:val="placeholder"/>
        </w:category>
        <w:types>
          <w:type w:val="bbPlcHdr"/>
        </w:types>
        <w:behaviors>
          <w:behavior w:val="content"/>
        </w:behaviors>
        <w:guid w:val="{657B6B0F-CF0A-4C8A-A2B2-F7598BD52CBF}"/>
      </w:docPartPr>
      <w:docPartBody>
        <w:p w:rsidR="00E10CB9" w:rsidRDefault="00ED5BBA" w:rsidP="00ED5BBA">
          <w:pPr>
            <w:pStyle w:val="B633C564F5C64A349E49526F5FCB40FE"/>
          </w:pPr>
          <w:r>
            <w:t>[Telephone]</w:t>
          </w:r>
        </w:p>
      </w:docPartBody>
    </w:docPart>
    <w:docPart>
      <w:docPartPr>
        <w:name w:val="FC3CEF53D5084016AC11A197DB842C9A"/>
        <w:category>
          <w:name w:val="General"/>
          <w:gallery w:val="placeholder"/>
        </w:category>
        <w:types>
          <w:type w:val="bbPlcHdr"/>
        </w:types>
        <w:behaviors>
          <w:behavior w:val="content"/>
        </w:behaviors>
        <w:guid w:val="{E5AB6A7E-811F-4900-A59F-7A33D8E64BAB}"/>
      </w:docPartPr>
      <w:docPartBody>
        <w:p w:rsidR="00E10CB9" w:rsidRDefault="00ED5BBA" w:rsidP="00ED5BBA">
          <w:pPr>
            <w:pStyle w:val="FC3CEF53D5084016AC11A197DB842C9A"/>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BBA"/>
    <w:rsid w:val="001958BB"/>
    <w:rsid w:val="0033132C"/>
    <w:rsid w:val="003D0ACB"/>
    <w:rsid w:val="006B0F47"/>
    <w:rsid w:val="009113CF"/>
    <w:rsid w:val="009709B3"/>
    <w:rsid w:val="00E10CB9"/>
    <w:rsid w:val="00ED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03274AF1242DCA099120A6C5A9553">
    <w:name w:val="73903274AF1242DCA099120A6C5A9553"/>
    <w:rsid w:val="00ED5BBA"/>
  </w:style>
  <w:style w:type="paragraph" w:customStyle="1" w:styleId="83F45B6C15FD49979EFBD87FF32233BF">
    <w:name w:val="83F45B6C15FD49979EFBD87FF32233BF"/>
    <w:rsid w:val="00ED5BBA"/>
  </w:style>
  <w:style w:type="paragraph" w:customStyle="1" w:styleId="C2F390CA343E4506BFD7A70BC368AC91">
    <w:name w:val="C2F390CA343E4506BFD7A70BC368AC91"/>
    <w:rsid w:val="00ED5BBA"/>
  </w:style>
  <w:style w:type="paragraph" w:customStyle="1" w:styleId="7D2350DF2D8B4748B16B593FC078B8B4">
    <w:name w:val="7D2350DF2D8B4748B16B593FC078B8B4"/>
    <w:rsid w:val="00ED5BBA"/>
  </w:style>
  <w:style w:type="paragraph" w:customStyle="1" w:styleId="4F4E50EAAD864BE8B07705F7B8967841">
    <w:name w:val="4F4E50EAAD864BE8B07705F7B8967841"/>
    <w:rsid w:val="00ED5BBA"/>
  </w:style>
  <w:style w:type="paragraph" w:customStyle="1" w:styleId="C3302D740FB041508BA0A61277DD99CB">
    <w:name w:val="C3302D740FB041508BA0A61277DD99CB"/>
    <w:rsid w:val="00ED5BBA"/>
  </w:style>
  <w:style w:type="paragraph" w:customStyle="1" w:styleId="56DCC397CB284913AB0CB6EB3F885AF8">
    <w:name w:val="56DCC397CB284913AB0CB6EB3F885AF8"/>
    <w:rsid w:val="00ED5BBA"/>
  </w:style>
  <w:style w:type="paragraph" w:customStyle="1" w:styleId="D0572A3CAED442C6AD728BBB71BEBB69">
    <w:name w:val="D0572A3CAED442C6AD728BBB71BEBB69"/>
    <w:rsid w:val="00ED5BBA"/>
  </w:style>
  <w:style w:type="paragraph" w:customStyle="1" w:styleId="8634282FD5DF47C881AEB8130E835829">
    <w:name w:val="8634282FD5DF47C881AEB8130E835829"/>
    <w:rsid w:val="00ED5BBA"/>
  </w:style>
  <w:style w:type="paragraph" w:customStyle="1" w:styleId="EF6191A2DC8849508D780D09306234C0">
    <w:name w:val="EF6191A2DC8849508D780D09306234C0"/>
    <w:rsid w:val="00ED5BBA"/>
  </w:style>
  <w:style w:type="paragraph" w:customStyle="1" w:styleId="B633C564F5C64A349E49526F5FCB40FE">
    <w:name w:val="B633C564F5C64A349E49526F5FCB40FE"/>
    <w:rsid w:val="00ED5BBA"/>
  </w:style>
  <w:style w:type="paragraph" w:customStyle="1" w:styleId="FC3CEF53D5084016AC11A197DB842C9A">
    <w:name w:val="FC3CEF53D5084016AC11A197DB842C9A"/>
    <w:rsid w:val="00ED5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Stratford PEI C1B 0V5</CompanyAddress>
  <CompanyPhone>902-213-0429</CompanyPhone>
  <CompanyFax/>
  <CompanyEmail>jm_coady@hotmail.com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21917B-7129-43C6-BBBD-E056B752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Janice Coady</vt:lpstr>
    </vt:vector>
  </TitlesOfParts>
  <Company>Hewlett-Packard</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Janice Coady</dc:title>
  <dc:creator>Janice Coady</dc:creator>
  <cp:lastModifiedBy>J C</cp:lastModifiedBy>
  <cp:revision>4</cp:revision>
  <cp:lastPrinted>2019-02-21T16:24:00Z</cp:lastPrinted>
  <dcterms:created xsi:type="dcterms:W3CDTF">2019-02-21T16:23:00Z</dcterms:created>
  <dcterms:modified xsi:type="dcterms:W3CDTF">2019-02-21T16:34:00Z</dcterms:modified>
</cp:coreProperties>
</file>