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07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220"/>
        <w:gridCol w:w="1856"/>
        <w:gridCol w:w="1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0071" w:type="dxa"/>
            <w:gridSpan w:val="3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Christos Martinis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0071" w:type="dxa"/>
            <w:gridSpan w:val="3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5549 Queen Mary Road, Montreal, H3X 1V8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0071" w:type="dxa"/>
            <w:gridSpan w:val="3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+1 (0) 5146 999 232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10071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bottom w:w="85" w:type="dxa"/>
            </w:tcMar>
          </w:tcPr>
          <w:p>
            <w:pPr>
              <w:jc w:val="center"/>
              <w:rPr>
                <w:rStyle w:val="10"/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>
              <w:fldChar w:fldCharType="begin"/>
            </w:r>
            <w:r>
              <w:instrText xml:space="preserve"> HYPERLINK "mailto:christos_martinis@yahoo.com"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  <w:sz w:val="20"/>
                <w:lang w:val="en-US"/>
              </w:rPr>
              <w:t>Christos_Martinis@yahoo.com</w:t>
            </w:r>
            <w:r>
              <w:rPr>
                <w:rStyle w:val="10"/>
                <w:rFonts w:ascii="Arial" w:hAnsi="Arial" w:cs="Arial"/>
                <w:sz w:val="20"/>
                <w:lang w:val="en-US"/>
              </w:rPr>
              <w:fldChar w:fldCharType="end"/>
            </w:r>
          </w:p>
          <w:p>
            <w:pPr>
              <w:jc w:val="center"/>
              <w:rPr>
                <w:rFonts w:ascii="Arial" w:hAnsi="Arial" w:cs="Arial"/>
                <w:color w:val="0000FF" w:themeColor="hyperlink"/>
                <w:sz w:val="20"/>
                <w:u w:val="single"/>
                <w:lang w:val="en-US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cs="Arial"/>
                <w:sz w:val="20"/>
              </w:rPr>
              <w:t xml:space="preserve">Portfolio Link: </w:t>
            </w:r>
            <w:r>
              <w:fldChar w:fldCharType="begin"/>
            </w:r>
            <w:r>
              <w:instrText xml:space="preserve"> HYPERLINK "https://www.artstation.com/christos_martinis"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  <w:sz w:val="20"/>
              </w:rPr>
              <w:t>https://www.artstation.com/christos_martinis</w:t>
            </w:r>
            <w:r>
              <w:rPr>
                <w:rStyle w:val="10"/>
                <w:rFonts w:ascii="Arial" w:hAnsi="Arial" w:cs="Arial"/>
                <w:sz w:val="2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bottom w:w="85" w:type="dxa"/>
            </w:tcMar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Cs w:val="28"/>
                <w:lang w:val="en-US"/>
              </w:rPr>
              <w:t>Profile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bottom w:w="85" w:type="dxa"/>
            </w:tcMar>
          </w:tcPr>
          <w:p>
            <w:pPr>
              <w:ind w:left="171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n-US"/>
              </w:rPr>
              <w:t>easoned professional artist and qualified designer with 10+ years of experience creating entertainment products ranging from comics and illustration to video games and film. I would love the opportunity to work as part of a creative studio in a role that allows me to utilize my knowledge and skills and produce quality content.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bottom w:w="85" w:type="dxa"/>
            </w:tcMar>
          </w:tcPr>
          <w:p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Cs w:val="28"/>
                <w:lang w:val="en-US"/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bottom w:w="85" w:type="dxa"/>
            </w:tcMar>
          </w:tcPr>
          <w:p>
            <w:pPr>
              <w:pStyle w:val="13"/>
              <w:numPr>
                <w:ilvl w:val="0"/>
                <w:numId w:val="2"/>
              </w:numPr>
              <w:spacing w:line="276" w:lineRule="auto"/>
              <w:ind w:right="1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Advanced knowledge of anatomy, perspective and color theory</w:t>
            </w:r>
          </w:p>
          <w:p>
            <w:pPr>
              <w:pStyle w:val="13"/>
              <w:numPr>
                <w:ilvl w:val="0"/>
                <w:numId w:val="2"/>
              </w:numPr>
              <w:spacing w:line="276" w:lineRule="auto"/>
              <w:ind w:right="1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Deep knowledge of the design process and love for the research</w:t>
            </w:r>
          </w:p>
          <w:p>
            <w:pPr>
              <w:pStyle w:val="13"/>
              <w:numPr>
                <w:ilvl w:val="0"/>
                <w:numId w:val="2"/>
              </w:numPr>
              <w:spacing w:line="276" w:lineRule="auto"/>
              <w:ind w:right="1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Knowledge of Photoshop (expert level), Blender, zBrush, Maya.</w:t>
            </w:r>
          </w:p>
          <w:p>
            <w:pPr>
              <w:pStyle w:val="13"/>
              <w:numPr>
                <w:ilvl w:val="0"/>
                <w:numId w:val="2"/>
              </w:numPr>
              <w:spacing w:line="276" w:lineRule="auto"/>
              <w:ind w:right="1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Experience in Visual Development of entertainment projects, story development, scriptwriting and visual storytelling with several published graphic novels.</w:t>
            </w:r>
          </w:p>
          <w:p>
            <w:pPr>
              <w:pStyle w:val="13"/>
              <w:numPr>
                <w:ilvl w:val="0"/>
                <w:numId w:val="2"/>
              </w:numPr>
              <w:spacing w:line="276" w:lineRule="auto"/>
              <w:ind w:right="1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Speaks two languages: English and Greek(native). Beginner in French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Cs w:val="28"/>
                <w:lang w:val="en-US"/>
              </w:rPr>
              <w:t>Career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38" w:hRule="atLeast"/>
          <w:jc w:val="center"/>
        </w:trPr>
        <w:tc>
          <w:tcPr>
            <w:tcW w:w="6220" w:type="dxa"/>
            <w:tcBorders>
              <w:top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Lead Concept, Game and Marketing Artist</w:t>
            </w:r>
          </w:p>
          <w:p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Fuzzy Critters by PCG – Montreal, Canada</w:t>
            </w:r>
          </w:p>
        </w:tc>
        <w:tc>
          <w:tcPr>
            <w:tcW w:w="3851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ind w:left="1315" w:right="136" w:firstLine="789"/>
              <w:rPr>
                <w:rFonts w:ascii="Arial" w:hAnsi="Arial" w:cs="Arial"/>
                <w:b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2016 - 2018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262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Lead manager concept designer, game artist and Art Director on the mobile game Fuzzy Critters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Researched, analy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>z</w:t>
            </w:r>
            <w:r>
              <w:rPr>
                <w:rFonts w:ascii="Arial" w:hAnsi="Arial" w:cs="Arial"/>
                <w:sz w:val="18"/>
                <w:szCs w:val="20"/>
              </w:rPr>
              <w:t xml:space="preserve">ed and defined the product and assessing the competition. 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Target group and the requirements research from the game design department, technical limitations given from the programming side of development.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Refined the product through iterations while keeping up with the release schedule.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Developed the IP for TV in the form of a show.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Marketing Ads development for PCG &amp; Fuzzy Critters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Fuzzy Critters Android: </w:t>
            </w:r>
            <w:r>
              <w:fldChar w:fldCharType="begin"/>
            </w:r>
            <w:r>
              <w:instrText xml:space="preserve"> HYPERLINK "https://play.google.com/store/apps/details?id=com.peoplecorp.fuzzycritters&amp;hl=en"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t>Link</w:t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sz w:val="18"/>
                <w:szCs w:val="20"/>
              </w:rPr>
              <w:t xml:space="preserve">, Official Site: </w:t>
            </w:r>
            <w:r>
              <w:fldChar w:fldCharType="begin"/>
            </w:r>
            <w:r>
              <w:instrText xml:space="preserve"> HYPERLINK "https://www.fuzzycritters.com/"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t>Link</w:t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74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Concept &amp; Game Artist</w:t>
            </w:r>
          </w:p>
          <w:p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Moribund by Traptics</w:t>
            </w:r>
          </w:p>
        </w:tc>
        <w:tc>
          <w:tcPr>
            <w:tcW w:w="199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2016 - 2016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593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360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Look and feel optimi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>z</w:t>
            </w:r>
            <w:r>
              <w:rPr>
                <w:rFonts w:ascii="Arial" w:hAnsi="Arial" w:cs="Arial"/>
                <w:sz w:val="18"/>
                <w:szCs w:val="20"/>
              </w:rPr>
              <w:t>ation based on market research and user behaviour. Fun factor definition.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360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Produced concept art, character and environment assets </w:t>
            </w:r>
          </w:p>
          <w:p>
            <w:pPr>
              <w:pStyle w:val="13"/>
              <w:widowControl w:val="0"/>
              <w:numPr>
                <w:ilvl w:val="0"/>
                <w:numId w:val="3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360" w:lineRule="auto"/>
              <w:ind w:right="89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Moribund Steam: </w:t>
            </w:r>
            <w:r>
              <w:fldChar w:fldCharType="begin"/>
            </w:r>
            <w:r>
              <w:instrText xml:space="preserve"> HYPERLINK "https://store.steampowered.com/app/500790/Moribund/"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t>Link</w:t>
            </w:r>
            <w:r>
              <w:rPr>
                <w:rStyle w:val="10"/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Concept Artist </w:t>
            </w:r>
          </w:p>
          <w:p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Peace Off - Tamasenco</w:t>
            </w:r>
          </w:p>
        </w:tc>
        <w:tc>
          <w:tcPr>
            <w:tcW w:w="199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2015 - 2015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855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4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External expert associate for game development Peace Off.</w:t>
            </w:r>
          </w:p>
          <w:p>
            <w:pPr>
              <w:pStyle w:val="13"/>
              <w:widowControl w:val="0"/>
              <w:numPr>
                <w:ilvl w:val="0"/>
                <w:numId w:val="4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Concept create creating over pencil sketches for isometric map.</w:t>
            </w:r>
          </w:p>
          <w:p>
            <w:pPr>
              <w:pStyle w:val="13"/>
              <w:widowControl w:val="0"/>
              <w:numPr>
                <w:ilvl w:val="0"/>
                <w:numId w:val="4"/>
              </w:numPr>
              <w:tabs>
                <w:tab w:val="left" w:pos="8637"/>
              </w:tabs>
              <w:autoSpaceDE w:val="0"/>
              <w:autoSpaceDN w:val="0"/>
              <w:adjustRightInd w:val="0"/>
              <w:spacing w:line="276" w:lineRule="auto"/>
              <w:ind w:right="899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Prop designs clean 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6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Illustrator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Ophidian Games USA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2015 - 2015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5"/>
              </w:numPr>
              <w:tabs>
                <w:tab w:val="left" w:pos="8353"/>
              </w:tabs>
              <w:autoSpaceDE w:val="0"/>
              <w:autoSpaceDN w:val="0"/>
              <w:adjustRightInd w:val="0"/>
              <w:spacing w:line="360" w:lineRule="auto"/>
              <w:ind w:right="929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Character concept design for Sci Fi themed miniature table top game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Illustrator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ARH Studios USA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2015 - 2016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1463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Production of polished cover illustrations for the studio’s flagship titles: Arhian, Queen of Vampires and Astria.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Cover Artist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Fang, AAM &amp; Markosia - London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2012 - 2013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1007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ind w:right="1463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6"/>
              </w:numPr>
              <w:tabs>
                <w:tab w:val="left" w:pos="8251"/>
              </w:tabs>
              <w:autoSpaceDE w:val="0"/>
              <w:autoSpaceDN w:val="0"/>
              <w:adjustRightInd w:val="0"/>
              <w:spacing w:line="276" w:lineRule="auto"/>
              <w:ind w:right="1746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Cover artist, painter, graphic designer and letterer. </w:t>
            </w:r>
          </w:p>
          <w:p>
            <w:pPr>
              <w:pStyle w:val="1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right="1463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Worked in a small team where attention to detail as well as flexibility-agile methods were crucial.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807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Designer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Freelance – Athens, Greece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2006 - 2012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26" w:hRule="atLeast"/>
          <w:jc w:val="center"/>
        </w:trPr>
        <w:tc>
          <w:tcPr>
            <w:tcW w:w="8076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ind w:right="1463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Responsibilities</w:t>
            </w:r>
          </w:p>
          <w:p>
            <w:pPr>
              <w:pStyle w:val="13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Worked in numerous companies in Athens as a graphic designer, comics artist and illustrator. </w:t>
            </w:r>
          </w:p>
          <w:p>
            <w:pPr>
              <w:pStyle w:val="13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 engagement management &amp; business requirements analysis</w:t>
            </w:r>
          </w:p>
          <w:p>
            <w:pPr>
              <w:pStyle w:val="13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Ideation and brainstorming for client, as well as designing of final products. </w:t>
            </w:r>
          </w:p>
          <w:p>
            <w:pPr>
              <w:pStyle w:val="13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Role high level description: </w:t>
            </w:r>
          </w:p>
          <w:p>
            <w:pPr>
              <w:pStyle w:val="13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Analy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z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ing the requirements</w:t>
            </w:r>
          </w:p>
          <w:p>
            <w:pPr>
              <w:pStyle w:val="13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Proposal drafting and submission including design, cost, preliminary sketches and time management</w:t>
            </w:r>
          </w:p>
          <w:p>
            <w:pPr>
              <w:pStyle w:val="13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Managing ongoing amendments and agreeing with the client</w:t>
            </w:r>
          </w:p>
          <w:p>
            <w:pPr>
              <w:pStyle w:val="13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Submitting final work and ensuring complete satisfaction</w:t>
            </w:r>
          </w:p>
        </w:tc>
        <w:tc>
          <w:tcPr>
            <w:tcW w:w="19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346" w:hRule="atLeast"/>
          <w:jc w:val="center"/>
        </w:trPr>
        <w:tc>
          <w:tcPr>
            <w:tcW w:w="1007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b/>
                <w:szCs w:val="28"/>
                <w:lang w:val="en-US"/>
              </w:rPr>
              <w:t>Education and Qualifications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346" w:hRule="atLeast"/>
          <w:jc w:val="center"/>
        </w:trPr>
        <w:tc>
          <w:tcPr>
            <w:tcW w:w="8076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Concept art-specific courses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Syn Studio – Montreal, Canada</w:t>
            </w:r>
          </w:p>
        </w:tc>
        <w:tc>
          <w:tcPr>
            <w:tcW w:w="199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550" w:hRule="atLeast"/>
          <w:jc w:val="center"/>
        </w:trPr>
        <w:tc>
          <w:tcPr>
            <w:tcW w:w="8076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BA in Graphic Design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Technological Education Institute – Athens, Greece</w:t>
            </w:r>
          </w:p>
        </w:tc>
        <w:tc>
          <w:tcPr>
            <w:tcW w:w="19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16" w:hRule="atLeast"/>
          <w:jc w:val="center"/>
        </w:trPr>
        <w:tc>
          <w:tcPr>
            <w:tcW w:w="80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Cs w:val="28"/>
                <w:lang w:val="en-US"/>
              </w:rPr>
              <w:t>Interests</w:t>
            </w:r>
          </w:p>
        </w:tc>
        <w:tc>
          <w:tcPr>
            <w:tcW w:w="199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831" w:hRule="atLeast"/>
          <w:jc w:val="center"/>
        </w:trPr>
        <w:tc>
          <w:tcPr>
            <w:tcW w:w="8076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Unusual video games and analysis of gameplay. Writing screenplays, making horror and sci fi comics, watching movies and shows, cooking.</w:t>
            </w:r>
          </w:p>
        </w:tc>
        <w:tc>
          <w:tcPr>
            <w:tcW w:w="199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  <w:sz w:val="22"/>
        </w:rPr>
      </w:pPr>
    </w:p>
    <w:sectPr>
      <w:footerReference r:id="rId3" w:type="even"/>
      <w:pgSz w:w="11900" w:h="16840"/>
      <w:pgMar w:top="1418" w:right="2268" w:bottom="1418" w:left="2268" w:header="454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Courier Final Dra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Final Draft">
    <w:panose1 w:val="02000409000000000000"/>
    <w:charset w:val="00"/>
    <w:family w:val="auto"/>
    <w:pitch w:val="default"/>
    <w:sig w:usb0="800000AF" w:usb1="1000204A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sdt>
      <w:sdtPr>
        <w:id w:val="-265005121"/>
        <w:placeholder>
          <w:docPart w:val="17F58FE7C1AC3B469A55BE20A8875B4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897035254"/>
        <w:placeholder>
          <w:docPart w:val="15707B7AA403D2488F59B937D91ABA9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245728836"/>
        <w:placeholder>
          <w:docPart w:val="4540482E69E9CD41B3942340E0557482"/>
        </w:placeholder>
        <w:temporary/>
        <w:showingPlcHdr/>
      </w:sdtPr>
      <w:sdtContent>
        <w:r>
          <w:t>[Type text]</w:t>
        </w:r>
      </w:sdtContent>
    </w:sdt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6BB54C4"/>
    <w:multiLevelType w:val="multilevel"/>
    <w:tmpl w:val="06BB54C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0016B84"/>
    <w:multiLevelType w:val="multilevel"/>
    <w:tmpl w:val="20016B84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343927E3"/>
    <w:multiLevelType w:val="multilevel"/>
    <w:tmpl w:val="343927E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9F34E2B"/>
    <w:multiLevelType w:val="multilevel"/>
    <w:tmpl w:val="39F34E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41E6AC8"/>
    <w:multiLevelType w:val="multilevel"/>
    <w:tmpl w:val="441E6AC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4C504C92"/>
    <w:multiLevelType w:val="multilevel"/>
    <w:tmpl w:val="4C504C9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B476DBA"/>
    <w:multiLevelType w:val="multilevel"/>
    <w:tmpl w:val="5B476DB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FC"/>
    <w:rsid w:val="0000533E"/>
    <w:rsid w:val="00006B52"/>
    <w:rsid w:val="00023F85"/>
    <w:rsid w:val="00027C16"/>
    <w:rsid w:val="0003075E"/>
    <w:rsid w:val="000315B5"/>
    <w:rsid w:val="0003385A"/>
    <w:rsid w:val="000404B1"/>
    <w:rsid w:val="0005476E"/>
    <w:rsid w:val="00054E4E"/>
    <w:rsid w:val="0007361E"/>
    <w:rsid w:val="000762BE"/>
    <w:rsid w:val="0008048E"/>
    <w:rsid w:val="000873E3"/>
    <w:rsid w:val="0009117A"/>
    <w:rsid w:val="000950DF"/>
    <w:rsid w:val="0009536C"/>
    <w:rsid w:val="000A12FA"/>
    <w:rsid w:val="000A2275"/>
    <w:rsid w:val="000A25B6"/>
    <w:rsid w:val="000A304D"/>
    <w:rsid w:val="000B15B2"/>
    <w:rsid w:val="000B45B0"/>
    <w:rsid w:val="000C164C"/>
    <w:rsid w:val="000C396F"/>
    <w:rsid w:val="000D3E53"/>
    <w:rsid w:val="000E0E54"/>
    <w:rsid w:val="000E313C"/>
    <w:rsid w:val="000E45CE"/>
    <w:rsid w:val="000E6E54"/>
    <w:rsid w:val="000F53ED"/>
    <w:rsid w:val="000F54FC"/>
    <w:rsid w:val="0010035F"/>
    <w:rsid w:val="00101281"/>
    <w:rsid w:val="00104DFD"/>
    <w:rsid w:val="00133984"/>
    <w:rsid w:val="00136F5A"/>
    <w:rsid w:val="00142DB8"/>
    <w:rsid w:val="00144557"/>
    <w:rsid w:val="0015663E"/>
    <w:rsid w:val="00162EBE"/>
    <w:rsid w:val="0016596B"/>
    <w:rsid w:val="0017211F"/>
    <w:rsid w:val="001A0ED6"/>
    <w:rsid w:val="001A6D22"/>
    <w:rsid w:val="001C34E1"/>
    <w:rsid w:val="001D64F8"/>
    <w:rsid w:val="001E49E6"/>
    <w:rsid w:val="001E7747"/>
    <w:rsid w:val="001F0A96"/>
    <w:rsid w:val="002042F2"/>
    <w:rsid w:val="00217DE2"/>
    <w:rsid w:val="002235D5"/>
    <w:rsid w:val="0024193B"/>
    <w:rsid w:val="00243D23"/>
    <w:rsid w:val="00244DE8"/>
    <w:rsid w:val="00260111"/>
    <w:rsid w:val="00264524"/>
    <w:rsid w:val="00265BE6"/>
    <w:rsid w:val="002677B5"/>
    <w:rsid w:val="00270EA9"/>
    <w:rsid w:val="00272962"/>
    <w:rsid w:val="00276A13"/>
    <w:rsid w:val="00283B42"/>
    <w:rsid w:val="002850AC"/>
    <w:rsid w:val="00294B3B"/>
    <w:rsid w:val="00296B1A"/>
    <w:rsid w:val="002A4F1B"/>
    <w:rsid w:val="002B4D87"/>
    <w:rsid w:val="002B54A7"/>
    <w:rsid w:val="002B59E9"/>
    <w:rsid w:val="002C1071"/>
    <w:rsid w:val="002C202A"/>
    <w:rsid w:val="002C3593"/>
    <w:rsid w:val="002C486E"/>
    <w:rsid w:val="002C58CD"/>
    <w:rsid w:val="002C5E29"/>
    <w:rsid w:val="002C5F9A"/>
    <w:rsid w:val="002C7992"/>
    <w:rsid w:val="002C7E0C"/>
    <w:rsid w:val="002D6948"/>
    <w:rsid w:val="002E5A1F"/>
    <w:rsid w:val="002E5D4A"/>
    <w:rsid w:val="002E75BD"/>
    <w:rsid w:val="002F5DC3"/>
    <w:rsid w:val="002F6E5B"/>
    <w:rsid w:val="003006BA"/>
    <w:rsid w:val="00302D49"/>
    <w:rsid w:val="00306115"/>
    <w:rsid w:val="00311ED6"/>
    <w:rsid w:val="00314840"/>
    <w:rsid w:val="00325469"/>
    <w:rsid w:val="00331575"/>
    <w:rsid w:val="00333BE6"/>
    <w:rsid w:val="00336028"/>
    <w:rsid w:val="003361DF"/>
    <w:rsid w:val="00337043"/>
    <w:rsid w:val="00353C9D"/>
    <w:rsid w:val="00365F1B"/>
    <w:rsid w:val="0037596B"/>
    <w:rsid w:val="003772B7"/>
    <w:rsid w:val="003943FA"/>
    <w:rsid w:val="00394E23"/>
    <w:rsid w:val="00396EC2"/>
    <w:rsid w:val="003A011B"/>
    <w:rsid w:val="003A5F8F"/>
    <w:rsid w:val="003A78C4"/>
    <w:rsid w:val="003C0ECF"/>
    <w:rsid w:val="003C7290"/>
    <w:rsid w:val="003D7993"/>
    <w:rsid w:val="003E156F"/>
    <w:rsid w:val="003F1D9D"/>
    <w:rsid w:val="003F3297"/>
    <w:rsid w:val="00400ED2"/>
    <w:rsid w:val="0040141A"/>
    <w:rsid w:val="00407E1B"/>
    <w:rsid w:val="00421849"/>
    <w:rsid w:val="004249B2"/>
    <w:rsid w:val="00431F07"/>
    <w:rsid w:val="0043780B"/>
    <w:rsid w:val="00442A31"/>
    <w:rsid w:val="0044616E"/>
    <w:rsid w:val="00455E1F"/>
    <w:rsid w:val="004578AF"/>
    <w:rsid w:val="0046444D"/>
    <w:rsid w:val="00466618"/>
    <w:rsid w:val="004723FA"/>
    <w:rsid w:val="00482922"/>
    <w:rsid w:val="00487282"/>
    <w:rsid w:val="004934A2"/>
    <w:rsid w:val="00497942"/>
    <w:rsid w:val="004B29D1"/>
    <w:rsid w:val="004B3C6D"/>
    <w:rsid w:val="004B58E9"/>
    <w:rsid w:val="004C6D19"/>
    <w:rsid w:val="004D0935"/>
    <w:rsid w:val="004D472E"/>
    <w:rsid w:val="004D722A"/>
    <w:rsid w:val="004E66C5"/>
    <w:rsid w:val="004F0764"/>
    <w:rsid w:val="004F272D"/>
    <w:rsid w:val="00501069"/>
    <w:rsid w:val="005064AE"/>
    <w:rsid w:val="00511DCC"/>
    <w:rsid w:val="00514D49"/>
    <w:rsid w:val="00515400"/>
    <w:rsid w:val="00520BBB"/>
    <w:rsid w:val="005257A4"/>
    <w:rsid w:val="0053042C"/>
    <w:rsid w:val="0053275E"/>
    <w:rsid w:val="005340AC"/>
    <w:rsid w:val="00544D41"/>
    <w:rsid w:val="00551DEF"/>
    <w:rsid w:val="0055303B"/>
    <w:rsid w:val="00554DCB"/>
    <w:rsid w:val="00560275"/>
    <w:rsid w:val="00560E86"/>
    <w:rsid w:val="00562F67"/>
    <w:rsid w:val="00563797"/>
    <w:rsid w:val="00575051"/>
    <w:rsid w:val="00580D79"/>
    <w:rsid w:val="00596AB2"/>
    <w:rsid w:val="005A3AB8"/>
    <w:rsid w:val="005A557C"/>
    <w:rsid w:val="005B1D4D"/>
    <w:rsid w:val="005C60E3"/>
    <w:rsid w:val="005C68EE"/>
    <w:rsid w:val="005D0380"/>
    <w:rsid w:val="005D0792"/>
    <w:rsid w:val="005D0AF6"/>
    <w:rsid w:val="005E6522"/>
    <w:rsid w:val="005F17B4"/>
    <w:rsid w:val="005F2FDB"/>
    <w:rsid w:val="006061C0"/>
    <w:rsid w:val="00611055"/>
    <w:rsid w:val="00614885"/>
    <w:rsid w:val="006230EF"/>
    <w:rsid w:val="00627120"/>
    <w:rsid w:val="00632E92"/>
    <w:rsid w:val="006345F8"/>
    <w:rsid w:val="006406BE"/>
    <w:rsid w:val="00650A64"/>
    <w:rsid w:val="00653DA5"/>
    <w:rsid w:val="00655491"/>
    <w:rsid w:val="00667EFB"/>
    <w:rsid w:val="006724AC"/>
    <w:rsid w:val="00684557"/>
    <w:rsid w:val="006854AD"/>
    <w:rsid w:val="006907AB"/>
    <w:rsid w:val="00694961"/>
    <w:rsid w:val="00697438"/>
    <w:rsid w:val="006A4B08"/>
    <w:rsid w:val="006A5A54"/>
    <w:rsid w:val="006B14A5"/>
    <w:rsid w:val="006B7A23"/>
    <w:rsid w:val="006C1CC9"/>
    <w:rsid w:val="006C2886"/>
    <w:rsid w:val="006C3554"/>
    <w:rsid w:val="006C50EC"/>
    <w:rsid w:val="006C5BA1"/>
    <w:rsid w:val="006C5D89"/>
    <w:rsid w:val="006D774F"/>
    <w:rsid w:val="006E53F6"/>
    <w:rsid w:val="006F2849"/>
    <w:rsid w:val="00700B9D"/>
    <w:rsid w:val="0071133C"/>
    <w:rsid w:val="00712024"/>
    <w:rsid w:val="007227B5"/>
    <w:rsid w:val="00735BD1"/>
    <w:rsid w:val="00742C98"/>
    <w:rsid w:val="00747ED9"/>
    <w:rsid w:val="007520AD"/>
    <w:rsid w:val="00752140"/>
    <w:rsid w:val="00756261"/>
    <w:rsid w:val="0078235C"/>
    <w:rsid w:val="00793770"/>
    <w:rsid w:val="00793E14"/>
    <w:rsid w:val="00795D59"/>
    <w:rsid w:val="007A18F8"/>
    <w:rsid w:val="007A5150"/>
    <w:rsid w:val="007A6299"/>
    <w:rsid w:val="007B2A74"/>
    <w:rsid w:val="007B76FC"/>
    <w:rsid w:val="007C2BB8"/>
    <w:rsid w:val="007D0947"/>
    <w:rsid w:val="007F2BD6"/>
    <w:rsid w:val="007F35B9"/>
    <w:rsid w:val="007F56CA"/>
    <w:rsid w:val="008035BB"/>
    <w:rsid w:val="008168C2"/>
    <w:rsid w:val="00823699"/>
    <w:rsid w:val="00823B45"/>
    <w:rsid w:val="008311A4"/>
    <w:rsid w:val="00833F49"/>
    <w:rsid w:val="00852511"/>
    <w:rsid w:val="00852F85"/>
    <w:rsid w:val="00855AE4"/>
    <w:rsid w:val="00855BF9"/>
    <w:rsid w:val="00872DB9"/>
    <w:rsid w:val="00881D4F"/>
    <w:rsid w:val="00881FFE"/>
    <w:rsid w:val="0088273D"/>
    <w:rsid w:val="008870DB"/>
    <w:rsid w:val="00890393"/>
    <w:rsid w:val="008A1C60"/>
    <w:rsid w:val="008B1A25"/>
    <w:rsid w:val="008B5480"/>
    <w:rsid w:val="008D4ADF"/>
    <w:rsid w:val="008D5A66"/>
    <w:rsid w:val="008E1EC7"/>
    <w:rsid w:val="008E57E1"/>
    <w:rsid w:val="008F7B8E"/>
    <w:rsid w:val="00900569"/>
    <w:rsid w:val="009018D3"/>
    <w:rsid w:val="00901939"/>
    <w:rsid w:val="00911B41"/>
    <w:rsid w:val="00912023"/>
    <w:rsid w:val="009136C5"/>
    <w:rsid w:val="00917194"/>
    <w:rsid w:val="00944F63"/>
    <w:rsid w:val="00946B92"/>
    <w:rsid w:val="00947C03"/>
    <w:rsid w:val="00960CAC"/>
    <w:rsid w:val="0096339D"/>
    <w:rsid w:val="00964682"/>
    <w:rsid w:val="00964E35"/>
    <w:rsid w:val="00965E23"/>
    <w:rsid w:val="00975B6F"/>
    <w:rsid w:val="0098166D"/>
    <w:rsid w:val="00985057"/>
    <w:rsid w:val="00985440"/>
    <w:rsid w:val="00990E5F"/>
    <w:rsid w:val="00991A80"/>
    <w:rsid w:val="00993311"/>
    <w:rsid w:val="009A2C76"/>
    <w:rsid w:val="009A4332"/>
    <w:rsid w:val="009A4C2F"/>
    <w:rsid w:val="009A7C57"/>
    <w:rsid w:val="009B2DFA"/>
    <w:rsid w:val="009B339A"/>
    <w:rsid w:val="009B495B"/>
    <w:rsid w:val="009B59BE"/>
    <w:rsid w:val="009B67F2"/>
    <w:rsid w:val="009F4290"/>
    <w:rsid w:val="00A1492E"/>
    <w:rsid w:val="00A207AD"/>
    <w:rsid w:val="00A45C03"/>
    <w:rsid w:val="00A46913"/>
    <w:rsid w:val="00A6089E"/>
    <w:rsid w:val="00A6466E"/>
    <w:rsid w:val="00AA5DA5"/>
    <w:rsid w:val="00AB0FC7"/>
    <w:rsid w:val="00AB27D8"/>
    <w:rsid w:val="00AC4E28"/>
    <w:rsid w:val="00AD3904"/>
    <w:rsid w:val="00AD4A98"/>
    <w:rsid w:val="00AD56EF"/>
    <w:rsid w:val="00AE0170"/>
    <w:rsid w:val="00AE2614"/>
    <w:rsid w:val="00AE6264"/>
    <w:rsid w:val="00AE6549"/>
    <w:rsid w:val="00AE74E4"/>
    <w:rsid w:val="00AF577A"/>
    <w:rsid w:val="00AF76B8"/>
    <w:rsid w:val="00B10A1B"/>
    <w:rsid w:val="00B16FBB"/>
    <w:rsid w:val="00B20229"/>
    <w:rsid w:val="00B24AA1"/>
    <w:rsid w:val="00B33AED"/>
    <w:rsid w:val="00B347FE"/>
    <w:rsid w:val="00B41A84"/>
    <w:rsid w:val="00B41F52"/>
    <w:rsid w:val="00B429F1"/>
    <w:rsid w:val="00B479AA"/>
    <w:rsid w:val="00B47B01"/>
    <w:rsid w:val="00B51496"/>
    <w:rsid w:val="00B55459"/>
    <w:rsid w:val="00B64D10"/>
    <w:rsid w:val="00B73A5C"/>
    <w:rsid w:val="00B77F0F"/>
    <w:rsid w:val="00B8208E"/>
    <w:rsid w:val="00B92719"/>
    <w:rsid w:val="00BA498A"/>
    <w:rsid w:val="00BB2F91"/>
    <w:rsid w:val="00BB3B86"/>
    <w:rsid w:val="00BB7D62"/>
    <w:rsid w:val="00BC1D3D"/>
    <w:rsid w:val="00BC610C"/>
    <w:rsid w:val="00BD2E6D"/>
    <w:rsid w:val="00BD2F74"/>
    <w:rsid w:val="00BD6B5B"/>
    <w:rsid w:val="00BD7387"/>
    <w:rsid w:val="00BE5311"/>
    <w:rsid w:val="00BF2E8D"/>
    <w:rsid w:val="00C00A08"/>
    <w:rsid w:val="00C034DF"/>
    <w:rsid w:val="00C1388A"/>
    <w:rsid w:val="00C13AC4"/>
    <w:rsid w:val="00C14609"/>
    <w:rsid w:val="00C14F2A"/>
    <w:rsid w:val="00C214ED"/>
    <w:rsid w:val="00C35BAE"/>
    <w:rsid w:val="00C445FA"/>
    <w:rsid w:val="00C47E55"/>
    <w:rsid w:val="00C7209A"/>
    <w:rsid w:val="00C77C85"/>
    <w:rsid w:val="00C85490"/>
    <w:rsid w:val="00C85E44"/>
    <w:rsid w:val="00C9251C"/>
    <w:rsid w:val="00C95500"/>
    <w:rsid w:val="00CA68CF"/>
    <w:rsid w:val="00CB0E7B"/>
    <w:rsid w:val="00CC0F69"/>
    <w:rsid w:val="00CC1438"/>
    <w:rsid w:val="00CC2044"/>
    <w:rsid w:val="00CC2C95"/>
    <w:rsid w:val="00CD40E7"/>
    <w:rsid w:val="00CF5750"/>
    <w:rsid w:val="00D0062A"/>
    <w:rsid w:val="00D02345"/>
    <w:rsid w:val="00D02F25"/>
    <w:rsid w:val="00D05986"/>
    <w:rsid w:val="00D14B51"/>
    <w:rsid w:val="00D151AC"/>
    <w:rsid w:val="00D16582"/>
    <w:rsid w:val="00D262D1"/>
    <w:rsid w:val="00D30259"/>
    <w:rsid w:val="00D32FB2"/>
    <w:rsid w:val="00D378E5"/>
    <w:rsid w:val="00D42432"/>
    <w:rsid w:val="00D5702E"/>
    <w:rsid w:val="00D652ED"/>
    <w:rsid w:val="00D6579A"/>
    <w:rsid w:val="00D745E2"/>
    <w:rsid w:val="00D747B7"/>
    <w:rsid w:val="00D753F9"/>
    <w:rsid w:val="00D82903"/>
    <w:rsid w:val="00D837C4"/>
    <w:rsid w:val="00D87382"/>
    <w:rsid w:val="00D962C1"/>
    <w:rsid w:val="00DA1523"/>
    <w:rsid w:val="00DA5FA0"/>
    <w:rsid w:val="00DB3AEF"/>
    <w:rsid w:val="00DB3FCB"/>
    <w:rsid w:val="00DB52CF"/>
    <w:rsid w:val="00DB7708"/>
    <w:rsid w:val="00DC0117"/>
    <w:rsid w:val="00DC117D"/>
    <w:rsid w:val="00DC6092"/>
    <w:rsid w:val="00DD0883"/>
    <w:rsid w:val="00DF033A"/>
    <w:rsid w:val="00DF0CE8"/>
    <w:rsid w:val="00DF50D3"/>
    <w:rsid w:val="00DF5ACC"/>
    <w:rsid w:val="00DF6F6B"/>
    <w:rsid w:val="00E12D4F"/>
    <w:rsid w:val="00E143C8"/>
    <w:rsid w:val="00E2046B"/>
    <w:rsid w:val="00E2171E"/>
    <w:rsid w:val="00E27372"/>
    <w:rsid w:val="00E27881"/>
    <w:rsid w:val="00E27FB1"/>
    <w:rsid w:val="00E333EF"/>
    <w:rsid w:val="00E353C7"/>
    <w:rsid w:val="00E362A0"/>
    <w:rsid w:val="00E37F3B"/>
    <w:rsid w:val="00E44BF9"/>
    <w:rsid w:val="00E46A89"/>
    <w:rsid w:val="00E50143"/>
    <w:rsid w:val="00E63B92"/>
    <w:rsid w:val="00E6442C"/>
    <w:rsid w:val="00E660B1"/>
    <w:rsid w:val="00E663C1"/>
    <w:rsid w:val="00E71F58"/>
    <w:rsid w:val="00E81997"/>
    <w:rsid w:val="00E85205"/>
    <w:rsid w:val="00E86886"/>
    <w:rsid w:val="00E95055"/>
    <w:rsid w:val="00E964DB"/>
    <w:rsid w:val="00EB4ADC"/>
    <w:rsid w:val="00EB795C"/>
    <w:rsid w:val="00EC1E23"/>
    <w:rsid w:val="00EE1A37"/>
    <w:rsid w:val="00EE295C"/>
    <w:rsid w:val="00EE5836"/>
    <w:rsid w:val="00EE7E5F"/>
    <w:rsid w:val="00F00C37"/>
    <w:rsid w:val="00F02566"/>
    <w:rsid w:val="00F043A3"/>
    <w:rsid w:val="00F11759"/>
    <w:rsid w:val="00F139E0"/>
    <w:rsid w:val="00F163FF"/>
    <w:rsid w:val="00F203D5"/>
    <w:rsid w:val="00F2247B"/>
    <w:rsid w:val="00F2269E"/>
    <w:rsid w:val="00F62D62"/>
    <w:rsid w:val="00F70DF0"/>
    <w:rsid w:val="00F72706"/>
    <w:rsid w:val="00F76CBA"/>
    <w:rsid w:val="00F94C6E"/>
    <w:rsid w:val="00F951D7"/>
    <w:rsid w:val="00FA2100"/>
    <w:rsid w:val="00FA4C48"/>
    <w:rsid w:val="00FA57F7"/>
    <w:rsid w:val="00FC041F"/>
    <w:rsid w:val="00FC64E6"/>
    <w:rsid w:val="00FD32CE"/>
    <w:rsid w:val="00FD4E4D"/>
    <w:rsid w:val="00FD7CA7"/>
    <w:rsid w:val="00FE10EE"/>
    <w:rsid w:val="00FF41A3"/>
    <w:rsid w:val="121A0266"/>
    <w:rsid w:val="2F3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4"/>
    <w:basedOn w:val="1"/>
    <w:next w:val="1"/>
    <w:link w:val="17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unhideWhenUsed/>
    <w:uiPriority w:val="99"/>
    <w:pPr>
      <w:tabs>
        <w:tab w:val="center" w:pos="4320"/>
        <w:tab w:val="right" w:pos="8640"/>
      </w:tabs>
    </w:pPr>
  </w:style>
  <w:style w:type="paragraph" w:styleId="7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8"/>
    <w:link w:val="6"/>
    <w:qFormat/>
    <w:uiPriority w:val="99"/>
  </w:style>
  <w:style w:type="character" w:customStyle="1" w:styleId="15">
    <w:name w:val="Footer Char"/>
    <w:basedOn w:val="8"/>
    <w:link w:val="5"/>
    <w:qFormat/>
    <w:uiPriority w:val="99"/>
  </w:style>
  <w:style w:type="character" w:customStyle="1" w:styleId="16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17">
    <w:name w:val="Heading 4 Char"/>
    <w:basedOn w:val="8"/>
    <w:link w:val="3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18">
    <w:name w:val="Balloon Text Char"/>
    <w:basedOn w:val="8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7F58FE7C1AC3B469A55BE20A8875B4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873B0-4322-FC4F-8FD0-D99BDF086DC4}"/>
      </w:docPartPr>
      <w:docPartBody>
        <w:p>
          <w:pPr>
            <w:pStyle w:val="4"/>
          </w:pPr>
          <w:r>
            <w:t>[Type text]</w:t>
          </w:r>
        </w:p>
      </w:docPartBody>
    </w:docPart>
    <w:docPart>
      <w:docPartPr>
        <w:name w:val="15707B7AA403D2488F59B937D91ABA9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26E2F8-EB77-F549-A060-A3452BE635AD}"/>
      </w:docPartPr>
      <w:docPartBody>
        <w:p>
          <w:pPr>
            <w:pStyle w:val="5"/>
          </w:pPr>
          <w:r>
            <w:t>[Type text]</w:t>
          </w:r>
        </w:p>
      </w:docPartBody>
    </w:docPart>
    <w:docPart>
      <w:docPartPr>
        <w:name w:val="4540482E69E9CD41B3942340E05574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53A705-FF6F-3241-AB54-A0D5B527C702}"/>
      </w:docPartPr>
      <w:docPartBody>
        <w:p>
          <w:pPr>
            <w:pStyle w:val="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0E"/>
    <w:rsid w:val="0003040B"/>
    <w:rsid w:val="00081DB2"/>
    <w:rsid w:val="00112CD8"/>
    <w:rsid w:val="00145EBE"/>
    <w:rsid w:val="001B41B4"/>
    <w:rsid w:val="001D20F2"/>
    <w:rsid w:val="001F3A6F"/>
    <w:rsid w:val="001F6F0F"/>
    <w:rsid w:val="00224D33"/>
    <w:rsid w:val="00231922"/>
    <w:rsid w:val="0024640E"/>
    <w:rsid w:val="00270FD1"/>
    <w:rsid w:val="002B787F"/>
    <w:rsid w:val="002F2CD4"/>
    <w:rsid w:val="00320391"/>
    <w:rsid w:val="0033631D"/>
    <w:rsid w:val="003513F2"/>
    <w:rsid w:val="004134FE"/>
    <w:rsid w:val="00465F39"/>
    <w:rsid w:val="004767A9"/>
    <w:rsid w:val="004811A9"/>
    <w:rsid w:val="00487049"/>
    <w:rsid w:val="004E2B39"/>
    <w:rsid w:val="0063505D"/>
    <w:rsid w:val="006878AC"/>
    <w:rsid w:val="006A0C80"/>
    <w:rsid w:val="006F2582"/>
    <w:rsid w:val="00722A8C"/>
    <w:rsid w:val="00781D28"/>
    <w:rsid w:val="007E379D"/>
    <w:rsid w:val="007E4D5D"/>
    <w:rsid w:val="007E6F0E"/>
    <w:rsid w:val="009133B9"/>
    <w:rsid w:val="009421FE"/>
    <w:rsid w:val="00962453"/>
    <w:rsid w:val="009756F2"/>
    <w:rsid w:val="009C296A"/>
    <w:rsid w:val="00A70E4F"/>
    <w:rsid w:val="00B45CA2"/>
    <w:rsid w:val="00C110C9"/>
    <w:rsid w:val="00C275CD"/>
    <w:rsid w:val="00C314CF"/>
    <w:rsid w:val="00C507D3"/>
    <w:rsid w:val="00C54029"/>
    <w:rsid w:val="00CB033C"/>
    <w:rsid w:val="00D152F2"/>
    <w:rsid w:val="00DA3CFF"/>
    <w:rsid w:val="00E2748C"/>
    <w:rsid w:val="00E8359C"/>
    <w:rsid w:val="00E8743D"/>
    <w:rsid w:val="00EE165E"/>
    <w:rsid w:val="00F77E74"/>
    <w:rsid w:val="00F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7F58FE7C1AC3B469A55BE20A8875B4B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15707B7AA403D2488F59B937D91ABA99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4540482E69E9CD41B3942340E0557482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7">
    <w:name w:val="9EE0C95324BCD9409FE6406E2097CA89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8">
    <w:name w:val="ADE3FAD51067C641BFF076B3680F6122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9">
    <w:name w:val="39A5F56450E8EE43AE51B636A3D7A2CF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26B07-21B8-4BDB-ADAB-2A24AF437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Heriot-Watt</Company>
  <Pages>2</Pages>
  <Words>573</Words>
  <Characters>3271</Characters>
  <Lines>27</Lines>
  <Paragraphs>7</Paragraphs>
  <ScaleCrop>false</ScaleCrop>
  <LinksUpToDate>false</LinksUpToDate>
  <CharactersWithSpaces>3837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2018-06-27T12:11:00Z</dcterms:created>
  <dc:creator>Dimitris Nalmpantis</dc:creator>
  <cp:lastModifiedBy>Christos Martinis</cp:lastModifiedBy>
  <cp:lastPrinted>2019-03-10T21:20:00Z</cp:lastPrinted>
  <dcterms:modified xsi:type="dcterms:W3CDTF">2019-03-24T00:01:26Z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KSOProductBuildVer">
    <vt:lpwstr>1033-10.2.0.6020</vt:lpwstr>
  </property>
</Properties>
</file>