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5AFEB" w14:textId="77777777" w:rsidR="00DC7B33" w:rsidRPr="00DC7B33" w:rsidRDefault="00DC7B33" w:rsidP="00DC7B33">
      <w:pPr>
        <w:rPr>
          <w:lang w:val="fr-CA"/>
        </w:rPr>
      </w:pPr>
      <w:r w:rsidRPr="00DC7B33">
        <w:rPr>
          <w:lang w:val="fr-CA"/>
        </w:rPr>
        <w:t xml:space="preserve">Maîtrise en </w:t>
      </w:r>
      <w:proofErr w:type="spellStart"/>
      <w:r w:rsidRPr="00DC7B33">
        <w:rPr>
          <w:lang w:val="fr-CA"/>
        </w:rPr>
        <w:t>kinanthropologie</w:t>
      </w:r>
      <w:proofErr w:type="spellEnd"/>
    </w:p>
    <w:p w14:paraId="5A5AC0C2" w14:textId="0D59564D" w:rsidR="00DC7B33" w:rsidRPr="00DC7B33" w:rsidRDefault="00DC7B33" w:rsidP="00DC7B33">
      <w:pPr>
        <w:rPr>
          <w:lang w:val="fr-CA"/>
        </w:rPr>
      </w:pPr>
      <w:proofErr w:type="gramStart"/>
      <w:r w:rsidRPr="00DC7B33">
        <w:rPr>
          <w:lang w:val="fr-CA"/>
        </w:rPr>
        <w:t>UQAM</w:t>
      </w:r>
      <w:r w:rsidR="00051605">
        <w:rPr>
          <w:lang w:val="fr-CA"/>
        </w:rPr>
        <w:t xml:space="preserve">  GPA</w:t>
      </w:r>
      <w:proofErr w:type="gramEnd"/>
      <w:r w:rsidR="00051605">
        <w:rPr>
          <w:lang w:val="fr-CA"/>
        </w:rPr>
        <w:t xml:space="preserve"> 4.3/4.3</w:t>
      </w:r>
    </w:p>
    <w:p w14:paraId="66A1AC04" w14:textId="77777777" w:rsidR="00DC7B33" w:rsidRPr="00DC7B33" w:rsidRDefault="00DC7B33" w:rsidP="00DC7B33">
      <w:pPr>
        <w:rPr>
          <w:lang w:val="fr-CA"/>
        </w:rPr>
      </w:pPr>
      <w:r w:rsidRPr="00DC7B33">
        <w:rPr>
          <w:lang w:val="fr-CA"/>
        </w:rPr>
        <w:t xml:space="preserve">KIN8611 Méthode de recherche A+ 2016 </w:t>
      </w:r>
      <w:proofErr w:type="spellStart"/>
      <w:r w:rsidRPr="00DC7B33">
        <w:rPr>
          <w:lang w:val="fr-CA"/>
        </w:rPr>
        <w:t>autonme</w:t>
      </w:r>
      <w:proofErr w:type="spellEnd"/>
      <w:r w:rsidRPr="00DC7B33">
        <w:rPr>
          <w:lang w:val="fr-CA"/>
        </w:rPr>
        <w:t>/2017 hiver</w:t>
      </w:r>
    </w:p>
    <w:p w14:paraId="6350F19D" w14:textId="77777777" w:rsidR="00DC7B33" w:rsidRPr="00DC7B33" w:rsidRDefault="00DC7B33" w:rsidP="00DC7B33">
      <w:pPr>
        <w:rPr>
          <w:lang w:val="fr-CA"/>
        </w:rPr>
      </w:pPr>
      <w:r w:rsidRPr="00DC7B33">
        <w:rPr>
          <w:lang w:val="fr-CA"/>
        </w:rPr>
        <w:t xml:space="preserve">NUT6093 M Nutrition et maladies cardiovasculaires A+ 2016 </w:t>
      </w:r>
      <w:proofErr w:type="gramStart"/>
      <w:r w:rsidRPr="00DC7B33">
        <w:rPr>
          <w:lang w:val="fr-CA"/>
        </w:rPr>
        <w:t>automne</w:t>
      </w:r>
      <w:proofErr w:type="gramEnd"/>
    </w:p>
    <w:p w14:paraId="1C2B738C" w14:textId="6B86A05E" w:rsidR="00AA462F" w:rsidRDefault="00DC7B33" w:rsidP="00DC7B33">
      <w:pPr>
        <w:rPr>
          <w:lang w:val="fr-CA"/>
        </w:rPr>
      </w:pPr>
      <w:r w:rsidRPr="00DC7B33">
        <w:rPr>
          <w:lang w:val="fr-CA"/>
        </w:rPr>
        <w:t xml:space="preserve">KIN8500 Méthode de recherche A+ 2017 </w:t>
      </w:r>
      <w:proofErr w:type="gramStart"/>
      <w:r w:rsidRPr="00DC7B33">
        <w:rPr>
          <w:lang w:val="fr-CA"/>
        </w:rPr>
        <w:t>automne</w:t>
      </w:r>
      <w:proofErr w:type="gramEnd"/>
    </w:p>
    <w:p w14:paraId="26C3365A" w14:textId="2A08EC72" w:rsidR="00DC7B33" w:rsidRDefault="00DC7B33" w:rsidP="00DC7B33">
      <w:pPr>
        <w:rPr>
          <w:lang w:val="fr-CA"/>
        </w:rPr>
      </w:pPr>
    </w:p>
    <w:p w14:paraId="6317BEE8" w14:textId="77777777" w:rsidR="00DC7B33" w:rsidRPr="00DC7B33" w:rsidRDefault="00DC7B33" w:rsidP="00DC7B33">
      <w:pPr>
        <w:rPr>
          <w:lang w:val="fr-CA"/>
        </w:rPr>
      </w:pPr>
      <w:r w:rsidRPr="00DC7B33">
        <w:rPr>
          <w:lang w:val="fr-CA"/>
        </w:rPr>
        <w:t>Baccalauréat en biochimie obtenu en mars 2017 à l'université du Québec à Montréal (UQAM).</w:t>
      </w:r>
    </w:p>
    <w:p w14:paraId="2103ACF7" w14:textId="77777777" w:rsidR="00DC7B33" w:rsidRPr="00DC7B33" w:rsidRDefault="00DC7B33" w:rsidP="00DC7B33">
      <w:pPr>
        <w:rPr>
          <w:lang w:val="fr-CA"/>
        </w:rPr>
      </w:pPr>
      <w:r w:rsidRPr="00DC7B33">
        <w:rPr>
          <w:lang w:val="fr-CA"/>
        </w:rPr>
        <w:t>CHI1104</w:t>
      </w:r>
      <w:r w:rsidRPr="00DC7B33">
        <w:rPr>
          <w:lang w:val="fr-CA"/>
        </w:rPr>
        <w:tab/>
        <w:t>CHIMIE ANALYTIQUE ET SPECTROSCOPIE</w:t>
      </w:r>
    </w:p>
    <w:p w14:paraId="250F3BAD" w14:textId="77777777" w:rsidR="00DC7B33" w:rsidRPr="00DC7B33" w:rsidRDefault="00DC7B33" w:rsidP="00DC7B33">
      <w:pPr>
        <w:rPr>
          <w:lang w:val="fr-CA"/>
        </w:rPr>
      </w:pPr>
      <w:r w:rsidRPr="00DC7B33">
        <w:rPr>
          <w:lang w:val="fr-CA"/>
        </w:rPr>
        <w:t>CHI1402</w:t>
      </w:r>
      <w:r w:rsidRPr="00DC7B33">
        <w:rPr>
          <w:lang w:val="fr-CA"/>
        </w:rPr>
        <w:tab/>
        <w:t>THERMODYNAMIQUE CHIMIQUE</w:t>
      </w:r>
    </w:p>
    <w:p w14:paraId="54711B50" w14:textId="77777777" w:rsidR="00DC7B33" w:rsidRPr="00DC7B33" w:rsidRDefault="00DC7B33" w:rsidP="00DC7B33">
      <w:pPr>
        <w:rPr>
          <w:lang w:val="fr-CA"/>
        </w:rPr>
      </w:pPr>
      <w:r w:rsidRPr="00DC7B33">
        <w:rPr>
          <w:lang w:val="fr-CA"/>
        </w:rPr>
        <w:t>CHI1515</w:t>
      </w:r>
      <w:r w:rsidRPr="00DC7B33">
        <w:rPr>
          <w:lang w:val="fr-CA"/>
        </w:rPr>
        <w:tab/>
        <w:t>TECHNIQUES ANALYTIQUES</w:t>
      </w:r>
    </w:p>
    <w:p w14:paraId="1231A023" w14:textId="77777777" w:rsidR="00DC7B33" w:rsidRPr="00DC7B33" w:rsidRDefault="00DC7B33" w:rsidP="00DC7B33">
      <w:pPr>
        <w:rPr>
          <w:lang w:val="fr-CA"/>
        </w:rPr>
      </w:pPr>
      <w:r w:rsidRPr="00DC7B33">
        <w:rPr>
          <w:lang w:val="fr-CA"/>
        </w:rPr>
        <w:t>BIO6031</w:t>
      </w:r>
      <w:r w:rsidRPr="00DC7B33">
        <w:rPr>
          <w:lang w:val="fr-CA"/>
        </w:rPr>
        <w:tab/>
        <w:t>METHODOLOGIE BIOCHIMIQUE</w:t>
      </w:r>
      <w:r w:rsidRPr="00DC7B33">
        <w:rPr>
          <w:lang w:val="fr-CA"/>
        </w:rPr>
        <w:tab/>
      </w:r>
    </w:p>
    <w:p w14:paraId="14D90A8D" w14:textId="77777777" w:rsidR="00DC7B33" w:rsidRPr="00DC7B33" w:rsidRDefault="00DC7B33" w:rsidP="00DC7B33">
      <w:pPr>
        <w:rPr>
          <w:lang w:val="fr-CA"/>
        </w:rPr>
      </w:pPr>
      <w:r w:rsidRPr="00DC7B33">
        <w:rPr>
          <w:lang w:val="fr-CA"/>
        </w:rPr>
        <w:t>MAT 1920 Mathématique pour scientifiques</w:t>
      </w:r>
    </w:p>
    <w:p w14:paraId="657680A9" w14:textId="77777777" w:rsidR="00DC7B33" w:rsidRPr="00DC7B33" w:rsidRDefault="00DC7B33" w:rsidP="00DC7B33">
      <w:pPr>
        <w:rPr>
          <w:lang w:val="fr-CA"/>
        </w:rPr>
      </w:pPr>
      <w:r w:rsidRPr="00DC7B33">
        <w:rPr>
          <w:lang w:val="fr-CA"/>
        </w:rPr>
        <w:t>CHI2441</w:t>
      </w:r>
      <w:r w:rsidRPr="00DC7B33">
        <w:rPr>
          <w:lang w:val="fr-CA"/>
        </w:rPr>
        <w:tab/>
        <w:t>CHIMIE PHYSIQUE II-B</w:t>
      </w:r>
    </w:p>
    <w:p w14:paraId="0E32D181" w14:textId="77777777" w:rsidR="00DC7B33" w:rsidRPr="00DC7B33" w:rsidRDefault="00DC7B33" w:rsidP="00DC7B33">
      <w:pPr>
        <w:rPr>
          <w:lang w:val="fr-CA"/>
        </w:rPr>
      </w:pPr>
    </w:p>
    <w:p w14:paraId="4E9BE9E0" w14:textId="77777777" w:rsidR="00DC7B33" w:rsidRPr="00DC7B33" w:rsidRDefault="00DC7B33" w:rsidP="00DC7B33">
      <w:pPr>
        <w:rPr>
          <w:lang w:val="fr-CA"/>
        </w:rPr>
      </w:pPr>
      <w:r w:rsidRPr="00DC7B33">
        <w:rPr>
          <w:lang w:val="fr-CA"/>
        </w:rPr>
        <w:t xml:space="preserve">Maîtrise en </w:t>
      </w:r>
      <w:proofErr w:type="spellStart"/>
      <w:r w:rsidRPr="00DC7B33">
        <w:rPr>
          <w:lang w:val="fr-CA"/>
        </w:rPr>
        <w:t>Kinanthropologie</w:t>
      </w:r>
      <w:proofErr w:type="spellEnd"/>
      <w:r w:rsidRPr="00DC7B33">
        <w:rPr>
          <w:lang w:val="fr-CA"/>
        </w:rPr>
        <w:t xml:space="preserve"> obtenu en mars 2019 à l'UQAM.</w:t>
      </w:r>
    </w:p>
    <w:p w14:paraId="4E681010" w14:textId="77777777" w:rsidR="00DC7B33" w:rsidRPr="00DC7B33" w:rsidRDefault="00DC7B33" w:rsidP="00DC7B33">
      <w:pPr>
        <w:rPr>
          <w:lang w:val="fr-CA"/>
        </w:rPr>
      </w:pPr>
      <w:r w:rsidRPr="00DC7B33">
        <w:rPr>
          <w:lang w:val="fr-CA"/>
        </w:rPr>
        <w:t>KIN8611</w:t>
      </w:r>
      <w:r w:rsidRPr="00DC7B33">
        <w:rPr>
          <w:lang w:val="fr-CA"/>
        </w:rPr>
        <w:tab/>
        <w:t>METHODES DE RECHERCHE (6 crédits)</w:t>
      </w:r>
    </w:p>
    <w:p w14:paraId="093D1FEA" w14:textId="77777777" w:rsidR="00DC7B33" w:rsidRPr="00DC7B33" w:rsidRDefault="00DC7B33" w:rsidP="00DC7B33">
      <w:pPr>
        <w:rPr>
          <w:lang w:val="fr-CA"/>
        </w:rPr>
      </w:pPr>
    </w:p>
    <w:p w14:paraId="08FE0F48" w14:textId="766B8DB3" w:rsidR="00DC7B33" w:rsidRPr="00DC7B33" w:rsidRDefault="00DC7B33" w:rsidP="00DC7B33">
      <w:pPr>
        <w:rPr>
          <w:lang w:val="fr-CA"/>
        </w:rPr>
      </w:pPr>
      <w:r w:rsidRPr="00DC7B33">
        <w:rPr>
          <w:lang w:val="fr-CA"/>
        </w:rPr>
        <w:t xml:space="preserve">Certificat en mathématique et statistique à l'université de Montréal en </w:t>
      </w:r>
      <w:r w:rsidR="00051605">
        <w:rPr>
          <w:lang w:val="fr-CA"/>
        </w:rPr>
        <w:t>automne</w:t>
      </w:r>
      <w:r w:rsidRPr="00DC7B33">
        <w:rPr>
          <w:lang w:val="fr-CA"/>
        </w:rPr>
        <w:t xml:space="preserve"> 2020.</w:t>
      </w:r>
    </w:p>
    <w:p w14:paraId="159CE446" w14:textId="77777777" w:rsidR="00DC7B33" w:rsidRPr="00DC7B33" w:rsidRDefault="00DC7B33" w:rsidP="00DC7B33">
      <w:pPr>
        <w:rPr>
          <w:lang w:val="fr-CA"/>
        </w:rPr>
      </w:pPr>
      <w:r w:rsidRPr="00DC7B33">
        <w:rPr>
          <w:lang w:val="fr-CA"/>
        </w:rPr>
        <w:t>MAT 1400 Calcul I</w:t>
      </w:r>
    </w:p>
    <w:p w14:paraId="3EEDFDDD" w14:textId="77777777" w:rsidR="00DC7B33" w:rsidRPr="00DC7B33" w:rsidRDefault="00DC7B33" w:rsidP="00DC7B33">
      <w:pPr>
        <w:rPr>
          <w:lang w:val="fr-CA"/>
        </w:rPr>
      </w:pPr>
      <w:r w:rsidRPr="00DC7B33">
        <w:rPr>
          <w:lang w:val="fr-CA"/>
        </w:rPr>
        <w:t>MAT 1500 Mathématiques discrètes</w:t>
      </w:r>
    </w:p>
    <w:p w14:paraId="4B30D61C" w14:textId="77777777" w:rsidR="00DC7B33" w:rsidRPr="00DC7B33" w:rsidRDefault="00DC7B33" w:rsidP="00DC7B33">
      <w:pPr>
        <w:rPr>
          <w:lang w:val="fr-CA"/>
        </w:rPr>
      </w:pPr>
      <w:r w:rsidRPr="00DC7B33">
        <w:rPr>
          <w:lang w:val="fr-CA"/>
        </w:rPr>
        <w:t>MAT 1600 Algèbre linéaire</w:t>
      </w:r>
    </w:p>
    <w:p w14:paraId="2B92CD4F" w14:textId="77777777" w:rsidR="00DC7B33" w:rsidRPr="00DC7B33" w:rsidRDefault="00DC7B33" w:rsidP="00DC7B33">
      <w:pPr>
        <w:rPr>
          <w:lang w:val="fr-CA"/>
        </w:rPr>
      </w:pPr>
      <w:r w:rsidRPr="00DC7B33">
        <w:rPr>
          <w:lang w:val="fr-CA"/>
        </w:rPr>
        <w:t>MAT 1720 Probabilités</w:t>
      </w:r>
    </w:p>
    <w:p w14:paraId="39DB2112" w14:textId="77777777" w:rsidR="00DC7B33" w:rsidRPr="00DC7B33" w:rsidRDefault="00DC7B33" w:rsidP="00DC7B33">
      <w:pPr>
        <w:rPr>
          <w:lang w:val="fr-CA"/>
        </w:rPr>
      </w:pPr>
      <w:r w:rsidRPr="00DC7B33">
        <w:rPr>
          <w:lang w:val="fr-CA"/>
        </w:rPr>
        <w:t>STT 1700 Introduction à la statistique</w:t>
      </w:r>
    </w:p>
    <w:p w14:paraId="2690936C" w14:textId="77777777" w:rsidR="00DC7B33" w:rsidRPr="00DC7B33" w:rsidRDefault="00DC7B33" w:rsidP="00DC7B33">
      <w:pPr>
        <w:rPr>
          <w:lang w:val="fr-CA"/>
        </w:rPr>
      </w:pPr>
      <w:r w:rsidRPr="00DC7B33">
        <w:rPr>
          <w:lang w:val="fr-CA"/>
        </w:rPr>
        <w:t>ACT 1240 Mathématique financière</w:t>
      </w:r>
    </w:p>
    <w:p w14:paraId="13744E95" w14:textId="77777777" w:rsidR="00DC7B33" w:rsidRPr="00DC7B33" w:rsidRDefault="00DC7B33" w:rsidP="00DC7B33">
      <w:pPr>
        <w:rPr>
          <w:lang w:val="fr-CA"/>
        </w:rPr>
      </w:pPr>
      <w:r w:rsidRPr="00DC7B33">
        <w:rPr>
          <w:lang w:val="fr-CA"/>
        </w:rPr>
        <w:t>MAT 1410 Calcul II</w:t>
      </w:r>
    </w:p>
    <w:p w14:paraId="6FF77461" w14:textId="77777777" w:rsidR="00DC7B33" w:rsidRPr="00DC7B33" w:rsidRDefault="00DC7B33" w:rsidP="00DC7B33">
      <w:pPr>
        <w:rPr>
          <w:lang w:val="fr-CA"/>
        </w:rPr>
      </w:pPr>
      <w:r w:rsidRPr="00DC7B33">
        <w:rPr>
          <w:lang w:val="fr-CA"/>
        </w:rPr>
        <w:t>STT 1682</w:t>
      </w:r>
      <w:r w:rsidRPr="00DC7B33">
        <w:rPr>
          <w:lang w:val="fr-CA"/>
        </w:rPr>
        <w:tab/>
        <w:t>Progiciels statistiques en actuariat (R et SAS)</w:t>
      </w:r>
    </w:p>
    <w:p w14:paraId="0338ADAB" w14:textId="77777777" w:rsidR="00DC7B33" w:rsidRPr="00DC7B33" w:rsidRDefault="00DC7B33" w:rsidP="00DC7B33">
      <w:pPr>
        <w:rPr>
          <w:lang w:val="fr-CA"/>
        </w:rPr>
      </w:pPr>
      <w:r w:rsidRPr="00DC7B33">
        <w:rPr>
          <w:lang w:val="fr-CA"/>
        </w:rPr>
        <w:t>ECN 1050 Introduction à la macroéconomie</w:t>
      </w:r>
    </w:p>
    <w:p w14:paraId="33638B69" w14:textId="1C892504" w:rsidR="00DC7B33" w:rsidRDefault="00DC7B33" w:rsidP="00DC7B33">
      <w:pPr>
        <w:rPr>
          <w:lang w:val="fr-CA"/>
        </w:rPr>
      </w:pPr>
      <w:r w:rsidRPr="00DC7B33">
        <w:rPr>
          <w:lang w:val="fr-CA"/>
        </w:rPr>
        <w:t>ECN 2165 Comptabilité 1</w:t>
      </w:r>
    </w:p>
    <w:p w14:paraId="545DC233" w14:textId="2BEFFDC3" w:rsidR="00DC7B33" w:rsidRDefault="00DC7B33" w:rsidP="00DC7B33">
      <w:pPr>
        <w:rPr>
          <w:lang w:val="fr-CA"/>
        </w:rPr>
      </w:pPr>
    </w:p>
    <w:p w14:paraId="30E6F683" w14:textId="278BBCCF" w:rsidR="00DC7B33" w:rsidRDefault="00DC7B33" w:rsidP="00DC7B33">
      <w:pPr>
        <w:rPr>
          <w:lang w:val="fr-CA"/>
        </w:rPr>
      </w:pPr>
    </w:p>
    <w:p w14:paraId="36D71409" w14:textId="1ABC4CF4" w:rsidR="00DC7B33" w:rsidRDefault="00DC7B33" w:rsidP="00DC7B33">
      <w:pPr>
        <w:rPr>
          <w:lang w:val="fr-CA"/>
        </w:rPr>
      </w:pPr>
      <w:r w:rsidRPr="00DC7B33">
        <w:rPr>
          <w:lang w:val="fr-CA"/>
        </w:rPr>
        <w:t xml:space="preserve">J’ai eu le plaisir d'avoir </w:t>
      </w:r>
      <w:proofErr w:type="spellStart"/>
      <w:r w:rsidRPr="00DC7B33">
        <w:rPr>
          <w:lang w:val="fr-CA"/>
        </w:rPr>
        <w:t>travailler</w:t>
      </w:r>
      <w:proofErr w:type="spellEnd"/>
      <w:r w:rsidRPr="00DC7B33">
        <w:rPr>
          <w:lang w:val="fr-CA"/>
        </w:rPr>
        <w:t xml:space="preserve"> pour professeur </w:t>
      </w:r>
      <w:proofErr w:type="spellStart"/>
      <w:r w:rsidRPr="00DC7B33">
        <w:rPr>
          <w:lang w:val="fr-CA"/>
        </w:rPr>
        <w:t>Nong</w:t>
      </w:r>
      <w:proofErr w:type="spellEnd"/>
      <w:r w:rsidRPr="00DC7B33">
        <w:rPr>
          <w:lang w:val="fr-CA"/>
        </w:rPr>
        <w:t xml:space="preserve"> Zhu à l'INRS comme assistante de recherche pour un stage d’initiation à la recherche en science humaine entre 2010 et 2011. </w:t>
      </w:r>
      <w:proofErr w:type="gramStart"/>
      <w:r w:rsidRPr="00DC7B33">
        <w:rPr>
          <w:lang w:val="fr-CA"/>
        </w:rPr>
        <w:t>j'ai</w:t>
      </w:r>
      <w:proofErr w:type="gramEnd"/>
      <w:r w:rsidRPr="00DC7B33">
        <w:rPr>
          <w:lang w:val="fr-CA"/>
        </w:rPr>
        <w:t xml:space="preserve"> travaillé dans le cadre de projet de recherche sur l’intégration économique des immigrants, intitulé « Partager la prospérité : équité et insertion des immigrants au marché du travail canadien depuis les années 1990 » (CRSH). Mes tâches ont été de recenser les principaux écrits, de préparer des synthèses de la littérature, de nettoyer les bases de données d’enquêtes, et de réaliser des analyses descriptives en utilisant le SPSS.</w:t>
      </w:r>
    </w:p>
    <w:p w14:paraId="44E0EE81" w14:textId="042A97BE" w:rsidR="00DC7B33" w:rsidRDefault="00DC7B33" w:rsidP="00DC7B33">
      <w:pPr>
        <w:rPr>
          <w:lang w:val="fr-CA"/>
        </w:rPr>
      </w:pPr>
    </w:p>
    <w:p w14:paraId="710C156F" w14:textId="779F331D" w:rsidR="00DC7B33" w:rsidRDefault="00DC7B33" w:rsidP="00DC7B33">
      <w:pPr>
        <w:rPr>
          <w:lang w:val="fr-CA"/>
        </w:rPr>
      </w:pPr>
    </w:p>
    <w:p w14:paraId="3178E00A" w14:textId="0537A6E5" w:rsidR="00DC7B33" w:rsidRDefault="00DC7B33" w:rsidP="00DC7B33">
      <w:pPr>
        <w:rPr>
          <w:lang w:val="fr-CA"/>
        </w:rPr>
      </w:pPr>
    </w:p>
    <w:p w14:paraId="430A48B4" w14:textId="7C93ECFD" w:rsidR="00DC7B33" w:rsidRDefault="00DC7B33" w:rsidP="00DC7B33">
      <w:pPr>
        <w:rPr>
          <w:lang w:val="fr-CA"/>
        </w:rPr>
      </w:pPr>
    </w:p>
    <w:p w14:paraId="51F7B0AD" w14:textId="2641C5F9" w:rsidR="00DC7B33" w:rsidRDefault="00DC7B33" w:rsidP="00DC7B33">
      <w:pPr>
        <w:rPr>
          <w:lang w:val="fr-CA"/>
        </w:rPr>
      </w:pPr>
    </w:p>
    <w:p w14:paraId="4454B53A" w14:textId="00B94EC3" w:rsidR="00DC7B33" w:rsidRDefault="00DC7B33" w:rsidP="00DC7B33">
      <w:pPr>
        <w:rPr>
          <w:lang w:val="fr-CA"/>
        </w:rPr>
      </w:pPr>
    </w:p>
    <w:p w14:paraId="600F3666" w14:textId="42A6E3A9" w:rsidR="00DC7B33" w:rsidRDefault="00DC7B33" w:rsidP="00DC7B33">
      <w:pPr>
        <w:rPr>
          <w:lang w:val="fr-CA"/>
        </w:rPr>
      </w:pPr>
    </w:p>
    <w:p w14:paraId="1778B253" w14:textId="0C5DCB29" w:rsidR="00DC7B33" w:rsidRDefault="00DC7B33" w:rsidP="00DC7B33">
      <w:pPr>
        <w:rPr>
          <w:lang w:val="fr-CA"/>
        </w:rPr>
      </w:pPr>
    </w:p>
    <w:p w14:paraId="05478F6F" w14:textId="255636E5" w:rsidR="00DC7B33" w:rsidRDefault="00DC7B33" w:rsidP="00DC7B33">
      <w:pPr>
        <w:rPr>
          <w:lang w:val="fr-CA"/>
        </w:rPr>
      </w:pPr>
    </w:p>
    <w:p w14:paraId="7784B10D" w14:textId="388932F7" w:rsidR="00DC7B33" w:rsidRDefault="00DC7B33" w:rsidP="00DC7B33">
      <w:pPr>
        <w:rPr>
          <w:lang w:val="fr-CA"/>
        </w:rPr>
      </w:pPr>
    </w:p>
    <w:p w14:paraId="0274EF4C" w14:textId="5B0CE79C" w:rsidR="00DC7B33" w:rsidRDefault="00DC7B33" w:rsidP="00DC7B33">
      <w:pPr>
        <w:rPr>
          <w:lang w:val="fr-CA"/>
        </w:rPr>
      </w:pPr>
    </w:p>
    <w:p w14:paraId="136CB9EE" w14:textId="77777777" w:rsidR="00825A53" w:rsidRPr="00825A53" w:rsidRDefault="00825A53" w:rsidP="00825A53">
      <w:pPr>
        <w:textAlignment w:val="baseline"/>
        <w:outlineLvl w:val="1"/>
        <w:rPr>
          <w:rFonts w:ascii="Helvetica Neue" w:eastAsia="Times New Roman" w:hAnsi="Helvetica Neue" w:cs="Times New Roman"/>
          <w:sz w:val="36"/>
          <w:szCs w:val="36"/>
        </w:rPr>
      </w:pPr>
      <w:r w:rsidRPr="00825A53">
        <w:rPr>
          <w:rFonts w:ascii="Helvetica Neue" w:eastAsia="Times New Roman" w:hAnsi="Helvetica Neue" w:cs="Times New Roman"/>
          <w:sz w:val="36"/>
          <w:szCs w:val="36"/>
        </w:rPr>
        <w:t xml:space="preserve">Krystal </w:t>
      </w:r>
      <w:proofErr w:type="spellStart"/>
      <w:r w:rsidRPr="00825A53">
        <w:rPr>
          <w:rFonts w:ascii="Helvetica Neue" w:eastAsia="Times New Roman" w:hAnsi="Helvetica Neue" w:cs="Times New Roman"/>
          <w:sz w:val="36"/>
          <w:szCs w:val="36"/>
        </w:rPr>
        <w:t>Ou</w:t>
      </w:r>
      <w:proofErr w:type="spellEnd"/>
    </w:p>
    <w:p w14:paraId="4D25A525" w14:textId="77777777" w:rsidR="00825A53" w:rsidRPr="00825A53" w:rsidRDefault="00825A53" w:rsidP="00825A53">
      <w:pPr>
        <w:textAlignment w:val="baseline"/>
        <w:rPr>
          <w:rFonts w:ascii="Helvetica Neue" w:eastAsia="Times New Roman" w:hAnsi="Helvetica Neue" w:cs="Times New Roman"/>
        </w:rPr>
      </w:pPr>
      <w:r w:rsidRPr="00825A53">
        <w:rPr>
          <w:rFonts w:ascii="Helvetica Neue" w:eastAsia="Times New Roman" w:hAnsi="Helvetica Neue" w:cs="Times New Roman"/>
        </w:rPr>
        <w:t>Montreal, QC</w:t>
      </w:r>
    </w:p>
    <w:p w14:paraId="383D536F" w14:textId="77777777" w:rsidR="00825A53" w:rsidRPr="00825A53" w:rsidRDefault="00825A53" w:rsidP="00825A53">
      <w:pPr>
        <w:textAlignment w:val="baseline"/>
        <w:rPr>
          <w:rFonts w:ascii="Helvetica Neue" w:eastAsia="Times New Roman" w:hAnsi="Helvetica Neue" w:cs="Times New Roman"/>
        </w:rPr>
      </w:pPr>
      <w:r w:rsidRPr="00825A53">
        <w:rPr>
          <w:rFonts w:ascii="Helvetica Neue" w:eastAsia="Times New Roman" w:hAnsi="Helvetica Neue" w:cs="Times New Roman"/>
        </w:rPr>
        <w:t>krystal.ou@engelvoelkers.com</w:t>
      </w:r>
    </w:p>
    <w:p w14:paraId="23B69EBF" w14:textId="77777777" w:rsidR="00825A53" w:rsidRPr="00825A53" w:rsidRDefault="00E6708F" w:rsidP="00825A53">
      <w:pPr>
        <w:textAlignment w:val="baseline"/>
        <w:rPr>
          <w:rFonts w:ascii="Helvetica Neue" w:eastAsia="Times New Roman" w:hAnsi="Helvetica Neue" w:cs="Times New Roman"/>
        </w:rPr>
      </w:pPr>
      <w:hyperlink r:id="rId5" w:history="1">
        <w:r w:rsidR="00825A53" w:rsidRPr="00825A53">
          <w:rPr>
            <w:rFonts w:ascii="Helvetica Neue" w:eastAsia="Times New Roman" w:hAnsi="Helvetica Neue" w:cs="Times New Roman"/>
            <w:b/>
            <w:bCs/>
            <w:color w:val="0073B1"/>
            <w:u w:val="single"/>
            <w:bdr w:val="none" w:sz="0" w:space="0" w:color="auto" w:frame="1"/>
          </w:rPr>
          <w:t>linkedin.com/in/</w:t>
        </w:r>
        <w:proofErr w:type="spellStart"/>
        <w:r w:rsidR="00825A53" w:rsidRPr="00825A53">
          <w:rPr>
            <w:rFonts w:ascii="Helvetica Neue" w:eastAsia="Times New Roman" w:hAnsi="Helvetica Neue" w:cs="Times New Roman"/>
            <w:b/>
            <w:bCs/>
            <w:color w:val="0073B1"/>
            <w:u w:val="single"/>
            <w:bdr w:val="none" w:sz="0" w:space="0" w:color="auto" w:frame="1"/>
          </w:rPr>
          <w:t>krystal-ou</w:t>
        </w:r>
        <w:proofErr w:type="spellEnd"/>
      </w:hyperlink>
    </w:p>
    <w:p w14:paraId="2FF4BB90" w14:textId="77777777" w:rsidR="00825A53" w:rsidRPr="00825A53" w:rsidRDefault="00825A53" w:rsidP="00825A53">
      <w:pPr>
        <w:textAlignment w:val="baseline"/>
        <w:outlineLvl w:val="2"/>
        <w:rPr>
          <w:rFonts w:ascii="Helvetica Neue" w:eastAsia="Times New Roman" w:hAnsi="Helvetica Neue" w:cs="Times New Roman"/>
          <w:b/>
          <w:bCs/>
          <w:sz w:val="27"/>
          <w:szCs w:val="27"/>
        </w:rPr>
      </w:pPr>
      <w:r w:rsidRPr="00825A53">
        <w:rPr>
          <w:rFonts w:ascii="Helvetica Neue" w:eastAsia="Times New Roman" w:hAnsi="Helvetica Neue" w:cs="Times New Roman"/>
          <w:b/>
          <w:bCs/>
          <w:sz w:val="27"/>
          <w:szCs w:val="27"/>
        </w:rPr>
        <w:t>Summary</w:t>
      </w:r>
    </w:p>
    <w:p w14:paraId="5ACC434D" w14:textId="77777777" w:rsidR="00825A53" w:rsidRPr="00825A53" w:rsidRDefault="00825A53" w:rsidP="00825A53">
      <w:pPr>
        <w:spacing w:beforeAutospacing="1" w:afterAutospacing="1"/>
        <w:textAlignment w:val="baseline"/>
        <w:rPr>
          <w:rFonts w:ascii="Helvetica Neue" w:eastAsia="Times New Roman" w:hAnsi="Helvetica Neue" w:cs="Times New Roman"/>
        </w:rPr>
      </w:pPr>
      <w:r w:rsidRPr="00825A53">
        <w:rPr>
          <w:rFonts w:ascii="Helvetica Neue" w:eastAsia="Times New Roman" w:hAnsi="Helvetica Neue" w:cs="Times New Roman"/>
          <w:sz w:val="21"/>
          <w:szCs w:val="21"/>
          <w:bdr w:val="none" w:sz="0" w:space="0" w:color="auto" w:frame="1"/>
        </w:rPr>
        <w:t xml:space="preserve">Krystal </w:t>
      </w:r>
      <w:proofErr w:type="spellStart"/>
      <w:r w:rsidRPr="00825A53">
        <w:rPr>
          <w:rFonts w:ascii="Helvetica Neue" w:eastAsia="Times New Roman" w:hAnsi="Helvetica Neue" w:cs="Times New Roman"/>
          <w:sz w:val="21"/>
          <w:szCs w:val="21"/>
          <w:bdr w:val="none" w:sz="0" w:space="0" w:color="auto" w:frame="1"/>
        </w:rPr>
        <w:t>Ou</w:t>
      </w:r>
      <w:proofErr w:type="spellEnd"/>
      <w:r w:rsidRPr="00825A53">
        <w:rPr>
          <w:rFonts w:ascii="Helvetica Neue" w:eastAsia="Times New Roman" w:hAnsi="Helvetica Neue" w:cs="Times New Roman"/>
          <w:sz w:val="21"/>
          <w:szCs w:val="21"/>
          <w:bdr w:val="none" w:sz="0" w:space="0" w:color="auto" w:frame="1"/>
        </w:rPr>
        <w:t xml:space="preserve"> was born in the Forbidden City of China. She spent part of her childhood in Europe and moved to Montreal with her family in 2002. Her rich experiences in the most cosmopolitan cities of the world allow her to develop her passion for architecture. Krystal </w:t>
      </w:r>
      <w:proofErr w:type="spellStart"/>
      <w:r w:rsidRPr="00825A53">
        <w:rPr>
          <w:rFonts w:ascii="Helvetica Neue" w:eastAsia="Times New Roman" w:hAnsi="Helvetica Neue" w:cs="Times New Roman"/>
          <w:sz w:val="21"/>
          <w:szCs w:val="21"/>
          <w:bdr w:val="none" w:sz="0" w:space="0" w:color="auto" w:frame="1"/>
        </w:rPr>
        <w:t>Ou</w:t>
      </w:r>
      <w:proofErr w:type="spellEnd"/>
      <w:r w:rsidRPr="00825A53">
        <w:rPr>
          <w:rFonts w:ascii="Helvetica Neue" w:eastAsia="Times New Roman" w:hAnsi="Helvetica Neue" w:cs="Times New Roman"/>
          <w:sz w:val="21"/>
          <w:szCs w:val="21"/>
          <w:bdr w:val="none" w:sz="0" w:space="0" w:color="auto" w:frame="1"/>
        </w:rPr>
        <w:t xml:space="preserve"> did a graduate degree in biochemistry before becoming a real estate broker. Her training as a biochemist allows her to take advantage of her many transversal skills, acquired during her professional experience. She has worked at the INRS Research University and the CHU Sainte-Justine research center as a research assistant. Her acquired analytical skills and advanced interpretations allow her to constantly improve her work processes, in order to make them more efficient and effective. Her increased sense of analysis is also reflected in her ability to set an optimal selling price and to understand the movements in the real estate market. The combination of her passion for architecture and her desires to engage in dedicated work targeting the well-being of others made it a natural choice for her to become a real estate broker. Krystal </w:t>
      </w:r>
      <w:proofErr w:type="spellStart"/>
      <w:r w:rsidRPr="00825A53">
        <w:rPr>
          <w:rFonts w:ascii="Helvetica Neue" w:eastAsia="Times New Roman" w:hAnsi="Helvetica Neue" w:cs="Times New Roman"/>
          <w:sz w:val="21"/>
          <w:szCs w:val="21"/>
          <w:bdr w:val="none" w:sz="0" w:space="0" w:color="auto" w:frame="1"/>
        </w:rPr>
        <w:t>Ou</w:t>
      </w:r>
      <w:proofErr w:type="spellEnd"/>
      <w:r w:rsidRPr="00825A53">
        <w:rPr>
          <w:rFonts w:ascii="Helvetica Neue" w:eastAsia="Times New Roman" w:hAnsi="Helvetica Neue" w:cs="Times New Roman"/>
          <w:sz w:val="21"/>
          <w:szCs w:val="21"/>
          <w:bdr w:val="none" w:sz="0" w:space="0" w:color="auto" w:frame="1"/>
        </w:rPr>
        <w:t xml:space="preserve"> holds a broker's license from the Collège </w:t>
      </w:r>
      <w:proofErr w:type="spellStart"/>
      <w:r w:rsidRPr="00825A53">
        <w:rPr>
          <w:rFonts w:ascii="Helvetica Neue" w:eastAsia="Times New Roman" w:hAnsi="Helvetica Neue" w:cs="Times New Roman"/>
          <w:sz w:val="21"/>
          <w:szCs w:val="21"/>
          <w:bdr w:val="none" w:sz="0" w:space="0" w:color="auto" w:frame="1"/>
        </w:rPr>
        <w:t>Enseignement</w:t>
      </w:r>
      <w:proofErr w:type="spellEnd"/>
      <w:r w:rsidRPr="00825A53">
        <w:rPr>
          <w:rFonts w:ascii="Helvetica Neue" w:eastAsia="Times New Roman" w:hAnsi="Helvetica Neue" w:cs="Times New Roman"/>
          <w:sz w:val="21"/>
          <w:szCs w:val="21"/>
          <w:bdr w:val="none" w:sz="0" w:space="0" w:color="auto" w:frame="1"/>
        </w:rPr>
        <w:t xml:space="preserve"> </w:t>
      </w:r>
      <w:proofErr w:type="spellStart"/>
      <w:r w:rsidRPr="00825A53">
        <w:rPr>
          <w:rFonts w:ascii="Helvetica Neue" w:eastAsia="Times New Roman" w:hAnsi="Helvetica Neue" w:cs="Times New Roman"/>
          <w:sz w:val="21"/>
          <w:szCs w:val="21"/>
          <w:bdr w:val="none" w:sz="0" w:space="0" w:color="auto" w:frame="1"/>
        </w:rPr>
        <w:t>en</w:t>
      </w:r>
      <w:proofErr w:type="spellEnd"/>
      <w:r w:rsidRPr="00825A53">
        <w:rPr>
          <w:rFonts w:ascii="Helvetica Neue" w:eastAsia="Times New Roman" w:hAnsi="Helvetica Neue" w:cs="Times New Roman"/>
          <w:sz w:val="21"/>
          <w:szCs w:val="21"/>
          <w:bdr w:val="none" w:sz="0" w:space="0" w:color="auto" w:frame="1"/>
        </w:rPr>
        <w:t xml:space="preserve"> </w:t>
      </w:r>
      <w:proofErr w:type="spellStart"/>
      <w:r w:rsidRPr="00825A53">
        <w:rPr>
          <w:rFonts w:ascii="Helvetica Neue" w:eastAsia="Times New Roman" w:hAnsi="Helvetica Neue" w:cs="Times New Roman"/>
          <w:sz w:val="21"/>
          <w:szCs w:val="21"/>
          <w:bdr w:val="none" w:sz="0" w:space="0" w:color="auto" w:frame="1"/>
        </w:rPr>
        <w:t>Immobilier</w:t>
      </w:r>
      <w:proofErr w:type="spellEnd"/>
      <w:r w:rsidRPr="00825A53">
        <w:rPr>
          <w:rFonts w:ascii="Helvetica Neue" w:eastAsia="Times New Roman" w:hAnsi="Helvetica Neue" w:cs="Times New Roman"/>
          <w:sz w:val="21"/>
          <w:szCs w:val="21"/>
          <w:bdr w:val="none" w:sz="0" w:space="0" w:color="auto" w:frame="1"/>
        </w:rPr>
        <w:t xml:space="preserve"> (CEI) of Québec. She is fluent in French, English and Mandarin and is a member of the Quebec Real Estate Brokerage Organization (OACIQ) and the Greater Montreal Real Estate Board (GMREB).</w:t>
      </w:r>
    </w:p>
    <w:p w14:paraId="693EBF74" w14:textId="77777777" w:rsidR="00825A53" w:rsidRPr="00825A53" w:rsidRDefault="00825A53" w:rsidP="00825A53">
      <w:pPr>
        <w:textAlignment w:val="baseline"/>
        <w:outlineLvl w:val="2"/>
        <w:rPr>
          <w:rFonts w:ascii="Helvetica Neue" w:eastAsia="Times New Roman" w:hAnsi="Helvetica Neue" w:cs="Times New Roman"/>
          <w:b/>
          <w:bCs/>
          <w:sz w:val="27"/>
          <w:szCs w:val="27"/>
        </w:rPr>
      </w:pPr>
      <w:r w:rsidRPr="00825A53">
        <w:rPr>
          <w:rFonts w:ascii="Helvetica Neue" w:eastAsia="Times New Roman" w:hAnsi="Helvetica Neue" w:cs="Times New Roman"/>
          <w:b/>
          <w:bCs/>
          <w:sz w:val="27"/>
          <w:szCs w:val="27"/>
        </w:rPr>
        <w:t>Experience</w:t>
      </w:r>
    </w:p>
    <w:p w14:paraId="2743C738" w14:textId="6AA41FB4" w:rsidR="00825A53" w:rsidRPr="00825A53" w:rsidRDefault="00825A53" w:rsidP="00825A53">
      <w:pPr>
        <w:numPr>
          <w:ilvl w:val="0"/>
          <w:numId w:val="1"/>
        </w:numPr>
        <w:pBdr>
          <w:bottom w:val="single" w:sz="6" w:space="12" w:color="auto"/>
        </w:pBdr>
        <w:ind w:left="0"/>
        <w:textAlignment w:val="baseline"/>
        <w:rPr>
          <w:rFonts w:ascii="Helvetica Neue" w:eastAsia="Times New Roman" w:hAnsi="Helvetica Neue" w:cs="Times New Roman"/>
        </w:rPr>
      </w:pPr>
      <w:r w:rsidRPr="00825A53">
        <w:rPr>
          <w:rFonts w:ascii="Helvetica Neue" w:eastAsia="Times New Roman" w:hAnsi="Helvetica Neue" w:cs="Times New Roman"/>
        </w:rPr>
        <w:fldChar w:fldCharType="begin"/>
      </w:r>
      <w:r w:rsidRPr="00825A53">
        <w:rPr>
          <w:rFonts w:ascii="Helvetica Neue" w:eastAsia="Times New Roman" w:hAnsi="Helvetica Neue" w:cs="Times New Roman"/>
        </w:rPr>
        <w:instrText xml:space="preserve"> INCLUDEPICTURE "https://media-exp1.licdn.com/dms/image/C4E0BAQGQCaXo_oWUSw/company-logo_100_100/0?e=1602720000&amp;v=beta&amp;t=cpUpf9JaIk0O00aUccrp3PLu6C6INHcShMx2pUIctGA" \* MERGEFORMATINET </w:instrText>
      </w:r>
      <w:r w:rsidRPr="00825A53">
        <w:rPr>
          <w:rFonts w:ascii="Helvetica Neue" w:eastAsia="Times New Roman" w:hAnsi="Helvetica Neue" w:cs="Times New Roman"/>
        </w:rPr>
        <w:fldChar w:fldCharType="separate"/>
      </w:r>
      <w:r w:rsidRPr="00825A53">
        <w:rPr>
          <w:rFonts w:ascii="Helvetica Neue" w:eastAsia="Times New Roman" w:hAnsi="Helvetica Neue" w:cs="Times New Roman"/>
          <w:noProof/>
        </w:rPr>
        <w:drawing>
          <wp:inline distT="0" distB="0" distL="0" distR="0" wp14:anchorId="7FBFF0E7" wp14:editId="1FB129FA">
            <wp:extent cx="301625" cy="301625"/>
            <wp:effectExtent l="0" t="0" r="3175" b="3175"/>
            <wp:docPr id="11" name="Picture 11" descr="Logo for Engel &amp;amp; Völkers Montréal / Québ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94" descr="Logo for Engel &amp;amp; Völkers Montréal / Québe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825A53">
        <w:rPr>
          <w:rFonts w:ascii="Helvetica Neue" w:eastAsia="Times New Roman" w:hAnsi="Helvetica Neue" w:cs="Times New Roman"/>
        </w:rPr>
        <w:fldChar w:fldCharType="end"/>
      </w:r>
    </w:p>
    <w:p w14:paraId="6E3E6F68" w14:textId="77777777" w:rsidR="00825A53" w:rsidRPr="00825A53" w:rsidRDefault="00825A53" w:rsidP="00825A53">
      <w:pPr>
        <w:textAlignment w:val="baseline"/>
        <w:outlineLvl w:val="3"/>
        <w:rPr>
          <w:rFonts w:ascii="Helvetica Neue" w:eastAsia="Times New Roman" w:hAnsi="Helvetica Neue" w:cs="Times New Roman"/>
          <w:b/>
          <w:bCs/>
        </w:rPr>
      </w:pPr>
      <w:r w:rsidRPr="00825A53">
        <w:rPr>
          <w:rFonts w:ascii="Helvetica Neue" w:eastAsia="Times New Roman" w:hAnsi="Helvetica Neue" w:cs="Times New Roman"/>
          <w:b/>
          <w:bCs/>
        </w:rPr>
        <w:t>Real Estate Advisor</w:t>
      </w:r>
    </w:p>
    <w:p w14:paraId="6C44CE3B" w14:textId="77777777" w:rsidR="00825A53" w:rsidRPr="00825A53" w:rsidRDefault="00825A53" w:rsidP="00825A53">
      <w:pPr>
        <w:textAlignment w:val="baseline"/>
        <w:rPr>
          <w:rFonts w:ascii="Helvetica Neue" w:eastAsia="Times New Roman" w:hAnsi="Helvetica Neue" w:cs="Times New Roman"/>
        </w:rPr>
      </w:pPr>
      <w:r w:rsidRPr="00825A53">
        <w:rPr>
          <w:rFonts w:ascii="Helvetica Neue" w:eastAsia="Times New Roman" w:hAnsi="Helvetica Neue" w:cs="Times New Roman"/>
        </w:rPr>
        <w:t xml:space="preserve">Engel &amp; </w:t>
      </w:r>
      <w:proofErr w:type="spellStart"/>
      <w:r w:rsidRPr="00825A53">
        <w:rPr>
          <w:rFonts w:ascii="Helvetica Neue" w:eastAsia="Times New Roman" w:hAnsi="Helvetica Neue" w:cs="Times New Roman"/>
        </w:rPr>
        <w:t>Völkers</w:t>
      </w:r>
      <w:proofErr w:type="spellEnd"/>
      <w:r w:rsidRPr="00825A53">
        <w:rPr>
          <w:rFonts w:ascii="Helvetica Neue" w:eastAsia="Times New Roman" w:hAnsi="Helvetica Neue" w:cs="Times New Roman"/>
        </w:rPr>
        <w:t xml:space="preserve"> Montréal / Québec</w:t>
      </w:r>
    </w:p>
    <w:p w14:paraId="26A8AB8A" w14:textId="77777777" w:rsidR="00825A53" w:rsidRPr="00825A53" w:rsidRDefault="00825A53" w:rsidP="00825A53">
      <w:pPr>
        <w:textAlignment w:val="baseline"/>
        <w:rPr>
          <w:rFonts w:ascii="Helvetica Neue" w:eastAsia="Times New Roman" w:hAnsi="Helvetica Neue" w:cs="Times New Roman"/>
        </w:rPr>
      </w:pPr>
      <w:r w:rsidRPr="00825A53">
        <w:rPr>
          <w:rFonts w:ascii="Helvetica Neue" w:eastAsia="Times New Roman" w:hAnsi="Helvetica Neue" w:cs="Times New Roman"/>
        </w:rPr>
        <w:t xml:space="preserve">Oct 2019 – Present (10 </w:t>
      </w:r>
      <w:proofErr w:type="spellStart"/>
      <w:r w:rsidRPr="00825A53">
        <w:rPr>
          <w:rFonts w:ascii="Helvetica Neue" w:eastAsia="Times New Roman" w:hAnsi="Helvetica Neue" w:cs="Times New Roman"/>
        </w:rPr>
        <w:t>mos</w:t>
      </w:r>
      <w:proofErr w:type="spellEnd"/>
      <w:r w:rsidRPr="00825A53">
        <w:rPr>
          <w:rFonts w:ascii="Helvetica Neue" w:eastAsia="Times New Roman" w:hAnsi="Helvetica Neue" w:cs="Times New Roman"/>
        </w:rPr>
        <w:t>)</w:t>
      </w:r>
    </w:p>
    <w:p w14:paraId="2FC99B96" w14:textId="73122891" w:rsidR="00825A53" w:rsidRPr="00825A53" w:rsidRDefault="00825A53" w:rsidP="00825A53">
      <w:pPr>
        <w:numPr>
          <w:ilvl w:val="0"/>
          <w:numId w:val="1"/>
        </w:numPr>
        <w:pBdr>
          <w:bottom w:val="single" w:sz="6" w:space="12" w:color="auto"/>
        </w:pBdr>
        <w:ind w:left="0"/>
        <w:textAlignment w:val="baseline"/>
        <w:rPr>
          <w:rFonts w:ascii="Helvetica Neue" w:eastAsia="Times New Roman" w:hAnsi="Helvetica Neue" w:cs="Times New Roman"/>
        </w:rPr>
      </w:pPr>
    </w:p>
    <w:p w14:paraId="646283C9" w14:textId="77777777" w:rsidR="00825A53" w:rsidRPr="00825A53" w:rsidRDefault="00825A53" w:rsidP="00825A53">
      <w:pPr>
        <w:textAlignment w:val="baseline"/>
        <w:outlineLvl w:val="3"/>
        <w:rPr>
          <w:rFonts w:ascii="Helvetica Neue" w:eastAsia="Times New Roman" w:hAnsi="Helvetica Neue" w:cs="Times New Roman"/>
          <w:b/>
          <w:bCs/>
          <w:lang w:val="fr-CA"/>
        </w:rPr>
      </w:pPr>
      <w:r w:rsidRPr="00825A53">
        <w:rPr>
          <w:rFonts w:ascii="Helvetica Neue" w:eastAsia="Times New Roman" w:hAnsi="Helvetica Neue" w:cs="Times New Roman"/>
          <w:b/>
          <w:bCs/>
          <w:lang w:val="fr-CA"/>
        </w:rPr>
        <w:t>Assistant Professor</w:t>
      </w:r>
    </w:p>
    <w:p w14:paraId="32669C00" w14:textId="77777777" w:rsidR="00825A53" w:rsidRPr="00825A53" w:rsidRDefault="00825A53" w:rsidP="00825A53">
      <w:pPr>
        <w:textAlignment w:val="baseline"/>
        <w:rPr>
          <w:rFonts w:ascii="Helvetica Neue" w:eastAsia="Times New Roman" w:hAnsi="Helvetica Neue" w:cs="Times New Roman"/>
          <w:lang w:val="fr-CA"/>
        </w:rPr>
      </w:pPr>
      <w:r w:rsidRPr="00825A53">
        <w:rPr>
          <w:rFonts w:ascii="Helvetica Neue" w:eastAsia="Times New Roman" w:hAnsi="Helvetica Neue" w:cs="Times New Roman"/>
          <w:lang w:val="fr-CA"/>
        </w:rPr>
        <w:t>Université du Québec à Montréal</w:t>
      </w:r>
    </w:p>
    <w:p w14:paraId="257B67A5" w14:textId="77777777" w:rsidR="00825A53" w:rsidRPr="00825A53" w:rsidRDefault="00825A53" w:rsidP="00825A53">
      <w:pPr>
        <w:textAlignment w:val="baseline"/>
        <w:rPr>
          <w:rFonts w:ascii="Helvetica Neue" w:eastAsia="Times New Roman" w:hAnsi="Helvetica Neue" w:cs="Times New Roman"/>
        </w:rPr>
      </w:pPr>
      <w:r w:rsidRPr="00825A53">
        <w:rPr>
          <w:rFonts w:ascii="Helvetica Neue" w:eastAsia="Times New Roman" w:hAnsi="Helvetica Neue" w:cs="Times New Roman"/>
        </w:rPr>
        <w:t xml:space="preserve">Sep 2016 – Apr 2018 (1 </w:t>
      </w:r>
      <w:proofErr w:type="spellStart"/>
      <w:r w:rsidRPr="00825A53">
        <w:rPr>
          <w:rFonts w:ascii="Helvetica Neue" w:eastAsia="Times New Roman" w:hAnsi="Helvetica Neue" w:cs="Times New Roman"/>
        </w:rPr>
        <w:t>yr</w:t>
      </w:r>
      <w:proofErr w:type="spellEnd"/>
      <w:r w:rsidRPr="00825A53">
        <w:rPr>
          <w:rFonts w:ascii="Helvetica Neue" w:eastAsia="Times New Roman" w:hAnsi="Helvetica Neue" w:cs="Times New Roman"/>
        </w:rPr>
        <w:t xml:space="preserve"> 8 </w:t>
      </w:r>
      <w:proofErr w:type="spellStart"/>
      <w:r w:rsidRPr="00825A53">
        <w:rPr>
          <w:rFonts w:ascii="Helvetica Neue" w:eastAsia="Times New Roman" w:hAnsi="Helvetica Neue" w:cs="Times New Roman"/>
        </w:rPr>
        <w:t>mos</w:t>
      </w:r>
      <w:proofErr w:type="spellEnd"/>
      <w:r w:rsidRPr="00825A53">
        <w:rPr>
          <w:rFonts w:ascii="Helvetica Neue" w:eastAsia="Times New Roman" w:hAnsi="Helvetica Neue" w:cs="Times New Roman"/>
        </w:rPr>
        <w:t>)</w:t>
      </w:r>
    </w:p>
    <w:p w14:paraId="0A43EEE6" w14:textId="1AAB2A9B" w:rsidR="00825A53" w:rsidRDefault="00825A53" w:rsidP="00825A53">
      <w:pPr>
        <w:numPr>
          <w:ilvl w:val="0"/>
          <w:numId w:val="1"/>
        </w:numPr>
        <w:pBdr>
          <w:bottom w:val="single" w:sz="6" w:space="12" w:color="auto"/>
        </w:pBdr>
        <w:ind w:left="0"/>
        <w:textAlignment w:val="baseline"/>
        <w:rPr>
          <w:rFonts w:ascii="Helvetica Neue" w:eastAsia="Times New Roman" w:hAnsi="Helvetica Neue" w:cs="Times New Roman"/>
        </w:rPr>
      </w:pPr>
    </w:p>
    <w:p w14:paraId="5997B789" w14:textId="77777777" w:rsidR="00825A53" w:rsidRPr="00825A53" w:rsidRDefault="00825A53" w:rsidP="00825A53">
      <w:pPr>
        <w:pStyle w:val="ListParagraph"/>
        <w:numPr>
          <w:ilvl w:val="0"/>
          <w:numId w:val="1"/>
        </w:numPr>
        <w:rPr>
          <w:rFonts w:ascii="Times New Roman" w:eastAsia="Times New Roman" w:hAnsi="Times New Roman" w:cs="Times New Roman"/>
        </w:rPr>
      </w:pPr>
      <w:r w:rsidRPr="00825A53">
        <w:rPr>
          <w:rFonts w:ascii="Helvetica Neue" w:eastAsia="Times New Roman" w:hAnsi="Helvetica Neue" w:cs="Times New Roman"/>
          <w:sz w:val="21"/>
          <w:szCs w:val="21"/>
          <w:shd w:val="clear" w:color="auto" w:fill="FFFFFF"/>
        </w:rPr>
        <w:t>Organizational Behaviour Course</w:t>
      </w:r>
      <w:r w:rsidRPr="00825A53">
        <w:rPr>
          <w:rFonts w:ascii="Helvetica Neue" w:eastAsia="Times New Roman" w:hAnsi="Helvetica Neue" w:cs="Times New Roman"/>
          <w:sz w:val="21"/>
          <w:szCs w:val="21"/>
        </w:rPr>
        <w:br/>
      </w:r>
      <w:r w:rsidRPr="00825A53">
        <w:rPr>
          <w:rFonts w:ascii="Helvetica Neue" w:eastAsia="Times New Roman" w:hAnsi="Helvetica Neue" w:cs="Times New Roman"/>
          <w:sz w:val="21"/>
          <w:szCs w:val="21"/>
          <w:shd w:val="clear" w:color="auto" w:fill="FFFFFF"/>
        </w:rPr>
        <w:t>• Worked with the Lead Professor to prepare materials and streamline classes</w:t>
      </w:r>
      <w:r w:rsidRPr="00825A53">
        <w:rPr>
          <w:rFonts w:ascii="Helvetica Neue" w:eastAsia="Times New Roman" w:hAnsi="Helvetica Neue" w:cs="Times New Roman"/>
          <w:sz w:val="21"/>
          <w:szCs w:val="21"/>
        </w:rPr>
        <w:br/>
      </w:r>
      <w:r w:rsidRPr="00825A53">
        <w:rPr>
          <w:rFonts w:ascii="Helvetica Neue" w:eastAsia="Times New Roman" w:hAnsi="Helvetica Neue" w:cs="Times New Roman"/>
          <w:sz w:val="21"/>
          <w:szCs w:val="21"/>
          <w:shd w:val="clear" w:color="auto" w:fill="FFFFFF"/>
        </w:rPr>
        <w:t>• Organized and led tutorial classes to help students review materials</w:t>
      </w:r>
      <w:r w:rsidRPr="00825A53">
        <w:rPr>
          <w:rFonts w:ascii="Helvetica Neue" w:eastAsia="Times New Roman" w:hAnsi="Helvetica Neue" w:cs="Times New Roman"/>
          <w:sz w:val="21"/>
          <w:szCs w:val="21"/>
        </w:rPr>
        <w:br/>
      </w:r>
      <w:r w:rsidRPr="00825A53">
        <w:rPr>
          <w:rFonts w:ascii="Helvetica Neue" w:eastAsia="Times New Roman" w:hAnsi="Helvetica Neue" w:cs="Times New Roman"/>
          <w:sz w:val="21"/>
          <w:szCs w:val="21"/>
          <w:shd w:val="clear" w:color="auto" w:fill="FFFFFF"/>
        </w:rPr>
        <w:t>• Established and administered grading parameters for midterm and final exams</w:t>
      </w:r>
      <w:r w:rsidRPr="00825A53">
        <w:rPr>
          <w:rFonts w:ascii="Helvetica Neue" w:eastAsia="Times New Roman" w:hAnsi="Helvetica Neue" w:cs="Times New Roman"/>
          <w:sz w:val="21"/>
          <w:szCs w:val="21"/>
        </w:rPr>
        <w:br/>
      </w:r>
      <w:r w:rsidRPr="00825A53">
        <w:rPr>
          <w:rFonts w:ascii="Helvetica Neue" w:eastAsia="Times New Roman" w:hAnsi="Helvetica Neue" w:cs="Times New Roman"/>
          <w:sz w:val="21"/>
          <w:szCs w:val="21"/>
          <w:shd w:val="clear" w:color="auto" w:fill="FFFFFF"/>
        </w:rPr>
        <w:t xml:space="preserve">• Laboratory monitor and corrector, technician for </w:t>
      </w:r>
      <w:proofErr w:type="spellStart"/>
      <w:r w:rsidRPr="00825A53">
        <w:rPr>
          <w:rFonts w:ascii="Helvetica Neue" w:eastAsia="Times New Roman" w:hAnsi="Helvetica Neue" w:cs="Times New Roman"/>
          <w:sz w:val="21"/>
          <w:szCs w:val="21"/>
          <w:shd w:val="clear" w:color="auto" w:fill="FFFFFF"/>
        </w:rPr>
        <w:t>Moxus</w:t>
      </w:r>
      <w:proofErr w:type="spellEnd"/>
      <w:r w:rsidRPr="00825A53">
        <w:rPr>
          <w:rFonts w:ascii="Helvetica Neue" w:eastAsia="Times New Roman" w:hAnsi="Helvetica Neue" w:cs="Times New Roman"/>
          <w:sz w:val="21"/>
          <w:szCs w:val="21"/>
          <w:shd w:val="clear" w:color="auto" w:fill="FFFFFF"/>
        </w:rPr>
        <w:t>, K4B2, DEXA and bio-impedance.</w:t>
      </w:r>
      <w:r w:rsidRPr="00825A53">
        <w:rPr>
          <w:rFonts w:ascii="Helvetica Neue" w:eastAsia="Times New Roman" w:hAnsi="Helvetica Neue" w:cs="Times New Roman"/>
          <w:sz w:val="21"/>
          <w:szCs w:val="21"/>
        </w:rPr>
        <w:br/>
      </w:r>
      <w:r w:rsidRPr="00825A53">
        <w:rPr>
          <w:rFonts w:ascii="Helvetica Neue" w:eastAsia="Times New Roman" w:hAnsi="Helvetica Neue" w:cs="Times New Roman"/>
          <w:sz w:val="21"/>
          <w:szCs w:val="21"/>
        </w:rPr>
        <w:br/>
      </w:r>
      <w:r w:rsidRPr="00825A53">
        <w:rPr>
          <w:rFonts w:ascii="Helvetica Neue" w:eastAsia="Times New Roman" w:hAnsi="Helvetica Neue" w:cs="Times New Roman"/>
          <w:sz w:val="21"/>
          <w:szCs w:val="21"/>
          <w:shd w:val="clear" w:color="auto" w:fill="FFFFFF"/>
        </w:rPr>
        <w:t>Teaching Assistant :</w:t>
      </w:r>
      <w:r w:rsidRPr="00825A53">
        <w:rPr>
          <w:rFonts w:ascii="Helvetica Neue" w:eastAsia="Times New Roman" w:hAnsi="Helvetica Neue" w:cs="Times New Roman"/>
          <w:sz w:val="21"/>
          <w:szCs w:val="21"/>
        </w:rPr>
        <w:br/>
      </w:r>
      <w:r w:rsidRPr="00825A53">
        <w:rPr>
          <w:rFonts w:ascii="Helvetica Neue" w:eastAsia="Times New Roman" w:hAnsi="Helvetica Neue" w:cs="Times New Roman"/>
          <w:sz w:val="21"/>
          <w:szCs w:val="21"/>
          <w:shd w:val="clear" w:color="auto" w:fill="FFFFFF"/>
        </w:rPr>
        <w:t>- Physical activity and energetic substrates</w:t>
      </w:r>
      <w:r w:rsidRPr="00825A53">
        <w:rPr>
          <w:rFonts w:ascii="Helvetica Neue" w:eastAsia="Times New Roman" w:hAnsi="Helvetica Neue" w:cs="Times New Roman"/>
          <w:sz w:val="21"/>
          <w:szCs w:val="21"/>
        </w:rPr>
        <w:br/>
      </w:r>
      <w:r w:rsidRPr="00825A53">
        <w:rPr>
          <w:rFonts w:ascii="Helvetica Neue" w:eastAsia="Times New Roman" w:hAnsi="Helvetica Neue" w:cs="Times New Roman"/>
          <w:sz w:val="21"/>
          <w:szCs w:val="21"/>
          <w:shd w:val="clear" w:color="auto" w:fill="FFFFFF"/>
        </w:rPr>
        <w:t>- Physical activity, diet and health</w:t>
      </w:r>
      <w:r w:rsidRPr="00825A53">
        <w:rPr>
          <w:rFonts w:ascii="Helvetica Neue" w:eastAsia="Times New Roman" w:hAnsi="Helvetica Neue" w:cs="Times New Roman"/>
          <w:sz w:val="21"/>
          <w:szCs w:val="21"/>
        </w:rPr>
        <w:br/>
      </w:r>
      <w:r w:rsidRPr="00825A53">
        <w:rPr>
          <w:rFonts w:ascii="Helvetica Neue" w:eastAsia="Times New Roman" w:hAnsi="Helvetica Neue" w:cs="Times New Roman"/>
          <w:sz w:val="21"/>
          <w:szCs w:val="21"/>
          <w:shd w:val="clear" w:color="auto" w:fill="FFFFFF"/>
        </w:rPr>
        <w:t>- Microbiology</w:t>
      </w:r>
    </w:p>
    <w:p w14:paraId="73A0638B" w14:textId="77777777" w:rsidR="00825A53" w:rsidRPr="00825A53" w:rsidRDefault="00825A53" w:rsidP="00825A53">
      <w:pPr>
        <w:numPr>
          <w:ilvl w:val="0"/>
          <w:numId w:val="1"/>
        </w:numPr>
        <w:pBdr>
          <w:bottom w:val="single" w:sz="6" w:space="12" w:color="auto"/>
        </w:pBdr>
        <w:ind w:left="0"/>
        <w:textAlignment w:val="baseline"/>
        <w:rPr>
          <w:rFonts w:ascii="Helvetica Neue" w:eastAsia="Times New Roman" w:hAnsi="Helvetica Neue" w:cs="Times New Roman"/>
        </w:rPr>
      </w:pPr>
    </w:p>
    <w:p w14:paraId="6B30ABBE" w14:textId="77777777" w:rsidR="00825A53" w:rsidRPr="00825A53" w:rsidRDefault="00825A53" w:rsidP="00825A53">
      <w:pPr>
        <w:textAlignment w:val="baseline"/>
        <w:outlineLvl w:val="3"/>
        <w:rPr>
          <w:rFonts w:ascii="Helvetica Neue" w:eastAsia="Times New Roman" w:hAnsi="Helvetica Neue" w:cs="Times New Roman"/>
          <w:b/>
          <w:bCs/>
        </w:rPr>
      </w:pPr>
      <w:r w:rsidRPr="00825A53">
        <w:rPr>
          <w:rFonts w:ascii="Helvetica Neue" w:eastAsia="Times New Roman" w:hAnsi="Helvetica Neue" w:cs="Times New Roman"/>
          <w:b/>
          <w:bCs/>
        </w:rPr>
        <w:lastRenderedPageBreak/>
        <w:t>Research Assistant</w:t>
      </w:r>
    </w:p>
    <w:p w14:paraId="45398F16" w14:textId="77777777" w:rsidR="00825A53" w:rsidRPr="00825A53" w:rsidRDefault="00825A53" w:rsidP="00825A53">
      <w:pPr>
        <w:textAlignment w:val="baseline"/>
        <w:rPr>
          <w:rFonts w:ascii="Helvetica Neue" w:eastAsia="Times New Roman" w:hAnsi="Helvetica Neue" w:cs="Times New Roman"/>
        </w:rPr>
      </w:pPr>
      <w:r w:rsidRPr="00825A53">
        <w:rPr>
          <w:rFonts w:ascii="Helvetica Neue" w:eastAsia="Times New Roman" w:hAnsi="Helvetica Neue" w:cs="Times New Roman"/>
        </w:rPr>
        <w:t>CHU Sainte-Justine</w:t>
      </w:r>
    </w:p>
    <w:p w14:paraId="4C330A98" w14:textId="77777777" w:rsidR="00825A53" w:rsidRPr="00825A53" w:rsidRDefault="00825A53" w:rsidP="00825A53">
      <w:pPr>
        <w:textAlignment w:val="baseline"/>
        <w:rPr>
          <w:rFonts w:ascii="Helvetica Neue" w:eastAsia="Times New Roman" w:hAnsi="Helvetica Neue" w:cs="Times New Roman"/>
        </w:rPr>
      </w:pPr>
      <w:r w:rsidRPr="00825A53">
        <w:rPr>
          <w:rFonts w:ascii="Helvetica Neue" w:eastAsia="Times New Roman" w:hAnsi="Helvetica Neue" w:cs="Times New Roman"/>
        </w:rPr>
        <w:t xml:space="preserve">Mar 2016 – Aug 2016 (6 </w:t>
      </w:r>
      <w:proofErr w:type="spellStart"/>
      <w:r w:rsidRPr="00825A53">
        <w:rPr>
          <w:rFonts w:ascii="Helvetica Neue" w:eastAsia="Times New Roman" w:hAnsi="Helvetica Neue" w:cs="Times New Roman"/>
        </w:rPr>
        <w:t>mos</w:t>
      </w:r>
      <w:proofErr w:type="spellEnd"/>
      <w:r w:rsidRPr="00825A53">
        <w:rPr>
          <w:rFonts w:ascii="Helvetica Neue" w:eastAsia="Times New Roman" w:hAnsi="Helvetica Neue" w:cs="Times New Roman"/>
        </w:rPr>
        <w:t>)</w:t>
      </w:r>
    </w:p>
    <w:p w14:paraId="5D2A4D9F" w14:textId="4FF2E177" w:rsidR="00825A53" w:rsidRPr="00825A53" w:rsidRDefault="00825A53" w:rsidP="00825A53">
      <w:pPr>
        <w:numPr>
          <w:ilvl w:val="0"/>
          <w:numId w:val="1"/>
        </w:numPr>
        <w:pBdr>
          <w:bottom w:val="single" w:sz="6" w:space="12" w:color="auto"/>
        </w:pBdr>
        <w:ind w:left="0"/>
        <w:textAlignment w:val="baseline"/>
        <w:rPr>
          <w:rFonts w:ascii="Helvetica Neue" w:eastAsia="Times New Roman" w:hAnsi="Helvetica Neue" w:cs="Times New Roman"/>
        </w:rPr>
      </w:pPr>
      <w:r w:rsidRPr="00825A53">
        <w:rPr>
          <w:rFonts w:ascii="Helvetica Neue" w:eastAsia="Times New Roman" w:hAnsi="Helvetica Neue" w:cs="Times New Roman"/>
        </w:rPr>
        <w:fldChar w:fldCharType="begin"/>
      </w:r>
      <w:r w:rsidRPr="00825A53">
        <w:rPr>
          <w:rFonts w:ascii="Helvetica Neue" w:eastAsia="Times New Roman" w:hAnsi="Helvetica Neue" w:cs="Times New Roman"/>
        </w:rPr>
        <w:instrText xml:space="preserve"> INCLUDEPICTURE "data:image/gif;base64,R0lGODlhAQABAIAAAAAAAP///yH5BAEAAAAALAAAAAABAAEAAAIBRAA7" \* MERGEFORMATINET </w:instrText>
      </w:r>
      <w:r w:rsidRPr="00825A53">
        <w:rPr>
          <w:rFonts w:ascii="Helvetica Neue" w:eastAsia="Times New Roman" w:hAnsi="Helvetica Neue" w:cs="Times New Roman"/>
        </w:rPr>
        <w:fldChar w:fldCharType="separate"/>
      </w:r>
      <w:r w:rsidRPr="00825A53">
        <w:rPr>
          <w:rFonts w:ascii="Helvetica Neue" w:eastAsia="Times New Roman" w:hAnsi="Helvetica Neue" w:cs="Times New Roman"/>
          <w:noProof/>
        </w:rPr>
        <mc:AlternateContent>
          <mc:Choice Requires="wps">
            <w:drawing>
              <wp:inline distT="0" distB="0" distL="0" distR="0" wp14:anchorId="04D8F787" wp14:editId="2A851E94">
                <wp:extent cx="301625" cy="301625"/>
                <wp:effectExtent l="0" t="0" r="0" b="0"/>
                <wp:docPr id="8" name="Rectangle 8" descr="Logo for MAC LAU / Laurentian contemporary art muse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F73C9" id="Rectangle 8" o:spid="_x0000_s1026" alt="Logo for MAC LAU / Laurentian contemporary art museu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" filled="f" stroked="f">
                <o:lock v:ext="edit" aspectratio="t"/>
                <w10:anchorlock/>
              </v:rect>
            </w:pict>
          </mc:Fallback>
        </mc:AlternateContent>
      </w:r>
      <w:r w:rsidRPr="00825A53">
        <w:rPr>
          <w:rFonts w:ascii="Helvetica Neue" w:eastAsia="Times New Roman" w:hAnsi="Helvetica Neue" w:cs="Times New Roman"/>
        </w:rPr>
        <w:fldChar w:fldCharType="end"/>
      </w:r>
    </w:p>
    <w:p w14:paraId="3AF0B5E3" w14:textId="77777777" w:rsidR="00825A53" w:rsidRPr="00825A53" w:rsidRDefault="00825A53" w:rsidP="00825A53">
      <w:pPr>
        <w:textAlignment w:val="baseline"/>
        <w:outlineLvl w:val="3"/>
        <w:rPr>
          <w:rFonts w:ascii="Helvetica Neue" w:eastAsia="Times New Roman" w:hAnsi="Helvetica Neue" w:cs="Times New Roman"/>
          <w:b/>
          <w:bCs/>
        </w:rPr>
      </w:pPr>
      <w:r w:rsidRPr="00825A53">
        <w:rPr>
          <w:rFonts w:ascii="Helvetica Neue" w:eastAsia="Times New Roman" w:hAnsi="Helvetica Neue" w:cs="Times New Roman"/>
          <w:b/>
          <w:bCs/>
        </w:rPr>
        <w:t>Conference Interpreter (French /Mandarin)</w:t>
      </w:r>
    </w:p>
    <w:p w14:paraId="3F7E993C" w14:textId="77777777" w:rsidR="00825A53" w:rsidRPr="00825A53" w:rsidRDefault="00825A53" w:rsidP="00825A53">
      <w:pPr>
        <w:textAlignment w:val="baseline"/>
        <w:rPr>
          <w:rFonts w:ascii="Helvetica Neue" w:eastAsia="Times New Roman" w:hAnsi="Helvetica Neue" w:cs="Times New Roman"/>
        </w:rPr>
      </w:pPr>
      <w:r w:rsidRPr="00825A53">
        <w:rPr>
          <w:rFonts w:ascii="Helvetica Neue" w:eastAsia="Times New Roman" w:hAnsi="Helvetica Neue" w:cs="Times New Roman"/>
        </w:rPr>
        <w:t>MAC LAU / Laurentian contemporary art museum</w:t>
      </w:r>
    </w:p>
    <w:p w14:paraId="76C96F7B" w14:textId="77777777" w:rsidR="00825A53" w:rsidRPr="00825A53" w:rsidRDefault="00825A53" w:rsidP="00825A53">
      <w:pPr>
        <w:textAlignment w:val="baseline"/>
        <w:rPr>
          <w:rFonts w:ascii="Helvetica Neue" w:eastAsia="Times New Roman" w:hAnsi="Helvetica Neue" w:cs="Times New Roman"/>
        </w:rPr>
      </w:pPr>
      <w:r w:rsidRPr="00825A53">
        <w:rPr>
          <w:rFonts w:ascii="Helvetica Neue" w:eastAsia="Times New Roman" w:hAnsi="Helvetica Neue" w:cs="Times New Roman"/>
        </w:rPr>
        <w:t xml:space="preserve">Aug 2015 – Jan 2016 (6 </w:t>
      </w:r>
      <w:proofErr w:type="spellStart"/>
      <w:r w:rsidRPr="00825A53">
        <w:rPr>
          <w:rFonts w:ascii="Helvetica Neue" w:eastAsia="Times New Roman" w:hAnsi="Helvetica Neue" w:cs="Times New Roman"/>
        </w:rPr>
        <w:t>mos</w:t>
      </w:r>
      <w:proofErr w:type="spellEnd"/>
      <w:r w:rsidRPr="00825A53">
        <w:rPr>
          <w:rFonts w:ascii="Helvetica Neue" w:eastAsia="Times New Roman" w:hAnsi="Helvetica Neue" w:cs="Times New Roman"/>
        </w:rPr>
        <w:t>)</w:t>
      </w:r>
    </w:p>
    <w:p w14:paraId="28C6B5F9" w14:textId="77777777" w:rsidR="00825A53" w:rsidRPr="00825A53" w:rsidRDefault="00825A53" w:rsidP="00825A53">
      <w:pPr>
        <w:textAlignment w:val="baseline"/>
        <w:rPr>
          <w:rFonts w:ascii="Helvetica Neue" w:eastAsia="Times New Roman" w:hAnsi="Helvetica Neue" w:cs="Times New Roman"/>
        </w:rPr>
      </w:pPr>
      <w:r w:rsidRPr="00825A53">
        <w:rPr>
          <w:rFonts w:ascii="Helvetica Neue" w:eastAsia="Times New Roman" w:hAnsi="Helvetica Neue" w:cs="Times New Roman"/>
          <w:sz w:val="21"/>
          <w:szCs w:val="21"/>
          <w:bdr w:val="none" w:sz="0" w:space="0" w:color="auto" w:frame="1"/>
        </w:rPr>
        <w:t xml:space="preserve">Translator during the conference at the Museum and at the opening at the Park </w:t>
      </w:r>
      <w:proofErr w:type="spellStart"/>
      <w:r w:rsidRPr="00825A53">
        <w:rPr>
          <w:rFonts w:ascii="Helvetica Neue" w:eastAsia="Times New Roman" w:hAnsi="Helvetica Neue" w:cs="Times New Roman"/>
          <w:sz w:val="21"/>
          <w:szCs w:val="21"/>
          <w:bdr w:val="none" w:sz="0" w:space="0" w:color="auto" w:frame="1"/>
        </w:rPr>
        <w:t>Bois</w:t>
      </w:r>
      <w:proofErr w:type="spellEnd"/>
      <w:r w:rsidRPr="00825A53">
        <w:rPr>
          <w:rFonts w:ascii="Helvetica Neue" w:eastAsia="Times New Roman" w:hAnsi="Helvetica Neue" w:cs="Times New Roman"/>
          <w:sz w:val="21"/>
          <w:szCs w:val="21"/>
          <w:bdr w:val="none" w:sz="0" w:space="0" w:color="auto" w:frame="1"/>
        </w:rPr>
        <w:t xml:space="preserve"> de Belle-Rivière, Participation as a translator in the 2015 edition of </w:t>
      </w:r>
      <w:proofErr w:type="spellStart"/>
      <w:r w:rsidRPr="00825A53">
        <w:rPr>
          <w:rFonts w:ascii="Helvetica Neue" w:eastAsia="Times New Roman" w:hAnsi="Helvetica Neue" w:cs="Times New Roman"/>
          <w:sz w:val="21"/>
          <w:szCs w:val="21"/>
          <w:bdr w:val="none" w:sz="0" w:space="0" w:color="auto" w:frame="1"/>
        </w:rPr>
        <w:t>Sentier</w:t>
      </w:r>
      <w:proofErr w:type="spellEnd"/>
      <w:r w:rsidRPr="00825A53">
        <w:rPr>
          <w:rFonts w:ascii="Helvetica Neue" w:eastAsia="Times New Roman" w:hAnsi="Helvetica Neue" w:cs="Times New Roman"/>
          <w:sz w:val="21"/>
          <w:szCs w:val="21"/>
          <w:bdr w:val="none" w:sz="0" w:space="0" w:color="auto" w:frame="1"/>
        </w:rPr>
        <w:t xml:space="preserve"> Art3.</w:t>
      </w:r>
    </w:p>
    <w:p w14:paraId="6A3FE7B2" w14:textId="338E2D63" w:rsidR="00825A53" w:rsidRPr="00825A53" w:rsidRDefault="00825A53" w:rsidP="00825A53">
      <w:pPr>
        <w:numPr>
          <w:ilvl w:val="0"/>
          <w:numId w:val="1"/>
        </w:numPr>
        <w:ind w:left="0"/>
        <w:textAlignment w:val="baseline"/>
        <w:rPr>
          <w:rFonts w:ascii="Helvetica Neue" w:eastAsia="Times New Roman" w:hAnsi="Helvetica Neue" w:cs="Times New Roman"/>
        </w:rPr>
      </w:pPr>
    </w:p>
    <w:p w14:paraId="30A89A7D" w14:textId="77777777" w:rsidR="00825A53" w:rsidRPr="00825A53" w:rsidRDefault="00825A53" w:rsidP="00825A53">
      <w:pPr>
        <w:textAlignment w:val="baseline"/>
        <w:outlineLvl w:val="3"/>
        <w:rPr>
          <w:rFonts w:ascii="Helvetica Neue" w:eastAsia="Times New Roman" w:hAnsi="Helvetica Neue" w:cs="Times New Roman"/>
          <w:b/>
          <w:bCs/>
          <w:lang w:val="fr-CA"/>
        </w:rPr>
      </w:pPr>
      <w:proofErr w:type="spellStart"/>
      <w:r w:rsidRPr="00825A53">
        <w:rPr>
          <w:rFonts w:ascii="Helvetica Neue" w:eastAsia="Times New Roman" w:hAnsi="Helvetica Neue" w:cs="Times New Roman"/>
          <w:b/>
          <w:bCs/>
          <w:lang w:val="fr-CA"/>
        </w:rPr>
        <w:t>Research</w:t>
      </w:r>
      <w:proofErr w:type="spellEnd"/>
      <w:r w:rsidRPr="00825A53">
        <w:rPr>
          <w:rFonts w:ascii="Helvetica Neue" w:eastAsia="Times New Roman" w:hAnsi="Helvetica Neue" w:cs="Times New Roman"/>
          <w:b/>
          <w:bCs/>
          <w:lang w:val="fr-CA"/>
        </w:rPr>
        <w:t xml:space="preserve"> Assistant</w:t>
      </w:r>
    </w:p>
    <w:p w14:paraId="4F3B8CCB" w14:textId="77777777" w:rsidR="00825A53" w:rsidRPr="00825A53" w:rsidRDefault="00825A53" w:rsidP="00825A53">
      <w:pPr>
        <w:textAlignment w:val="baseline"/>
        <w:rPr>
          <w:rFonts w:ascii="Helvetica Neue" w:eastAsia="Times New Roman" w:hAnsi="Helvetica Neue" w:cs="Times New Roman"/>
          <w:lang w:val="fr-CA"/>
        </w:rPr>
      </w:pPr>
      <w:r w:rsidRPr="00825A53">
        <w:rPr>
          <w:rFonts w:ascii="Helvetica Neue" w:eastAsia="Times New Roman" w:hAnsi="Helvetica Neue" w:cs="Times New Roman"/>
          <w:lang w:val="fr-CA"/>
        </w:rPr>
        <w:t>Institut national de la recherche scientifique</w:t>
      </w:r>
    </w:p>
    <w:p w14:paraId="3A952A5A" w14:textId="77777777" w:rsidR="00825A53" w:rsidRPr="00825A53" w:rsidRDefault="00825A53" w:rsidP="00825A53">
      <w:pPr>
        <w:textAlignment w:val="baseline"/>
        <w:rPr>
          <w:rFonts w:ascii="Helvetica Neue" w:eastAsia="Times New Roman" w:hAnsi="Helvetica Neue" w:cs="Times New Roman"/>
        </w:rPr>
      </w:pPr>
      <w:r w:rsidRPr="00825A53">
        <w:rPr>
          <w:rFonts w:ascii="Helvetica Neue" w:eastAsia="Times New Roman" w:hAnsi="Helvetica Neue" w:cs="Times New Roman"/>
        </w:rPr>
        <w:t xml:space="preserve">2010 – 2011 (1 </w:t>
      </w:r>
      <w:proofErr w:type="spellStart"/>
      <w:r w:rsidRPr="00825A53">
        <w:rPr>
          <w:rFonts w:ascii="Helvetica Neue" w:eastAsia="Times New Roman" w:hAnsi="Helvetica Neue" w:cs="Times New Roman"/>
        </w:rPr>
        <w:t>yr</w:t>
      </w:r>
      <w:proofErr w:type="spellEnd"/>
      <w:r w:rsidRPr="00825A53">
        <w:rPr>
          <w:rFonts w:ascii="Helvetica Neue" w:eastAsia="Times New Roman" w:hAnsi="Helvetica Neue" w:cs="Times New Roman"/>
        </w:rPr>
        <w:t>)</w:t>
      </w:r>
    </w:p>
    <w:p w14:paraId="14E93A31" w14:textId="77777777" w:rsidR="00E6708F" w:rsidRDefault="00E6708F" w:rsidP="00825A53">
      <w:pPr>
        <w:textAlignment w:val="baseline"/>
        <w:outlineLvl w:val="2"/>
        <w:rPr>
          <w:rFonts w:ascii="Helvetica Neue" w:eastAsia="Times New Roman" w:hAnsi="Helvetica Neue" w:cs="Times New Roman"/>
          <w:b/>
          <w:bCs/>
          <w:sz w:val="27"/>
          <w:szCs w:val="27"/>
        </w:rPr>
      </w:pPr>
    </w:p>
    <w:p w14:paraId="4E2B24DC" w14:textId="77777777" w:rsidR="00E6708F" w:rsidRDefault="00E6708F" w:rsidP="00825A53">
      <w:pPr>
        <w:textAlignment w:val="baseline"/>
        <w:outlineLvl w:val="2"/>
        <w:rPr>
          <w:rFonts w:ascii="Helvetica Neue" w:eastAsia="Times New Roman" w:hAnsi="Helvetica Neue" w:cs="Times New Roman"/>
          <w:b/>
          <w:bCs/>
          <w:sz w:val="27"/>
          <w:szCs w:val="27"/>
        </w:rPr>
      </w:pPr>
    </w:p>
    <w:p w14:paraId="07869A09" w14:textId="526A2C1D" w:rsidR="00825A53" w:rsidRPr="00825A53" w:rsidRDefault="00825A53" w:rsidP="00825A53">
      <w:pPr>
        <w:textAlignment w:val="baseline"/>
        <w:outlineLvl w:val="2"/>
        <w:rPr>
          <w:rFonts w:ascii="Helvetica Neue" w:eastAsia="Times New Roman" w:hAnsi="Helvetica Neue" w:cs="Times New Roman"/>
          <w:b/>
          <w:bCs/>
          <w:sz w:val="27"/>
          <w:szCs w:val="27"/>
        </w:rPr>
      </w:pPr>
      <w:r w:rsidRPr="00825A53">
        <w:rPr>
          <w:rFonts w:ascii="Helvetica Neue" w:eastAsia="Times New Roman" w:hAnsi="Helvetica Neue" w:cs="Times New Roman"/>
          <w:b/>
          <w:bCs/>
          <w:sz w:val="27"/>
          <w:szCs w:val="27"/>
        </w:rPr>
        <w:t>Education</w:t>
      </w:r>
    </w:p>
    <w:p w14:paraId="51D00EDB" w14:textId="6831DAF8" w:rsidR="00825A53" w:rsidRPr="00825A53" w:rsidRDefault="00825A53" w:rsidP="00E6708F">
      <w:pPr>
        <w:pBdr>
          <w:bottom w:val="single" w:sz="6" w:space="12" w:color="auto"/>
        </w:pBdr>
        <w:textAlignment w:val="baseline"/>
        <w:rPr>
          <w:rFonts w:ascii="Helvetica Neue" w:eastAsia="Times New Roman" w:hAnsi="Helvetica Neue" w:cs="Times New Roman"/>
        </w:rPr>
      </w:pPr>
    </w:p>
    <w:p w14:paraId="35D6BB41" w14:textId="77777777" w:rsidR="00825A53" w:rsidRPr="00825A53" w:rsidRDefault="00825A53" w:rsidP="00825A53">
      <w:pPr>
        <w:textAlignment w:val="baseline"/>
        <w:outlineLvl w:val="3"/>
        <w:rPr>
          <w:rFonts w:ascii="Helvetica Neue" w:eastAsia="Times New Roman" w:hAnsi="Helvetica Neue" w:cs="Times New Roman"/>
          <w:b/>
          <w:bCs/>
          <w:lang w:val="fr-CA"/>
        </w:rPr>
      </w:pPr>
      <w:r w:rsidRPr="00825A53">
        <w:rPr>
          <w:rFonts w:ascii="Helvetica Neue" w:eastAsia="Times New Roman" w:hAnsi="Helvetica Neue" w:cs="Times New Roman"/>
          <w:b/>
          <w:bCs/>
          <w:lang w:val="fr-CA"/>
        </w:rPr>
        <w:t xml:space="preserve">Collège d'Enseignement en Immobilier </w:t>
      </w:r>
      <w:proofErr w:type="gramStart"/>
      <w:r w:rsidRPr="00825A53">
        <w:rPr>
          <w:rFonts w:ascii="Helvetica Neue" w:eastAsia="Times New Roman" w:hAnsi="Helvetica Neue" w:cs="Times New Roman"/>
          <w:b/>
          <w:bCs/>
          <w:lang w:val="fr-CA"/>
        </w:rPr>
        <w:t>( C.E.I</w:t>
      </w:r>
      <w:proofErr w:type="gramEnd"/>
      <w:r w:rsidRPr="00825A53">
        <w:rPr>
          <w:rFonts w:ascii="Helvetica Neue" w:eastAsia="Times New Roman" w:hAnsi="Helvetica Neue" w:cs="Times New Roman"/>
          <w:b/>
          <w:bCs/>
          <w:lang w:val="fr-CA"/>
        </w:rPr>
        <w:t>)</w:t>
      </w:r>
    </w:p>
    <w:p w14:paraId="09DA8256" w14:textId="77777777" w:rsidR="00825A53" w:rsidRPr="00825A53" w:rsidRDefault="00825A53" w:rsidP="00825A53">
      <w:pPr>
        <w:textAlignment w:val="baseline"/>
        <w:rPr>
          <w:rFonts w:ascii="Helvetica Neue" w:eastAsia="Times New Roman" w:hAnsi="Helvetica Neue" w:cs="Times New Roman"/>
          <w:lang w:val="fr-CA"/>
        </w:rPr>
      </w:pPr>
      <w:r w:rsidRPr="00825A53">
        <w:rPr>
          <w:rFonts w:ascii="Helvetica Neue" w:eastAsia="Times New Roman" w:hAnsi="Helvetica Neue" w:cs="Times New Roman"/>
          <w:lang w:val="fr-CA"/>
        </w:rPr>
        <w:t>DEC, TECHNIQUES DE COURTAGE IMMOBILIER COMMERCIAL (EEC.2E)</w:t>
      </w:r>
    </w:p>
    <w:p w14:paraId="4B1701F7" w14:textId="6A03D232" w:rsidR="00825A53" w:rsidRDefault="00825A53" w:rsidP="00E6708F">
      <w:pPr>
        <w:textAlignment w:val="baseline"/>
        <w:rPr>
          <w:rFonts w:ascii="Helvetica Neue" w:eastAsia="Times New Roman" w:hAnsi="Helvetica Neue" w:cs="Times New Roman"/>
        </w:rPr>
      </w:pPr>
      <w:r w:rsidRPr="00825A53">
        <w:rPr>
          <w:rFonts w:ascii="Helvetica Neue" w:eastAsia="Times New Roman" w:hAnsi="Helvetica Neue" w:cs="Times New Roman"/>
        </w:rPr>
        <w:t>2020</w:t>
      </w:r>
    </w:p>
    <w:p w14:paraId="2FA3AE4B" w14:textId="77777777" w:rsidR="00E6708F" w:rsidRPr="00825A53" w:rsidRDefault="00E6708F" w:rsidP="00E6708F">
      <w:pPr>
        <w:textAlignment w:val="baseline"/>
        <w:rPr>
          <w:rFonts w:ascii="Helvetica Neue" w:eastAsia="Times New Roman" w:hAnsi="Helvetica Neue" w:cs="Times New Roman"/>
        </w:rPr>
      </w:pPr>
    </w:p>
    <w:p w14:paraId="4CB340B7" w14:textId="77777777" w:rsidR="00825A53" w:rsidRPr="00825A53" w:rsidRDefault="00825A53" w:rsidP="00825A53">
      <w:pPr>
        <w:textAlignment w:val="baseline"/>
        <w:outlineLvl w:val="3"/>
        <w:rPr>
          <w:rFonts w:ascii="Helvetica Neue" w:eastAsia="Times New Roman" w:hAnsi="Helvetica Neue" w:cs="Times New Roman"/>
          <w:b/>
          <w:bCs/>
          <w:lang w:val="fr-CA"/>
        </w:rPr>
      </w:pPr>
      <w:r w:rsidRPr="00825A53">
        <w:rPr>
          <w:rFonts w:ascii="Helvetica Neue" w:eastAsia="Times New Roman" w:hAnsi="Helvetica Neue" w:cs="Times New Roman"/>
          <w:b/>
          <w:bCs/>
          <w:lang w:val="fr-CA"/>
        </w:rPr>
        <w:t>Collège d'Enseignement en Immobilier (C.E.I.)</w:t>
      </w:r>
    </w:p>
    <w:p w14:paraId="13C67A1C" w14:textId="77777777" w:rsidR="00825A53" w:rsidRPr="00825A53" w:rsidRDefault="00825A53" w:rsidP="00825A53">
      <w:pPr>
        <w:textAlignment w:val="baseline"/>
        <w:rPr>
          <w:rFonts w:ascii="Helvetica Neue" w:eastAsia="Times New Roman" w:hAnsi="Helvetica Neue" w:cs="Times New Roman"/>
          <w:lang w:val="fr-CA"/>
        </w:rPr>
      </w:pPr>
      <w:r w:rsidRPr="00825A53">
        <w:rPr>
          <w:rFonts w:ascii="Helvetica Neue" w:eastAsia="Times New Roman" w:hAnsi="Helvetica Neue" w:cs="Times New Roman"/>
          <w:lang w:val="fr-CA"/>
        </w:rPr>
        <w:t>DEC, TECHNIQUES DE COURTAGE IMMOBILIER RÉSIDENTIEL (EEC.27)</w:t>
      </w:r>
    </w:p>
    <w:p w14:paraId="08372115" w14:textId="0372F337" w:rsidR="00825A53" w:rsidRDefault="00825A53" w:rsidP="00E6708F">
      <w:pPr>
        <w:textAlignment w:val="baseline"/>
        <w:rPr>
          <w:rFonts w:ascii="Helvetica Neue" w:eastAsia="Times New Roman" w:hAnsi="Helvetica Neue" w:cs="Times New Roman"/>
        </w:rPr>
      </w:pPr>
      <w:r w:rsidRPr="00825A53">
        <w:rPr>
          <w:rFonts w:ascii="Helvetica Neue" w:eastAsia="Times New Roman" w:hAnsi="Helvetica Neue" w:cs="Times New Roman"/>
        </w:rPr>
        <w:t>2018 – 2019</w:t>
      </w:r>
    </w:p>
    <w:p w14:paraId="6BE932C2" w14:textId="77777777" w:rsidR="00E6708F" w:rsidRPr="00825A53" w:rsidRDefault="00E6708F" w:rsidP="00E6708F">
      <w:pPr>
        <w:textAlignment w:val="baseline"/>
        <w:rPr>
          <w:rFonts w:ascii="Helvetica Neue" w:eastAsia="Times New Roman" w:hAnsi="Helvetica Neue" w:cs="Times New Roman"/>
        </w:rPr>
      </w:pPr>
    </w:p>
    <w:p w14:paraId="45FCDA27" w14:textId="77777777" w:rsidR="00825A53" w:rsidRPr="00825A53" w:rsidRDefault="00825A53" w:rsidP="00825A53">
      <w:pPr>
        <w:textAlignment w:val="baseline"/>
        <w:outlineLvl w:val="3"/>
        <w:rPr>
          <w:rFonts w:ascii="Helvetica Neue" w:eastAsia="Times New Roman" w:hAnsi="Helvetica Neue" w:cs="Times New Roman"/>
          <w:b/>
          <w:bCs/>
          <w:lang w:val="fr-CA"/>
        </w:rPr>
      </w:pPr>
      <w:r w:rsidRPr="00825A53">
        <w:rPr>
          <w:rFonts w:ascii="Helvetica Neue" w:eastAsia="Times New Roman" w:hAnsi="Helvetica Neue" w:cs="Times New Roman"/>
          <w:b/>
          <w:bCs/>
          <w:lang w:val="fr-CA"/>
        </w:rPr>
        <w:t>Université de Montréal</w:t>
      </w:r>
    </w:p>
    <w:p w14:paraId="1049D480" w14:textId="35E253EC" w:rsidR="00825A53" w:rsidRPr="00825A53" w:rsidRDefault="00825A53" w:rsidP="00825A53">
      <w:pPr>
        <w:textAlignment w:val="baseline"/>
        <w:rPr>
          <w:rFonts w:ascii="Helvetica Neue" w:eastAsia="Times New Roman" w:hAnsi="Helvetica Neue" w:cs="Times New Roman"/>
          <w:lang w:val="fr-CA"/>
        </w:rPr>
      </w:pPr>
      <w:r w:rsidRPr="00825A53">
        <w:rPr>
          <w:rFonts w:ascii="Helvetica Neue" w:eastAsia="Times New Roman" w:hAnsi="Helvetica Neue" w:cs="Times New Roman"/>
          <w:lang w:val="fr-CA"/>
        </w:rPr>
        <w:t xml:space="preserve">Mineure, </w:t>
      </w:r>
      <w:proofErr w:type="spellStart"/>
      <w:r w:rsidRPr="00825A53">
        <w:rPr>
          <w:rFonts w:ascii="Helvetica Neue" w:eastAsia="Times New Roman" w:hAnsi="Helvetica Neue" w:cs="Times New Roman"/>
          <w:lang w:val="fr-CA"/>
        </w:rPr>
        <w:t>Mathematics</w:t>
      </w:r>
      <w:proofErr w:type="spellEnd"/>
      <w:r w:rsidRPr="00825A53">
        <w:rPr>
          <w:rFonts w:ascii="Helvetica Neue" w:eastAsia="Times New Roman" w:hAnsi="Helvetica Neue" w:cs="Times New Roman"/>
          <w:lang w:val="fr-CA"/>
        </w:rPr>
        <w:t xml:space="preserve"> and </w:t>
      </w:r>
      <w:proofErr w:type="spellStart"/>
      <w:r w:rsidRPr="00825A53">
        <w:rPr>
          <w:rFonts w:ascii="Helvetica Neue" w:eastAsia="Times New Roman" w:hAnsi="Helvetica Neue" w:cs="Times New Roman"/>
          <w:lang w:val="fr-CA"/>
        </w:rPr>
        <w:t>Statistics</w:t>
      </w:r>
      <w:proofErr w:type="spellEnd"/>
    </w:p>
    <w:p w14:paraId="29BC6D14" w14:textId="14C452BB" w:rsidR="00825A53" w:rsidRDefault="00825A53" w:rsidP="00E6708F">
      <w:pPr>
        <w:textAlignment w:val="baseline"/>
        <w:rPr>
          <w:rFonts w:ascii="Helvetica Neue" w:eastAsia="Times New Roman" w:hAnsi="Helvetica Neue" w:cs="Times New Roman"/>
          <w:lang w:val="fr-CA"/>
        </w:rPr>
      </w:pPr>
      <w:r w:rsidRPr="00825A53">
        <w:rPr>
          <w:rFonts w:ascii="Helvetica Neue" w:eastAsia="Times New Roman" w:hAnsi="Helvetica Neue" w:cs="Times New Roman"/>
          <w:lang w:val="fr-CA"/>
        </w:rPr>
        <w:t>2018 – 2020</w:t>
      </w:r>
    </w:p>
    <w:p w14:paraId="4AA68EDF" w14:textId="77777777" w:rsidR="00E6708F" w:rsidRPr="00E6708F" w:rsidRDefault="00E6708F" w:rsidP="00E6708F">
      <w:pPr>
        <w:textAlignment w:val="baseline"/>
        <w:rPr>
          <w:rFonts w:ascii="Helvetica Neue" w:eastAsia="Times New Roman" w:hAnsi="Helvetica Neue" w:cs="Times New Roman"/>
          <w:lang w:val="fr-CA"/>
        </w:rPr>
      </w:pPr>
    </w:p>
    <w:p w14:paraId="3CB165D1" w14:textId="77777777" w:rsidR="00825A53" w:rsidRPr="00825A53" w:rsidRDefault="00825A53" w:rsidP="00825A53">
      <w:pPr>
        <w:textAlignment w:val="baseline"/>
        <w:outlineLvl w:val="3"/>
        <w:rPr>
          <w:rFonts w:ascii="Helvetica Neue" w:eastAsia="Times New Roman" w:hAnsi="Helvetica Neue" w:cs="Times New Roman"/>
          <w:b/>
          <w:bCs/>
          <w:lang w:val="fr-CA"/>
        </w:rPr>
      </w:pPr>
      <w:r w:rsidRPr="00825A53">
        <w:rPr>
          <w:rFonts w:ascii="Helvetica Neue" w:eastAsia="Times New Roman" w:hAnsi="Helvetica Neue" w:cs="Times New Roman"/>
          <w:b/>
          <w:bCs/>
          <w:lang w:val="fr-CA"/>
        </w:rPr>
        <w:t>Université du Québec à Montréal</w:t>
      </w:r>
    </w:p>
    <w:p w14:paraId="7C9BDCB0" w14:textId="77777777" w:rsidR="00825A53" w:rsidRPr="00E6708F" w:rsidRDefault="00825A53" w:rsidP="00825A53">
      <w:pPr>
        <w:textAlignment w:val="baseline"/>
        <w:rPr>
          <w:rFonts w:ascii="Helvetica Neue" w:eastAsia="Times New Roman" w:hAnsi="Helvetica Neue" w:cs="Times New Roman"/>
        </w:rPr>
      </w:pPr>
      <w:r w:rsidRPr="00E6708F">
        <w:rPr>
          <w:rFonts w:ascii="Helvetica Neue" w:eastAsia="Times New Roman" w:hAnsi="Helvetica Neue" w:cs="Times New Roman"/>
        </w:rPr>
        <w:t xml:space="preserve">Master of Science - MS </w:t>
      </w:r>
      <w:proofErr w:type="spellStart"/>
      <w:proofErr w:type="gramStart"/>
      <w:r w:rsidRPr="00E6708F">
        <w:rPr>
          <w:rFonts w:ascii="Helvetica Neue" w:eastAsia="Times New Roman" w:hAnsi="Helvetica Neue" w:cs="Times New Roman"/>
        </w:rPr>
        <w:t>Kinanthropology</w:t>
      </w:r>
      <w:proofErr w:type="spellEnd"/>
      <w:r w:rsidRPr="00E6708F">
        <w:rPr>
          <w:rFonts w:ascii="Helvetica Neue" w:eastAsia="Times New Roman" w:hAnsi="Helvetica Neue" w:cs="Times New Roman"/>
        </w:rPr>
        <w:t xml:space="preserve"> ,</w:t>
      </w:r>
      <w:proofErr w:type="gramEnd"/>
      <w:r w:rsidRPr="00E6708F">
        <w:rPr>
          <w:rFonts w:ascii="Helvetica Neue" w:eastAsia="Times New Roman" w:hAnsi="Helvetica Neue" w:cs="Times New Roman"/>
        </w:rPr>
        <w:t xml:space="preserve"> Science (GPA: 4.3/4.3)</w:t>
      </w:r>
    </w:p>
    <w:p w14:paraId="5A272CF3" w14:textId="62028896" w:rsidR="00825A53" w:rsidRDefault="00825A53" w:rsidP="00E6708F">
      <w:pPr>
        <w:textAlignment w:val="baseline"/>
        <w:rPr>
          <w:rFonts w:ascii="Helvetica Neue" w:eastAsia="Times New Roman" w:hAnsi="Helvetica Neue" w:cs="Times New Roman"/>
        </w:rPr>
      </w:pPr>
      <w:r w:rsidRPr="00825A53">
        <w:rPr>
          <w:rFonts w:ascii="Helvetica Neue" w:eastAsia="Times New Roman" w:hAnsi="Helvetica Neue" w:cs="Times New Roman"/>
        </w:rPr>
        <w:t>2016 – 2018</w:t>
      </w:r>
    </w:p>
    <w:p w14:paraId="163EC3D4" w14:textId="77777777" w:rsidR="00E6708F" w:rsidRPr="00825A53" w:rsidRDefault="00E6708F" w:rsidP="00E6708F">
      <w:pPr>
        <w:textAlignment w:val="baseline"/>
        <w:rPr>
          <w:rFonts w:ascii="Helvetica Neue" w:eastAsia="Times New Roman" w:hAnsi="Helvetica Neue" w:cs="Times New Roman"/>
        </w:rPr>
      </w:pPr>
    </w:p>
    <w:p w14:paraId="2BF43B1A" w14:textId="77777777" w:rsidR="00825A53" w:rsidRPr="00825A53" w:rsidRDefault="00825A53" w:rsidP="00825A53">
      <w:pPr>
        <w:textAlignment w:val="baseline"/>
        <w:outlineLvl w:val="3"/>
        <w:rPr>
          <w:rFonts w:ascii="Helvetica Neue" w:eastAsia="Times New Roman" w:hAnsi="Helvetica Neue" w:cs="Times New Roman"/>
          <w:b/>
          <w:bCs/>
          <w:lang w:val="fr-CA"/>
        </w:rPr>
      </w:pPr>
      <w:r w:rsidRPr="00825A53">
        <w:rPr>
          <w:rFonts w:ascii="Helvetica Neue" w:eastAsia="Times New Roman" w:hAnsi="Helvetica Neue" w:cs="Times New Roman"/>
          <w:b/>
          <w:bCs/>
          <w:lang w:val="fr-CA"/>
        </w:rPr>
        <w:t>Université du Québec à Montréal</w:t>
      </w:r>
    </w:p>
    <w:p w14:paraId="538C103D" w14:textId="77777777" w:rsidR="00825A53" w:rsidRPr="00825A53" w:rsidRDefault="00825A53" w:rsidP="00825A53">
      <w:pPr>
        <w:textAlignment w:val="baseline"/>
        <w:rPr>
          <w:rFonts w:ascii="Helvetica Neue" w:eastAsia="Times New Roman" w:hAnsi="Helvetica Neue" w:cs="Times New Roman"/>
          <w:lang w:val="fr-CA"/>
        </w:rPr>
      </w:pPr>
      <w:proofErr w:type="spellStart"/>
      <w:r w:rsidRPr="00825A53">
        <w:rPr>
          <w:rFonts w:ascii="Helvetica Neue" w:eastAsia="Times New Roman" w:hAnsi="Helvetica Neue" w:cs="Times New Roman"/>
          <w:lang w:val="fr-CA"/>
        </w:rPr>
        <w:t>Bachelor's</w:t>
      </w:r>
      <w:proofErr w:type="spellEnd"/>
      <w:r w:rsidRPr="00825A53">
        <w:rPr>
          <w:rFonts w:ascii="Helvetica Neue" w:eastAsia="Times New Roman" w:hAnsi="Helvetica Neue" w:cs="Times New Roman"/>
          <w:lang w:val="fr-CA"/>
        </w:rPr>
        <w:t xml:space="preserve"> </w:t>
      </w:r>
      <w:proofErr w:type="spellStart"/>
      <w:r w:rsidRPr="00825A53">
        <w:rPr>
          <w:rFonts w:ascii="Helvetica Neue" w:eastAsia="Times New Roman" w:hAnsi="Helvetica Neue" w:cs="Times New Roman"/>
          <w:lang w:val="fr-CA"/>
        </w:rPr>
        <w:t>degree</w:t>
      </w:r>
      <w:proofErr w:type="spellEnd"/>
      <w:r w:rsidRPr="00825A53">
        <w:rPr>
          <w:rFonts w:ascii="Helvetica Neue" w:eastAsia="Times New Roman" w:hAnsi="Helvetica Neue" w:cs="Times New Roman"/>
          <w:lang w:val="fr-CA"/>
        </w:rPr>
        <w:t xml:space="preserve">, </w:t>
      </w:r>
      <w:proofErr w:type="spellStart"/>
      <w:r w:rsidRPr="00825A53">
        <w:rPr>
          <w:rFonts w:ascii="Helvetica Neue" w:eastAsia="Times New Roman" w:hAnsi="Helvetica Neue" w:cs="Times New Roman"/>
          <w:lang w:val="fr-CA"/>
        </w:rPr>
        <w:t>Biochemistry</w:t>
      </w:r>
      <w:proofErr w:type="spellEnd"/>
    </w:p>
    <w:p w14:paraId="3F57CC0D" w14:textId="77777777" w:rsidR="00825A53" w:rsidRPr="00E6708F" w:rsidRDefault="00825A53" w:rsidP="00825A53">
      <w:pPr>
        <w:textAlignment w:val="baseline"/>
        <w:rPr>
          <w:rFonts w:ascii="Helvetica Neue" w:eastAsia="Times New Roman" w:hAnsi="Helvetica Neue" w:cs="Times New Roman"/>
          <w:lang w:val="fr-CA"/>
        </w:rPr>
      </w:pPr>
      <w:r w:rsidRPr="00E6708F">
        <w:rPr>
          <w:rFonts w:ascii="Helvetica Neue" w:eastAsia="Times New Roman" w:hAnsi="Helvetica Neue" w:cs="Times New Roman"/>
          <w:lang w:val="fr-CA"/>
        </w:rPr>
        <w:t>2012 – 2016</w:t>
      </w:r>
    </w:p>
    <w:p w14:paraId="263BEB09" w14:textId="00EB4D9F" w:rsidR="00825A53" w:rsidRPr="00825A53" w:rsidRDefault="00825A53" w:rsidP="00E6708F">
      <w:pPr>
        <w:textAlignment w:val="baseline"/>
        <w:rPr>
          <w:rFonts w:ascii="Helvetica Neue" w:eastAsia="Times New Roman" w:hAnsi="Helvetica Neue" w:cs="Times New Roman"/>
        </w:rPr>
      </w:pPr>
    </w:p>
    <w:p w14:paraId="63B489B7" w14:textId="77777777" w:rsidR="00825A53" w:rsidRPr="00825A53" w:rsidRDefault="00825A53" w:rsidP="00825A53">
      <w:pPr>
        <w:textAlignment w:val="baseline"/>
        <w:outlineLvl w:val="3"/>
        <w:rPr>
          <w:rFonts w:ascii="Helvetica Neue" w:eastAsia="Times New Roman" w:hAnsi="Helvetica Neue" w:cs="Times New Roman"/>
          <w:b/>
          <w:bCs/>
        </w:rPr>
      </w:pPr>
      <w:r w:rsidRPr="00825A53">
        <w:rPr>
          <w:rFonts w:ascii="Helvetica Neue" w:eastAsia="Times New Roman" w:hAnsi="Helvetica Neue" w:cs="Times New Roman"/>
          <w:b/>
          <w:bCs/>
        </w:rPr>
        <w:t>Collège Jean-de-</w:t>
      </w:r>
      <w:proofErr w:type="spellStart"/>
      <w:r w:rsidRPr="00825A53">
        <w:rPr>
          <w:rFonts w:ascii="Helvetica Neue" w:eastAsia="Times New Roman" w:hAnsi="Helvetica Neue" w:cs="Times New Roman"/>
          <w:b/>
          <w:bCs/>
        </w:rPr>
        <w:t>Brébeuf</w:t>
      </w:r>
      <w:proofErr w:type="spellEnd"/>
    </w:p>
    <w:p w14:paraId="20141C55" w14:textId="77777777" w:rsidR="00825A53" w:rsidRPr="00825A53" w:rsidRDefault="00825A53" w:rsidP="00825A53">
      <w:pPr>
        <w:textAlignment w:val="baseline"/>
        <w:rPr>
          <w:rFonts w:ascii="Helvetica Neue" w:eastAsia="Times New Roman" w:hAnsi="Helvetica Neue" w:cs="Times New Roman"/>
        </w:rPr>
      </w:pPr>
      <w:r w:rsidRPr="00825A53">
        <w:rPr>
          <w:rFonts w:ascii="Helvetica Neue" w:eastAsia="Times New Roman" w:hAnsi="Helvetica Neue" w:cs="Times New Roman"/>
        </w:rPr>
        <w:t xml:space="preserve">DEC- </w:t>
      </w:r>
      <w:proofErr w:type="spellStart"/>
      <w:r w:rsidRPr="00825A53">
        <w:rPr>
          <w:rFonts w:ascii="Helvetica Neue" w:eastAsia="Times New Roman" w:hAnsi="Helvetica Neue" w:cs="Times New Roman"/>
        </w:rPr>
        <w:t>Eurêk</w:t>
      </w:r>
      <w:proofErr w:type="spellEnd"/>
      <w:proofErr w:type="gramStart"/>
      <w:r w:rsidRPr="00825A53">
        <w:rPr>
          <w:rFonts w:ascii="Helvetica Neue" w:eastAsia="Times New Roman" w:hAnsi="Helvetica Neue" w:cs="Times New Roman"/>
        </w:rPr>
        <w:t>@ ,</w:t>
      </w:r>
      <w:proofErr w:type="gramEnd"/>
      <w:r w:rsidRPr="00825A53">
        <w:rPr>
          <w:rFonts w:ascii="Helvetica Neue" w:eastAsia="Times New Roman" w:hAnsi="Helvetica Neue" w:cs="Times New Roman"/>
        </w:rPr>
        <w:t xml:space="preserve"> Health Services/Allied Health/Health Sciences, General</w:t>
      </w:r>
    </w:p>
    <w:p w14:paraId="3E8F9D1B" w14:textId="77777777" w:rsidR="00825A53" w:rsidRPr="00825A53" w:rsidRDefault="00825A53" w:rsidP="00825A53">
      <w:pPr>
        <w:textAlignment w:val="baseline"/>
        <w:rPr>
          <w:rFonts w:ascii="Helvetica Neue" w:eastAsia="Times New Roman" w:hAnsi="Helvetica Neue" w:cs="Times New Roman"/>
        </w:rPr>
      </w:pPr>
      <w:r w:rsidRPr="00825A53">
        <w:rPr>
          <w:rFonts w:ascii="Helvetica Neue" w:eastAsia="Times New Roman" w:hAnsi="Helvetica Neue" w:cs="Times New Roman"/>
        </w:rPr>
        <w:t>2010 – 2012</w:t>
      </w:r>
    </w:p>
    <w:p w14:paraId="6BE04199" w14:textId="77777777" w:rsidR="00825A53" w:rsidRDefault="00825A53" w:rsidP="00825A53">
      <w:pPr>
        <w:textAlignment w:val="baseline"/>
        <w:outlineLvl w:val="2"/>
        <w:rPr>
          <w:rFonts w:ascii="Helvetica Neue" w:eastAsia="Times New Roman" w:hAnsi="Helvetica Neue" w:cs="Times New Roman"/>
          <w:b/>
          <w:bCs/>
          <w:sz w:val="27"/>
          <w:szCs w:val="27"/>
        </w:rPr>
      </w:pPr>
    </w:p>
    <w:p w14:paraId="051E8369" w14:textId="35612BF6" w:rsidR="00825A53" w:rsidRPr="00825A53" w:rsidRDefault="00825A53" w:rsidP="00825A53">
      <w:pPr>
        <w:textAlignment w:val="baseline"/>
        <w:outlineLvl w:val="2"/>
        <w:rPr>
          <w:rFonts w:ascii="Helvetica Neue" w:eastAsia="Times New Roman" w:hAnsi="Helvetica Neue" w:cs="Times New Roman"/>
          <w:b/>
          <w:bCs/>
          <w:sz w:val="27"/>
          <w:szCs w:val="27"/>
        </w:rPr>
      </w:pPr>
      <w:r w:rsidRPr="00825A53">
        <w:rPr>
          <w:rFonts w:ascii="Helvetica Neue" w:eastAsia="Times New Roman" w:hAnsi="Helvetica Neue" w:cs="Times New Roman"/>
          <w:b/>
          <w:bCs/>
          <w:sz w:val="27"/>
          <w:szCs w:val="27"/>
        </w:rPr>
        <w:t>Skills</w:t>
      </w:r>
    </w:p>
    <w:p w14:paraId="7EA3FBAD" w14:textId="77777777" w:rsidR="00825A53" w:rsidRPr="00825A53" w:rsidRDefault="00825A53" w:rsidP="00825A53">
      <w:pPr>
        <w:textAlignment w:val="baseline"/>
        <w:rPr>
          <w:rFonts w:ascii="Helvetica Neue" w:eastAsia="Times New Roman" w:hAnsi="Helvetica Neue" w:cs="Times New Roman"/>
        </w:rPr>
      </w:pPr>
      <w:r w:rsidRPr="00825A53">
        <w:rPr>
          <w:rFonts w:ascii="Helvetica Neue" w:eastAsia="Times New Roman" w:hAnsi="Helvetica Neue" w:cs="Times New Roman"/>
          <w:sz w:val="21"/>
          <w:szCs w:val="21"/>
          <w:bdr w:val="none" w:sz="0" w:space="0" w:color="auto" w:frame="1"/>
        </w:rPr>
        <w:t xml:space="preserve">Real </w:t>
      </w:r>
      <w:proofErr w:type="gramStart"/>
      <w:r w:rsidRPr="00825A53">
        <w:rPr>
          <w:rFonts w:ascii="Helvetica Neue" w:eastAsia="Times New Roman" w:hAnsi="Helvetica Neue" w:cs="Times New Roman"/>
          <w:sz w:val="21"/>
          <w:szCs w:val="21"/>
          <w:bdr w:val="none" w:sz="0" w:space="0" w:color="auto" w:frame="1"/>
        </w:rPr>
        <w:t>Estate  Data</w:t>
      </w:r>
      <w:proofErr w:type="gramEnd"/>
      <w:r w:rsidRPr="00825A53">
        <w:rPr>
          <w:rFonts w:ascii="Helvetica Neue" w:eastAsia="Times New Roman" w:hAnsi="Helvetica Neue" w:cs="Times New Roman"/>
          <w:sz w:val="21"/>
          <w:szCs w:val="21"/>
          <w:bdr w:val="none" w:sz="0" w:space="0" w:color="auto" w:frame="1"/>
        </w:rPr>
        <w:t xml:space="preserve"> analysis  Brokerage  Research  Mathematics  Analytical Skills  SPSS  R  SAS  Teaching</w:t>
      </w:r>
    </w:p>
    <w:p w14:paraId="748261B5" w14:textId="1541847E" w:rsidR="00DC7B33" w:rsidRDefault="00DC7B33" w:rsidP="00DC7B33">
      <w:pPr>
        <w:rPr>
          <w:rFonts w:ascii="Helvetica Neue" w:eastAsia="Times New Roman" w:hAnsi="Helvetica Neue" w:cs="Times New Roman"/>
          <w:b/>
          <w:bCs/>
          <w:sz w:val="27"/>
          <w:szCs w:val="27"/>
        </w:rPr>
      </w:pPr>
    </w:p>
    <w:p w14:paraId="0D849DA2" w14:textId="33A00ABF" w:rsidR="00825A53" w:rsidRDefault="00825A53" w:rsidP="00DC7B33">
      <w:pPr>
        <w:rPr>
          <w:rFonts w:ascii="Helvetica Neue" w:eastAsia="Times New Roman" w:hAnsi="Helvetica Neue" w:cs="Times New Roman"/>
          <w:b/>
          <w:bCs/>
          <w:sz w:val="27"/>
          <w:szCs w:val="27"/>
        </w:rPr>
      </w:pPr>
    </w:p>
    <w:p w14:paraId="1DC91263" w14:textId="45D32101" w:rsidR="00825A53" w:rsidRDefault="00825A53" w:rsidP="00DC7B33">
      <w:pPr>
        <w:rPr>
          <w:rFonts w:ascii="Helvetica Neue" w:eastAsia="Times New Roman" w:hAnsi="Helvetica Neue" w:cs="Times New Roman"/>
          <w:b/>
          <w:bCs/>
          <w:sz w:val="27"/>
          <w:szCs w:val="27"/>
        </w:rPr>
      </w:pPr>
    </w:p>
    <w:p w14:paraId="4FA5F050" w14:textId="77777777" w:rsidR="00825A53" w:rsidRPr="00825A53" w:rsidRDefault="00825A53" w:rsidP="00DC7B33"/>
    <w:p w14:paraId="04D91D1B" w14:textId="183E3C39" w:rsidR="00DC7B33" w:rsidRPr="00825A53" w:rsidRDefault="00DC7B33" w:rsidP="00DC7B33"/>
    <w:p w14:paraId="4E4138E8" w14:textId="77777777" w:rsidR="00DC7B33" w:rsidRPr="00DC7B33" w:rsidRDefault="00DC7B33" w:rsidP="00DC7B33">
      <w:pPr>
        <w:rPr>
          <w:lang w:val="fr-CA"/>
        </w:rPr>
      </w:pPr>
      <w:r w:rsidRPr="00DC7B33">
        <w:rPr>
          <w:lang w:val="fr-CA"/>
        </w:rPr>
        <w:t>Formations</w:t>
      </w:r>
    </w:p>
    <w:p w14:paraId="3730FDC4" w14:textId="17280437" w:rsidR="00DC7B33" w:rsidRDefault="00DC7B33" w:rsidP="00DC7B33">
      <w:pPr>
        <w:rPr>
          <w:lang w:val="fr-CA"/>
        </w:rPr>
      </w:pPr>
    </w:p>
    <w:p w14:paraId="753672F1" w14:textId="77777777" w:rsidR="00051605" w:rsidRPr="00DC7B33" w:rsidRDefault="00051605" w:rsidP="00DC7B33">
      <w:pPr>
        <w:rPr>
          <w:lang w:val="fr-CA"/>
        </w:rPr>
      </w:pPr>
    </w:p>
    <w:p w14:paraId="6D8407BD" w14:textId="3809B9FA" w:rsidR="00DC7B33" w:rsidRPr="00DC7B33" w:rsidRDefault="00DC7B33" w:rsidP="00DC7B33">
      <w:pPr>
        <w:rPr>
          <w:lang w:val="fr-CA"/>
        </w:rPr>
      </w:pPr>
      <w:r w:rsidRPr="00DC7B33">
        <w:rPr>
          <w:lang w:val="fr-CA"/>
        </w:rPr>
        <w:t xml:space="preserve">2018-2020      </w:t>
      </w:r>
      <w:r w:rsidR="000C7E6E">
        <w:rPr>
          <w:lang w:val="fr-CA"/>
        </w:rPr>
        <w:t>Mineure</w:t>
      </w:r>
      <w:r w:rsidRPr="00DC7B33">
        <w:rPr>
          <w:lang w:val="fr-CA"/>
        </w:rPr>
        <w:t xml:space="preserve"> en mathématique et en </w:t>
      </w:r>
      <w:proofErr w:type="spellStart"/>
      <w:r w:rsidRPr="00DC7B33">
        <w:rPr>
          <w:lang w:val="fr-CA"/>
        </w:rPr>
        <w:t>statitique</w:t>
      </w:r>
      <w:proofErr w:type="spellEnd"/>
    </w:p>
    <w:p w14:paraId="7D29DF0F" w14:textId="77777777" w:rsidR="00DC7B33" w:rsidRPr="00DC7B33" w:rsidRDefault="00DC7B33" w:rsidP="00DC7B33">
      <w:pPr>
        <w:rPr>
          <w:lang w:val="fr-CA"/>
        </w:rPr>
      </w:pPr>
      <w:r w:rsidRPr="00DC7B33">
        <w:rPr>
          <w:lang w:val="fr-CA"/>
        </w:rPr>
        <w:tab/>
      </w:r>
      <w:r w:rsidRPr="00DC7B33">
        <w:rPr>
          <w:lang w:val="fr-CA"/>
        </w:rPr>
        <w:tab/>
      </w:r>
      <w:r w:rsidRPr="00DC7B33">
        <w:rPr>
          <w:lang w:val="fr-CA"/>
        </w:rPr>
        <w:tab/>
        <w:t>Université de Montréal</w:t>
      </w:r>
    </w:p>
    <w:p w14:paraId="4A5F36F6" w14:textId="77777777" w:rsidR="00DC7B33" w:rsidRPr="00DC7B33" w:rsidRDefault="00DC7B33" w:rsidP="00DC7B33">
      <w:pPr>
        <w:rPr>
          <w:lang w:val="fr-CA"/>
        </w:rPr>
      </w:pPr>
      <w:r w:rsidRPr="00DC7B33">
        <w:rPr>
          <w:lang w:val="fr-CA"/>
        </w:rPr>
        <w:t xml:space="preserve">2016-2018       Maîtrise en science </w:t>
      </w:r>
      <w:proofErr w:type="gramStart"/>
      <w:r w:rsidRPr="00DC7B33">
        <w:rPr>
          <w:lang w:val="fr-CA"/>
        </w:rPr>
        <w:t xml:space="preserve">( </w:t>
      </w:r>
      <w:proofErr w:type="spellStart"/>
      <w:r w:rsidRPr="00DC7B33">
        <w:rPr>
          <w:lang w:val="fr-CA"/>
        </w:rPr>
        <w:t>kinanthropologie</w:t>
      </w:r>
      <w:proofErr w:type="spellEnd"/>
      <w:proofErr w:type="gramEnd"/>
      <w:r w:rsidRPr="00DC7B33">
        <w:rPr>
          <w:lang w:val="fr-CA"/>
        </w:rPr>
        <w:t>) (Code R : 4,3/4,3)</w:t>
      </w:r>
    </w:p>
    <w:p w14:paraId="41CC6697" w14:textId="77777777" w:rsidR="00DC7B33" w:rsidRPr="00DC7B33" w:rsidRDefault="00DC7B33" w:rsidP="00DC7B33">
      <w:pPr>
        <w:rPr>
          <w:lang w:val="fr-CA"/>
        </w:rPr>
      </w:pPr>
      <w:r w:rsidRPr="00DC7B33">
        <w:rPr>
          <w:lang w:val="fr-CA"/>
        </w:rPr>
        <w:tab/>
      </w:r>
      <w:r w:rsidRPr="00DC7B33">
        <w:rPr>
          <w:lang w:val="fr-CA"/>
        </w:rPr>
        <w:tab/>
      </w:r>
      <w:r w:rsidRPr="00DC7B33">
        <w:rPr>
          <w:lang w:val="fr-CA"/>
        </w:rPr>
        <w:tab/>
        <w:t>Université du Québec à Montréal</w:t>
      </w:r>
    </w:p>
    <w:p w14:paraId="598885EC" w14:textId="77777777" w:rsidR="00DC7B33" w:rsidRPr="00DC7B33" w:rsidRDefault="00DC7B33" w:rsidP="00DC7B33">
      <w:pPr>
        <w:rPr>
          <w:lang w:val="fr-CA"/>
        </w:rPr>
      </w:pPr>
      <w:r w:rsidRPr="00DC7B33">
        <w:rPr>
          <w:lang w:val="fr-CA"/>
        </w:rPr>
        <w:t>2012-2016       Baccalauréat en biochimie</w:t>
      </w:r>
    </w:p>
    <w:p w14:paraId="65868B1E" w14:textId="77777777" w:rsidR="00DC7B33" w:rsidRPr="00DC7B33" w:rsidRDefault="00DC7B33" w:rsidP="00DC7B33">
      <w:pPr>
        <w:rPr>
          <w:lang w:val="fr-CA"/>
        </w:rPr>
      </w:pPr>
      <w:r w:rsidRPr="00DC7B33">
        <w:rPr>
          <w:lang w:val="fr-CA"/>
        </w:rPr>
        <w:t xml:space="preserve">                        Université du Québec à Montréal</w:t>
      </w:r>
    </w:p>
    <w:p w14:paraId="7593FCAD" w14:textId="77777777" w:rsidR="00DC7B33" w:rsidRPr="00DC7B33" w:rsidRDefault="00DC7B33" w:rsidP="00DC7B33">
      <w:pPr>
        <w:rPr>
          <w:lang w:val="fr-CA"/>
        </w:rPr>
      </w:pPr>
      <w:r w:rsidRPr="00DC7B33">
        <w:rPr>
          <w:lang w:val="fr-CA"/>
        </w:rPr>
        <w:t xml:space="preserve">2010-2012 </w:t>
      </w:r>
      <w:r w:rsidRPr="00DC7B33">
        <w:rPr>
          <w:lang w:val="fr-CA"/>
        </w:rPr>
        <w:tab/>
        <w:t>DEC – Eureka Science de la santé</w:t>
      </w:r>
    </w:p>
    <w:p w14:paraId="49515F93" w14:textId="77777777" w:rsidR="00DC7B33" w:rsidRPr="00DC7B33" w:rsidRDefault="00DC7B33" w:rsidP="00DC7B33">
      <w:pPr>
        <w:rPr>
          <w:lang w:val="fr-CA"/>
        </w:rPr>
      </w:pPr>
      <w:r w:rsidRPr="00DC7B33">
        <w:rPr>
          <w:lang w:val="fr-CA"/>
        </w:rPr>
        <w:tab/>
      </w:r>
      <w:r w:rsidRPr="00DC7B33">
        <w:rPr>
          <w:lang w:val="fr-CA"/>
        </w:rPr>
        <w:tab/>
      </w:r>
      <w:r w:rsidRPr="00DC7B33">
        <w:rPr>
          <w:lang w:val="fr-CA"/>
        </w:rPr>
        <w:tab/>
        <w:t>Collège Jean-De-Brébeuf</w:t>
      </w:r>
    </w:p>
    <w:p w14:paraId="51CC6571" w14:textId="77777777" w:rsidR="00DC7B33" w:rsidRPr="00DC7B33" w:rsidRDefault="00DC7B33" w:rsidP="00DC7B33">
      <w:pPr>
        <w:rPr>
          <w:lang w:val="fr-CA"/>
        </w:rPr>
      </w:pPr>
    </w:p>
    <w:p w14:paraId="295C6E21" w14:textId="77777777" w:rsidR="00DC7B33" w:rsidRPr="00DC7B33" w:rsidRDefault="00DC7B33" w:rsidP="00DC7B33">
      <w:pPr>
        <w:rPr>
          <w:lang w:val="fr-CA"/>
        </w:rPr>
      </w:pPr>
      <w:r w:rsidRPr="00DC7B33">
        <w:rPr>
          <w:lang w:val="fr-CA"/>
        </w:rPr>
        <w:t>Connaissances informatiques :</w:t>
      </w:r>
    </w:p>
    <w:p w14:paraId="59F9A5CE" w14:textId="77777777" w:rsidR="00DC7B33" w:rsidRPr="00DC7B33" w:rsidRDefault="00DC7B33" w:rsidP="00DC7B33">
      <w:pPr>
        <w:rPr>
          <w:lang w:val="fr-CA"/>
        </w:rPr>
      </w:pPr>
    </w:p>
    <w:p w14:paraId="595AA40E" w14:textId="6C3F79E2" w:rsidR="00DC7B33" w:rsidRPr="00DC7B33" w:rsidRDefault="00DC7B33" w:rsidP="00DC7B33">
      <w:pPr>
        <w:rPr>
          <w:lang w:val="fr-CA"/>
        </w:rPr>
      </w:pPr>
      <w:r w:rsidRPr="00DC7B33">
        <w:rPr>
          <w:lang w:val="fr-CA"/>
        </w:rPr>
        <w:t>Langages de programmation : R studio, SAS</w:t>
      </w:r>
    </w:p>
    <w:p w14:paraId="05548D39" w14:textId="77777777" w:rsidR="00DC7B33" w:rsidRPr="00DC7B33" w:rsidRDefault="00DC7B33" w:rsidP="00DC7B33">
      <w:proofErr w:type="spellStart"/>
      <w:proofErr w:type="gramStart"/>
      <w:r w:rsidRPr="00DC7B33">
        <w:t>Logiciels</w:t>
      </w:r>
      <w:proofErr w:type="spellEnd"/>
      <w:r w:rsidRPr="00DC7B33">
        <w:t xml:space="preserve"> :</w:t>
      </w:r>
      <w:proofErr w:type="gramEnd"/>
      <w:r w:rsidRPr="00DC7B33">
        <w:t xml:space="preserve"> SPSS, </w:t>
      </w:r>
      <w:proofErr w:type="spellStart"/>
      <w:r w:rsidRPr="00DC7B33">
        <w:t>Graphpad</w:t>
      </w:r>
      <w:proofErr w:type="spellEnd"/>
      <w:r w:rsidRPr="00DC7B33">
        <w:t xml:space="preserve"> Prism, Excel, Word, Power Point</w:t>
      </w:r>
    </w:p>
    <w:p w14:paraId="17BA78E9" w14:textId="77777777" w:rsidR="00DC7B33" w:rsidRPr="00DC7B33" w:rsidRDefault="00DC7B33" w:rsidP="00DC7B33"/>
    <w:p w14:paraId="67BD34C5" w14:textId="77777777" w:rsidR="00DC7B33" w:rsidRPr="00DC7B33" w:rsidRDefault="00DC7B33" w:rsidP="00DC7B33"/>
    <w:p w14:paraId="609E5742" w14:textId="77777777" w:rsidR="00DC7B33" w:rsidRPr="00DC7B33" w:rsidRDefault="00DC7B33" w:rsidP="00DC7B33">
      <w:r w:rsidRPr="00DC7B33">
        <w:t xml:space="preserve">Formation </w:t>
      </w:r>
      <w:proofErr w:type="spellStart"/>
      <w:proofErr w:type="gramStart"/>
      <w:r w:rsidRPr="00DC7B33">
        <w:t>scientifique</w:t>
      </w:r>
      <w:proofErr w:type="spellEnd"/>
      <w:r w:rsidRPr="00DC7B33">
        <w:t xml:space="preserve"> :</w:t>
      </w:r>
      <w:proofErr w:type="gramEnd"/>
    </w:p>
    <w:p w14:paraId="35867C2F" w14:textId="77777777" w:rsidR="00DC7B33" w:rsidRPr="00DC7B33" w:rsidRDefault="00DC7B33" w:rsidP="00DC7B33"/>
    <w:p w14:paraId="0356DE8F" w14:textId="77777777" w:rsidR="00DC7B33" w:rsidRPr="00DC7B33" w:rsidRDefault="00DC7B33" w:rsidP="00DC7B33">
      <w:r w:rsidRPr="00DC7B33">
        <w:t xml:space="preserve">Articles </w:t>
      </w:r>
      <w:proofErr w:type="spellStart"/>
      <w:proofErr w:type="gramStart"/>
      <w:r w:rsidRPr="00DC7B33">
        <w:t>publiés</w:t>
      </w:r>
      <w:proofErr w:type="spellEnd"/>
      <w:r w:rsidRPr="00DC7B33">
        <w:t xml:space="preserve"> :</w:t>
      </w:r>
      <w:proofErr w:type="gramEnd"/>
      <w:r w:rsidRPr="00DC7B33">
        <w:t xml:space="preserve"> </w:t>
      </w:r>
    </w:p>
    <w:p w14:paraId="36A4D25E" w14:textId="77777777" w:rsidR="00DC7B33" w:rsidRPr="00DC7B33" w:rsidRDefault="00DC7B33" w:rsidP="00DC7B33"/>
    <w:p w14:paraId="6C271F63" w14:textId="77777777" w:rsidR="00DC7B33" w:rsidRPr="00DC7B33" w:rsidRDefault="00DC7B33" w:rsidP="00DC7B33">
      <w:r w:rsidRPr="00DC7B33">
        <w:t xml:space="preserve">Acylated ghrelin and the regulation of lipid metabolism in the intestine, Journal of Scientific Reports. </w:t>
      </w:r>
      <w:proofErr w:type="spellStart"/>
      <w:r w:rsidRPr="00DC7B33">
        <w:t>Publié</w:t>
      </w:r>
      <w:proofErr w:type="spellEnd"/>
      <w:r w:rsidRPr="00DC7B33">
        <w:t xml:space="preserve"> le 11 </w:t>
      </w:r>
      <w:proofErr w:type="spellStart"/>
      <w:r w:rsidRPr="00DC7B33">
        <w:t>octobre</w:t>
      </w:r>
      <w:proofErr w:type="spellEnd"/>
      <w:r w:rsidRPr="00DC7B33">
        <w:t xml:space="preserve"> 2019</w:t>
      </w:r>
    </w:p>
    <w:p w14:paraId="33EBFE7E" w14:textId="77777777" w:rsidR="00DC7B33" w:rsidRPr="00DC7B33" w:rsidRDefault="00DC7B33" w:rsidP="00DC7B33"/>
    <w:p w14:paraId="7F8F0668" w14:textId="77777777" w:rsidR="00DC7B33" w:rsidRPr="00DC7B33" w:rsidRDefault="00DC7B33" w:rsidP="00DC7B33">
      <w:r w:rsidRPr="00DC7B33">
        <w:t xml:space="preserve">A short term high fat diet alters glutathione levels and IL-6 Gene expression in oxidative skeletal muscles of young rats, Journal of Frontiers in Physiology, </w:t>
      </w:r>
      <w:proofErr w:type="spellStart"/>
      <w:proofErr w:type="gramStart"/>
      <w:r w:rsidRPr="00DC7B33">
        <w:t>Publié</w:t>
      </w:r>
      <w:proofErr w:type="spellEnd"/>
      <w:r w:rsidRPr="00DC7B33">
        <w:t xml:space="preserve">  23</w:t>
      </w:r>
      <w:proofErr w:type="gramEnd"/>
      <w:r w:rsidRPr="00DC7B33">
        <w:t xml:space="preserve"> </w:t>
      </w:r>
      <w:proofErr w:type="spellStart"/>
      <w:r w:rsidRPr="00DC7B33">
        <w:t>octobre</w:t>
      </w:r>
      <w:proofErr w:type="spellEnd"/>
      <w:r w:rsidRPr="00DC7B33">
        <w:t xml:space="preserve"> 2018</w:t>
      </w:r>
    </w:p>
    <w:p w14:paraId="2CF5AD6F" w14:textId="77777777" w:rsidR="00DC7B33" w:rsidRPr="00DC7B33" w:rsidRDefault="00DC7B33" w:rsidP="00DC7B33"/>
    <w:p w14:paraId="680B334B" w14:textId="77777777" w:rsidR="00DC7B33" w:rsidRPr="00DC7B33" w:rsidRDefault="00DC7B33" w:rsidP="00DC7B33">
      <w:r w:rsidRPr="00DC7B33">
        <w:t xml:space="preserve">Two weeks of high-fat feeding disturb lipid and cholesterol molecular markers. Cell Biochemistry and Function. </w:t>
      </w:r>
      <w:proofErr w:type="spellStart"/>
      <w:r w:rsidRPr="00DC7B33">
        <w:t>Publié</w:t>
      </w:r>
      <w:proofErr w:type="spellEnd"/>
      <w:r w:rsidRPr="00DC7B33">
        <w:t xml:space="preserve"> le 16 </w:t>
      </w:r>
      <w:proofErr w:type="spellStart"/>
      <w:r w:rsidRPr="00DC7B33">
        <w:t>octobre</w:t>
      </w:r>
      <w:proofErr w:type="spellEnd"/>
      <w:r w:rsidRPr="00DC7B33">
        <w:t xml:space="preserve"> 2018</w:t>
      </w:r>
    </w:p>
    <w:p w14:paraId="10BBB863" w14:textId="77777777" w:rsidR="00DC7B33" w:rsidRPr="00DC7B33" w:rsidRDefault="00DC7B33" w:rsidP="00DC7B33"/>
    <w:p w14:paraId="0C9D7646" w14:textId="77777777" w:rsidR="00DC7B33" w:rsidRPr="00DC7B33" w:rsidRDefault="00DC7B33" w:rsidP="00DC7B33">
      <w:pPr>
        <w:rPr>
          <w:lang w:val="fr-CA"/>
        </w:rPr>
      </w:pPr>
      <w:r w:rsidRPr="00DC7B33">
        <w:t xml:space="preserve">Altered lipid metabolism impairs skeletal muscle force in young rats submitted to a short-term high-fat diet. </w:t>
      </w:r>
      <w:r w:rsidRPr="00DC7B33">
        <w:rPr>
          <w:lang w:val="fr-CA"/>
        </w:rPr>
        <w:t xml:space="preserve">Journal of </w:t>
      </w:r>
      <w:proofErr w:type="spellStart"/>
      <w:r w:rsidRPr="00DC7B33">
        <w:rPr>
          <w:lang w:val="fr-CA"/>
        </w:rPr>
        <w:t>Frontiers</w:t>
      </w:r>
      <w:proofErr w:type="spellEnd"/>
      <w:r w:rsidRPr="00DC7B33">
        <w:rPr>
          <w:lang w:val="fr-CA"/>
        </w:rPr>
        <w:t xml:space="preserve"> in </w:t>
      </w:r>
      <w:proofErr w:type="spellStart"/>
      <w:r w:rsidRPr="00DC7B33">
        <w:rPr>
          <w:lang w:val="fr-CA"/>
        </w:rPr>
        <w:t>physiology</w:t>
      </w:r>
      <w:proofErr w:type="spellEnd"/>
      <w:r w:rsidRPr="00DC7B33">
        <w:rPr>
          <w:lang w:val="fr-CA"/>
        </w:rPr>
        <w:t xml:space="preserve">. Publié le 3 septembre 2018.  Je suis la </w:t>
      </w:r>
      <w:proofErr w:type="spellStart"/>
      <w:r w:rsidRPr="00DC7B33">
        <w:rPr>
          <w:lang w:val="fr-CA"/>
        </w:rPr>
        <w:t>co-première</w:t>
      </w:r>
      <w:proofErr w:type="spellEnd"/>
      <w:r w:rsidRPr="00DC7B33">
        <w:rPr>
          <w:lang w:val="fr-CA"/>
        </w:rPr>
        <w:t xml:space="preserve"> auteure de l'article.</w:t>
      </w:r>
    </w:p>
    <w:p w14:paraId="0FCF19C6" w14:textId="77777777" w:rsidR="00DC7B33" w:rsidRPr="00DC7B33" w:rsidRDefault="00DC7B33" w:rsidP="00DC7B33">
      <w:pPr>
        <w:rPr>
          <w:lang w:val="fr-CA"/>
        </w:rPr>
      </w:pPr>
    </w:p>
    <w:p w14:paraId="171C7934" w14:textId="77777777" w:rsidR="00DC7B33" w:rsidRPr="00DC7B33" w:rsidRDefault="00DC7B33" w:rsidP="00DC7B33">
      <w:pPr>
        <w:rPr>
          <w:lang w:val="fr-CA"/>
        </w:rPr>
      </w:pPr>
      <w:r w:rsidRPr="00DC7B33">
        <w:t xml:space="preserve">Altered Feeding Behaviors and Adiposity Precede Observable Weight Gain in Young Rats Submitted to a short-Term High-Fat Diet. </w:t>
      </w:r>
      <w:r w:rsidRPr="00DC7B33">
        <w:rPr>
          <w:lang w:val="fr-CA"/>
        </w:rPr>
        <w:t xml:space="preserve">Journal of Nutrition and </w:t>
      </w:r>
      <w:proofErr w:type="spellStart"/>
      <w:r w:rsidRPr="00DC7B33">
        <w:rPr>
          <w:lang w:val="fr-CA"/>
        </w:rPr>
        <w:t>Metabolism</w:t>
      </w:r>
      <w:proofErr w:type="spellEnd"/>
      <w:r w:rsidRPr="00DC7B33">
        <w:rPr>
          <w:lang w:val="fr-CA"/>
        </w:rPr>
        <w:t xml:space="preserve">. Publié le 1er janvier 2018.  </w:t>
      </w:r>
    </w:p>
    <w:p w14:paraId="3A62832D" w14:textId="77777777" w:rsidR="00DC7B33" w:rsidRPr="00DC7B33" w:rsidRDefault="00DC7B33" w:rsidP="00DC7B33">
      <w:pPr>
        <w:rPr>
          <w:lang w:val="fr-CA"/>
        </w:rPr>
      </w:pPr>
    </w:p>
    <w:p w14:paraId="704F3388" w14:textId="77777777" w:rsidR="00DC7B33" w:rsidRPr="00DC7B33" w:rsidRDefault="00DC7B33" w:rsidP="00DC7B33">
      <w:pPr>
        <w:rPr>
          <w:lang w:val="fr-CA"/>
        </w:rPr>
      </w:pPr>
      <w:r w:rsidRPr="00DC7B33">
        <w:rPr>
          <w:lang w:val="fr-CA"/>
        </w:rPr>
        <w:t xml:space="preserve"> </w:t>
      </w:r>
    </w:p>
    <w:p w14:paraId="2978CE9C" w14:textId="77777777" w:rsidR="00DC7B33" w:rsidRPr="00DC7B33" w:rsidRDefault="00DC7B33" w:rsidP="00DC7B33">
      <w:pPr>
        <w:rPr>
          <w:lang w:val="fr-CA"/>
        </w:rPr>
      </w:pPr>
      <w:r w:rsidRPr="00DC7B33">
        <w:rPr>
          <w:lang w:val="fr-CA"/>
        </w:rPr>
        <w:t xml:space="preserve">Congrès scientifiques: </w:t>
      </w:r>
    </w:p>
    <w:p w14:paraId="1A9B0739" w14:textId="77777777" w:rsidR="00DC7B33" w:rsidRPr="00DC7B33" w:rsidRDefault="00DC7B33" w:rsidP="00DC7B33">
      <w:pPr>
        <w:rPr>
          <w:lang w:val="fr-CA"/>
        </w:rPr>
      </w:pPr>
    </w:p>
    <w:p w14:paraId="4870D34C" w14:textId="77777777" w:rsidR="00DC7B33" w:rsidRPr="00DC7B33" w:rsidRDefault="00DC7B33" w:rsidP="00DC7B33">
      <w:r w:rsidRPr="00DC7B33">
        <w:lastRenderedPageBreak/>
        <w:t>Prebiotic potential of Jerusalem artichoke in young rats submitted to a Western diet 2018 oct. BÉNÉFIQ. Québec, Québec, Canada.</w:t>
      </w:r>
    </w:p>
    <w:p w14:paraId="2B66F04A" w14:textId="77777777" w:rsidR="00DC7B33" w:rsidRPr="00DC7B33" w:rsidRDefault="00DC7B33" w:rsidP="00DC7B33"/>
    <w:p w14:paraId="271D0D04" w14:textId="77777777" w:rsidR="00DC7B33" w:rsidRPr="00DC7B33" w:rsidRDefault="00DC7B33" w:rsidP="00DC7B33">
      <w:pPr>
        <w:rPr>
          <w:lang w:val="fr-CA"/>
        </w:rPr>
      </w:pPr>
      <w:r w:rsidRPr="00DC7B33">
        <w:t xml:space="preserve">Beetroot extract protects against physiological dysfunctions induced by a high-fat diet in the slow skeletal muscle of the rats. </w:t>
      </w:r>
      <w:r w:rsidRPr="00DC7B33">
        <w:rPr>
          <w:lang w:val="fr-CA"/>
        </w:rPr>
        <w:t xml:space="preserve">2018 Fév. 12e Journée Scientifique Annuelle du Centre de Recherche du Diabète de Montréal (CRDM), Montréal, Québec, Canada. </w:t>
      </w:r>
    </w:p>
    <w:p w14:paraId="20892CE5" w14:textId="77777777" w:rsidR="00DC7B33" w:rsidRPr="00DC7B33" w:rsidRDefault="00DC7B33" w:rsidP="00DC7B33">
      <w:pPr>
        <w:rPr>
          <w:lang w:val="fr-CA"/>
        </w:rPr>
      </w:pPr>
    </w:p>
    <w:p w14:paraId="498C09E2" w14:textId="77777777" w:rsidR="00DC7B33" w:rsidRPr="00DC7B33" w:rsidRDefault="00DC7B33" w:rsidP="00DC7B33">
      <w:r w:rsidRPr="00DC7B33">
        <w:t xml:space="preserve">Impact of beetroot powder on skeletal muscle contractile parameters in young rats submitted to a Western Diet.  2017 Oct. International Conference on Polyphenol and Health, Québec, Québec, Canada. </w:t>
      </w:r>
    </w:p>
    <w:p w14:paraId="1C6401E3" w14:textId="77777777" w:rsidR="00DC7B33" w:rsidRPr="00DC7B33" w:rsidRDefault="00DC7B33" w:rsidP="00DC7B33"/>
    <w:p w14:paraId="43A932B0" w14:textId="77777777" w:rsidR="00DC7B33" w:rsidRPr="00DC7B33" w:rsidRDefault="00DC7B33" w:rsidP="00DC7B33"/>
    <w:p w14:paraId="4D0A5FE1" w14:textId="77777777" w:rsidR="00DC7B33" w:rsidRPr="00DC7B33" w:rsidRDefault="00DC7B33" w:rsidP="00DC7B33">
      <w:pPr>
        <w:rPr>
          <w:lang w:val="fr-CA"/>
        </w:rPr>
      </w:pPr>
      <w:r w:rsidRPr="00DC7B33">
        <w:rPr>
          <w:lang w:val="fr-CA"/>
        </w:rPr>
        <w:t>Historique d’emplois</w:t>
      </w:r>
    </w:p>
    <w:p w14:paraId="220D21B1" w14:textId="77777777" w:rsidR="00DC7B33" w:rsidRPr="00DC7B33" w:rsidRDefault="00DC7B33" w:rsidP="00DC7B33">
      <w:pPr>
        <w:rPr>
          <w:lang w:val="fr-CA"/>
        </w:rPr>
      </w:pPr>
    </w:p>
    <w:p w14:paraId="6CD24CCE" w14:textId="77777777" w:rsidR="00DC7B33" w:rsidRPr="00DC7B33" w:rsidRDefault="00DC7B33" w:rsidP="00DC7B33">
      <w:pPr>
        <w:rPr>
          <w:lang w:val="fr-CA"/>
        </w:rPr>
      </w:pPr>
      <w:r w:rsidRPr="00DC7B33">
        <w:rPr>
          <w:lang w:val="fr-CA"/>
        </w:rPr>
        <w:t xml:space="preserve">2016 sep-2018 </w:t>
      </w:r>
      <w:proofErr w:type="spellStart"/>
      <w:r w:rsidRPr="00DC7B33">
        <w:rPr>
          <w:lang w:val="fr-CA"/>
        </w:rPr>
        <w:t>avr</w:t>
      </w:r>
      <w:proofErr w:type="spellEnd"/>
      <w:r w:rsidRPr="00DC7B33">
        <w:rPr>
          <w:lang w:val="fr-CA"/>
        </w:rPr>
        <w:t xml:space="preserve"> ………………………………………</w:t>
      </w:r>
      <w:proofErr w:type="gramStart"/>
      <w:r w:rsidRPr="00DC7B33">
        <w:rPr>
          <w:lang w:val="fr-CA"/>
        </w:rPr>
        <w:t>…….</w:t>
      </w:r>
      <w:proofErr w:type="gramEnd"/>
      <w:r w:rsidRPr="00DC7B33">
        <w:rPr>
          <w:lang w:val="fr-CA"/>
        </w:rPr>
        <w:t xml:space="preserve">Auxiliaire d’enseignement </w:t>
      </w:r>
    </w:p>
    <w:p w14:paraId="5AD95BF1" w14:textId="77777777" w:rsidR="00DC7B33" w:rsidRPr="00DC7B33" w:rsidRDefault="00DC7B33" w:rsidP="00DC7B33">
      <w:pPr>
        <w:rPr>
          <w:lang w:val="fr-CA"/>
        </w:rPr>
      </w:pPr>
      <w:r w:rsidRPr="00DC7B33">
        <w:rPr>
          <w:lang w:val="fr-CA"/>
        </w:rPr>
        <w:t>Activité physique et de substrats énergétiques</w:t>
      </w:r>
    </w:p>
    <w:p w14:paraId="5FA915F9" w14:textId="77777777" w:rsidR="00DC7B33" w:rsidRPr="00DC7B33" w:rsidRDefault="00DC7B33" w:rsidP="00DC7B33">
      <w:pPr>
        <w:rPr>
          <w:lang w:val="fr-CA"/>
        </w:rPr>
      </w:pPr>
      <w:r w:rsidRPr="00DC7B33">
        <w:rPr>
          <w:lang w:val="fr-CA"/>
        </w:rPr>
        <w:t>Activité physique, alimentation et santé</w:t>
      </w:r>
    </w:p>
    <w:p w14:paraId="74BCE119" w14:textId="77777777" w:rsidR="00DC7B33" w:rsidRPr="00DC7B33" w:rsidRDefault="00DC7B33" w:rsidP="00DC7B33">
      <w:pPr>
        <w:rPr>
          <w:lang w:val="fr-CA"/>
        </w:rPr>
      </w:pPr>
      <w:r w:rsidRPr="00DC7B33">
        <w:rPr>
          <w:lang w:val="fr-CA"/>
        </w:rPr>
        <w:t>Microbiologie</w:t>
      </w:r>
    </w:p>
    <w:p w14:paraId="0D146EA7" w14:textId="77777777" w:rsidR="00DC7B33" w:rsidRPr="00DC7B33" w:rsidRDefault="00DC7B33" w:rsidP="00DC7B33">
      <w:pPr>
        <w:rPr>
          <w:lang w:val="fr-CA"/>
        </w:rPr>
      </w:pPr>
    </w:p>
    <w:p w14:paraId="63E5A5CD" w14:textId="77777777" w:rsidR="00DC7B33" w:rsidRPr="00DC7B33" w:rsidRDefault="00DC7B33" w:rsidP="00DC7B33">
      <w:pPr>
        <w:rPr>
          <w:lang w:val="fr-CA"/>
        </w:rPr>
      </w:pPr>
      <w:r w:rsidRPr="00DC7B33">
        <w:rPr>
          <w:lang w:val="fr-CA"/>
        </w:rPr>
        <w:t xml:space="preserve">Responsabilités: </w:t>
      </w:r>
    </w:p>
    <w:p w14:paraId="7C169EF5" w14:textId="77777777" w:rsidR="00DC7B33" w:rsidRPr="00DC7B33" w:rsidRDefault="00DC7B33" w:rsidP="00DC7B33">
      <w:pPr>
        <w:rPr>
          <w:lang w:val="fr-CA"/>
        </w:rPr>
      </w:pPr>
      <w:r w:rsidRPr="00DC7B33">
        <w:rPr>
          <w:lang w:val="fr-CA"/>
        </w:rPr>
        <w:t xml:space="preserve">Monitrice et correctrice de laboratoire </w:t>
      </w:r>
    </w:p>
    <w:p w14:paraId="0ADD1604" w14:textId="77777777" w:rsidR="00DC7B33" w:rsidRPr="00DC7B33" w:rsidRDefault="00DC7B33" w:rsidP="00DC7B33">
      <w:pPr>
        <w:rPr>
          <w:lang w:val="fr-CA"/>
        </w:rPr>
      </w:pPr>
      <w:r w:rsidRPr="00DC7B33">
        <w:rPr>
          <w:lang w:val="fr-CA"/>
        </w:rPr>
        <w:t xml:space="preserve">Préparation les questionnaires et les grilles de correction du cours. </w:t>
      </w:r>
    </w:p>
    <w:p w14:paraId="5EA2586A" w14:textId="77777777" w:rsidR="00DC7B33" w:rsidRPr="00DC7B33" w:rsidRDefault="00DC7B33" w:rsidP="00DC7B33">
      <w:pPr>
        <w:rPr>
          <w:lang w:val="fr-CA"/>
        </w:rPr>
      </w:pPr>
      <w:r w:rsidRPr="00DC7B33">
        <w:rPr>
          <w:lang w:val="fr-CA"/>
        </w:rPr>
        <w:t xml:space="preserve">Technicienne pour le </w:t>
      </w:r>
      <w:proofErr w:type="spellStart"/>
      <w:r w:rsidRPr="00DC7B33">
        <w:rPr>
          <w:lang w:val="fr-CA"/>
        </w:rPr>
        <w:t>Moxus</w:t>
      </w:r>
      <w:proofErr w:type="spellEnd"/>
      <w:r w:rsidRPr="00DC7B33">
        <w:rPr>
          <w:lang w:val="fr-CA"/>
        </w:rPr>
        <w:t>, K4B</w:t>
      </w:r>
      <w:proofErr w:type="gramStart"/>
      <w:r w:rsidRPr="00DC7B33">
        <w:rPr>
          <w:lang w:val="fr-CA"/>
        </w:rPr>
        <w:t>2,DEXA</w:t>
      </w:r>
      <w:proofErr w:type="gramEnd"/>
      <w:r w:rsidRPr="00DC7B33">
        <w:rPr>
          <w:lang w:val="fr-CA"/>
        </w:rPr>
        <w:t xml:space="preserve"> et bio-impédance.</w:t>
      </w:r>
    </w:p>
    <w:p w14:paraId="1526C6DB" w14:textId="77777777" w:rsidR="00DC7B33" w:rsidRPr="00DC7B33" w:rsidRDefault="00DC7B33" w:rsidP="00DC7B33">
      <w:pPr>
        <w:rPr>
          <w:lang w:val="fr-CA"/>
        </w:rPr>
      </w:pPr>
    </w:p>
    <w:p w14:paraId="0BA78C10" w14:textId="77777777" w:rsidR="00DC7B33" w:rsidRPr="00DC7B33" w:rsidRDefault="00DC7B33" w:rsidP="00DC7B33">
      <w:pPr>
        <w:rPr>
          <w:lang w:val="fr-CA"/>
        </w:rPr>
      </w:pPr>
      <w:r w:rsidRPr="00DC7B33">
        <w:rPr>
          <w:lang w:val="fr-CA"/>
        </w:rPr>
        <w:t xml:space="preserve">2016 </w:t>
      </w:r>
      <w:proofErr w:type="gramStart"/>
      <w:r w:rsidRPr="00DC7B33">
        <w:rPr>
          <w:lang w:val="fr-CA"/>
        </w:rPr>
        <w:t>été</w:t>
      </w:r>
      <w:proofErr w:type="gramEnd"/>
      <w:r w:rsidRPr="00DC7B33">
        <w:rPr>
          <w:lang w:val="fr-CA"/>
        </w:rPr>
        <w:t xml:space="preserve"> ………………………………………………………Assistante de recherche </w:t>
      </w:r>
    </w:p>
    <w:p w14:paraId="35B506BF" w14:textId="77777777" w:rsidR="00DC7B33" w:rsidRPr="00DC7B33" w:rsidRDefault="00DC7B33" w:rsidP="00DC7B33">
      <w:pPr>
        <w:rPr>
          <w:lang w:val="fr-CA"/>
        </w:rPr>
      </w:pPr>
      <w:r w:rsidRPr="00DC7B33">
        <w:rPr>
          <w:lang w:val="fr-CA"/>
        </w:rPr>
        <w:t xml:space="preserve">                                                                                                    Hôpital St-Justine</w:t>
      </w:r>
    </w:p>
    <w:p w14:paraId="7CD0AB6B" w14:textId="77777777" w:rsidR="00DC7B33" w:rsidRPr="00DC7B33" w:rsidRDefault="00DC7B33" w:rsidP="00DC7B33">
      <w:pPr>
        <w:rPr>
          <w:lang w:val="fr-CA"/>
        </w:rPr>
      </w:pPr>
      <w:r w:rsidRPr="00DC7B33">
        <w:rPr>
          <w:lang w:val="fr-CA"/>
        </w:rPr>
        <w:t xml:space="preserve">Responsabilités: </w:t>
      </w:r>
    </w:p>
    <w:p w14:paraId="6C4D267F" w14:textId="77777777" w:rsidR="00DC7B33" w:rsidRPr="00DC7B33" w:rsidRDefault="00DC7B33" w:rsidP="00DC7B33">
      <w:pPr>
        <w:rPr>
          <w:lang w:val="fr-CA"/>
        </w:rPr>
      </w:pPr>
      <w:r w:rsidRPr="00DC7B33">
        <w:rPr>
          <w:lang w:val="fr-CA"/>
        </w:rPr>
        <w:t>Établir les protocoles des modèles animaux.</w:t>
      </w:r>
    </w:p>
    <w:p w14:paraId="66CAD570" w14:textId="77777777" w:rsidR="00DC7B33" w:rsidRPr="00DC7B33" w:rsidRDefault="00DC7B33" w:rsidP="00DC7B33">
      <w:pPr>
        <w:rPr>
          <w:lang w:val="fr-CA"/>
        </w:rPr>
      </w:pPr>
      <w:r w:rsidRPr="00DC7B33">
        <w:rPr>
          <w:lang w:val="fr-CA"/>
        </w:rPr>
        <w:t xml:space="preserve">Étude de l’effet des </w:t>
      </w:r>
      <w:proofErr w:type="spellStart"/>
      <w:r w:rsidRPr="00DC7B33">
        <w:rPr>
          <w:lang w:val="fr-CA"/>
        </w:rPr>
        <w:t>prébiotiques</w:t>
      </w:r>
      <w:proofErr w:type="spellEnd"/>
      <w:r w:rsidRPr="00DC7B33">
        <w:rPr>
          <w:lang w:val="fr-CA"/>
        </w:rPr>
        <w:t xml:space="preserve"> sur les fonctions musculaires squelettiques.</w:t>
      </w:r>
    </w:p>
    <w:p w14:paraId="0E6B1AE8" w14:textId="77777777" w:rsidR="00DC7B33" w:rsidRPr="00DC7B33" w:rsidRDefault="00DC7B33" w:rsidP="00DC7B33">
      <w:pPr>
        <w:rPr>
          <w:lang w:val="fr-CA"/>
        </w:rPr>
      </w:pPr>
    </w:p>
    <w:p w14:paraId="3DF3FB5E" w14:textId="77777777" w:rsidR="00DC7B33" w:rsidRPr="00DC7B33" w:rsidRDefault="00DC7B33" w:rsidP="00DC7B33">
      <w:pPr>
        <w:rPr>
          <w:lang w:val="fr-CA"/>
        </w:rPr>
      </w:pPr>
    </w:p>
    <w:p w14:paraId="53FF0AC2" w14:textId="77777777" w:rsidR="00DC7B33" w:rsidRPr="00DC7B33" w:rsidRDefault="00DC7B33" w:rsidP="00DC7B33">
      <w:pPr>
        <w:rPr>
          <w:lang w:val="fr-CA"/>
        </w:rPr>
      </w:pPr>
      <w:r w:rsidRPr="00DC7B33">
        <w:rPr>
          <w:lang w:val="fr-CA"/>
        </w:rPr>
        <w:t>2010-2011……………………………………………</w:t>
      </w:r>
      <w:proofErr w:type="gramStart"/>
      <w:r w:rsidRPr="00DC7B33">
        <w:rPr>
          <w:lang w:val="fr-CA"/>
        </w:rPr>
        <w:t>…….</w:t>
      </w:r>
      <w:proofErr w:type="gramEnd"/>
      <w:r w:rsidRPr="00DC7B33">
        <w:rPr>
          <w:lang w:val="fr-CA"/>
        </w:rPr>
        <w:t xml:space="preserve">.Assistante de recherche </w:t>
      </w:r>
    </w:p>
    <w:p w14:paraId="7A4C847F" w14:textId="77777777" w:rsidR="00DC7B33" w:rsidRPr="00DC7B33" w:rsidRDefault="00DC7B33" w:rsidP="00DC7B33">
      <w:pPr>
        <w:rPr>
          <w:lang w:val="fr-CA"/>
        </w:rPr>
      </w:pPr>
      <w:r w:rsidRPr="00DC7B33">
        <w:rPr>
          <w:lang w:val="fr-CA"/>
        </w:rPr>
        <w:t xml:space="preserve">                                                                                    INRS-Centre Urbanisation Culture Société</w:t>
      </w:r>
    </w:p>
    <w:p w14:paraId="6483FC0A" w14:textId="77777777" w:rsidR="00DC7B33" w:rsidRPr="00DC7B33" w:rsidRDefault="00DC7B33" w:rsidP="00DC7B33">
      <w:pPr>
        <w:rPr>
          <w:lang w:val="fr-CA"/>
        </w:rPr>
      </w:pPr>
    </w:p>
    <w:p w14:paraId="3668E7DF" w14:textId="77777777" w:rsidR="00DC7B33" w:rsidRPr="00DC7B33" w:rsidRDefault="00DC7B33" w:rsidP="00DC7B33">
      <w:pPr>
        <w:rPr>
          <w:lang w:val="fr-CA"/>
        </w:rPr>
      </w:pPr>
      <w:r w:rsidRPr="00DC7B33">
        <w:rPr>
          <w:lang w:val="fr-CA"/>
        </w:rPr>
        <w:t>Responsabilités :</w:t>
      </w:r>
    </w:p>
    <w:p w14:paraId="7194207D" w14:textId="77777777" w:rsidR="00DC7B33" w:rsidRPr="00DC7B33" w:rsidRDefault="00DC7B33" w:rsidP="00DC7B33">
      <w:pPr>
        <w:rPr>
          <w:lang w:val="fr-CA"/>
        </w:rPr>
      </w:pPr>
      <w:r w:rsidRPr="00DC7B33">
        <w:rPr>
          <w:lang w:val="fr-CA"/>
        </w:rPr>
        <w:t>Collecte et analyse des données avec SPSS.</w:t>
      </w:r>
    </w:p>
    <w:p w14:paraId="5AAF4A61" w14:textId="77777777" w:rsidR="00DC7B33" w:rsidRPr="00DC7B33" w:rsidRDefault="00DC7B33" w:rsidP="00DC7B33">
      <w:pPr>
        <w:rPr>
          <w:lang w:val="fr-CA"/>
        </w:rPr>
      </w:pPr>
    </w:p>
    <w:p w14:paraId="26991F04" w14:textId="11C54588" w:rsidR="00DC7B33" w:rsidRPr="00DC7B33" w:rsidRDefault="00DC7B33" w:rsidP="00DC7B33">
      <w:pPr>
        <w:rPr>
          <w:lang w:val="fr-CA"/>
        </w:rPr>
      </w:pPr>
      <w:r w:rsidRPr="00DC7B33">
        <w:rPr>
          <w:lang w:val="fr-CA"/>
        </w:rPr>
        <w:t xml:space="preserve">Loisirs: </w:t>
      </w:r>
      <w:r w:rsidRPr="00DC7B33">
        <w:rPr>
          <w:lang w:val="fr-CA"/>
        </w:rPr>
        <w:tab/>
        <w:t>Bénévolat, gastronomie, cinéma, art, piano, voyage (Japon, Cuba, Belgique, Allemagne, Autriche, France, É-U), conditionnement physique et escalade.</w:t>
      </w:r>
    </w:p>
    <w:sectPr w:rsidR="00DC7B33" w:rsidRPr="00DC7B33" w:rsidSect="003E07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D406A7"/>
    <w:multiLevelType w:val="multilevel"/>
    <w:tmpl w:val="D6E8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C32EB"/>
    <w:multiLevelType w:val="multilevel"/>
    <w:tmpl w:val="1B72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33"/>
    <w:rsid w:val="00007C96"/>
    <w:rsid w:val="00051605"/>
    <w:rsid w:val="000C7E6E"/>
    <w:rsid w:val="000F76C4"/>
    <w:rsid w:val="003E07F6"/>
    <w:rsid w:val="00825A53"/>
    <w:rsid w:val="00DC7B33"/>
    <w:rsid w:val="00E670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8166A7"/>
  <w15:chartTrackingRefBased/>
  <w15:docId w15:val="{6080F1B9-00FF-DF4F-9145-1C1AC52B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5A5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5A5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5A5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A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5A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5A53"/>
    <w:rPr>
      <w:rFonts w:ascii="Times New Roman" w:eastAsia="Times New Roman" w:hAnsi="Times New Roman" w:cs="Times New Roman"/>
      <w:b/>
      <w:bCs/>
    </w:rPr>
  </w:style>
  <w:style w:type="paragraph" w:customStyle="1" w:styleId="t-14">
    <w:name w:val="t-14"/>
    <w:basedOn w:val="Normal"/>
    <w:rsid w:val="00825A5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25A53"/>
    <w:rPr>
      <w:color w:val="0000FF"/>
      <w:u w:val="single"/>
    </w:rPr>
  </w:style>
  <w:style w:type="paragraph" w:customStyle="1" w:styleId="mt2">
    <w:name w:val="mt2"/>
    <w:basedOn w:val="Normal"/>
    <w:rsid w:val="00825A53"/>
    <w:pPr>
      <w:spacing w:before="100" w:beforeAutospacing="1" w:after="100" w:afterAutospacing="1"/>
    </w:pPr>
    <w:rPr>
      <w:rFonts w:ascii="Times New Roman" w:eastAsia="Times New Roman" w:hAnsi="Times New Roman" w:cs="Times New Roman"/>
    </w:rPr>
  </w:style>
  <w:style w:type="paragraph" w:customStyle="1" w:styleId="resume-buildersubsection-container">
    <w:name w:val="resume-builder__subsection-container"/>
    <w:basedOn w:val="Normal"/>
    <w:rsid w:val="00825A53"/>
    <w:pPr>
      <w:spacing w:before="100" w:beforeAutospacing="1" w:after="100" w:afterAutospacing="1"/>
    </w:pPr>
    <w:rPr>
      <w:rFonts w:ascii="Times New Roman" w:eastAsia="Times New Roman" w:hAnsi="Times New Roman" w:cs="Times New Roman"/>
    </w:rPr>
  </w:style>
  <w:style w:type="paragraph" w:customStyle="1" w:styleId="t-16">
    <w:name w:val="t-16"/>
    <w:basedOn w:val="Normal"/>
    <w:rsid w:val="00825A53"/>
    <w:pPr>
      <w:spacing w:before="100" w:beforeAutospacing="1" w:after="100" w:afterAutospacing="1"/>
    </w:pPr>
    <w:rPr>
      <w:rFonts w:ascii="Times New Roman" w:eastAsia="Times New Roman" w:hAnsi="Times New Roman" w:cs="Times New Roman"/>
    </w:rPr>
  </w:style>
  <w:style w:type="paragraph" w:customStyle="1" w:styleId="white-space-pre-wrap">
    <w:name w:val="white-space-pre-wrap"/>
    <w:basedOn w:val="Normal"/>
    <w:rsid w:val="00825A53"/>
    <w:pPr>
      <w:spacing w:before="100" w:beforeAutospacing="1" w:after="100" w:afterAutospacing="1"/>
    </w:pPr>
    <w:rPr>
      <w:rFonts w:ascii="Times New Roman" w:eastAsia="Times New Roman" w:hAnsi="Times New Roman" w:cs="Times New Roman"/>
    </w:rPr>
  </w:style>
  <w:style w:type="paragraph" w:customStyle="1" w:styleId="mv5">
    <w:name w:val="mv5"/>
    <w:basedOn w:val="Normal"/>
    <w:rsid w:val="00825A53"/>
    <w:pPr>
      <w:spacing w:before="100" w:beforeAutospacing="1" w:after="100" w:afterAutospacing="1"/>
    </w:pPr>
    <w:rPr>
      <w:rFonts w:ascii="Times New Roman" w:eastAsia="Times New Roman" w:hAnsi="Times New Roman" w:cs="Times New Roman"/>
    </w:rPr>
  </w:style>
  <w:style w:type="character" w:customStyle="1" w:styleId="resume-builder-skill-sectionskill">
    <w:name w:val="resume-builder-skill-section__skill"/>
    <w:basedOn w:val="DefaultParagraphFont"/>
    <w:rsid w:val="00825A53"/>
  </w:style>
  <w:style w:type="paragraph" w:styleId="ListParagraph">
    <w:name w:val="List Paragraph"/>
    <w:basedOn w:val="Normal"/>
    <w:uiPriority w:val="34"/>
    <w:qFormat/>
    <w:rsid w:val="00825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421309">
      <w:bodyDiv w:val="1"/>
      <w:marLeft w:val="0"/>
      <w:marRight w:val="0"/>
      <w:marTop w:val="0"/>
      <w:marBottom w:val="0"/>
      <w:divBdr>
        <w:top w:val="none" w:sz="0" w:space="0" w:color="auto"/>
        <w:left w:val="none" w:sz="0" w:space="0" w:color="auto"/>
        <w:bottom w:val="none" w:sz="0" w:space="0" w:color="auto"/>
        <w:right w:val="none" w:sz="0" w:space="0" w:color="auto"/>
      </w:divBdr>
      <w:divsChild>
        <w:div w:id="1675455542">
          <w:marLeft w:val="0"/>
          <w:marRight w:val="0"/>
          <w:marTop w:val="720"/>
          <w:marBottom w:val="360"/>
          <w:divBdr>
            <w:top w:val="none" w:sz="0" w:space="0" w:color="auto"/>
            <w:left w:val="none" w:sz="0" w:space="31" w:color="auto"/>
            <w:bottom w:val="single" w:sz="6" w:space="0" w:color="auto"/>
            <w:right w:val="none" w:sz="0" w:space="31" w:color="auto"/>
          </w:divBdr>
          <w:divsChild>
            <w:div w:id="774129531">
              <w:marLeft w:val="0"/>
              <w:marRight w:val="0"/>
              <w:marTop w:val="0"/>
              <w:marBottom w:val="0"/>
              <w:divBdr>
                <w:top w:val="none" w:sz="0" w:space="0" w:color="auto"/>
                <w:left w:val="none" w:sz="0" w:space="0" w:color="auto"/>
                <w:bottom w:val="none" w:sz="0" w:space="0" w:color="auto"/>
                <w:right w:val="none" w:sz="0" w:space="0" w:color="auto"/>
              </w:divBdr>
              <w:divsChild>
                <w:div w:id="613288705">
                  <w:marLeft w:val="0"/>
                  <w:marRight w:val="0"/>
                  <w:marTop w:val="0"/>
                  <w:marBottom w:val="120"/>
                  <w:divBdr>
                    <w:top w:val="none" w:sz="0" w:space="0" w:color="auto"/>
                    <w:left w:val="none" w:sz="0" w:space="0" w:color="auto"/>
                    <w:bottom w:val="none" w:sz="0" w:space="0" w:color="auto"/>
                    <w:right w:val="none" w:sz="0" w:space="0" w:color="auto"/>
                  </w:divBdr>
                </w:div>
                <w:div w:id="5078701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6666234">
          <w:marLeft w:val="0"/>
          <w:marRight w:val="0"/>
          <w:marTop w:val="0"/>
          <w:marBottom w:val="360"/>
          <w:divBdr>
            <w:top w:val="none" w:sz="0" w:space="0" w:color="auto"/>
            <w:left w:val="none" w:sz="0" w:space="31" w:color="auto"/>
            <w:bottom w:val="single" w:sz="6" w:space="0" w:color="auto"/>
            <w:right w:val="none" w:sz="0" w:space="31" w:color="auto"/>
          </w:divBdr>
        </w:div>
        <w:div w:id="1910843397">
          <w:marLeft w:val="0"/>
          <w:marRight w:val="0"/>
          <w:marTop w:val="0"/>
          <w:marBottom w:val="360"/>
          <w:divBdr>
            <w:top w:val="none" w:sz="0" w:space="0" w:color="auto"/>
            <w:left w:val="none" w:sz="0" w:space="31" w:color="auto"/>
            <w:bottom w:val="single" w:sz="6" w:space="0" w:color="auto"/>
            <w:right w:val="none" w:sz="0" w:space="31" w:color="auto"/>
          </w:divBdr>
          <w:divsChild>
            <w:div w:id="1487744470">
              <w:marLeft w:val="0"/>
              <w:marRight w:val="0"/>
              <w:marTop w:val="0"/>
              <w:marBottom w:val="0"/>
              <w:divBdr>
                <w:top w:val="none" w:sz="0" w:space="0" w:color="auto"/>
                <w:left w:val="none" w:sz="0" w:space="0" w:color="auto"/>
                <w:bottom w:val="none" w:sz="0" w:space="0" w:color="auto"/>
                <w:right w:val="none" w:sz="0" w:space="0" w:color="auto"/>
              </w:divBdr>
            </w:div>
            <w:div w:id="147017729">
              <w:marLeft w:val="0"/>
              <w:marRight w:val="0"/>
              <w:marTop w:val="0"/>
              <w:marBottom w:val="0"/>
              <w:divBdr>
                <w:top w:val="none" w:sz="0" w:space="0" w:color="auto"/>
                <w:left w:val="none" w:sz="0" w:space="0" w:color="auto"/>
                <w:bottom w:val="none" w:sz="0" w:space="0" w:color="auto"/>
                <w:right w:val="none" w:sz="0" w:space="0" w:color="auto"/>
              </w:divBdr>
            </w:div>
            <w:div w:id="1575971472">
              <w:marLeft w:val="0"/>
              <w:marRight w:val="0"/>
              <w:marTop w:val="0"/>
              <w:marBottom w:val="0"/>
              <w:divBdr>
                <w:top w:val="none" w:sz="0" w:space="0" w:color="auto"/>
                <w:left w:val="none" w:sz="0" w:space="0" w:color="auto"/>
                <w:bottom w:val="none" w:sz="0" w:space="0" w:color="auto"/>
                <w:right w:val="none" w:sz="0" w:space="0" w:color="auto"/>
              </w:divBdr>
            </w:div>
            <w:div w:id="1154683013">
              <w:marLeft w:val="0"/>
              <w:marRight w:val="0"/>
              <w:marTop w:val="0"/>
              <w:marBottom w:val="0"/>
              <w:divBdr>
                <w:top w:val="none" w:sz="0" w:space="0" w:color="auto"/>
                <w:left w:val="none" w:sz="0" w:space="0" w:color="auto"/>
                <w:bottom w:val="none" w:sz="0" w:space="0" w:color="auto"/>
                <w:right w:val="none" w:sz="0" w:space="0" w:color="auto"/>
              </w:divBdr>
            </w:div>
            <w:div w:id="1507549207">
              <w:marLeft w:val="0"/>
              <w:marRight w:val="0"/>
              <w:marTop w:val="0"/>
              <w:marBottom w:val="0"/>
              <w:divBdr>
                <w:top w:val="none" w:sz="0" w:space="0" w:color="auto"/>
                <w:left w:val="none" w:sz="0" w:space="0" w:color="auto"/>
                <w:bottom w:val="none" w:sz="0" w:space="0" w:color="auto"/>
                <w:right w:val="none" w:sz="0" w:space="0" w:color="auto"/>
              </w:divBdr>
            </w:div>
          </w:divsChild>
        </w:div>
        <w:div w:id="764110702">
          <w:marLeft w:val="0"/>
          <w:marRight w:val="0"/>
          <w:marTop w:val="0"/>
          <w:marBottom w:val="360"/>
          <w:divBdr>
            <w:top w:val="none" w:sz="0" w:space="0" w:color="auto"/>
            <w:left w:val="none" w:sz="0" w:space="31" w:color="auto"/>
            <w:bottom w:val="single" w:sz="6" w:space="0" w:color="auto"/>
            <w:right w:val="none" w:sz="0" w:space="31" w:color="auto"/>
          </w:divBdr>
          <w:divsChild>
            <w:div w:id="415369748">
              <w:marLeft w:val="0"/>
              <w:marRight w:val="0"/>
              <w:marTop w:val="0"/>
              <w:marBottom w:val="0"/>
              <w:divBdr>
                <w:top w:val="none" w:sz="0" w:space="0" w:color="auto"/>
                <w:left w:val="none" w:sz="0" w:space="0" w:color="auto"/>
                <w:bottom w:val="none" w:sz="0" w:space="0" w:color="auto"/>
                <w:right w:val="none" w:sz="0" w:space="0" w:color="auto"/>
              </w:divBdr>
            </w:div>
            <w:div w:id="514616150">
              <w:marLeft w:val="0"/>
              <w:marRight w:val="0"/>
              <w:marTop w:val="0"/>
              <w:marBottom w:val="0"/>
              <w:divBdr>
                <w:top w:val="none" w:sz="0" w:space="0" w:color="auto"/>
                <w:left w:val="none" w:sz="0" w:space="0" w:color="auto"/>
                <w:bottom w:val="none" w:sz="0" w:space="0" w:color="auto"/>
                <w:right w:val="none" w:sz="0" w:space="0" w:color="auto"/>
              </w:divBdr>
            </w:div>
            <w:div w:id="2099668995">
              <w:marLeft w:val="0"/>
              <w:marRight w:val="0"/>
              <w:marTop w:val="0"/>
              <w:marBottom w:val="0"/>
              <w:divBdr>
                <w:top w:val="none" w:sz="0" w:space="0" w:color="auto"/>
                <w:left w:val="none" w:sz="0" w:space="0" w:color="auto"/>
                <w:bottom w:val="none" w:sz="0" w:space="0" w:color="auto"/>
                <w:right w:val="none" w:sz="0" w:space="0" w:color="auto"/>
              </w:divBdr>
            </w:div>
            <w:div w:id="1358123374">
              <w:marLeft w:val="0"/>
              <w:marRight w:val="0"/>
              <w:marTop w:val="0"/>
              <w:marBottom w:val="0"/>
              <w:divBdr>
                <w:top w:val="none" w:sz="0" w:space="0" w:color="auto"/>
                <w:left w:val="none" w:sz="0" w:space="0" w:color="auto"/>
                <w:bottom w:val="none" w:sz="0" w:space="0" w:color="auto"/>
                <w:right w:val="none" w:sz="0" w:space="0" w:color="auto"/>
              </w:divBdr>
            </w:div>
            <w:div w:id="2058120408">
              <w:marLeft w:val="0"/>
              <w:marRight w:val="0"/>
              <w:marTop w:val="0"/>
              <w:marBottom w:val="0"/>
              <w:divBdr>
                <w:top w:val="none" w:sz="0" w:space="0" w:color="auto"/>
                <w:left w:val="none" w:sz="0" w:space="0" w:color="auto"/>
                <w:bottom w:val="none" w:sz="0" w:space="0" w:color="auto"/>
                <w:right w:val="none" w:sz="0" w:space="0" w:color="auto"/>
              </w:divBdr>
            </w:div>
            <w:div w:id="1309282216">
              <w:marLeft w:val="0"/>
              <w:marRight w:val="0"/>
              <w:marTop w:val="0"/>
              <w:marBottom w:val="0"/>
              <w:divBdr>
                <w:top w:val="none" w:sz="0" w:space="0" w:color="auto"/>
                <w:left w:val="none" w:sz="0" w:space="0" w:color="auto"/>
                <w:bottom w:val="none" w:sz="0" w:space="0" w:color="auto"/>
                <w:right w:val="none" w:sz="0" w:space="0" w:color="auto"/>
              </w:divBdr>
            </w:div>
          </w:divsChild>
        </w:div>
        <w:div w:id="129130907">
          <w:marLeft w:val="0"/>
          <w:marRight w:val="0"/>
          <w:marTop w:val="0"/>
          <w:marBottom w:val="360"/>
          <w:divBdr>
            <w:top w:val="none" w:sz="0" w:space="0" w:color="auto"/>
            <w:left w:val="none" w:sz="0" w:space="31" w:color="auto"/>
            <w:bottom w:val="single" w:sz="6" w:space="0" w:color="auto"/>
            <w:right w:val="none" w:sz="0" w:space="31" w:color="auto"/>
          </w:divBdr>
        </w:div>
        <w:div w:id="325281636">
          <w:marLeft w:val="0"/>
          <w:marRight w:val="0"/>
          <w:marTop w:val="0"/>
          <w:marBottom w:val="360"/>
          <w:divBdr>
            <w:top w:val="none" w:sz="0" w:space="0" w:color="auto"/>
            <w:left w:val="none" w:sz="0" w:space="31" w:color="auto"/>
            <w:bottom w:val="single" w:sz="6" w:space="0" w:color="auto"/>
            <w:right w:val="none" w:sz="0" w:space="31" w:color="auto"/>
          </w:divBdr>
          <w:divsChild>
            <w:div w:id="304626602">
              <w:marLeft w:val="0"/>
              <w:marRight w:val="0"/>
              <w:marTop w:val="0"/>
              <w:marBottom w:val="0"/>
              <w:divBdr>
                <w:top w:val="none" w:sz="0" w:space="0" w:color="auto"/>
                <w:left w:val="none" w:sz="0" w:space="0" w:color="auto"/>
                <w:bottom w:val="none" w:sz="0" w:space="0" w:color="auto"/>
                <w:right w:val="none" w:sz="0" w:space="0" w:color="auto"/>
              </w:divBdr>
            </w:div>
          </w:divsChild>
        </w:div>
        <w:div w:id="378935984">
          <w:marLeft w:val="0"/>
          <w:marRight w:val="0"/>
          <w:marTop w:val="0"/>
          <w:marBottom w:val="720"/>
          <w:divBdr>
            <w:top w:val="none" w:sz="0" w:space="0" w:color="auto"/>
            <w:left w:val="none" w:sz="0" w:space="0" w:color="auto"/>
            <w:bottom w:val="none" w:sz="0" w:space="0" w:color="auto"/>
            <w:right w:val="none" w:sz="0" w:space="0" w:color="auto"/>
          </w:divBdr>
        </w:div>
      </w:divsChild>
    </w:div>
    <w:div w:id="189985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linkedin.com/in/krystal-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 Ya</dc:creator>
  <cp:keywords/>
  <dc:description/>
  <cp:lastModifiedBy>Ou Ya</cp:lastModifiedBy>
  <cp:revision>2</cp:revision>
  <dcterms:created xsi:type="dcterms:W3CDTF">2020-07-13T18:07:00Z</dcterms:created>
  <dcterms:modified xsi:type="dcterms:W3CDTF">2020-07-13T18:07:00Z</dcterms:modified>
</cp:coreProperties>
</file>