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C9B5" w14:textId="54BF631C" w:rsidR="00F64870" w:rsidRPr="0014031F" w:rsidRDefault="00856AA7" w:rsidP="00A914B8">
      <w:pPr>
        <w:spacing w:after="0"/>
        <w:jc w:val="center"/>
        <w:rPr>
          <w:rFonts w:asciiTheme="majorHAnsi" w:hAnsiTheme="majorHAnsi" w:cs="Tahoma"/>
          <w:b/>
          <w:caps/>
          <w:sz w:val="42"/>
        </w:rPr>
      </w:pPr>
      <w:r w:rsidRPr="00856AA7">
        <w:rPr>
          <w:rFonts w:asciiTheme="majorHAnsi" w:hAnsiTheme="majorHAnsi" w:cs="Tahoma"/>
          <w:b/>
          <w:sz w:val="42"/>
        </w:rPr>
        <w:t xml:space="preserve">Mackenzy </w:t>
      </w:r>
      <w:r>
        <w:rPr>
          <w:rFonts w:asciiTheme="majorHAnsi" w:hAnsiTheme="majorHAnsi" w:cs="Tahoma"/>
          <w:b/>
          <w:sz w:val="42"/>
        </w:rPr>
        <w:t>D</w:t>
      </w:r>
      <w:r w:rsidRPr="00856AA7">
        <w:rPr>
          <w:rFonts w:asciiTheme="majorHAnsi" w:hAnsiTheme="majorHAnsi" w:cs="Tahoma"/>
          <w:b/>
          <w:sz w:val="42"/>
        </w:rPr>
        <w:t>elv</w:t>
      </w:r>
      <w:r>
        <w:rPr>
          <w:rFonts w:asciiTheme="majorHAnsi" w:hAnsiTheme="majorHAnsi" w:cs="Tahoma"/>
          <w:b/>
          <w:sz w:val="42"/>
        </w:rPr>
        <w:t>a</w:t>
      </w:r>
    </w:p>
    <w:p w14:paraId="5C09D562" w14:textId="129CF287" w:rsidR="00A914B8" w:rsidRPr="0014031F" w:rsidRDefault="009F316E" w:rsidP="00C7078B">
      <w:pPr>
        <w:pBdr>
          <w:bottom w:val="single" w:sz="4" w:space="8" w:color="auto"/>
        </w:pBdr>
        <w:spacing w:after="0"/>
        <w:jc w:val="center"/>
        <w:rPr>
          <w:rFonts w:asciiTheme="minorHAnsi" w:hAnsiTheme="minorHAnsi" w:cs="Tahoma"/>
          <w:sz w:val="22"/>
        </w:rPr>
      </w:pPr>
      <w:r>
        <w:rPr>
          <w:rFonts w:asciiTheme="minorHAnsi" w:hAnsiTheme="minorHAnsi" w:cs="Tahoma"/>
          <w:sz w:val="22"/>
        </w:rPr>
        <w:t xml:space="preserve">Montreal, QC </w:t>
      </w:r>
      <w:r w:rsidRPr="009F316E">
        <w:rPr>
          <w:rFonts w:asciiTheme="minorHAnsi" w:hAnsiTheme="minorHAnsi" w:cs="Tahoma"/>
          <w:sz w:val="22"/>
        </w:rPr>
        <w:t>H4P 1W7</w:t>
      </w:r>
      <w:r>
        <w:rPr>
          <w:rFonts w:asciiTheme="minorHAnsi" w:hAnsiTheme="minorHAnsi" w:cs="Tahoma"/>
          <w:sz w:val="22"/>
        </w:rPr>
        <w:t xml:space="preserve"> </w:t>
      </w:r>
      <w:r w:rsidR="00F64870" w:rsidRPr="0014031F">
        <w:rPr>
          <w:rFonts w:asciiTheme="minorHAnsi" w:hAnsiTheme="minorHAnsi" w:cs="Tahoma"/>
          <w:sz w:val="22"/>
        </w:rPr>
        <w:sym w:font="Symbol" w:char="F0BD"/>
      </w:r>
      <w:r w:rsidR="00F64870" w:rsidRPr="0014031F">
        <w:rPr>
          <w:rFonts w:asciiTheme="minorHAnsi" w:hAnsiTheme="minorHAnsi" w:cs="Tahoma"/>
          <w:sz w:val="22"/>
        </w:rPr>
        <w:t xml:space="preserve"> </w:t>
      </w:r>
      <w:r w:rsidRPr="009F316E">
        <w:rPr>
          <w:rFonts w:asciiTheme="minorHAnsi" w:hAnsiTheme="minorHAnsi" w:cs="Tahoma"/>
          <w:sz w:val="22"/>
        </w:rPr>
        <w:t>514</w:t>
      </w:r>
      <w:r>
        <w:rPr>
          <w:rFonts w:asciiTheme="minorHAnsi" w:hAnsiTheme="minorHAnsi" w:cs="Tahoma"/>
          <w:sz w:val="22"/>
        </w:rPr>
        <w:t>.</w:t>
      </w:r>
      <w:r w:rsidRPr="009F316E">
        <w:rPr>
          <w:rFonts w:asciiTheme="minorHAnsi" w:hAnsiTheme="minorHAnsi" w:cs="Tahoma"/>
          <w:sz w:val="22"/>
        </w:rPr>
        <w:t>737</w:t>
      </w:r>
      <w:r>
        <w:rPr>
          <w:rFonts w:asciiTheme="minorHAnsi" w:hAnsiTheme="minorHAnsi" w:cs="Tahoma"/>
          <w:sz w:val="22"/>
        </w:rPr>
        <w:t>.</w:t>
      </w:r>
      <w:r w:rsidRPr="009F316E">
        <w:rPr>
          <w:rFonts w:asciiTheme="minorHAnsi" w:hAnsiTheme="minorHAnsi" w:cs="Tahoma"/>
          <w:sz w:val="22"/>
        </w:rPr>
        <w:t>7304</w:t>
      </w:r>
      <w:r w:rsidR="00F64870" w:rsidRPr="0014031F">
        <w:rPr>
          <w:rFonts w:asciiTheme="minorHAnsi" w:hAnsiTheme="minorHAnsi" w:cs="Tahoma"/>
          <w:sz w:val="22"/>
        </w:rPr>
        <w:sym w:font="Symbol" w:char="F0BD"/>
      </w:r>
      <w:r w:rsidR="00DD66D0" w:rsidRPr="0014031F">
        <w:rPr>
          <w:rFonts w:asciiTheme="minorHAnsi" w:hAnsiTheme="minorHAnsi" w:cs="Tahoma"/>
          <w:sz w:val="22"/>
        </w:rPr>
        <w:t xml:space="preserve"> </w:t>
      </w:r>
      <w:r w:rsidRPr="009F316E">
        <w:rPr>
          <w:rFonts w:asciiTheme="minorHAnsi" w:hAnsiTheme="minorHAnsi" w:cs="Tahoma"/>
          <w:sz w:val="22"/>
        </w:rPr>
        <w:t>mackenzy.delva@gmail.com</w:t>
      </w:r>
    </w:p>
    <w:p w14:paraId="004BE606" w14:textId="1CD30EF6" w:rsidR="00F64870" w:rsidRPr="0014031F" w:rsidRDefault="009F316E" w:rsidP="00C7078B">
      <w:pPr>
        <w:pBdr>
          <w:bottom w:val="single" w:sz="4" w:space="8" w:color="auto"/>
        </w:pBdr>
        <w:spacing w:after="0"/>
        <w:jc w:val="center"/>
        <w:rPr>
          <w:rFonts w:asciiTheme="minorHAnsi" w:hAnsiTheme="minorHAnsi" w:cs="Tahoma"/>
          <w:sz w:val="22"/>
        </w:rPr>
      </w:pPr>
      <w:r w:rsidRPr="009F316E">
        <w:rPr>
          <w:rFonts w:asciiTheme="minorHAnsi" w:hAnsiTheme="minorHAnsi" w:cs="Tahoma"/>
          <w:sz w:val="22"/>
        </w:rPr>
        <w:t>linkedin.com/in/mackenzy-delva-a60443111</w:t>
      </w:r>
    </w:p>
    <w:p w14:paraId="7AC42A59" w14:textId="11A0E0AD" w:rsidR="00F64870" w:rsidRPr="00ED284C" w:rsidRDefault="00F6414C" w:rsidP="0014031F">
      <w:pPr>
        <w:tabs>
          <w:tab w:val="left" w:pos="4060"/>
        </w:tabs>
        <w:spacing w:before="240" w:after="120" w:line="264" w:lineRule="auto"/>
        <w:jc w:val="center"/>
        <w:rPr>
          <w:rFonts w:asciiTheme="majorHAnsi" w:hAnsiTheme="majorHAnsi" w:cs="Tahoma"/>
          <w:b/>
          <w:sz w:val="34"/>
        </w:rPr>
      </w:pPr>
      <w:r w:rsidRPr="00F6414C">
        <w:rPr>
          <w:rFonts w:asciiTheme="majorHAnsi" w:hAnsiTheme="majorHAnsi" w:cs="Tahoma"/>
          <w:b/>
          <w:sz w:val="34"/>
        </w:rPr>
        <w:t xml:space="preserve">Client Relationship </w:t>
      </w:r>
      <w:r>
        <w:rPr>
          <w:rFonts w:asciiTheme="majorHAnsi" w:hAnsiTheme="majorHAnsi" w:cs="Tahoma"/>
          <w:b/>
          <w:sz w:val="34"/>
        </w:rPr>
        <w:t xml:space="preserve">Manager/ </w:t>
      </w:r>
      <w:r w:rsidR="00ED284C">
        <w:rPr>
          <w:rFonts w:asciiTheme="majorHAnsi" w:hAnsiTheme="majorHAnsi" w:cs="Tahoma"/>
          <w:b/>
          <w:sz w:val="34"/>
        </w:rPr>
        <w:t>Client Services</w:t>
      </w:r>
      <w:r w:rsidR="00856AA7" w:rsidRPr="00ED284C">
        <w:rPr>
          <w:rFonts w:asciiTheme="majorHAnsi" w:hAnsiTheme="majorHAnsi" w:cs="Tahoma"/>
          <w:b/>
          <w:sz w:val="34"/>
        </w:rPr>
        <w:t xml:space="preserve"> Manager</w:t>
      </w:r>
    </w:p>
    <w:p w14:paraId="5299A50C" w14:textId="6F7670AE" w:rsidR="00221A7C" w:rsidRPr="00ED284C" w:rsidRDefault="00ED284C" w:rsidP="0014031F">
      <w:pPr>
        <w:tabs>
          <w:tab w:val="left" w:pos="4060"/>
        </w:tabs>
        <w:spacing w:after="0" w:line="264" w:lineRule="auto"/>
        <w:jc w:val="both"/>
        <w:rPr>
          <w:rFonts w:asciiTheme="minorHAnsi" w:hAnsiTheme="minorHAnsi" w:cs="Tahoma"/>
          <w:sz w:val="22"/>
          <w:szCs w:val="21"/>
        </w:rPr>
      </w:pPr>
      <w:r>
        <w:rPr>
          <w:rFonts w:asciiTheme="minorHAnsi" w:hAnsiTheme="minorHAnsi" w:cs="Tahoma"/>
          <w:sz w:val="22"/>
          <w:szCs w:val="21"/>
        </w:rPr>
        <w:t xml:space="preserve">Accomplished organizational </w:t>
      </w:r>
      <w:r w:rsidR="00EF40C7">
        <w:rPr>
          <w:rFonts w:asciiTheme="minorHAnsi" w:hAnsiTheme="minorHAnsi" w:cs="Tahoma"/>
          <w:sz w:val="22"/>
          <w:szCs w:val="21"/>
        </w:rPr>
        <w:t>support</w:t>
      </w:r>
      <w:r>
        <w:rPr>
          <w:rFonts w:asciiTheme="minorHAnsi" w:hAnsiTheme="minorHAnsi" w:cs="Tahoma"/>
          <w:sz w:val="22"/>
          <w:szCs w:val="21"/>
        </w:rPr>
        <w:t xml:space="preserve"> expert with </w:t>
      </w:r>
      <w:r w:rsidR="00EF40C7">
        <w:rPr>
          <w:rFonts w:asciiTheme="minorHAnsi" w:hAnsiTheme="minorHAnsi" w:cs="Tahoma"/>
          <w:sz w:val="22"/>
          <w:szCs w:val="21"/>
        </w:rPr>
        <w:t>extensive</w:t>
      </w:r>
      <w:r>
        <w:rPr>
          <w:rFonts w:asciiTheme="minorHAnsi" w:hAnsiTheme="minorHAnsi" w:cs="Tahoma"/>
          <w:sz w:val="22"/>
          <w:szCs w:val="21"/>
        </w:rPr>
        <w:t xml:space="preserve"> account management experience and 15+ years of success cultivating positive customer relationships. Driven and customer-centered team leader with proven strategies for achieving budgetary objectives with effective client acquisition, sales forecasting, and business development techniques. Strong communicator in two languages (</w:t>
      </w:r>
      <w:r w:rsidR="00074F1D">
        <w:rPr>
          <w:rFonts w:asciiTheme="minorHAnsi" w:hAnsiTheme="minorHAnsi" w:cs="Tahoma"/>
          <w:sz w:val="22"/>
          <w:szCs w:val="21"/>
        </w:rPr>
        <w:t>English</w:t>
      </w:r>
      <w:r>
        <w:rPr>
          <w:rFonts w:asciiTheme="minorHAnsi" w:hAnsiTheme="minorHAnsi" w:cs="Tahoma"/>
          <w:sz w:val="22"/>
          <w:szCs w:val="21"/>
        </w:rPr>
        <w:t xml:space="preserve"> &amp; French) skilled at connecting with </w:t>
      </w:r>
      <w:r w:rsidR="00074F1D">
        <w:rPr>
          <w:rFonts w:asciiTheme="minorHAnsi" w:hAnsiTheme="minorHAnsi" w:cs="Tahoma"/>
          <w:sz w:val="22"/>
          <w:szCs w:val="21"/>
        </w:rPr>
        <w:t xml:space="preserve">stakeholders to manage accounts, relationships, and diverse customer bases with excellent professionalism. </w:t>
      </w:r>
    </w:p>
    <w:p w14:paraId="6B5DAA3A" w14:textId="77777777" w:rsidR="00685246" w:rsidRPr="00ED284C" w:rsidRDefault="00221A7C" w:rsidP="0014031F">
      <w:pPr>
        <w:tabs>
          <w:tab w:val="left" w:pos="4060"/>
        </w:tabs>
        <w:spacing w:before="120" w:after="120" w:line="264" w:lineRule="auto"/>
        <w:jc w:val="center"/>
        <w:rPr>
          <w:rFonts w:asciiTheme="minorHAnsi" w:hAnsiTheme="minorHAnsi" w:cs="Tahoma"/>
          <w:b/>
          <w:sz w:val="22"/>
          <w:szCs w:val="21"/>
          <w:u w:val="single"/>
        </w:rPr>
      </w:pPr>
      <w:r w:rsidRPr="00ED284C">
        <w:rPr>
          <w:rFonts w:asciiTheme="minorHAnsi" w:hAnsiTheme="minorHAnsi" w:cs="Tahoma"/>
          <w:b/>
          <w:sz w:val="22"/>
          <w:szCs w:val="21"/>
          <w:u w:val="single"/>
        </w:rPr>
        <w:t>Areas of Expertise &amp; Technical Skills</w:t>
      </w:r>
    </w:p>
    <w:tbl>
      <w:tblPr>
        <w:tblW w:w="5000" w:type="pct"/>
        <w:jc w:val="center"/>
        <w:tblLook w:val="00A0" w:firstRow="1" w:lastRow="0" w:firstColumn="1" w:lastColumn="0" w:noHBand="0" w:noVBand="0"/>
      </w:tblPr>
      <w:tblGrid>
        <w:gridCol w:w="3600"/>
        <w:gridCol w:w="3960"/>
        <w:gridCol w:w="3240"/>
      </w:tblGrid>
      <w:tr w:rsidR="00685246" w:rsidRPr="0014031F" w14:paraId="6FA1B0E0" w14:textId="77777777" w:rsidTr="00074F1D">
        <w:trPr>
          <w:trHeight w:val="1062"/>
          <w:jc w:val="center"/>
        </w:trPr>
        <w:tc>
          <w:tcPr>
            <w:tcW w:w="3600" w:type="dxa"/>
            <w:shd w:val="clear" w:color="auto" w:fill="auto"/>
          </w:tcPr>
          <w:p w14:paraId="72DAFB24" w14:textId="599ED7F7" w:rsidR="00221A7C" w:rsidRPr="00ED284C" w:rsidRDefault="00074F1D"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Key Account Management</w:t>
            </w:r>
          </w:p>
          <w:p w14:paraId="5B4F62A0" w14:textId="77777777" w:rsidR="00074F1D" w:rsidRPr="00ED284C" w:rsidRDefault="00074F1D" w:rsidP="00074F1D">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Strategic Plan Development</w:t>
            </w:r>
          </w:p>
          <w:p w14:paraId="55E19B19" w14:textId="2B446DD9" w:rsidR="005F7FC3" w:rsidRPr="00ED284C" w:rsidRDefault="00074F1D"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Collaborative</w:t>
            </w:r>
            <w:r w:rsidR="005F7FC3" w:rsidRPr="00ED284C">
              <w:rPr>
                <w:rFonts w:asciiTheme="minorHAnsi" w:hAnsiTheme="minorHAnsi" w:cs="Tahoma"/>
                <w:sz w:val="22"/>
                <w:szCs w:val="21"/>
              </w:rPr>
              <w:t xml:space="preserve"> Leadership</w:t>
            </w:r>
          </w:p>
          <w:p w14:paraId="4B07F435" w14:textId="25074E4F" w:rsidR="00221A7C" w:rsidRPr="00ED284C" w:rsidRDefault="00103168" w:rsidP="0014031F">
            <w:pPr>
              <w:numPr>
                <w:ilvl w:val="0"/>
                <w:numId w:val="3"/>
              </w:numPr>
              <w:tabs>
                <w:tab w:val="left" w:pos="342"/>
              </w:tabs>
              <w:spacing w:after="0" w:line="264" w:lineRule="auto"/>
              <w:ind w:left="360"/>
              <w:rPr>
                <w:rFonts w:asciiTheme="minorHAnsi" w:hAnsiTheme="minorHAnsi" w:cs="Tahoma"/>
                <w:sz w:val="22"/>
                <w:szCs w:val="21"/>
              </w:rPr>
            </w:pPr>
            <w:r w:rsidRPr="00ED284C">
              <w:rPr>
                <w:rFonts w:asciiTheme="minorHAnsi" w:hAnsiTheme="minorHAnsi" w:cs="Tahoma"/>
                <w:sz w:val="22"/>
                <w:szCs w:val="21"/>
              </w:rPr>
              <w:t>Microsoft Office Suite</w:t>
            </w:r>
          </w:p>
        </w:tc>
        <w:tc>
          <w:tcPr>
            <w:tcW w:w="3960" w:type="dxa"/>
            <w:shd w:val="clear" w:color="auto" w:fill="auto"/>
          </w:tcPr>
          <w:p w14:paraId="0B308533" w14:textId="0E9A68CE" w:rsidR="005F7FC3" w:rsidRPr="00ED284C" w:rsidRDefault="00074F1D"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Sales Analysis &amp; Planning</w:t>
            </w:r>
          </w:p>
          <w:p w14:paraId="5F72B73D" w14:textId="4F56CD13" w:rsidR="005F7FC3" w:rsidRPr="00ED284C" w:rsidRDefault="00074F1D"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Client Acquisition &amp; Retention</w:t>
            </w:r>
          </w:p>
          <w:p w14:paraId="4EEC8476" w14:textId="5A3E4E0B" w:rsidR="005F7FC3" w:rsidRPr="00ED284C" w:rsidRDefault="00074F1D"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Customer Support /</w:t>
            </w:r>
            <w:r w:rsidR="005F7FC3" w:rsidRPr="00ED284C">
              <w:rPr>
                <w:rFonts w:asciiTheme="minorHAnsi" w:hAnsiTheme="minorHAnsi" w:cs="Tahoma"/>
                <w:sz w:val="22"/>
                <w:szCs w:val="21"/>
              </w:rPr>
              <w:t xml:space="preserve"> Communication</w:t>
            </w:r>
          </w:p>
          <w:p w14:paraId="62A292E2" w14:textId="0E5530D9" w:rsidR="00221A7C" w:rsidRPr="00ED284C" w:rsidRDefault="00103168" w:rsidP="0014031F">
            <w:pPr>
              <w:numPr>
                <w:ilvl w:val="0"/>
                <w:numId w:val="3"/>
              </w:numPr>
              <w:tabs>
                <w:tab w:val="left" w:pos="342"/>
              </w:tabs>
              <w:spacing w:after="0" w:line="264" w:lineRule="auto"/>
              <w:ind w:left="360"/>
              <w:rPr>
                <w:rFonts w:asciiTheme="minorHAnsi" w:hAnsiTheme="minorHAnsi" w:cs="Tahoma"/>
                <w:sz w:val="22"/>
                <w:szCs w:val="21"/>
              </w:rPr>
            </w:pPr>
            <w:r w:rsidRPr="00ED284C">
              <w:rPr>
                <w:rFonts w:asciiTheme="minorHAnsi" w:hAnsiTheme="minorHAnsi" w:cs="Tahoma"/>
                <w:sz w:val="22"/>
                <w:szCs w:val="21"/>
              </w:rPr>
              <w:t>Bilingual: English &amp; French</w:t>
            </w:r>
          </w:p>
        </w:tc>
        <w:tc>
          <w:tcPr>
            <w:tcW w:w="3240" w:type="dxa"/>
            <w:shd w:val="clear" w:color="auto" w:fill="auto"/>
          </w:tcPr>
          <w:p w14:paraId="11E9D726" w14:textId="6D05D5C8" w:rsidR="005F7FC3" w:rsidRPr="00ED284C" w:rsidRDefault="00074F1D"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Customer Service</w:t>
            </w:r>
          </w:p>
          <w:p w14:paraId="52EF879F" w14:textId="66932E98" w:rsidR="005F7FC3" w:rsidRPr="00ED284C" w:rsidRDefault="00074F1D"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Relationship Building</w:t>
            </w:r>
          </w:p>
          <w:p w14:paraId="4A32CF27" w14:textId="10C31068" w:rsidR="005F7FC3" w:rsidRPr="00ED284C" w:rsidRDefault="00074F1D"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Market Research</w:t>
            </w:r>
          </w:p>
          <w:p w14:paraId="1A41F6B1" w14:textId="0464C9C6" w:rsidR="00221A7C" w:rsidRPr="00ED284C" w:rsidRDefault="00074F1D" w:rsidP="0014031F">
            <w:pPr>
              <w:numPr>
                <w:ilvl w:val="0"/>
                <w:numId w:val="3"/>
              </w:numPr>
              <w:tabs>
                <w:tab w:val="left" w:pos="342"/>
              </w:tabs>
              <w:spacing w:after="0" w:line="264" w:lineRule="auto"/>
              <w:ind w:left="360"/>
              <w:rPr>
                <w:rFonts w:asciiTheme="minorHAnsi" w:hAnsiTheme="minorHAnsi" w:cs="Tahoma"/>
                <w:sz w:val="22"/>
                <w:szCs w:val="21"/>
              </w:rPr>
            </w:pPr>
            <w:r>
              <w:rPr>
                <w:rFonts w:asciiTheme="minorHAnsi" w:hAnsiTheme="minorHAnsi" w:cs="Tahoma"/>
                <w:sz w:val="22"/>
                <w:szCs w:val="21"/>
              </w:rPr>
              <w:t>Budget Management</w:t>
            </w:r>
          </w:p>
        </w:tc>
      </w:tr>
    </w:tbl>
    <w:p w14:paraId="290B73A4" w14:textId="088850E3" w:rsidR="001839D1" w:rsidRDefault="001839D1" w:rsidP="0014031F">
      <w:pPr>
        <w:tabs>
          <w:tab w:val="left" w:pos="4060"/>
        </w:tabs>
        <w:spacing w:before="240" w:after="120" w:line="264" w:lineRule="auto"/>
        <w:jc w:val="center"/>
        <w:rPr>
          <w:rFonts w:asciiTheme="minorHAnsi" w:hAnsiTheme="minorHAnsi" w:cs="Tahoma"/>
          <w:b/>
          <w:sz w:val="22"/>
          <w:szCs w:val="21"/>
          <w:u w:val="single"/>
        </w:rPr>
      </w:pPr>
      <w:r w:rsidRPr="0014031F">
        <w:rPr>
          <w:rFonts w:asciiTheme="minorHAnsi" w:hAnsiTheme="minorHAnsi" w:cs="Tahoma"/>
          <w:b/>
          <w:sz w:val="22"/>
          <w:szCs w:val="21"/>
          <w:u w:val="single"/>
        </w:rPr>
        <w:t>Professional Experience</w:t>
      </w:r>
    </w:p>
    <w:p w14:paraId="7093D965" w14:textId="77777777" w:rsidR="0072426E" w:rsidRPr="0014031F" w:rsidRDefault="0072426E" w:rsidP="0014031F">
      <w:pPr>
        <w:tabs>
          <w:tab w:val="left" w:pos="4060"/>
        </w:tabs>
        <w:spacing w:before="240" w:after="120" w:line="264" w:lineRule="auto"/>
        <w:jc w:val="center"/>
        <w:rPr>
          <w:rFonts w:asciiTheme="minorHAnsi" w:hAnsiTheme="minorHAnsi" w:cs="Tahoma"/>
          <w:b/>
          <w:sz w:val="22"/>
          <w:szCs w:val="21"/>
          <w:u w:val="single"/>
        </w:rPr>
      </w:pPr>
    </w:p>
    <w:p w14:paraId="0A74AA6A" w14:textId="628E7088" w:rsidR="0072426E" w:rsidRDefault="0072426E" w:rsidP="00B11201">
      <w:pPr>
        <w:tabs>
          <w:tab w:val="right" w:pos="10800"/>
        </w:tabs>
        <w:spacing w:before="120" w:after="0" w:line="264" w:lineRule="auto"/>
        <w:rPr>
          <w:rFonts w:asciiTheme="minorHAnsi" w:hAnsiTheme="minorHAnsi" w:cs="Tahoma"/>
          <w:sz w:val="22"/>
          <w:szCs w:val="21"/>
        </w:rPr>
      </w:pPr>
      <w:r w:rsidRPr="00B11201">
        <w:rPr>
          <w:rFonts w:asciiTheme="minorHAnsi" w:hAnsiTheme="minorHAnsi" w:cs="Tahoma"/>
          <w:b/>
          <w:sz w:val="22"/>
          <w:szCs w:val="21"/>
        </w:rPr>
        <w:t>ALL POINTS RELOCATION SERVICE</w:t>
      </w:r>
      <w:r w:rsidRPr="0014031F">
        <w:rPr>
          <w:rFonts w:asciiTheme="minorHAnsi" w:hAnsiTheme="minorHAnsi" w:cs="Tahoma"/>
          <w:b/>
          <w:sz w:val="22"/>
          <w:szCs w:val="21"/>
        </w:rPr>
        <w:t xml:space="preserve">, </w:t>
      </w:r>
      <w:r>
        <w:rPr>
          <w:rFonts w:asciiTheme="minorHAnsi" w:hAnsiTheme="minorHAnsi" w:cs="Tahoma"/>
          <w:sz w:val="22"/>
          <w:szCs w:val="21"/>
        </w:rPr>
        <w:t>Toronto, ON</w:t>
      </w:r>
    </w:p>
    <w:p w14:paraId="0F5ACCFB" w14:textId="55FE7860" w:rsidR="0072426E" w:rsidRDefault="0072426E" w:rsidP="0072426E">
      <w:pPr>
        <w:tabs>
          <w:tab w:val="left" w:pos="4060"/>
          <w:tab w:val="left" w:pos="6480"/>
        </w:tabs>
        <w:spacing w:before="60" w:after="0" w:line="264" w:lineRule="auto"/>
        <w:rPr>
          <w:rFonts w:asciiTheme="minorHAnsi" w:hAnsiTheme="minorHAnsi" w:cs="Tahoma"/>
          <w:b/>
          <w:sz w:val="22"/>
          <w:szCs w:val="21"/>
        </w:rPr>
      </w:pPr>
      <w:r>
        <w:rPr>
          <w:rFonts w:asciiTheme="minorHAnsi" w:hAnsiTheme="minorHAnsi" w:cs="Tahoma"/>
          <w:b/>
          <w:sz w:val="22"/>
          <w:szCs w:val="21"/>
        </w:rPr>
        <w:t xml:space="preserve">Bilingual </w:t>
      </w:r>
      <w:r w:rsidRPr="0072426E">
        <w:rPr>
          <w:rFonts w:asciiTheme="minorHAnsi" w:hAnsiTheme="minorHAnsi" w:cs="Tahoma"/>
          <w:b/>
          <w:sz w:val="22"/>
          <w:szCs w:val="21"/>
        </w:rPr>
        <w:t>Client Relationship Manager</w:t>
      </w:r>
      <w:r>
        <w:rPr>
          <w:rFonts w:asciiTheme="minorHAnsi" w:hAnsiTheme="minorHAnsi" w:cs="Tahoma"/>
          <w:b/>
          <w:sz w:val="22"/>
          <w:szCs w:val="21"/>
        </w:rPr>
        <w:t xml:space="preserve"> (</w:t>
      </w:r>
      <w:proofErr w:type="gramStart"/>
      <w:r>
        <w:rPr>
          <w:rFonts w:asciiTheme="minorHAnsi" w:hAnsiTheme="minorHAnsi" w:cs="Tahoma"/>
          <w:b/>
          <w:sz w:val="22"/>
          <w:szCs w:val="21"/>
        </w:rPr>
        <w:t xml:space="preserve">Global)   </w:t>
      </w:r>
      <w:proofErr w:type="gramEnd"/>
      <w:r>
        <w:rPr>
          <w:rFonts w:asciiTheme="minorHAnsi" w:hAnsiTheme="minorHAnsi" w:cs="Tahoma"/>
          <w:b/>
          <w:sz w:val="22"/>
          <w:szCs w:val="21"/>
        </w:rPr>
        <w:t xml:space="preserve">                                                                                </w:t>
      </w:r>
      <w:r w:rsidRPr="0072426E">
        <w:rPr>
          <w:rFonts w:asciiTheme="minorHAnsi" w:hAnsiTheme="minorHAnsi" w:cs="Tahoma"/>
          <w:sz w:val="22"/>
          <w:szCs w:val="21"/>
        </w:rPr>
        <w:t xml:space="preserve">June </w:t>
      </w:r>
      <w:r w:rsidRPr="0014031F">
        <w:rPr>
          <w:rFonts w:asciiTheme="minorHAnsi" w:hAnsiTheme="minorHAnsi" w:cs="Tahoma"/>
          <w:sz w:val="22"/>
          <w:szCs w:val="21"/>
        </w:rPr>
        <w:t>20</w:t>
      </w:r>
      <w:r>
        <w:rPr>
          <w:rFonts w:asciiTheme="minorHAnsi" w:hAnsiTheme="minorHAnsi" w:cs="Tahoma"/>
          <w:sz w:val="22"/>
          <w:szCs w:val="21"/>
        </w:rPr>
        <w:t>19</w:t>
      </w:r>
      <w:r w:rsidRPr="0014031F">
        <w:rPr>
          <w:rFonts w:asciiTheme="minorHAnsi" w:hAnsiTheme="minorHAnsi" w:cs="Tahoma"/>
          <w:sz w:val="22"/>
          <w:szCs w:val="21"/>
        </w:rPr>
        <w:t xml:space="preserve"> - Present</w:t>
      </w:r>
    </w:p>
    <w:p w14:paraId="3FD459D3" w14:textId="131A6F59" w:rsidR="0072426E" w:rsidRDefault="00E72F08" w:rsidP="00E72F08">
      <w:pPr>
        <w:tabs>
          <w:tab w:val="left" w:pos="4060"/>
        </w:tabs>
        <w:spacing w:before="60" w:after="0" w:line="264" w:lineRule="auto"/>
        <w:jc w:val="both"/>
        <w:rPr>
          <w:rFonts w:asciiTheme="minorHAnsi" w:hAnsiTheme="minorHAnsi" w:cs="Tahoma"/>
          <w:sz w:val="22"/>
          <w:szCs w:val="21"/>
        </w:rPr>
      </w:pPr>
      <w:r w:rsidRPr="00E72F08">
        <w:rPr>
          <w:rFonts w:asciiTheme="minorHAnsi" w:hAnsiTheme="minorHAnsi" w:cs="Tahoma"/>
          <w:sz w:val="22"/>
          <w:szCs w:val="21"/>
        </w:rPr>
        <w:t>high-quality customer experience for global clients</w:t>
      </w:r>
      <w:r>
        <w:rPr>
          <w:rFonts w:asciiTheme="minorHAnsi" w:hAnsiTheme="minorHAnsi" w:cs="Tahoma"/>
          <w:sz w:val="22"/>
          <w:szCs w:val="21"/>
        </w:rPr>
        <w:t>.</w:t>
      </w:r>
      <w:r w:rsidRPr="00E72F08">
        <w:t xml:space="preserve"> </w:t>
      </w:r>
      <w:r>
        <w:rPr>
          <w:rFonts w:asciiTheme="minorHAnsi" w:hAnsiTheme="minorHAnsi" w:cs="Tahoma"/>
          <w:sz w:val="22"/>
          <w:szCs w:val="21"/>
        </w:rPr>
        <w:t>Responsible</w:t>
      </w:r>
      <w:r w:rsidRPr="00E72F08">
        <w:rPr>
          <w:rFonts w:asciiTheme="minorHAnsi" w:hAnsiTheme="minorHAnsi" w:cs="Tahoma"/>
          <w:sz w:val="22"/>
          <w:szCs w:val="21"/>
        </w:rPr>
        <w:t xml:space="preserve"> for all client updates and effective communications </w:t>
      </w:r>
      <w:r>
        <w:rPr>
          <w:rFonts w:asciiTheme="minorHAnsi" w:hAnsiTheme="minorHAnsi" w:cs="Tahoma"/>
          <w:sz w:val="22"/>
          <w:szCs w:val="21"/>
        </w:rPr>
        <w:t xml:space="preserve">both </w:t>
      </w:r>
      <w:r w:rsidRPr="00E72F08">
        <w:rPr>
          <w:rFonts w:asciiTheme="minorHAnsi" w:hAnsiTheme="minorHAnsi" w:cs="Tahoma"/>
          <w:sz w:val="22"/>
          <w:szCs w:val="21"/>
        </w:rPr>
        <w:t>intern</w:t>
      </w:r>
      <w:r>
        <w:rPr>
          <w:rFonts w:asciiTheme="minorHAnsi" w:hAnsiTheme="minorHAnsi" w:cs="Tahoma"/>
          <w:sz w:val="22"/>
          <w:szCs w:val="21"/>
        </w:rPr>
        <w:t xml:space="preserve">al </w:t>
      </w:r>
      <w:r w:rsidRPr="00E72F08">
        <w:rPr>
          <w:rFonts w:asciiTheme="minorHAnsi" w:hAnsiTheme="minorHAnsi" w:cs="Tahoma"/>
          <w:sz w:val="22"/>
          <w:szCs w:val="21"/>
        </w:rPr>
        <w:t>and externa</w:t>
      </w:r>
      <w:r>
        <w:rPr>
          <w:rFonts w:asciiTheme="minorHAnsi" w:hAnsiTheme="minorHAnsi" w:cs="Tahoma"/>
          <w:sz w:val="22"/>
          <w:szCs w:val="21"/>
        </w:rPr>
        <w:t>l</w:t>
      </w:r>
      <w:r w:rsidRPr="00E72F08">
        <w:rPr>
          <w:rFonts w:asciiTheme="minorHAnsi" w:hAnsiTheme="minorHAnsi" w:cs="Tahoma"/>
          <w:sz w:val="22"/>
          <w:szCs w:val="21"/>
        </w:rPr>
        <w:t>,</w:t>
      </w:r>
      <w:r>
        <w:rPr>
          <w:rFonts w:asciiTheme="minorHAnsi" w:hAnsiTheme="minorHAnsi" w:cs="Tahoma"/>
          <w:sz w:val="22"/>
          <w:szCs w:val="21"/>
        </w:rPr>
        <w:t xml:space="preserve"> </w:t>
      </w:r>
      <w:r w:rsidRPr="00E72F08">
        <w:rPr>
          <w:rFonts w:asciiTheme="minorHAnsi" w:hAnsiTheme="minorHAnsi" w:cs="Tahoma"/>
          <w:sz w:val="22"/>
          <w:szCs w:val="21"/>
        </w:rPr>
        <w:t>meeting deadlines that are conducive to different time zones and hours of operation</w:t>
      </w:r>
      <w:r>
        <w:rPr>
          <w:rFonts w:asciiTheme="minorHAnsi" w:hAnsiTheme="minorHAnsi" w:cs="Tahoma"/>
          <w:sz w:val="22"/>
          <w:szCs w:val="21"/>
        </w:rPr>
        <w:t>. E</w:t>
      </w:r>
      <w:r w:rsidRPr="00E72F08">
        <w:rPr>
          <w:rFonts w:asciiTheme="minorHAnsi" w:hAnsiTheme="minorHAnsi" w:cs="Tahoma"/>
          <w:sz w:val="22"/>
          <w:szCs w:val="21"/>
        </w:rPr>
        <w:t xml:space="preserve">ducate clients on the value of </w:t>
      </w:r>
      <w:r>
        <w:rPr>
          <w:rFonts w:asciiTheme="minorHAnsi" w:hAnsiTheme="minorHAnsi" w:cs="Tahoma"/>
          <w:sz w:val="22"/>
          <w:szCs w:val="21"/>
        </w:rPr>
        <w:t xml:space="preserve">the </w:t>
      </w:r>
      <w:r w:rsidRPr="00E72F08">
        <w:rPr>
          <w:rFonts w:asciiTheme="minorHAnsi" w:hAnsiTheme="minorHAnsi" w:cs="Tahoma"/>
          <w:sz w:val="22"/>
          <w:szCs w:val="21"/>
        </w:rPr>
        <w:t>company</w:t>
      </w:r>
      <w:r>
        <w:rPr>
          <w:rFonts w:asciiTheme="minorHAnsi" w:hAnsiTheme="minorHAnsi" w:cs="Tahoma"/>
          <w:sz w:val="22"/>
          <w:szCs w:val="21"/>
        </w:rPr>
        <w:t xml:space="preserve">, our </w:t>
      </w:r>
      <w:proofErr w:type="gramStart"/>
      <w:r w:rsidRPr="00E72F08">
        <w:rPr>
          <w:rFonts w:asciiTheme="minorHAnsi" w:hAnsiTheme="minorHAnsi" w:cs="Tahoma"/>
          <w:sz w:val="22"/>
          <w:szCs w:val="21"/>
        </w:rPr>
        <w:t>platform</w:t>
      </w:r>
      <w:proofErr w:type="gramEnd"/>
      <w:r>
        <w:rPr>
          <w:rFonts w:asciiTheme="minorHAnsi" w:hAnsiTheme="minorHAnsi" w:cs="Tahoma"/>
          <w:sz w:val="22"/>
          <w:szCs w:val="21"/>
        </w:rPr>
        <w:t xml:space="preserve"> </w:t>
      </w:r>
      <w:r w:rsidRPr="00E72F08">
        <w:rPr>
          <w:rFonts w:asciiTheme="minorHAnsi" w:hAnsiTheme="minorHAnsi" w:cs="Tahoma"/>
          <w:sz w:val="22"/>
          <w:szCs w:val="21"/>
        </w:rPr>
        <w:t>and services</w:t>
      </w:r>
      <w:r>
        <w:rPr>
          <w:rFonts w:asciiTheme="minorHAnsi" w:hAnsiTheme="minorHAnsi" w:cs="Tahoma"/>
          <w:sz w:val="22"/>
          <w:szCs w:val="21"/>
        </w:rPr>
        <w:t xml:space="preserve"> we provide</w:t>
      </w:r>
      <w:r w:rsidRPr="00E72F08">
        <w:rPr>
          <w:rFonts w:asciiTheme="minorHAnsi" w:hAnsiTheme="minorHAnsi" w:cs="Tahoma"/>
          <w:sz w:val="22"/>
          <w:szCs w:val="21"/>
        </w:rPr>
        <w:t>.</w:t>
      </w:r>
      <w:r>
        <w:rPr>
          <w:rFonts w:asciiTheme="minorHAnsi" w:hAnsiTheme="minorHAnsi" w:cs="Tahoma"/>
          <w:sz w:val="22"/>
          <w:szCs w:val="21"/>
        </w:rPr>
        <w:t xml:space="preserve"> </w:t>
      </w:r>
      <w:r w:rsidRPr="00E72F08">
        <w:rPr>
          <w:rFonts w:asciiTheme="minorHAnsi" w:hAnsiTheme="minorHAnsi" w:cs="Tahoma"/>
          <w:sz w:val="22"/>
          <w:szCs w:val="21"/>
        </w:rPr>
        <w:t xml:space="preserve">Develop an understanding of </w:t>
      </w:r>
      <w:r w:rsidR="00F6414C" w:rsidRPr="00E72F08">
        <w:rPr>
          <w:rFonts w:asciiTheme="minorHAnsi" w:hAnsiTheme="minorHAnsi" w:cs="Tahoma"/>
          <w:sz w:val="22"/>
          <w:szCs w:val="21"/>
        </w:rPr>
        <w:t xml:space="preserve">client </w:t>
      </w:r>
      <w:r w:rsidR="00F6414C">
        <w:rPr>
          <w:rFonts w:asciiTheme="minorHAnsi" w:hAnsiTheme="minorHAnsi" w:cs="Tahoma"/>
          <w:sz w:val="22"/>
          <w:szCs w:val="21"/>
        </w:rPr>
        <w:t>across</w:t>
      </w:r>
      <w:r>
        <w:rPr>
          <w:rFonts w:asciiTheme="minorHAnsi" w:hAnsiTheme="minorHAnsi" w:cs="Tahoma"/>
          <w:sz w:val="22"/>
          <w:szCs w:val="21"/>
        </w:rPr>
        <w:t xml:space="preserve"> all sectors </w:t>
      </w:r>
      <w:r w:rsidRPr="00E72F08">
        <w:rPr>
          <w:rFonts w:asciiTheme="minorHAnsi" w:hAnsiTheme="minorHAnsi" w:cs="Tahoma"/>
          <w:sz w:val="22"/>
          <w:szCs w:val="21"/>
        </w:rPr>
        <w:t xml:space="preserve">and relocation trends to proactively increase engagement </w:t>
      </w:r>
      <w:r>
        <w:rPr>
          <w:rFonts w:asciiTheme="minorHAnsi" w:hAnsiTheme="minorHAnsi" w:cs="Tahoma"/>
          <w:sz w:val="22"/>
          <w:szCs w:val="21"/>
        </w:rPr>
        <w:t>of our clients. M</w:t>
      </w:r>
      <w:r w:rsidRPr="00E72F08">
        <w:rPr>
          <w:rFonts w:asciiTheme="minorHAnsi" w:hAnsiTheme="minorHAnsi" w:cs="Tahoma"/>
          <w:sz w:val="22"/>
          <w:szCs w:val="21"/>
        </w:rPr>
        <w:t xml:space="preserve">ake recommendations that support their customized </w:t>
      </w:r>
      <w:r>
        <w:rPr>
          <w:rFonts w:asciiTheme="minorHAnsi" w:hAnsiTheme="minorHAnsi" w:cs="Tahoma"/>
          <w:sz w:val="22"/>
          <w:szCs w:val="21"/>
        </w:rPr>
        <w:t xml:space="preserve">needs. Responsible of </w:t>
      </w:r>
      <w:r w:rsidRPr="00E72F08">
        <w:rPr>
          <w:rFonts w:asciiTheme="minorHAnsi" w:hAnsiTheme="minorHAnsi" w:cs="Tahoma"/>
          <w:sz w:val="22"/>
          <w:szCs w:val="21"/>
        </w:rPr>
        <w:t xml:space="preserve">retention </w:t>
      </w:r>
      <w:r>
        <w:rPr>
          <w:rFonts w:asciiTheme="minorHAnsi" w:hAnsiTheme="minorHAnsi" w:cs="Tahoma"/>
          <w:sz w:val="22"/>
          <w:szCs w:val="21"/>
        </w:rPr>
        <w:t xml:space="preserve">of clients from various sectors, </w:t>
      </w:r>
      <w:r w:rsidRPr="00E72F08">
        <w:rPr>
          <w:rFonts w:asciiTheme="minorHAnsi" w:hAnsiTheme="minorHAnsi" w:cs="Tahoma"/>
          <w:sz w:val="22"/>
          <w:szCs w:val="21"/>
        </w:rPr>
        <w:t>by demonstrating proven success and value.</w:t>
      </w:r>
      <w:r>
        <w:rPr>
          <w:rFonts w:asciiTheme="minorHAnsi" w:hAnsiTheme="minorHAnsi" w:cs="Tahoma"/>
          <w:sz w:val="22"/>
          <w:szCs w:val="21"/>
        </w:rPr>
        <w:t xml:space="preserve"> P</w:t>
      </w:r>
      <w:r w:rsidRPr="00E72F08">
        <w:rPr>
          <w:rFonts w:asciiTheme="minorHAnsi" w:hAnsiTheme="minorHAnsi" w:cs="Tahoma"/>
          <w:sz w:val="22"/>
          <w:szCs w:val="21"/>
        </w:rPr>
        <w:t xml:space="preserve">artner with </w:t>
      </w:r>
      <w:r>
        <w:rPr>
          <w:rFonts w:asciiTheme="minorHAnsi" w:hAnsiTheme="minorHAnsi" w:cs="Tahoma"/>
          <w:sz w:val="22"/>
          <w:szCs w:val="21"/>
        </w:rPr>
        <w:t xml:space="preserve">operation team and other department </w:t>
      </w:r>
      <w:r w:rsidRPr="00E72F08">
        <w:rPr>
          <w:rFonts w:asciiTheme="minorHAnsi" w:hAnsiTheme="minorHAnsi" w:cs="Tahoma"/>
          <w:sz w:val="22"/>
          <w:szCs w:val="21"/>
        </w:rPr>
        <w:t xml:space="preserve">to ensure a smooth transition </w:t>
      </w:r>
      <w:r>
        <w:rPr>
          <w:rFonts w:asciiTheme="minorHAnsi" w:hAnsiTheme="minorHAnsi" w:cs="Tahoma"/>
          <w:sz w:val="22"/>
          <w:szCs w:val="21"/>
        </w:rPr>
        <w:t xml:space="preserve">of our international </w:t>
      </w:r>
      <w:r w:rsidRPr="00E72F08">
        <w:rPr>
          <w:rFonts w:asciiTheme="minorHAnsi" w:hAnsiTheme="minorHAnsi" w:cs="Tahoma"/>
          <w:sz w:val="22"/>
          <w:szCs w:val="21"/>
        </w:rPr>
        <w:t>client onboarding</w:t>
      </w:r>
      <w:r>
        <w:rPr>
          <w:rFonts w:asciiTheme="minorHAnsi" w:hAnsiTheme="minorHAnsi" w:cs="Tahoma"/>
          <w:sz w:val="22"/>
          <w:szCs w:val="21"/>
        </w:rPr>
        <w:t xml:space="preserve">. Ensuring </w:t>
      </w:r>
      <w:r w:rsidRPr="00E72F08">
        <w:rPr>
          <w:rFonts w:asciiTheme="minorHAnsi" w:hAnsiTheme="minorHAnsi" w:cs="Tahoma"/>
          <w:sz w:val="22"/>
          <w:szCs w:val="21"/>
        </w:rPr>
        <w:t>collect</w:t>
      </w:r>
      <w:r>
        <w:rPr>
          <w:rFonts w:asciiTheme="minorHAnsi" w:hAnsiTheme="minorHAnsi" w:cs="Tahoma"/>
          <w:sz w:val="22"/>
          <w:szCs w:val="21"/>
        </w:rPr>
        <w:t xml:space="preserve">ion of </w:t>
      </w:r>
      <w:r w:rsidRPr="00E72F08">
        <w:rPr>
          <w:rFonts w:asciiTheme="minorHAnsi" w:hAnsiTheme="minorHAnsi" w:cs="Tahoma"/>
          <w:sz w:val="22"/>
          <w:szCs w:val="21"/>
        </w:rPr>
        <w:t xml:space="preserve">client feedback and provide recommendations to ensure maximum impact of services </w:t>
      </w:r>
      <w:r>
        <w:rPr>
          <w:rFonts w:asciiTheme="minorHAnsi" w:hAnsiTheme="minorHAnsi" w:cs="Tahoma"/>
          <w:sz w:val="22"/>
          <w:szCs w:val="21"/>
        </w:rPr>
        <w:t xml:space="preserve">the company provide </w:t>
      </w:r>
      <w:r w:rsidRPr="00E72F08">
        <w:rPr>
          <w:rFonts w:asciiTheme="minorHAnsi" w:hAnsiTheme="minorHAnsi" w:cs="Tahoma"/>
          <w:sz w:val="22"/>
          <w:szCs w:val="21"/>
        </w:rPr>
        <w:t xml:space="preserve">and influence ongoing updates of </w:t>
      </w:r>
      <w:r>
        <w:rPr>
          <w:rFonts w:asciiTheme="minorHAnsi" w:hAnsiTheme="minorHAnsi" w:cs="Tahoma"/>
          <w:sz w:val="22"/>
          <w:szCs w:val="21"/>
        </w:rPr>
        <w:t xml:space="preserve">company </w:t>
      </w:r>
      <w:r w:rsidRPr="00E72F08">
        <w:rPr>
          <w:rFonts w:asciiTheme="minorHAnsi" w:hAnsiTheme="minorHAnsi" w:cs="Tahoma"/>
          <w:sz w:val="22"/>
          <w:szCs w:val="21"/>
        </w:rPr>
        <w:t>processes and strategy.</w:t>
      </w:r>
      <w:r w:rsidR="004711A2" w:rsidRPr="004711A2">
        <w:t xml:space="preserve"> </w:t>
      </w:r>
      <w:r w:rsidR="004711A2" w:rsidRPr="004711A2">
        <w:rPr>
          <w:rFonts w:asciiTheme="minorHAnsi" w:hAnsiTheme="minorHAnsi" w:cs="Tahoma"/>
          <w:sz w:val="22"/>
          <w:szCs w:val="21"/>
        </w:rPr>
        <w:t>Identifies and recommends or acquires updates and expansions to technology, equipment, and policies that may improve customer service and retention.</w:t>
      </w:r>
      <w:r w:rsidR="004711A2" w:rsidRPr="004711A2">
        <w:t xml:space="preserve"> </w:t>
      </w:r>
    </w:p>
    <w:p w14:paraId="0FC22EBE" w14:textId="77777777" w:rsidR="00E72F08" w:rsidRPr="00E72F08" w:rsidRDefault="00E72F08" w:rsidP="00E72F08">
      <w:pPr>
        <w:tabs>
          <w:tab w:val="left" w:pos="4060"/>
        </w:tabs>
        <w:spacing w:before="60" w:after="0" w:line="264" w:lineRule="auto"/>
        <w:jc w:val="both"/>
        <w:rPr>
          <w:rFonts w:asciiTheme="minorHAnsi" w:hAnsiTheme="minorHAnsi" w:cs="Tahoma"/>
          <w:sz w:val="22"/>
          <w:szCs w:val="21"/>
        </w:rPr>
      </w:pPr>
    </w:p>
    <w:p w14:paraId="0D8004F3" w14:textId="4E4A3186" w:rsidR="0072426E" w:rsidRDefault="0072426E" w:rsidP="0072426E">
      <w:pPr>
        <w:tabs>
          <w:tab w:val="left" w:pos="4060"/>
          <w:tab w:val="left" w:pos="6480"/>
        </w:tabs>
        <w:spacing w:before="60" w:after="0" w:line="264" w:lineRule="auto"/>
        <w:rPr>
          <w:rFonts w:asciiTheme="minorHAnsi" w:hAnsiTheme="minorHAnsi" w:cs="Tahoma"/>
          <w:b/>
          <w:sz w:val="22"/>
          <w:szCs w:val="21"/>
        </w:rPr>
      </w:pPr>
      <w:r>
        <w:rPr>
          <w:rFonts w:asciiTheme="minorHAnsi" w:hAnsiTheme="minorHAnsi" w:cs="Tahoma"/>
          <w:b/>
          <w:sz w:val="22"/>
          <w:szCs w:val="21"/>
        </w:rPr>
        <w:t xml:space="preserve">Bilingual </w:t>
      </w:r>
      <w:r w:rsidRPr="0072426E">
        <w:rPr>
          <w:rFonts w:asciiTheme="minorHAnsi" w:hAnsiTheme="minorHAnsi" w:cs="Tahoma"/>
          <w:b/>
          <w:sz w:val="22"/>
          <w:szCs w:val="21"/>
        </w:rPr>
        <w:t>Business Development and Client Services Manager</w:t>
      </w:r>
      <w:r>
        <w:rPr>
          <w:rFonts w:asciiTheme="minorHAnsi" w:hAnsiTheme="minorHAnsi" w:cs="Tahoma"/>
          <w:b/>
          <w:sz w:val="22"/>
          <w:szCs w:val="21"/>
        </w:rPr>
        <w:t xml:space="preserve"> (Global)</w:t>
      </w:r>
      <w:r>
        <w:rPr>
          <w:rFonts w:asciiTheme="minorHAnsi" w:hAnsiTheme="minorHAnsi" w:cs="Tahoma"/>
          <w:sz w:val="22"/>
          <w:szCs w:val="21"/>
        </w:rPr>
        <w:ptab w:relativeTo="margin" w:alignment="right" w:leader="none"/>
      </w:r>
      <w:r>
        <w:rPr>
          <w:rFonts w:asciiTheme="minorHAnsi" w:hAnsiTheme="minorHAnsi" w:cs="Tahoma"/>
          <w:sz w:val="22"/>
          <w:szCs w:val="21"/>
        </w:rPr>
        <w:t xml:space="preserve">August </w:t>
      </w:r>
      <w:r w:rsidRPr="0014031F">
        <w:rPr>
          <w:rFonts w:asciiTheme="minorHAnsi" w:hAnsiTheme="minorHAnsi" w:cs="Tahoma"/>
          <w:sz w:val="22"/>
          <w:szCs w:val="21"/>
        </w:rPr>
        <w:t>20</w:t>
      </w:r>
      <w:r>
        <w:rPr>
          <w:rFonts w:asciiTheme="minorHAnsi" w:hAnsiTheme="minorHAnsi" w:cs="Tahoma"/>
          <w:sz w:val="22"/>
          <w:szCs w:val="21"/>
        </w:rPr>
        <w:t>1</w:t>
      </w:r>
      <w:r>
        <w:rPr>
          <w:rFonts w:asciiTheme="minorHAnsi" w:hAnsiTheme="minorHAnsi" w:cs="Tahoma"/>
          <w:sz w:val="22"/>
          <w:szCs w:val="21"/>
        </w:rPr>
        <w:t>9</w:t>
      </w:r>
      <w:r w:rsidRPr="0014031F">
        <w:rPr>
          <w:rFonts w:asciiTheme="minorHAnsi" w:hAnsiTheme="minorHAnsi" w:cs="Tahoma"/>
          <w:sz w:val="22"/>
          <w:szCs w:val="21"/>
        </w:rPr>
        <w:t xml:space="preserve"> - Present</w:t>
      </w:r>
    </w:p>
    <w:p w14:paraId="590214D7" w14:textId="77777777" w:rsidR="00E72F08" w:rsidRPr="00E72F08" w:rsidRDefault="00E72F08" w:rsidP="00E72F08">
      <w:pPr>
        <w:tabs>
          <w:tab w:val="left" w:pos="4060"/>
        </w:tabs>
        <w:spacing w:before="60" w:after="0" w:line="264" w:lineRule="auto"/>
        <w:jc w:val="both"/>
        <w:rPr>
          <w:rFonts w:asciiTheme="minorHAnsi" w:hAnsiTheme="minorHAnsi" w:cs="Tahoma"/>
          <w:sz w:val="22"/>
          <w:szCs w:val="21"/>
        </w:rPr>
      </w:pPr>
      <w:bookmarkStart w:id="0" w:name="_Hlk3814656"/>
      <w:r w:rsidRPr="00E72F08">
        <w:rPr>
          <w:rFonts w:asciiTheme="minorHAnsi" w:hAnsiTheme="minorHAnsi" w:cs="Tahoma"/>
          <w:sz w:val="22"/>
          <w:szCs w:val="21"/>
        </w:rPr>
        <w:t>Drafts, implements, and executes policies and procedures to facilitate a quality customer service experience.</w:t>
      </w:r>
    </w:p>
    <w:p w14:paraId="10E5AB79" w14:textId="3B39F322" w:rsidR="004711A2" w:rsidRPr="00F6414C" w:rsidRDefault="00E72F08" w:rsidP="00F6414C">
      <w:pPr>
        <w:tabs>
          <w:tab w:val="left" w:pos="4060"/>
        </w:tabs>
        <w:spacing w:before="60" w:after="0" w:line="264" w:lineRule="auto"/>
        <w:jc w:val="both"/>
        <w:rPr>
          <w:rFonts w:asciiTheme="minorHAnsi" w:hAnsiTheme="minorHAnsi" w:cs="Tahoma"/>
          <w:sz w:val="22"/>
          <w:szCs w:val="21"/>
        </w:rPr>
      </w:pPr>
      <w:r w:rsidRPr="00F6414C">
        <w:rPr>
          <w:rFonts w:asciiTheme="minorHAnsi" w:hAnsiTheme="minorHAnsi" w:cs="Tahoma"/>
          <w:sz w:val="22"/>
          <w:szCs w:val="21"/>
        </w:rPr>
        <w:t>Oversees the daily workflow of the department.</w:t>
      </w:r>
      <w:r w:rsidR="004711A2" w:rsidRPr="00F6414C">
        <w:rPr>
          <w:rFonts w:asciiTheme="minorHAnsi" w:hAnsiTheme="minorHAnsi" w:cs="Tahoma"/>
          <w:sz w:val="22"/>
          <w:szCs w:val="21"/>
        </w:rPr>
        <w:t xml:space="preserve"> </w:t>
      </w:r>
      <w:r w:rsidR="004711A2" w:rsidRPr="00F6414C">
        <w:rPr>
          <w:rFonts w:asciiTheme="minorHAnsi" w:hAnsiTheme="minorHAnsi" w:cs="Tahoma"/>
          <w:sz w:val="22"/>
          <w:szCs w:val="21"/>
        </w:rPr>
        <w:t>Develops and implements methods to record, assess, and analyze customer feedback.</w:t>
      </w:r>
      <w:r w:rsidR="004711A2" w:rsidRPr="00F6414C">
        <w:rPr>
          <w:rFonts w:asciiTheme="minorHAnsi" w:hAnsiTheme="minorHAnsi" w:cs="Tahoma"/>
          <w:sz w:val="22"/>
          <w:szCs w:val="21"/>
        </w:rPr>
        <w:t xml:space="preserve"> </w:t>
      </w:r>
      <w:r w:rsidR="004711A2" w:rsidRPr="00F6414C">
        <w:rPr>
          <w:rFonts w:asciiTheme="minorHAnsi" w:hAnsiTheme="minorHAnsi" w:cs="Tahoma"/>
          <w:sz w:val="22"/>
          <w:szCs w:val="21"/>
        </w:rPr>
        <w:t>Acts as a liaison between the customer service department and other divisions in the company.</w:t>
      </w:r>
      <w:r w:rsidR="004711A2" w:rsidRPr="00F6414C">
        <w:rPr>
          <w:rFonts w:asciiTheme="minorHAnsi" w:hAnsiTheme="minorHAnsi" w:cs="Tahoma"/>
          <w:sz w:val="22"/>
          <w:szCs w:val="21"/>
        </w:rPr>
        <w:t xml:space="preserve"> </w:t>
      </w:r>
      <w:r w:rsidR="004711A2" w:rsidRPr="00F6414C">
        <w:rPr>
          <w:rFonts w:asciiTheme="minorHAnsi" w:hAnsiTheme="minorHAnsi" w:cs="Tahoma"/>
          <w:sz w:val="22"/>
          <w:szCs w:val="21"/>
        </w:rPr>
        <w:t>Performs other related duties as assigned.</w:t>
      </w:r>
      <w:r w:rsidR="004711A2" w:rsidRPr="00F6414C">
        <w:rPr>
          <w:rFonts w:asciiTheme="minorHAnsi" w:hAnsiTheme="minorHAnsi" w:cs="Tahoma"/>
          <w:sz w:val="22"/>
          <w:szCs w:val="21"/>
        </w:rPr>
        <w:t xml:space="preserve"> </w:t>
      </w:r>
      <w:r w:rsidR="004711A2" w:rsidRPr="004711A2">
        <w:rPr>
          <w:rFonts w:asciiTheme="minorHAnsi" w:hAnsiTheme="minorHAnsi" w:cs="Tahoma"/>
          <w:sz w:val="22"/>
          <w:szCs w:val="21"/>
        </w:rPr>
        <w:t xml:space="preserve">Liaise with Directors or heads of other </w:t>
      </w:r>
      <w:r w:rsidR="004711A2">
        <w:rPr>
          <w:rFonts w:asciiTheme="minorHAnsi" w:hAnsiTheme="minorHAnsi" w:cs="Tahoma"/>
          <w:sz w:val="22"/>
          <w:szCs w:val="21"/>
        </w:rPr>
        <w:t xml:space="preserve">department </w:t>
      </w:r>
      <w:r w:rsidR="004711A2" w:rsidRPr="004711A2">
        <w:rPr>
          <w:rFonts w:asciiTheme="minorHAnsi" w:hAnsiTheme="minorHAnsi" w:cs="Tahoma"/>
          <w:sz w:val="22"/>
          <w:szCs w:val="21"/>
        </w:rPr>
        <w:t xml:space="preserve">to ensure customer-centricity </w:t>
      </w:r>
      <w:r w:rsidR="00F6414C">
        <w:rPr>
          <w:rFonts w:asciiTheme="minorHAnsi" w:hAnsiTheme="minorHAnsi" w:cs="Tahoma"/>
          <w:sz w:val="22"/>
          <w:szCs w:val="21"/>
        </w:rPr>
        <w:t xml:space="preserve">delivery of service </w:t>
      </w:r>
      <w:r w:rsidR="004711A2" w:rsidRPr="004711A2">
        <w:rPr>
          <w:rFonts w:asciiTheme="minorHAnsi" w:hAnsiTheme="minorHAnsi" w:cs="Tahoma"/>
          <w:sz w:val="22"/>
          <w:szCs w:val="21"/>
        </w:rPr>
        <w:t>in accordance with the overall customer experience strategy</w:t>
      </w:r>
      <w:r w:rsidR="00F6414C">
        <w:rPr>
          <w:rFonts w:asciiTheme="minorHAnsi" w:hAnsiTheme="minorHAnsi" w:cs="Tahoma"/>
          <w:sz w:val="22"/>
          <w:szCs w:val="21"/>
        </w:rPr>
        <w:t>.</w:t>
      </w:r>
      <w:r w:rsidR="004711A2" w:rsidRPr="00F6414C">
        <w:rPr>
          <w:rFonts w:asciiTheme="minorHAnsi" w:hAnsiTheme="minorHAnsi" w:cs="Tahoma"/>
          <w:sz w:val="22"/>
          <w:szCs w:val="21"/>
        </w:rPr>
        <w:t xml:space="preserve"> </w:t>
      </w:r>
      <w:r w:rsidR="004711A2" w:rsidRPr="004711A2">
        <w:rPr>
          <w:rFonts w:asciiTheme="minorHAnsi" w:hAnsiTheme="minorHAnsi" w:cs="Tahoma"/>
          <w:sz w:val="22"/>
          <w:szCs w:val="21"/>
        </w:rPr>
        <w:t>Interact at executive/senior management level, proactively advocating for solutions and managing the customer escalation process.</w:t>
      </w:r>
      <w:r w:rsidR="004711A2" w:rsidRPr="00F6414C">
        <w:rPr>
          <w:rFonts w:asciiTheme="minorHAnsi" w:hAnsiTheme="minorHAnsi" w:cs="Tahoma"/>
          <w:sz w:val="22"/>
          <w:szCs w:val="21"/>
        </w:rPr>
        <w:t xml:space="preserve"> </w:t>
      </w:r>
      <w:r w:rsidR="004711A2" w:rsidRPr="004711A2">
        <w:rPr>
          <w:rFonts w:asciiTheme="minorHAnsi" w:hAnsiTheme="minorHAnsi" w:cs="Tahoma"/>
          <w:sz w:val="22"/>
          <w:szCs w:val="21"/>
        </w:rPr>
        <w:t>Participate and provide support to the operation team, for the integration of new clients</w:t>
      </w:r>
      <w:r w:rsidR="00F6414C">
        <w:rPr>
          <w:rFonts w:asciiTheme="minorHAnsi" w:hAnsiTheme="minorHAnsi" w:cs="Tahoma"/>
          <w:sz w:val="22"/>
          <w:szCs w:val="21"/>
        </w:rPr>
        <w:t>.</w:t>
      </w:r>
    </w:p>
    <w:p w14:paraId="0AF098A1" w14:textId="55EFFD93" w:rsidR="00E72F08" w:rsidRDefault="00E72F08" w:rsidP="00E72F08">
      <w:pPr>
        <w:spacing w:after="60"/>
      </w:pPr>
    </w:p>
    <w:bookmarkEnd w:id="0"/>
    <w:p w14:paraId="37603491" w14:textId="4B1C18B4" w:rsidR="001839D1" w:rsidRPr="0014031F" w:rsidRDefault="00A914B8" w:rsidP="00B11201">
      <w:pPr>
        <w:tabs>
          <w:tab w:val="right" w:pos="10800"/>
        </w:tabs>
        <w:spacing w:before="120" w:after="0" w:line="264" w:lineRule="auto"/>
        <w:rPr>
          <w:rFonts w:asciiTheme="minorHAnsi" w:hAnsiTheme="minorHAnsi" w:cs="Tahoma"/>
          <w:sz w:val="22"/>
          <w:szCs w:val="21"/>
        </w:rPr>
      </w:pPr>
      <w:r w:rsidRPr="0014031F">
        <w:rPr>
          <w:rFonts w:asciiTheme="minorHAnsi" w:hAnsiTheme="minorHAnsi" w:cs="Tahoma"/>
          <w:sz w:val="22"/>
          <w:szCs w:val="21"/>
        </w:rPr>
        <w:tab/>
      </w:r>
    </w:p>
    <w:p w14:paraId="00CD7E4A" w14:textId="463DDCBE" w:rsidR="00C91292" w:rsidRPr="0014031F" w:rsidRDefault="0072426E" w:rsidP="0064668C">
      <w:pPr>
        <w:tabs>
          <w:tab w:val="left" w:pos="4060"/>
          <w:tab w:val="left" w:pos="6480"/>
        </w:tabs>
        <w:spacing w:before="60" w:after="0" w:line="264" w:lineRule="auto"/>
        <w:rPr>
          <w:rFonts w:asciiTheme="minorHAnsi" w:hAnsiTheme="minorHAnsi" w:cs="Tahoma"/>
          <w:b/>
          <w:sz w:val="22"/>
          <w:szCs w:val="21"/>
        </w:rPr>
      </w:pPr>
      <w:r>
        <w:rPr>
          <w:rFonts w:asciiTheme="minorHAnsi" w:hAnsiTheme="minorHAnsi" w:cs="Tahoma"/>
          <w:b/>
          <w:sz w:val="22"/>
          <w:szCs w:val="21"/>
        </w:rPr>
        <w:t xml:space="preserve">Bilingual </w:t>
      </w:r>
      <w:r w:rsidRPr="0072426E">
        <w:rPr>
          <w:rFonts w:asciiTheme="minorHAnsi" w:hAnsiTheme="minorHAnsi" w:cs="Tahoma"/>
          <w:b/>
          <w:sz w:val="22"/>
          <w:szCs w:val="21"/>
        </w:rPr>
        <w:t xml:space="preserve">Client Services Manager </w:t>
      </w:r>
      <w:r>
        <w:rPr>
          <w:rFonts w:asciiTheme="minorHAnsi" w:hAnsiTheme="minorHAnsi" w:cs="Tahoma"/>
          <w:b/>
          <w:sz w:val="22"/>
          <w:szCs w:val="21"/>
        </w:rPr>
        <w:t>(</w:t>
      </w:r>
      <w:r w:rsidRPr="0072426E">
        <w:rPr>
          <w:rFonts w:asciiTheme="minorHAnsi" w:hAnsiTheme="minorHAnsi" w:cs="Tahoma"/>
          <w:b/>
          <w:sz w:val="22"/>
          <w:szCs w:val="21"/>
        </w:rPr>
        <w:t>Québec and Eastern Canada</w:t>
      </w:r>
      <w:r>
        <w:rPr>
          <w:rFonts w:asciiTheme="minorHAnsi" w:hAnsiTheme="minorHAnsi" w:cs="Tahoma"/>
          <w:b/>
          <w:sz w:val="22"/>
          <w:szCs w:val="21"/>
        </w:rPr>
        <w:t>)</w:t>
      </w:r>
      <w:r w:rsidRPr="0072426E">
        <w:rPr>
          <w:rFonts w:asciiTheme="minorHAnsi" w:hAnsiTheme="minorHAnsi" w:cs="Tahoma"/>
          <w:b/>
          <w:sz w:val="22"/>
          <w:szCs w:val="21"/>
        </w:rPr>
        <w:t>.</w:t>
      </w:r>
      <w:r w:rsidRPr="0072426E">
        <w:rPr>
          <w:rFonts w:asciiTheme="minorHAnsi" w:hAnsiTheme="minorHAnsi" w:cs="Tahoma"/>
          <w:b/>
          <w:sz w:val="22"/>
          <w:szCs w:val="21"/>
        </w:rPr>
        <w:t xml:space="preserve"> </w:t>
      </w:r>
      <w:r w:rsidR="00B11201">
        <w:rPr>
          <w:rFonts w:asciiTheme="minorHAnsi" w:hAnsiTheme="minorHAnsi" w:cs="Tahoma"/>
          <w:sz w:val="22"/>
          <w:szCs w:val="21"/>
        </w:rPr>
        <w:ptab w:relativeTo="margin" w:alignment="right" w:leader="none"/>
      </w:r>
      <w:r w:rsidR="00B11201">
        <w:rPr>
          <w:rFonts w:asciiTheme="minorHAnsi" w:hAnsiTheme="minorHAnsi" w:cs="Tahoma"/>
          <w:sz w:val="22"/>
          <w:szCs w:val="21"/>
        </w:rPr>
        <w:t xml:space="preserve">May </w:t>
      </w:r>
      <w:r w:rsidR="00B11201" w:rsidRPr="0014031F">
        <w:rPr>
          <w:rFonts w:asciiTheme="minorHAnsi" w:hAnsiTheme="minorHAnsi" w:cs="Tahoma"/>
          <w:sz w:val="22"/>
          <w:szCs w:val="21"/>
        </w:rPr>
        <w:t>20</w:t>
      </w:r>
      <w:r w:rsidR="00B11201">
        <w:rPr>
          <w:rFonts w:asciiTheme="minorHAnsi" w:hAnsiTheme="minorHAnsi" w:cs="Tahoma"/>
          <w:sz w:val="22"/>
          <w:szCs w:val="21"/>
        </w:rPr>
        <w:t>16</w:t>
      </w:r>
      <w:r w:rsidR="00B11201" w:rsidRPr="0014031F">
        <w:rPr>
          <w:rFonts w:asciiTheme="minorHAnsi" w:hAnsiTheme="minorHAnsi" w:cs="Tahoma"/>
          <w:sz w:val="22"/>
          <w:szCs w:val="21"/>
        </w:rPr>
        <w:t xml:space="preserve"> - Present</w:t>
      </w:r>
    </w:p>
    <w:p w14:paraId="667287AA" w14:textId="52E457E3" w:rsidR="00D05EAB" w:rsidRPr="0014031F" w:rsidRDefault="00103168" w:rsidP="0014031F">
      <w:pPr>
        <w:tabs>
          <w:tab w:val="left" w:pos="4060"/>
        </w:tabs>
        <w:spacing w:before="60" w:after="0" w:line="264" w:lineRule="auto"/>
        <w:jc w:val="both"/>
        <w:rPr>
          <w:rFonts w:asciiTheme="minorHAnsi" w:hAnsiTheme="minorHAnsi" w:cs="Tahoma"/>
          <w:sz w:val="22"/>
          <w:szCs w:val="21"/>
        </w:rPr>
      </w:pPr>
      <w:r>
        <w:rPr>
          <w:rFonts w:asciiTheme="minorHAnsi" w:hAnsiTheme="minorHAnsi" w:cs="Tahoma"/>
          <w:sz w:val="22"/>
          <w:szCs w:val="21"/>
        </w:rPr>
        <w:t xml:space="preserve">Leverage financial expertise to manage portfolio of accounts for clients in Europe, North and South America, and Africa. Identify and engage potential clients to effectively prospect and close accounts while supporting existing client base. Lead account management and support staff coordination to achieve all company financial goals within </w:t>
      </w:r>
      <w:r w:rsidR="00FA181A">
        <w:rPr>
          <w:rFonts w:asciiTheme="minorHAnsi" w:hAnsiTheme="minorHAnsi" w:cs="Tahoma"/>
          <w:sz w:val="22"/>
          <w:szCs w:val="21"/>
        </w:rPr>
        <w:t xml:space="preserve">time </w:t>
      </w:r>
      <w:r w:rsidR="00FA181A">
        <w:rPr>
          <w:rFonts w:asciiTheme="minorHAnsi" w:hAnsiTheme="minorHAnsi" w:cs="Tahoma"/>
          <w:sz w:val="22"/>
          <w:szCs w:val="21"/>
        </w:rPr>
        <w:lastRenderedPageBreak/>
        <w:t>and budgetary requirements</w:t>
      </w:r>
      <w:r>
        <w:rPr>
          <w:rFonts w:asciiTheme="minorHAnsi" w:hAnsiTheme="minorHAnsi" w:cs="Tahoma"/>
          <w:sz w:val="22"/>
          <w:szCs w:val="21"/>
        </w:rPr>
        <w:t>.</w:t>
      </w:r>
      <w:r w:rsidR="00FA181A">
        <w:rPr>
          <w:rFonts w:asciiTheme="minorHAnsi" w:hAnsiTheme="minorHAnsi" w:cs="Tahoma"/>
          <w:sz w:val="22"/>
          <w:szCs w:val="21"/>
        </w:rPr>
        <w:t xml:space="preserve"> </w:t>
      </w:r>
      <w:r w:rsidR="00E32E85">
        <w:rPr>
          <w:rFonts w:asciiTheme="minorHAnsi" w:hAnsiTheme="minorHAnsi" w:cs="Tahoma"/>
          <w:sz w:val="22"/>
          <w:szCs w:val="21"/>
        </w:rPr>
        <w:t xml:space="preserve">Conduct market research by recording, analyzing, and reporting customer activity to evaluate trends and potential risks. Inform strategic planning through sales forecasting with key metrics, performance reporting, and goal setting. </w:t>
      </w:r>
      <w:r w:rsidR="00FA181A">
        <w:rPr>
          <w:rFonts w:asciiTheme="minorHAnsi" w:hAnsiTheme="minorHAnsi" w:cs="Tahoma"/>
          <w:sz w:val="22"/>
          <w:szCs w:val="21"/>
        </w:rPr>
        <w:t xml:space="preserve">Cultivate positive client experiences by delivering consistent top-quality customer service and support through telephone communications, special promotions, and answering inquiries about products and services. </w:t>
      </w:r>
      <w:r w:rsidR="00E32E85">
        <w:rPr>
          <w:rFonts w:asciiTheme="minorHAnsi" w:hAnsiTheme="minorHAnsi" w:cs="Tahoma"/>
          <w:sz w:val="22"/>
          <w:szCs w:val="21"/>
        </w:rPr>
        <w:t xml:space="preserve">Educate clients in post-sale consultations to deliver ongoing support and problem resolution. </w:t>
      </w:r>
      <w:r w:rsidR="00FA181A">
        <w:rPr>
          <w:rFonts w:asciiTheme="minorHAnsi" w:hAnsiTheme="minorHAnsi" w:cs="Tahoma"/>
          <w:sz w:val="22"/>
          <w:szCs w:val="21"/>
        </w:rPr>
        <w:t xml:space="preserve">Collaborate with teammates on organizational development </w:t>
      </w:r>
      <w:r w:rsidR="00E32E85">
        <w:rPr>
          <w:rFonts w:asciiTheme="minorHAnsi" w:hAnsiTheme="minorHAnsi" w:cs="Tahoma"/>
          <w:sz w:val="22"/>
          <w:szCs w:val="21"/>
        </w:rPr>
        <w:t>initiatives</w:t>
      </w:r>
      <w:r w:rsidR="00FA181A">
        <w:rPr>
          <w:rFonts w:asciiTheme="minorHAnsi" w:hAnsiTheme="minorHAnsi" w:cs="Tahoma"/>
          <w:sz w:val="22"/>
          <w:szCs w:val="21"/>
        </w:rPr>
        <w:t xml:space="preserve">, including promotional opportunities, service expansions, and technical </w:t>
      </w:r>
      <w:r w:rsidR="00E32E85">
        <w:rPr>
          <w:rFonts w:asciiTheme="minorHAnsi" w:hAnsiTheme="minorHAnsi" w:cs="Tahoma"/>
          <w:sz w:val="22"/>
          <w:szCs w:val="21"/>
        </w:rPr>
        <w:t>support for organizational events.</w:t>
      </w:r>
    </w:p>
    <w:p w14:paraId="52CB7A19" w14:textId="5422E441" w:rsidR="00C91292" w:rsidRPr="0014031F" w:rsidRDefault="00D05EAB" w:rsidP="0014031F">
      <w:pPr>
        <w:tabs>
          <w:tab w:val="left" w:pos="4060"/>
        </w:tabs>
        <w:spacing w:before="60" w:after="0" w:line="264" w:lineRule="auto"/>
        <w:rPr>
          <w:rFonts w:asciiTheme="minorHAnsi" w:hAnsiTheme="minorHAnsi" w:cs="Tahoma"/>
          <w:i/>
          <w:sz w:val="22"/>
          <w:szCs w:val="21"/>
        </w:rPr>
      </w:pPr>
      <w:r w:rsidRPr="0014031F">
        <w:rPr>
          <w:rFonts w:asciiTheme="minorHAnsi" w:hAnsiTheme="minorHAnsi" w:cs="Tahoma"/>
          <w:i/>
          <w:sz w:val="22"/>
          <w:szCs w:val="21"/>
        </w:rPr>
        <w:t xml:space="preserve">Key </w:t>
      </w:r>
      <w:r w:rsidR="00B11201">
        <w:rPr>
          <w:rFonts w:asciiTheme="minorHAnsi" w:hAnsiTheme="minorHAnsi" w:cs="Tahoma"/>
          <w:i/>
          <w:sz w:val="22"/>
          <w:szCs w:val="21"/>
        </w:rPr>
        <w:t>Contributions</w:t>
      </w:r>
      <w:r w:rsidRPr="0014031F">
        <w:rPr>
          <w:rFonts w:asciiTheme="minorHAnsi" w:hAnsiTheme="minorHAnsi" w:cs="Tahoma"/>
          <w:i/>
          <w:sz w:val="22"/>
          <w:szCs w:val="21"/>
        </w:rPr>
        <w:t>:</w:t>
      </w:r>
    </w:p>
    <w:p w14:paraId="341E044E" w14:textId="2CAB7BB9" w:rsidR="00B11201" w:rsidRDefault="00E32E85" w:rsidP="0064668C">
      <w:pPr>
        <w:numPr>
          <w:ilvl w:val="0"/>
          <w:numId w:val="6"/>
        </w:numPr>
        <w:tabs>
          <w:tab w:val="left" w:pos="540"/>
        </w:tabs>
        <w:spacing w:before="60" w:after="0" w:line="264" w:lineRule="auto"/>
        <w:ind w:left="540"/>
        <w:rPr>
          <w:rFonts w:asciiTheme="minorHAnsi" w:hAnsiTheme="minorHAnsi" w:cs="Tahoma"/>
          <w:sz w:val="22"/>
          <w:szCs w:val="21"/>
        </w:rPr>
      </w:pPr>
      <w:r>
        <w:rPr>
          <w:rFonts w:asciiTheme="minorHAnsi" w:hAnsiTheme="minorHAnsi" w:cs="Tahoma"/>
          <w:sz w:val="22"/>
          <w:szCs w:val="21"/>
        </w:rPr>
        <w:t xml:space="preserve">Expanded company portfolio by spearheading development of new product and service designed to support existing clients and enhance new client acquisition. </w:t>
      </w:r>
    </w:p>
    <w:p w14:paraId="49B62892" w14:textId="6F1C31F4" w:rsidR="00E32E85" w:rsidRDefault="00E32E85" w:rsidP="0064668C">
      <w:pPr>
        <w:numPr>
          <w:ilvl w:val="0"/>
          <w:numId w:val="6"/>
        </w:numPr>
        <w:tabs>
          <w:tab w:val="left" w:pos="540"/>
        </w:tabs>
        <w:spacing w:before="60" w:after="0" w:line="264" w:lineRule="auto"/>
        <w:ind w:left="540"/>
        <w:rPr>
          <w:rFonts w:asciiTheme="minorHAnsi" w:hAnsiTheme="minorHAnsi" w:cs="Tahoma"/>
          <w:sz w:val="22"/>
          <w:szCs w:val="21"/>
        </w:rPr>
      </w:pPr>
      <w:r>
        <w:rPr>
          <w:rFonts w:asciiTheme="minorHAnsi" w:hAnsiTheme="minorHAnsi" w:cs="Tahoma"/>
          <w:sz w:val="22"/>
          <w:szCs w:val="21"/>
        </w:rPr>
        <w:t>Secured multiple new accounts from key clients to increase total organizational accounts by 25-35%.</w:t>
      </w:r>
    </w:p>
    <w:p w14:paraId="27B55959" w14:textId="0CC85D8E" w:rsidR="00E32E85" w:rsidRDefault="00E32E85" w:rsidP="0064668C">
      <w:pPr>
        <w:numPr>
          <w:ilvl w:val="0"/>
          <w:numId w:val="6"/>
        </w:numPr>
        <w:tabs>
          <w:tab w:val="left" w:pos="540"/>
        </w:tabs>
        <w:spacing w:before="60" w:after="0" w:line="264" w:lineRule="auto"/>
        <w:ind w:left="540"/>
        <w:rPr>
          <w:rFonts w:asciiTheme="minorHAnsi" w:hAnsiTheme="minorHAnsi" w:cs="Tahoma"/>
          <w:sz w:val="22"/>
          <w:szCs w:val="21"/>
        </w:rPr>
      </w:pPr>
      <w:r>
        <w:rPr>
          <w:rFonts w:asciiTheme="minorHAnsi" w:hAnsiTheme="minorHAnsi" w:cs="Tahoma"/>
          <w:sz w:val="22"/>
          <w:szCs w:val="21"/>
        </w:rPr>
        <w:t>Created data-driven strategic business plans with the goal to improve overall profitability by maximizing revenue from existing services.</w:t>
      </w:r>
    </w:p>
    <w:p w14:paraId="4497844F" w14:textId="30DE2869" w:rsidR="00103168" w:rsidRPr="00E32E85" w:rsidRDefault="00E32E85" w:rsidP="00E32E85">
      <w:pPr>
        <w:numPr>
          <w:ilvl w:val="0"/>
          <w:numId w:val="6"/>
        </w:numPr>
        <w:tabs>
          <w:tab w:val="left" w:pos="540"/>
        </w:tabs>
        <w:spacing w:before="60" w:after="0" w:line="264" w:lineRule="auto"/>
        <w:ind w:left="540"/>
        <w:rPr>
          <w:rFonts w:asciiTheme="minorHAnsi" w:hAnsiTheme="minorHAnsi" w:cs="Tahoma"/>
          <w:sz w:val="22"/>
          <w:szCs w:val="21"/>
        </w:rPr>
      </w:pPr>
      <w:r>
        <w:rPr>
          <w:rFonts w:asciiTheme="minorHAnsi" w:hAnsiTheme="minorHAnsi" w:cs="Tahoma"/>
          <w:sz w:val="22"/>
          <w:szCs w:val="21"/>
        </w:rPr>
        <w:t>Connected with leadership teams to provide innovative new marketing and business development strategies.</w:t>
      </w:r>
    </w:p>
    <w:p w14:paraId="7E97FA93" w14:textId="722692B2" w:rsidR="00B11201" w:rsidRPr="0014031F" w:rsidRDefault="00B11201" w:rsidP="00B11201">
      <w:pPr>
        <w:tabs>
          <w:tab w:val="left" w:pos="4060"/>
        </w:tabs>
        <w:spacing w:before="60" w:after="0" w:line="264" w:lineRule="auto"/>
        <w:rPr>
          <w:rFonts w:asciiTheme="minorHAnsi" w:hAnsiTheme="minorHAnsi" w:cs="Tahoma"/>
          <w:b/>
          <w:sz w:val="22"/>
          <w:szCs w:val="21"/>
        </w:rPr>
      </w:pPr>
      <w:r w:rsidRPr="00B11201">
        <w:rPr>
          <w:rFonts w:asciiTheme="minorHAnsi" w:hAnsiTheme="minorHAnsi" w:cs="Tahoma"/>
          <w:b/>
          <w:sz w:val="22"/>
          <w:szCs w:val="21"/>
        </w:rPr>
        <w:t xml:space="preserve">Bilingual </w:t>
      </w:r>
      <w:r w:rsidR="0064668C" w:rsidRPr="0064668C">
        <w:rPr>
          <w:rFonts w:asciiTheme="minorHAnsi" w:hAnsiTheme="minorHAnsi" w:cs="Tahoma"/>
          <w:b/>
          <w:sz w:val="22"/>
          <w:szCs w:val="21"/>
        </w:rPr>
        <w:t>Global Relocation Counselor</w:t>
      </w:r>
      <w:r w:rsidR="0064668C">
        <w:rPr>
          <w:rFonts w:asciiTheme="minorHAnsi" w:hAnsiTheme="minorHAnsi" w:cs="Tahoma"/>
          <w:sz w:val="22"/>
          <w:szCs w:val="21"/>
        </w:rPr>
        <w:ptab w:relativeTo="margin" w:alignment="right" w:leader="none"/>
      </w:r>
      <w:r w:rsidR="0064668C">
        <w:rPr>
          <w:rFonts w:asciiTheme="minorHAnsi" w:hAnsiTheme="minorHAnsi" w:cs="Tahoma"/>
          <w:sz w:val="22"/>
          <w:szCs w:val="21"/>
        </w:rPr>
        <w:t xml:space="preserve">April </w:t>
      </w:r>
      <w:r w:rsidR="0064668C" w:rsidRPr="0014031F">
        <w:rPr>
          <w:rFonts w:asciiTheme="minorHAnsi" w:hAnsiTheme="minorHAnsi" w:cs="Tahoma"/>
          <w:sz w:val="22"/>
          <w:szCs w:val="21"/>
        </w:rPr>
        <w:t>20</w:t>
      </w:r>
      <w:r w:rsidR="0064668C">
        <w:rPr>
          <w:rFonts w:asciiTheme="minorHAnsi" w:hAnsiTheme="minorHAnsi" w:cs="Tahoma"/>
          <w:sz w:val="22"/>
          <w:szCs w:val="21"/>
        </w:rPr>
        <w:t>11</w:t>
      </w:r>
      <w:r w:rsidR="0064668C" w:rsidRPr="0014031F">
        <w:rPr>
          <w:rFonts w:asciiTheme="minorHAnsi" w:hAnsiTheme="minorHAnsi" w:cs="Tahoma"/>
          <w:sz w:val="22"/>
          <w:szCs w:val="21"/>
        </w:rPr>
        <w:t xml:space="preserve"> </w:t>
      </w:r>
      <w:r w:rsidR="0064668C">
        <w:rPr>
          <w:rFonts w:asciiTheme="minorHAnsi" w:hAnsiTheme="minorHAnsi" w:cs="Tahoma"/>
          <w:sz w:val="22"/>
          <w:szCs w:val="21"/>
        </w:rPr>
        <w:t>–</w:t>
      </w:r>
      <w:r w:rsidR="0064668C" w:rsidRPr="0014031F">
        <w:rPr>
          <w:rFonts w:asciiTheme="minorHAnsi" w:hAnsiTheme="minorHAnsi" w:cs="Tahoma"/>
          <w:sz w:val="22"/>
          <w:szCs w:val="21"/>
        </w:rPr>
        <w:t xml:space="preserve"> </w:t>
      </w:r>
      <w:r w:rsidR="0064668C">
        <w:rPr>
          <w:rFonts w:asciiTheme="minorHAnsi" w:hAnsiTheme="minorHAnsi" w:cs="Tahoma"/>
          <w:sz w:val="22"/>
          <w:szCs w:val="21"/>
        </w:rPr>
        <w:t>May 2016</w:t>
      </w:r>
    </w:p>
    <w:p w14:paraId="2774DC3B" w14:textId="561AE2B7" w:rsidR="00B11201" w:rsidRPr="0014031F" w:rsidRDefault="00E32E85" w:rsidP="00B11201">
      <w:pPr>
        <w:tabs>
          <w:tab w:val="left" w:pos="4060"/>
        </w:tabs>
        <w:spacing w:before="60" w:after="0" w:line="264" w:lineRule="auto"/>
        <w:jc w:val="both"/>
        <w:rPr>
          <w:rFonts w:asciiTheme="minorHAnsi" w:hAnsiTheme="minorHAnsi" w:cs="Tahoma"/>
          <w:sz w:val="22"/>
          <w:szCs w:val="21"/>
        </w:rPr>
      </w:pPr>
      <w:r>
        <w:rPr>
          <w:rFonts w:asciiTheme="minorHAnsi" w:hAnsiTheme="minorHAnsi" w:cs="Tahoma"/>
          <w:sz w:val="22"/>
          <w:szCs w:val="21"/>
        </w:rPr>
        <w:t xml:space="preserve">Trained and led team of 5-12 travel-based counseling professionals to deliver on-site consultation to executive clients on inbound and outbound relocation. Provided customized services and expertise to facilitate individualized relocation requirements. </w:t>
      </w:r>
      <w:r w:rsidR="00E45ED4">
        <w:rPr>
          <w:rFonts w:asciiTheme="minorHAnsi" w:hAnsiTheme="minorHAnsi" w:cs="Tahoma"/>
          <w:sz w:val="22"/>
          <w:szCs w:val="21"/>
        </w:rPr>
        <w:t xml:space="preserve">Build friendly working relationships with excellent service, including airport transportation, permanent home sourcing, and ensuring compliance with governmental regulations. Managed road counselors in supporting </w:t>
      </w:r>
      <w:r w:rsidR="00E45ED4" w:rsidRPr="00E45ED4">
        <w:rPr>
          <w:rFonts w:asciiTheme="minorHAnsi" w:hAnsiTheme="minorHAnsi" w:cs="Tahoma"/>
          <w:sz w:val="22"/>
          <w:szCs w:val="21"/>
        </w:rPr>
        <w:t>expatriates during registrations.</w:t>
      </w:r>
      <w:r w:rsidR="00E45ED4">
        <w:rPr>
          <w:rFonts w:asciiTheme="minorHAnsi" w:hAnsiTheme="minorHAnsi" w:cs="Tahoma"/>
          <w:sz w:val="22"/>
          <w:szCs w:val="21"/>
        </w:rPr>
        <w:t xml:space="preserve"> </w:t>
      </w:r>
      <w:r>
        <w:rPr>
          <w:rFonts w:asciiTheme="minorHAnsi" w:hAnsiTheme="minorHAnsi" w:cs="Tahoma"/>
          <w:sz w:val="22"/>
          <w:szCs w:val="21"/>
        </w:rPr>
        <w:t xml:space="preserve">Developed synchronized destination services for long-distance relocation initiatives. </w:t>
      </w:r>
      <w:r w:rsidR="00E45ED4">
        <w:rPr>
          <w:rFonts w:asciiTheme="minorHAnsi" w:hAnsiTheme="minorHAnsi" w:cs="Tahoma"/>
          <w:sz w:val="22"/>
          <w:szCs w:val="21"/>
        </w:rPr>
        <w:t>Created comprehensive training programs and guided staff on processes, company standards, and effective use of internal system supports.</w:t>
      </w:r>
      <w:r>
        <w:rPr>
          <w:rFonts w:asciiTheme="minorHAnsi" w:hAnsiTheme="minorHAnsi" w:cs="Tahoma"/>
          <w:sz w:val="22"/>
          <w:szCs w:val="21"/>
        </w:rPr>
        <w:t xml:space="preserve"> </w:t>
      </w:r>
    </w:p>
    <w:p w14:paraId="49317C9B" w14:textId="77777777" w:rsidR="00B11201" w:rsidRPr="0014031F" w:rsidRDefault="00B11201" w:rsidP="00B11201">
      <w:pPr>
        <w:tabs>
          <w:tab w:val="left" w:pos="4060"/>
        </w:tabs>
        <w:spacing w:before="60" w:after="0" w:line="264" w:lineRule="auto"/>
        <w:rPr>
          <w:rFonts w:asciiTheme="minorHAnsi" w:hAnsiTheme="minorHAnsi" w:cs="Tahoma"/>
          <w:i/>
          <w:sz w:val="22"/>
          <w:szCs w:val="21"/>
        </w:rPr>
      </w:pPr>
      <w:r w:rsidRPr="0014031F">
        <w:rPr>
          <w:rFonts w:asciiTheme="minorHAnsi" w:hAnsiTheme="minorHAnsi" w:cs="Tahoma"/>
          <w:i/>
          <w:sz w:val="22"/>
          <w:szCs w:val="21"/>
        </w:rPr>
        <w:t xml:space="preserve">Key </w:t>
      </w:r>
      <w:r>
        <w:rPr>
          <w:rFonts w:asciiTheme="minorHAnsi" w:hAnsiTheme="minorHAnsi" w:cs="Tahoma"/>
          <w:i/>
          <w:sz w:val="22"/>
          <w:szCs w:val="21"/>
        </w:rPr>
        <w:t>Contributions</w:t>
      </w:r>
      <w:r w:rsidRPr="0014031F">
        <w:rPr>
          <w:rFonts w:asciiTheme="minorHAnsi" w:hAnsiTheme="minorHAnsi" w:cs="Tahoma"/>
          <w:i/>
          <w:sz w:val="22"/>
          <w:szCs w:val="21"/>
        </w:rPr>
        <w:t>:</w:t>
      </w:r>
    </w:p>
    <w:p w14:paraId="798D8702" w14:textId="77777777" w:rsidR="00E45ED4" w:rsidRDefault="00E45ED4" w:rsidP="0064668C">
      <w:pPr>
        <w:numPr>
          <w:ilvl w:val="0"/>
          <w:numId w:val="6"/>
        </w:numPr>
        <w:tabs>
          <w:tab w:val="left" w:pos="540"/>
        </w:tabs>
        <w:spacing w:before="60" w:after="0" w:line="264" w:lineRule="auto"/>
        <w:ind w:left="540"/>
        <w:rPr>
          <w:rFonts w:asciiTheme="minorHAnsi" w:hAnsiTheme="minorHAnsi" w:cs="Tahoma"/>
          <w:sz w:val="22"/>
          <w:szCs w:val="21"/>
        </w:rPr>
      </w:pPr>
      <w:r>
        <w:rPr>
          <w:rFonts w:asciiTheme="minorHAnsi" w:hAnsiTheme="minorHAnsi" w:cs="Tahoma"/>
          <w:sz w:val="22"/>
          <w:szCs w:val="21"/>
        </w:rPr>
        <w:t>Revitalized and substantially improved service by implementing customer-centered follow-up procedures.</w:t>
      </w:r>
    </w:p>
    <w:p w14:paraId="7CFD6C49" w14:textId="06FEB13C" w:rsidR="00103168" w:rsidRPr="00E45ED4" w:rsidRDefault="00E45ED4" w:rsidP="00E45ED4">
      <w:pPr>
        <w:numPr>
          <w:ilvl w:val="0"/>
          <w:numId w:val="6"/>
        </w:numPr>
        <w:tabs>
          <w:tab w:val="left" w:pos="540"/>
        </w:tabs>
        <w:spacing w:before="60" w:after="0" w:line="264" w:lineRule="auto"/>
        <w:ind w:left="540"/>
        <w:rPr>
          <w:rFonts w:asciiTheme="minorHAnsi" w:hAnsiTheme="minorHAnsi" w:cs="Tahoma"/>
          <w:sz w:val="22"/>
          <w:szCs w:val="21"/>
        </w:rPr>
      </w:pPr>
      <w:r>
        <w:rPr>
          <w:rFonts w:asciiTheme="minorHAnsi" w:hAnsiTheme="minorHAnsi" w:cs="Tahoma"/>
          <w:sz w:val="22"/>
          <w:szCs w:val="21"/>
        </w:rPr>
        <w:t xml:space="preserve">Collaborated with leadership teams to direct training and oversight of all company staff and subcontractors. </w:t>
      </w:r>
      <w:r w:rsidR="00B11201" w:rsidRPr="0064668C">
        <w:rPr>
          <w:rFonts w:asciiTheme="minorHAnsi" w:hAnsiTheme="minorHAnsi" w:cs="Tahoma"/>
          <w:sz w:val="22"/>
          <w:szCs w:val="21"/>
        </w:rPr>
        <w:tab/>
      </w:r>
    </w:p>
    <w:p w14:paraId="51BD658F" w14:textId="727E8A98" w:rsidR="00B11201" w:rsidRPr="0014031F" w:rsidRDefault="00B11201" w:rsidP="00B11201">
      <w:pPr>
        <w:tabs>
          <w:tab w:val="left" w:pos="4060"/>
        </w:tabs>
        <w:spacing w:before="60" w:after="0" w:line="264" w:lineRule="auto"/>
        <w:rPr>
          <w:rFonts w:asciiTheme="minorHAnsi" w:hAnsiTheme="minorHAnsi" w:cs="Tahoma"/>
          <w:b/>
          <w:sz w:val="22"/>
          <w:szCs w:val="21"/>
        </w:rPr>
      </w:pPr>
      <w:r w:rsidRPr="00B11201">
        <w:rPr>
          <w:rFonts w:asciiTheme="minorHAnsi" w:hAnsiTheme="minorHAnsi" w:cs="Tahoma"/>
          <w:b/>
          <w:sz w:val="22"/>
          <w:szCs w:val="21"/>
        </w:rPr>
        <w:t xml:space="preserve">Client </w:t>
      </w:r>
      <w:r w:rsidR="0064668C">
        <w:rPr>
          <w:rFonts w:asciiTheme="minorHAnsi" w:hAnsiTheme="minorHAnsi" w:cs="Tahoma"/>
          <w:b/>
          <w:sz w:val="22"/>
          <w:szCs w:val="21"/>
        </w:rPr>
        <w:t>Relationship Specialist</w:t>
      </w:r>
      <w:r w:rsidR="0064668C">
        <w:rPr>
          <w:rFonts w:asciiTheme="minorHAnsi" w:hAnsiTheme="minorHAnsi" w:cs="Tahoma"/>
          <w:sz w:val="22"/>
          <w:szCs w:val="21"/>
        </w:rPr>
        <w:ptab w:relativeTo="margin" w:alignment="right" w:leader="none"/>
      </w:r>
      <w:r w:rsidR="0064668C">
        <w:rPr>
          <w:rFonts w:asciiTheme="minorHAnsi" w:hAnsiTheme="minorHAnsi" w:cs="Tahoma"/>
          <w:sz w:val="22"/>
          <w:szCs w:val="21"/>
        </w:rPr>
        <w:t xml:space="preserve">April </w:t>
      </w:r>
      <w:r w:rsidR="0064668C" w:rsidRPr="0014031F">
        <w:rPr>
          <w:rFonts w:asciiTheme="minorHAnsi" w:hAnsiTheme="minorHAnsi" w:cs="Tahoma"/>
          <w:sz w:val="22"/>
          <w:szCs w:val="21"/>
        </w:rPr>
        <w:t>20</w:t>
      </w:r>
      <w:r w:rsidR="0064668C">
        <w:rPr>
          <w:rFonts w:asciiTheme="minorHAnsi" w:hAnsiTheme="minorHAnsi" w:cs="Tahoma"/>
          <w:sz w:val="22"/>
          <w:szCs w:val="21"/>
        </w:rPr>
        <w:t>07</w:t>
      </w:r>
      <w:r w:rsidR="0064668C" w:rsidRPr="0014031F">
        <w:rPr>
          <w:rFonts w:asciiTheme="minorHAnsi" w:hAnsiTheme="minorHAnsi" w:cs="Tahoma"/>
          <w:sz w:val="22"/>
          <w:szCs w:val="21"/>
        </w:rPr>
        <w:t xml:space="preserve"> </w:t>
      </w:r>
      <w:r w:rsidR="0064668C">
        <w:rPr>
          <w:rFonts w:asciiTheme="minorHAnsi" w:hAnsiTheme="minorHAnsi" w:cs="Tahoma"/>
          <w:sz w:val="22"/>
          <w:szCs w:val="21"/>
        </w:rPr>
        <w:t>–</w:t>
      </w:r>
      <w:r w:rsidR="0064668C" w:rsidRPr="0014031F">
        <w:rPr>
          <w:rFonts w:asciiTheme="minorHAnsi" w:hAnsiTheme="minorHAnsi" w:cs="Tahoma"/>
          <w:sz w:val="22"/>
          <w:szCs w:val="21"/>
        </w:rPr>
        <w:t xml:space="preserve"> </w:t>
      </w:r>
      <w:r w:rsidR="0064668C">
        <w:rPr>
          <w:rFonts w:asciiTheme="minorHAnsi" w:hAnsiTheme="minorHAnsi" w:cs="Tahoma"/>
          <w:sz w:val="22"/>
          <w:szCs w:val="21"/>
        </w:rPr>
        <w:t>March 2011</w:t>
      </w:r>
    </w:p>
    <w:p w14:paraId="69EE11F6" w14:textId="71C68D96" w:rsidR="00B11201" w:rsidRPr="0014031F" w:rsidRDefault="00E45ED4" w:rsidP="00B11201">
      <w:pPr>
        <w:tabs>
          <w:tab w:val="left" w:pos="4060"/>
        </w:tabs>
        <w:spacing w:before="60" w:after="0" w:line="264" w:lineRule="auto"/>
        <w:jc w:val="both"/>
        <w:rPr>
          <w:rFonts w:asciiTheme="minorHAnsi" w:hAnsiTheme="minorHAnsi" w:cs="Tahoma"/>
          <w:sz w:val="22"/>
          <w:szCs w:val="21"/>
        </w:rPr>
      </w:pPr>
      <w:r>
        <w:rPr>
          <w:rFonts w:asciiTheme="minorHAnsi" w:hAnsiTheme="minorHAnsi" w:cs="Tahoma"/>
          <w:sz w:val="22"/>
          <w:szCs w:val="21"/>
        </w:rPr>
        <w:t xml:space="preserve">Delivered multifaceted support services with consistently flawless customer service to drive customer satisfaction. Preformed research on various accounts to answer inquiries </w:t>
      </w:r>
      <w:r w:rsidR="0043232A">
        <w:rPr>
          <w:rFonts w:asciiTheme="minorHAnsi" w:hAnsiTheme="minorHAnsi" w:cs="Tahoma"/>
          <w:sz w:val="22"/>
          <w:szCs w:val="21"/>
        </w:rPr>
        <w:t xml:space="preserve">from management teams and customers </w:t>
      </w:r>
      <w:r>
        <w:rPr>
          <w:rFonts w:asciiTheme="minorHAnsi" w:hAnsiTheme="minorHAnsi" w:cs="Tahoma"/>
          <w:sz w:val="22"/>
          <w:szCs w:val="21"/>
        </w:rPr>
        <w:t>and</w:t>
      </w:r>
      <w:r w:rsidR="0043232A">
        <w:rPr>
          <w:rFonts w:asciiTheme="minorHAnsi" w:hAnsiTheme="minorHAnsi" w:cs="Tahoma"/>
          <w:sz w:val="22"/>
          <w:szCs w:val="21"/>
        </w:rPr>
        <w:t xml:space="preserve"> to</w:t>
      </w:r>
      <w:r>
        <w:rPr>
          <w:rFonts w:asciiTheme="minorHAnsi" w:hAnsiTheme="minorHAnsi" w:cs="Tahoma"/>
          <w:sz w:val="22"/>
          <w:szCs w:val="21"/>
        </w:rPr>
        <w:t xml:space="preserve"> collaborate effectively with new clients. Wrote and disseminated informational materials on relocation services to provide clients with relevant, accurate, and comprehensive service education. </w:t>
      </w:r>
      <w:r w:rsidR="0043232A">
        <w:rPr>
          <w:rFonts w:asciiTheme="minorHAnsi" w:hAnsiTheme="minorHAnsi" w:cs="Tahoma"/>
          <w:sz w:val="22"/>
          <w:szCs w:val="21"/>
        </w:rPr>
        <w:t xml:space="preserve">Utilized creative problem-solving to resolve issues and address concerns while maintaining detailed system logs. Advised service delivery leadership on potential risks and proactive resolutions, escalating concerns when necessary. </w:t>
      </w:r>
    </w:p>
    <w:p w14:paraId="6D340399" w14:textId="77777777" w:rsidR="00B11201" w:rsidRPr="0014031F" w:rsidRDefault="00B11201" w:rsidP="00B11201">
      <w:pPr>
        <w:tabs>
          <w:tab w:val="left" w:pos="4060"/>
        </w:tabs>
        <w:spacing w:before="60" w:after="0" w:line="264" w:lineRule="auto"/>
        <w:rPr>
          <w:rFonts w:asciiTheme="minorHAnsi" w:hAnsiTheme="minorHAnsi" w:cs="Tahoma"/>
          <w:i/>
          <w:sz w:val="22"/>
          <w:szCs w:val="21"/>
        </w:rPr>
      </w:pPr>
      <w:r w:rsidRPr="0014031F">
        <w:rPr>
          <w:rFonts w:asciiTheme="minorHAnsi" w:hAnsiTheme="minorHAnsi" w:cs="Tahoma"/>
          <w:i/>
          <w:sz w:val="22"/>
          <w:szCs w:val="21"/>
        </w:rPr>
        <w:t xml:space="preserve">Key </w:t>
      </w:r>
      <w:r>
        <w:rPr>
          <w:rFonts w:asciiTheme="minorHAnsi" w:hAnsiTheme="minorHAnsi" w:cs="Tahoma"/>
          <w:i/>
          <w:sz w:val="22"/>
          <w:szCs w:val="21"/>
        </w:rPr>
        <w:t>Contributions</w:t>
      </w:r>
      <w:r w:rsidRPr="0014031F">
        <w:rPr>
          <w:rFonts w:asciiTheme="minorHAnsi" w:hAnsiTheme="minorHAnsi" w:cs="Tahoma"/>
          <w:i/>
          <w:sz w:val="22"/>
          <w:szCs w:val="21"/>
        </w:rPr>
        <w:t>:</w:t>
      </w:r>
    </w:p>
    <w:p w14:paraId="7F7B00BC" w14:textId="0DA56662" w:rsidR="00B11201" w:rsidRDefault="0043232A" w:rsidP="00B11201">
      <w:pPr>
        <w:numPr>
          <w:ilvl w:val="0"/>
          <w:numId w:val="6"/>
        </w:numPr>
        <w:tabs>
          <w:tab w:val="left" w:pos="540"/>
        </w:tabs>
        <w:spacing w:before="60" w:after="0" w:line="264" w:lineRule="auto"/>
        <w:ind w:left="540"/>
        <w:rPr>
          <w:rFonts w:asciiTheme="minorHAnsi" w:hAnsiTheme="minorHAnsi" w:cs="Tahoma"/>
          <w:sz w:val="22"/>
          <w:szCs w:val="21"/>
        </w:rPr>
      </w:pPr>
      <w:r>
        <w:rPr>
          <w:rFonts w:asciiTheme="minorHAnsi" w:hAnsiTheme="minorHAnsi" w:cs="Tahoma"/>
          <w:sz w:val="22"/>
          <w:szCs w:val="21"/>
        </w:rPr>
        <w:t>Developed and established successful customer relationship-oriented procedures to grow client base through effective customer engagement.</w:t>
      </w:r>
    </w:p>
    <w:p w14:paraId="1D556E62" w14:textId="46BC163E" w:rsidR="0043232A" w:rsidRDefault="0043232A" w:rsidP="00B11201">
      <w:pPr>
        <w:numPr>
          <w:ilvl w:val="0"/>
          <w:numId w:val="6"/>
        </w:numPr>
        <w:tabs>
          <w:tab w:val="left" w:pos="540"/>
        </w:tabs>
        <w:spacing w:before="60" w:after="0" w:line="264" w:lineRule="auto"/>
        <w:ind w:left="540"/>
        <w:rPr>
          <w:rFonts w:asciiTheme="minorHAnsi" w:hAnsiTheme="minorHAnsi" w:cs="Tahoma"/>
          <w:sz w:val="22"/>
          <w:szCs w:val="21"/>
        </w:rPr>
      </w:pPr>
      <w:r>
        <w:rPr>
          <w:rFonts w:asciiTheme="minorHAnsi" w:hAnsiTheme="minorHAnsi" w:cs="Tahoma"/>
          <w:sz w:val="22"/>
          <w:szCs w:val="21"/>
        </w:rPr>
        <w:t>Supported financial objectives by identifying high-potential upselling opportunities with major existing client.</w:t>
      </w:r>
    </w:p>
    <w:p w14:paraId="0FBB949C" w14:textId="510B3505" w:rsidR="00103168" w:rsidRPr="0043232A" w:rsidRDefault="0043232A" w:rsidP="0043232A">
      <w:pPr>
        <w:numPr>
          <w:ilvl w:val="0"/>
          <w:numId w:val="6"/>
        </w:numPr>
        <w:tabs>
          <w:tab w:val="left" w:pos="540"/>
        </w:tabs>
        <w:spacing w:before="60" w:after="0" w:line="264" w:lineRule="auto"/>
        <w:ind w:left="540"/>
        <w:rPr>
          <w:rFonts w:asciiTheme="minorHAnsi" w:hAnsiTheme="minorHAnsi" w:cs="Tahoma"/>
          <w:sz w:val="22"/>
          <w:szCs w:val="21"/>
        </w:rPr>
      </w:pPr>
      <w:r>
        <w:rPr>
          <w:rFonts w:asciiTheme="minorHAnsi" w:hAnsiTheme="minorHAnsi" w:cs="Tahoma"/>
          <w:sz w:val="22"/>
          <w:szCs w:val="21"/>
        </w:rPr>
        <w:t xml:space="preserve">Achieved significant revenue increase by working </w:t>
      </w:r>
      <w:r w:rsidR="00F5097E">
        <w:rPr>
          <w:rFonts w:asciiTheme="minorHAnsi" w:hAnsiTheme="minorHAnsi" w:cs="Tahoma"/>
          <w:sz w:val="22"/>
          <w:szCs w:val="21"/>
        </w:rPr>
        <w:t xml:space="preserve">in </w:t>
      </w:r>
      <w:r>
        <w:rPr>
          <w:rFonts w:asciiTheme="minorHAnsi" w:hAnsiTheme="minorHAnsi" w:cs="Tahoma"/>
          <w:sz w:val="22"/>
          <w:szCs w:val="21"/>
        </w:rPr>
        <w:t>coordination with cross-functional teammates on wide variety of product lines.</w:t>
      </w:r>
    </w:p>
    <w:p w14:paraId="0EBCF5BE" w14:textId="782E5A42" w:rsidR="00B11201" w:rsidRDefault="00B11201" w:rsidP="00B11201">
      <w:pPr>
        <w:tabs>
          <w:tab w:val="left" w:pos="540"/>
        </w:tabs>
        <w:spacing w:before="60" w:after="0" w:line="264" w:lineRule="auto"/>
        <w:ind w:left="540"/>
        <w:rPr>
          <w:rFonts w:asciiTheme="minorHAnsi" w:hAnsiTheme="minorHAnsi" w:cs="Tahoma"/>
          <w:sz w:val="22"/>
          <w:szCs w:val="21"/>
        </w:rPr>
      </w:pPr>
    </w:p>
    <w:p w14:paraId="25498745" w14:textId="10D72E1F" w:rsidR="00F6414C" w:rsidRDefault="00F6414C" w:rsidP="00B11201">
      <w:pPr>
        <w:tabs>
          <w:tab w:val="left" w:pos="540"/>
        </w:tabs>
        <w:spacing w:before="60" w:after="0" w:line="264" w:lineRule="auto"/>
        <w:ind w:left="540"/>
        <w:rPr>
          <w:rFonts w:asciiTheme="minorHAnsi" w:hAnsiTheme="minorHAnsi" w:cs="Tahoma"/>
          <w:sz w:val="22"/>
          <w:szCs w:val="21"/>
        </w:rPr>
      </w:pPr>
    </w:p>
    <w:p w14:paraId="2A111CC0" w14:textId="6D88C225" w:rsidR="00F6414C" w:rsidRDefault="00F6414C" w:rsidP="00B11201">
      <w:pPr>
        <w:tabs>
          <w:tab w:val="left" w:pos="540"/>
        </w:tabs>
        <w:spacing w:before="60" w:after="0" w:line="264" w:lineRule="auto"/>
        <w:ind w:left="540"/>
        <w:rPr>
          <w:rFonts w:asciiTheme="minorHAnsi" w:hAnsiTheme="minorHAnsi" w:cs="Tahoma"/>
          <w:sz w:val="22"/>
          <w:szCs w:val="21"/>
        </w:rPr>
      </w:pPr>
    </w:p>
    <w:p w14:paraId="328D01D3" w14:textId="77777777" w:rsidR="00F6414C" w:rsidRDefault="00F6414C" w:rsidP="00B11201">
      <w:pPr>
        <w:tabs>
          <w:tab w:val="left" w:pos="540"/>
        </w:tabs>
        <w:spacing w:before="60" w:after="0" w:line="264" w:lineRule="auto"/>
        <w:ind w:left="540"/>
        <w:rPr>
          <w:rFonts w:asciiTheme="minorHAnsi" w:hAnsiTheme="minorHAnsi" w:cs="Tahoma"/>
          <w:sz w:val="22"/>
          <w:szCs w:val="21"/>
        </w:rPr>
      </w:pPr>
    </w:p>
    <w:p w14:paraId="124AB4ED" w14:textId="570BAC5B" w:rsidR="004711A2" w:rsidRDefault="004711A2" w:rsidP="00B11201">
      <w:pPr>
        <w:tabs>
          <w:tab w:val="left" w:pos="540"/>
        </w:tabs>
        <w:spacing w:before="60" w:after="0" w:line="264" w:lineRule="auto"/>
        <w:ind w:left="540"/>
        <w:rPr>
          <w:rFonts w:asciiTheme="minorHAnsi" w:hAnsiTheme="minorHAnsi" w:cs="Tahoma"/>
          <w:sz w:val="22"/>
          <w:szCs w:val="21"/>
        </w:rPr>
      </w:pPr>
    </w:p>
    <w:p w14:paraId="2F16E1CD" w14:textId="14C88A4D" w:rsidR="004711A2" w:rsidRPr="004711A2" w:rsidRDefault="004711A2" w:rsidP="004711A2">
      <w:pPr>
        <w:tabs>
          <w:tab w:val="left" w:pos="4060"/>
        </w:tabs>
        <w:spacing w:before="60" w:after="0" w:line="264" w:lineRule="auto"/>
        <w:rPr>
          <w:rFonts w:asciiTheme="minorHAnsi" w:hAnsiTheme="minorHAnsi" w:cs="Tahoma"/>
          <w:b/>
          <w:sz w:val="22"/>
          <w:szCs w:val="21"/>
        </w:rPr>
      </w:pPr>
      <w:r>
        <w:rPr>
          <w:rFonts w:asciiTheme="minorHAnsi" w:hAnsiTheme="minorHAnsi" w:cs="Tahoma"/>
          <w:b/>
          <w:sz w:val="22"/>
          <w:szCs w:val="21"/>
        </w:rPr>
        <w:lastRenderedPageBreak/>
        <w:t xml:space="preserve">Other </w:t>
      </w:r>
      <w:r w:rsidRPr="004711A2">
        <w:rPr>
          <w:rFonts w:asciiTheme="minorHAnsi" w:hAnsiTheme="minorHAnsi" w:cs="Tahoma"/>
          <w:b/>
          <w:sz w:val="22"/>
          <w:szCs w:val="21"/>
        </w:rPr>
        <w:t xml:space="preserve">Skills/Abilities: </w:t>
      </w:r>
    </w:p>
    <w:p w14:paraId="05F8D1E5" w14:textId="77777777" w:rsidR="004711A2" w:rsidRPr="00F6414C" w:rsidRDefault="004711A2" w:rsidP="00F6414C">
      <w:pPr>
        <w:pStyle w:val="ListParagraph"/>
        <w:numPr>
          <w:ilvl w:val="0"/>
          <w:numId w:val="18"/>
        </w:numPr>
        <w:tabs>
          <w:tab w:val="left" w:pos="4060"/>
        </w:tabs>
        <w:spacing w:before="60" w:after="0" w:line="264" w:lineRule="auto"/>
        <w:jc w:val="both"/>
        <w:rPr>
          <w:rFonts w:asciiTheme="minorHAnsi" w:hAnsiTheme="minorHAnsi" w:cs="Tahoma"/>
          <w:sz w:val="22"/>
          <w:szCs w:val="21"/>
        </w:rPr>
      </w:pPr>
      <w:bookmarkStart w:id="1" w:name="_Hlk6133993"/>
      <w:r w:rsidRPr="00F6414C">
        <w:rPr>
          <w:rFonts w:asciiTheme="minorHAnsi" w:hAnsiTheme="minorHAnsi" w:cs="Tahoma"/>
          <w:sz w:val="22"/>
          <w:szCs w:val="21"/>
        </w:rPr>
        <w:t xml:space="preserve">Excellent verbal and written communication skills. </w:t>
      </w:r>
      <w:bookmarkStart w:id="2" w:name="_Hlk3879218"/>
    </w:p>
    <w:p w14:paraId="3C520673" w14:textId="48807FE2" w:rsidR="004711A2" w:rsidRPr="00F6414C" w:rsidRDefault="004711A2" w:rsidP="00F6414C">
      <w:pPr>
        <w:pStyle w:val="ListParagraph"/>
        <w:numPr>
          <w:ilvl w:val="0"/>
          <w:numId w:val="18"/>
        </w:numPr>
        <w:tabs>
          <w:tab w:val="left" w:pos="4060"/>
        </w:tabs>
        <w:spacing w:before="60" w:after="0" w:line="264" w:lineRule="auto"/>
        <w:jc w:val="both"/>
        <w:rPr>
          <w:rFonts w:asciiTheme="minorHAnsi" w:hAnsiTheme="minorHAnsi" w:cs="Tahoma"/>
          <w:sz w:val="22"/>
          <w:szCs w:val="21"/>
        </w:rPr>
      </w:pPr>
      <w:r w:rsidRPr="00F6414C">
        <w:rPr>
          <w:rFonts w:asciiTheme="minorHAnsi" w:hAnsiTheme="minorHAnsi" w:cs="Tahoma"/>
          <w:sz w:val="22"/>
          <w:szCs w:val="21"/>
        </w:rPr>
        <w:t>E</w:t>
      </w:r>
      <w:r w:rsidRPr="00F6414C">
        <w:rPr>
          <w:rFonts w:asciiTheme="minorHAnsi" w:hAnsiTheme="minorHAnsi" w:cs="Tahoma"/>
          <w:sz w:val="22"/>
          <w:szCs w:val="21"/>
        </w:rPr>
        <w:t xml:space="preserve">xperience </w:t>
      </w:r>
      <w:r w:rsidRPr="00F6414C">
        <w:rPr>
          <w:rFonts w:asciiTheme="minorHAnsi" w:hAnsiTheme="minorHAnsi" w:cs="Tahoma"/>
          <w:sz w:val="22"/>
          <w:szCs w:val="21"/>
        </w:rPr>
        <w:t xml:space="preserve">in </w:t>
      </w:r>
      <w:r w:rsidRPr="00F6414C">
        <w:rPr>
          <w:rFonts w:asciiTheme="minorHAnsi" w:hAnsiTheme="minorHAnsi" w:cs="Tahoma"/>
          <w:sz w:val="22"/>
          <w:szCs w:val="21"/>
        </w:rPr>
        <w:t>communicating with the C-Suite</w:t>
      </w:r>
      <w:r w:rsidRPr="00F6414C">
        <w:rPr>
          <w:rFonts w:asciiTheme="minorHAnsi" w:hAnsiTheme="minorHAnsi" w:cs="Tahoma"/>
          <w:sz w:val="22"/>
          <w:szCs w:val="21"/>
        </w:rPr>
        <w:t xml:space="preserve"> level </w:t>
      </w:r>
    </w:p>
    <w:p w14:paraId="0BAC9D30" w14:textId="77777777" w:rsidR="004711A2" w:rsidRPr="00F6414C" w:rsidRDefault="004711A2" w:rsidP="00F6414C">
      <w:pPr>
        <w:pStyle w:val="ListParagraph"/>
        <w:numPr>
          <w:ilvl w:val="0"/>
          <w:numId w:val="18"/>
        </w:numPr>
        <w:tabs>
          <w:tab w:val="left" w:pos="4060"/>
        </w:tabs>
        <w:spacing w:before="60" w:after="0" w:line="264" w:lineRule="auto"/>
        <w:jc w:val="both"/>
        <w:rPr>
          <w:rFonts w:asciiTheme="minorHAnsi" w:hAnsiTheme="minorHAnsi" w:cs="Tahoma"/>
          <w:sz w:val="22"/>
          <w:szCs w:val="21"/>
        </w:rPr>
      </w:pPr>
      <w:r w:rsidRPr="00F6414C">
        <w:rPr>
          <w:rFonts w:asciiTheme="minorHAnsi" w:hAnsiTheme="minorHAnsi" w:cs="Tahoma"/>
          <w:sz w:val="22"/>
          <w:szCs w:val="21"/>
        </w:rPr>
        <w:t xml:space="preserve">Strong customer orientation focused on delivering customer </w:t>
      </w:r>
      <w:proofErr w:type="gramStart"/>
      <w:r w:rsidRPr="00F6414C">
        <w:rPr>
          <w:rFonts w:asciiTheme="minorHAnsi" w:hAnsiTheme="minorHAnsi" w:cs="Tahoma"/>
          <w:sz w:val="22"/>
          <w:szCs w:val="21"/>
        </w:rPr>
        <w:t>needs</w:t>
      </w:r>
      <w:proofErr w:type="gramEnd"/>
    </w:p>
    <w:p w14:paraId="245CA4E4" w14:textId="77777777" w:rsidR="004711A2" w:rsidRPr="00F6414C" w:rsidRDefault="004711A2" w:rsidP="00F6414C">
      <w:pPr>
        <w:pStyle w:val="ListParagraph"/>
        <w:numPr>
          <w:ilvl w:val="0"/>
          <w:numId w:val="18"/>
        </w:numPr>
        <w:tabs>
          <w:tab w:val="left" w:pos="4060"/>
        </w:tabs>
        <w:spacing w:before="60" w:after="0" w:line="264" w:lineRule="auto"/>
        <w:jc w:val="both"/>
        <w:rPr>
          <w:rFonts w:asciiTheme="minorHAnsi" w:hAnsiTheme="minorHAnsi" w:cs="Tahoma"/>
          <w:sz w:val="22"/>
          <w:szCs w:val="21"/>
        </w:rPr>
      </w:pPr>
      <w:r w:rsidRPr="00F6414C">
        <w:rPr>
          <w:rFonts w:asciiTheme="minorHAnsi" w:hAnsiTheme="minorHAnsi" w:cs="Tahoma"/>
          <w:sz w:val="22"/>
          <w:szCs w:val="21"/>
        </w:rPr>
        <w:t xml:space="preserve">Deep knowledge in </w:t>
      </w:r>
      <w:proofErr w:type="gramStart"/>
      <w:r w:rsidRPr="00F6414C">
        <w:rPr>
          <w:rFonts w:asciiTheme="minorHAnsi" w:hAnsiTheme="minorHAnsi" w:cs="Tahoma"/>
          <w:sz w:val="22"/>
          <w:szCs w:val="21"/>
        </w:rPr>
        <w:t>International</w:t>
      </w:r>
      <w:proofErr w:type="gramEnd"/>
      <w:r w:rsidRPr="00F6414C">
        <w:rPr>
          <w:rFonts w:asciiTheme="minorHAnsi" w:hAnsiTheme="minorHAnsi" w:cs="Tahoma"/>
          <w:sz w:val="22"/>
          <w:szCs w:val="21"/>
        </w:rPr>
        <w:t xml:space="preserve"> relocation policy (reviewing and drafting policies)</w:t>
      </w:r>
    </w:p>
    <w:p w14:paraId="4575256C" w14:textId="77777777" w:rsidR="00F6414C" w:rsidRPr="00F6414C" w:rsidRDefault="004711A2" w:rsidP="00F6414C">
      <w:pPr>
        <w:pStyle w:val="ListParagraph"/>
        <w:numPr>
          <w:ilvl w:val="0"/>
          <w:numId w:val="18"/>
        </w:numPr>
        <w:tabs>
          <w:tab w:val="left" w:pos="4060"/>
        </w:tabs>
        <w:spacing w:before="60" w:after="0" w:line="264" w:lineRule="auto"/>
        <w:jc w:val="both"/>
        <w:rPr>
          <w:rFonts w:asciiTheme="minorHAnsi" w:hAnsiTheme="minorHAnsi" w:cs="Tahoma"/>
          <w:sz w:val="22"/>
          <w:szCs w:val="21"/>
        </w:rPr>
      </w:pPr>
      <w:r w:rsidRPr="00F6414C">
        <w:rPr>
          <w:rFonts w:asciiTheme="minorHAnsi" w:hAnsiTheme="minorHAnsi" w:cs="Tahoma"/>
          <w:sz w:val="22"/>
          <w:szCs w:val="21"/>
        </w:rPr>
        <w:t>Exceptional relationship builder that leads with integrity</w:t>
      </w:r>
    </w:p>
    <w:p w14:paraId="3713B0F9" w14:textId="77777777" w:rsidR="00F6414C" w:rsidRPr="00F6414C" w:rsidRDefault="004711A2" w:rsidP="00F6414C">
      <w:pPr>
        <w:pStyle w:val="ListParagraph"/>
        <w:numPr>
          <w:ilvl w:val="0"/>
          <w:numId w:val="18"/>
        </w:numPr>
        <w:tabs>
          <w:tab w:val="left" w:pos="4060"/>
        </w:tabs>
        <w:spacing w:before="60" w:after="0" w:line="264" w:lineRule="auto"/>
        <w:jc w:val="both"/>
        <w:rPr>
          <w:rFonts w:asciiTheme="minorHAnsi" w:hAnsiTheme="minorHAnsi" w:cs="Tahoma"/>
          <w:sz w:val="22"/>
          <w:szCs w:val="21"/>
        </w:rPr>
      </w:pPr>
      <w:r w:rsidRPr="00F6414C">
        <w:rPr>
          <w:rFonts w:asciiTheme="minorHAnsi" w:hAnsiTheme="minorHAnsi" w:cs="Tahoma"/>
          <w:sz w:val="22"/>
          <w:szCs w:val="21"/>
        </w:rPr>
        <w:t xml:space="preserve">Lead complex interactions with our </w:t>
      </w:r>
      <w:proofErr w:type="gramStart"/>
      <w:r w:rsidRPr="00F6414C">
        <w:rPr>
          <w:rFonts w:asciiTheme="minorHAnsi" w:hAnsiTheme="minorHAnsi" w:cs="Tahoma"/>
          <w:sz w:val="22"/>
          <w:szCs w:val="21"/>
        </w:rPr>
        <w:t>Clients</w:t>
      </w:r>
      <w:proofErr w:type="gramEnd"/>
    </w:p>
    <w:p w14:paraId="4C6E3E1F" w14:textId="539C87D4" w:rsidR="004711A2" w:rsidRPr="00F6414C" w:rsidRDefault="004711A2" w:rsidP="00F6414C">
      <w:pPr>
        <w:pStyle w:val="ListParagraph"/>
        <w:numPr>
          <w:ilvl w:val="0"/>
          <w:numId w:val="18"/>
        </w:numPr>
        <w:tabs>
          <w:tab w:val="left" w:pos="4060"/>
        </w:tabs>
        <w:spacing w:before="60" w:after="0" w:line="264" w:lineRule="auto"/>
        <w:jc w:val="both"/>
        <w:rPr>
          <w:rFonts w:asciiTheme="minorHAnsi" w:hAnsiTheme="minorHAnsi" w:cs="Tahoma"/>
          <w:sz w:val="22"/>
          <w:szCs w:val="21"/>
        </w:rPr>
      </w:pPr>
      <w:r w:rsidRPr="00F6414C">
        <w:rPr>
          <w:rFonts w:asciiTheme="minorHAnsi" w:hAnsiTheme="minorHAnsi" w:cs="Tahoma"/>
          <w:sz w:val="22"/>
          <w:szCs w:val="21"/>
        </w:rPr>
        <w:t>Mediate complex interaction between our clients and their employee</w:t>
      </w:r>
    </w:p>
    <w:p w14:paraId="2D05C93D" w14:textId="42DDA776" w:rsidR="004711A2" w:rsidRPr="00F6414C" w:rsidRDefault="004711A2" w:rsidP="00F6414C">
      <w:pPr>
        <w:pStyle w:val="ListParagraph"/>
        <w:numPr>
          <w:ilvl w:val="0"/>
          <w:numId w:val="18"/>
        </w:numPr>
        <w:tabs>
          <w:tab w:val="left" w:pos="4060"/>
        </w:tabs>
        <w:spacing w:before="60" w:after="0" w:line="264" w:lineRule="auto"/>
        <w:jc w:val="both"/>
        <w:rPr>
          <w:rFonts w:asciiTheme="minorHAnsi" w:hAnsiTheme="minorHAnsi" w:cs="Tahoma"/>
          <w:sz w:val="22"/>
          <w:szCs w:val="21"/>
        </w:rPr>
      </w:pPr>
      <w:r w:rsidRPr="00F6414C">
        <w:rPr>
          <w:rFonts w:asciiTheme="minorHAnsi" w:hAnsiTheme="minorHAnsi" w:cs="Tahoma"/>
          <w:sz w:val="22"/>
          <w:szCs w:val="21"/>
        </w:rPr>
        <w:t>Excellent interpersonal and customer service skills.</w:t>
      </w:r>
    </w:p>
    <w:p w14:paraId="3EDD9BAF" w14:textId="77777777" w:rsidR="004711A2" w:rsidRPr="00F6414C" w:rsidRDefault="004711A2" w:rsidP="00F6414C">
      <w:pPr>
        <w:pStyle w:val="ListParagraph"/>
        <w:numPr>
          <w:ilvl w:val="0"/>
          <w:numId w:val="18"/>
        </w:numPr>
        <w:tabs>
          <w:tab w:val="left" w:pos="4060"/>
        </w:tabs>
        <w:spacing w:before="60" w:after="0" w:line="264" w:lineRule="auto"/>
        <w:jc w:val="both"/>
        <w:rPr>
          <w:rFonts w:asciiTheme="minorHAnsi" w:hAnsiTheme="minorHAnsi" w:cs="Tahoma"/>
          <w:sz w:val="22"/>
          <w:szCs w:val="21"/>
        </w:rPr>
      </w:pPr>
      <w:bookmarkStart w:id="3" w:name="_Hlk3815479"/>
      <w:bookmarkStart w:id="4" w:name="_Hlk3879241"/>
      <w:bookmarkEnd w:id="1"/>
      <w:bookmarkEnd w:id="2"/>
      <w:r w:rsidRPr="00F6414C">
        <w:rPr>
          <w:rFonts w:asciiTheme="minorHAnsi" w:hAnsiTheme="minorHAnsi" w:cs="Tahoma"/>
          <w:sz w:val="22"/>
          <w:szCs w:val="21"/>
        </w:rPr>
        <w:t>Excellent organizational skills and attention to detail.</w:t>
      </w:r>
      <w:bookmarkEnd w:id="3"/>
      <w:bookmarkEnd w:id="4"/>
    </w:p>
    <w:p w14:paraId="47301C67" w14:textId="2CAB909E" w:rsidR="004711A2" w:rsidRPr="00F6414C" w:rsidRDefault="004711A2" w:rsidP="00F6414C">
      <w:pPr>
        <w:pStyle w:val="ListParagraph"/>
        <w:numPr>
          <w:ilvl w:val="0"/>
          <w:numId w:val="18"/>
        </w:numPr>
        <w:tabs>
          <w:tab w:val="left" w:pos="4060"/>
        </w:tabs>
        <w:spacing w:before="60" w:after="0" w:line="264" w:lineRule="auto"/>
        <w:jc w:val="both"/>
        <w:rPr>
          <w:rFonts w:asciiTheme="minorHAnsi" w:hAnsiTheme="minorHAnsi" w:cs="Tahoma"/>
          <w:sz w:val="22"/>
          <w:szCs w:val="21"/>
        </w:rPr>
      </w:pPr>
      <w:r w:rsidRPr="00F6414C">
        <w:rPr>
          <w:rFonts w:asciiTheme="minorHAnsi" w:hAnsiTheme="minorHAnsi" w:cs="Tahoma"/>
          <w:sz w:val="22"/>
          <w:szCs w:val="21"/>
        </w:rPr>
        <w:t>Strong analytical and problem-solving skills.</w:t>
      </w:r>
    </w:p>
    <w:p w14:paraId="0C107760" w14:textId="77777777" w:rsidR="004711A2" w:rsidRPr="00F6414C" w:rsidRDefault="004711A2" w:rsidP="00F6414C">
      <w:pPr>
        <w:pStyle w:val="ListParagraph"/>
        <w:numPr>
          <w:ilvl w:val="0"/>
          <w:numId w:val="18"/>
        </w:numPr>
        <w:tabs>
          <w:tab w:val="left" w:pos="4060"/>
        </w:tabs>
        <w:spacing w:before="60" w:after="0" w:line="264" w:lineRule="auto"/>
        <w:jc w:val="both"/>
        <w:rPr>
          <w:rFonts w:asciiTheme="minorHAnsi" w:hAnsiTheme="minorHAnsi" w:cs="Tahoma"/>
          <w:sz w:val="22"/>
          <w:szCs w:val="21"/>
        </w:rPr>
      </w:pPr>
      <w:r w:rsidRPr="00F6414C">
        <w:rPr>
          <w:rFonts w:asciiTheme="minorHAnsi" w:hAnsiTheme="minorHAnsi" w:cs="Tahoma"/>
          <w:sz w:val="22"/>
          <w:szCs w:val="21"/>
        </w:rPr>
        <w:t>Strong leadership ability and collaborative working style</w:t>
      </w:r>
    </w:p>
    <w:p w14:paraId="6EC05159" w14:textId="77777777" w:rsidR="004711A2" w:rsidRPr="00F6414C" w:rsidRDefault="004711A2" w:rsidP="00F6414C">
      <w:pPr>
        <w:pStyle w:val="ListParagraph"/>
        <w:numPr>
          <w:ilvl w:val="0"/>
          <w:numId w:val="18"/>
        </w:numPr>
        <w:tabs>
          <w:tab w:val="left" w:pos="4060"/>
        </w:tabs>
        <w:spacing w:before="60" w:after="0" w:line="264" w:lineRule="auto"/>
        <w:jc w:val="both"/>
        <w:rPr>
          <w:rFonts w:asciiTheme="minorHAnsi" w:hAnsiTheme="minorHAnsi" w:cs="Tahoma"/>
          <w:sz w:val="22"/>
          <w:szCs w:val="21"/>
        </w:rPr>
      </w:pPr>
      <w:bookmarkStart w:id="5" w:name="_Hlk74830173"/>
      <w:r w:rsidRPr="00F6414C">
        <w:rPr>
          <w:rFonts w:asciiTheme="minorHAnsi" w:hAnsiTheme="minorHAnsi" w:cs="Tahoma"/>
          <w:sz w:val="22"/>
          <w:szCs w:val="21"/>
        </w:rPr>
        <w:t xml:space="preserve">Deep knowledge in </w:t>
      </w:r>
      <w:proofErr w:type="gramStart"/>
      <w:r w:rsidRPr="00F6414C">
        <w:rPr>
          <w:rFonts w:asciiTheme="minorHAnsi" w:hAnsiTheme="minorHAnsi" w:cs="Tahoma"/>
          <w:sz w:val="22"/>
          <w:szCs w:val="21"/>
        </w:rPr>
        <w:t>International</w:t>
      </w:r>
      <w:proofErr w:type="gramEnd"/>
      <w:r w:rsidRPr="00F6414C">
        <w:rPr>
          <w:rFonts w:asciiTheme="minorHAnsi" w:hAnsiTheme="minorHAnsi" w:cs="Tahoma"/>
          <w:sz w:val="22"/>
          <w:szCs w:val="21"/>
        </w:rPr>
        <w:t xml:space="preserve"> relocation policy (reviewing and drafting policies)</w:t>
      </w:r>
    </w:p>
    <w:bookmarkEnd w:id="5"/>
    <w:p w14:paraId="62FDBB5E" w14:textId="77777777" w:rsidR="004711A2" w:rsidRPr="00F6414C" w:rsidRDefault="004711A2" w:rsidP="00F6414C">
      <w:pPr>
        <w:pStyle w:val="ListParagraph"/>
        <w:numPr>
          <w:ilvl w:val="0"/>
          <w:numId w:val="18"/>
        </w:numPr>
        <w:tabs>
          <w:tab w:val="left" w:pos="4060"/>
        </w:tabs>
        <w:spacing w:before="60" w:after="0" w:line="264" w:lineRule="auto"/>
        <w:jc w:val="both"/>
        <w:rPr>
          <w:rFonts w:asciiTheme="minorHAnsi" w:hAnsiTheme="minorHAnsi" w:cs="Tahoma"/>
          <w:sz w:val="22"/>
          <w:szCs w:val="21"/>
        </w:rPr>
      </w:pPr>
      <w:r w:rsidRPr="00F6414C">
        <w:rPr>
          <w:rFonts w:asciiTheme="minorHAnsi" w:hAnsiTheme="minorHAnsi" w:cs="Tahoma"/>
          <w:sz w:val="22"/>
          <w:szCs w:val="21"/>
        </w:rPr>
        <w:t xml:space="preserve">Extensive experience of managing operational customer service </w:t>
      </w:r>
      <w:proofErr w:type="gramStart"/>
      <w:r w:rsidRPr="00F6414C">
        <w:rPr>
          <w:rFonts w:asciiTheme="minorHAnsi" w:hAnsiTheme="minorHAnsi" w:cs="Tahoma"/>
          <w:sz w:val="22"/>
          <w:szCs w:val="21"/>
        </w:rPr>
        <w:t>teams</w:t>
      </w:r>
      <w:proofErr w:type="gramEnd"/>
    </w:p>
    <w:p w14:paraId="3B09DEB0" w14:textId="77777777" w:rsidR="004711A2" w:rsidRPr="00F6414C" w:rsidRDefault="004711A2" w:rsidP="00F6414C">
      <w:pPr>
        <w:pStyle w:val="ListParagraph"/>
        <w:numPr>
          <w:ilvl w:val="0"/>
          <w:numId w:val="18"/>
        </w:numPr>
        <w:tabs>
          <w:tab w:val="left" w:pos="4060"/>
        </w:tabs>
        <w:spacing w:before="60" w:after="0" w:line="264" w:lineRule="auto"/>
        <w:jc w:val="both"/>
        <w:rPr>
          <w:rFonts w:asciiTheme="minorHAnsi" w:hAnsiTheme="minorHAnsi" w:cs="Tahoma"/>
          <w:sz w:val="22"/>
          <w:szCs w:val="21"/>
        </w:rPr>
      </w:pPr>
      <w:r w:rsidRPr="00F6414C">
        <w:rPr>
          <w:rFonts w:asciiTheme="minorHAnsi" w:hAnsiTheme="minorHAnsi" w:cs="Tahoma"/>
          <w:sz w:val="22"/>
          <w:szCs w:val="21"/>
        </w:rPr>
        <w:t>experience with technical implementations from research to deployment</w:t>
      </w:r>
    </w:p>
    <w:p w14:paraId="75E00B1A" w14:textId="0C0972B8" w:rsidR="004711A2" w:rsidRPr="00F6414C" w:rsidRDefault="004711A2" w:rsidP="00F6414C">
      <w:pPr>
        <w:pStyle w:val="ListParagraph"/>
        <w:numPr>
          <w:ilvl w:val="0"/>
          <w:numId w:val="18"/>
        </w:numPr>
        <w:tabs>
          <w:tab w:val="left" w:pos="4060"/>
        </w:tabs>
        <w:spacing w:before="60" w:after="0" w:line="264" w:lineRule="auto"/>
        <w:jc w:val="both"/>
        <w:rPr>
          <w:rFonts w:asciiTheme="minorHAnsi" w:hAnsiTheme="minorHAnsi" w:cs="Tahoma"/>
          <w:sz w:val="22"/>
          <w:szCs w:val="21"/>
        </w:rPr>
      </w:pPr>
      <w:r w:rsidRPr="00F6414C">
        <w:rPr>
          <w:rFonts w:asciiTheme="minorHAnsi" w:hAnsiTheme="minorHAnsi" w:cs="Tahoma"/>
          <w:sz w:val="22"/>
          <w:szCs w:val="21"/>
        </w:rPr>
        <w:t>Manage the Customer Experience team to ensure quality customer service is provided on all levels</w:t>
      </w:r>
      <w:r w:rsidRPr="00F6414C">
        <w:rPr>
          <w:rFonts w:asciiTheme="minorHAnsi" w:hAnsiTheme="minorHAnsi" w:cs="Tahoma"/>
          <w:sz w:val="22"/>
          <w:szCs w:val="21"/>
        </w:rPr>
        <w:t xml:space="preserve"> for </w:t>
      </w:r>
      <w:r w:rsidRPr="00F6414C">
        <w:rPr>
          <w:rFonts w:asciiTheme="minorHAnsi" w:hAnsiTheme="minorHAnsi" w:cs="Tahoma"/>
          <w:sz w:val="22"/>
          <w:szCs w:val="21"/>
        </w:rPr>
        <w:t>ease the client experience</w:t>
      </w:r>
      <w:r w:rsidRPr="00F6414C">
        <w:rPr>
          <w:rFonts w:asciiTheme="minorHAnsi" w:hAnsiTheme="minorHAnsi" w:cs="Tahoma"/>
          <w:sz w:val="22"/>
          <w:szCs w:val="21"/>
        </w:rPr>
        <w:t xml:space="preserve">. </w:t>
      </w:r>
    </w:p>
    <w:p w14:paraId="4BA6412E" w14:textId="08A04BCB" w:rsidR="00D05EAB" w:rsidRPr="0072426E" w:rsidRDefault="003E412D" w:rsidP="0043232A">
      <w:pPr>
        <w:tabs>
          <w:tab w:val="left" w:pos="4060"/>
        </w:tabs>
        <w:spacing w:before="360" w:after="120" w:line="264" w:lineRule="auto"/>
        <w:jc w:val="center"/>
        <w:rPr>
          <w:rFonts w:asciiTheme="minorHAnsi" w:hAnsiTheme="minorHAnsi" w:cs="Tahoma"/>
          <w:b/>
          <w:sz w:val="22"/>
          <w:szCs w:val="21"/>
          <w:u w:val="single"/>
          <w:lang w:val="fr-CA"/>
        </w:rPr>
      </w:pPr>
      <w:r w:rsidRPr="0072426E">
        <w:rPr>
          <w:rFonts w:asciiTheme="minorHAnsi" w:hAnsiTheme="minorHAnsi" w:cs="Tahoma"/>
          <w:b/>
          <w:sz w:val="22"/>
          <w:szCs w:val="21"/>
          <w:u w:val="single"/>
          <w:lang w:val="fr-CA"/>
        </w:rPr>
        <w:t>Certifications</w:t>
      </w:r>
    </w:p>
    <w:p w14:paraId="4B94521B" w14:textId="436E0362" w:rsidR="00A914B8" w:rsidRPr="0014031F" w:rsidRDefault="0064668C" w:rsidP="0043232A">
      <w:pPr>
        <w:tabs>
          <w:tab w:val="left" w:pos="4060"/>
        </w:tabs>
        <w:spacing w:before="240" w:after="0" w:line="264" w:lineRule="auto"/>
        <w:jc w:val="center"/>
        <w:rPr>
          <w:rFonts w:asciiTheme="minorHAnsi" w:hAnsiTheme="minorHAnsi" w:cs="Tahoma"/>
          <w:sz w:val="22"/>
          <w:szCs w:val="21"/>
        </w:rPr>
      </w:pPr>
      <w:r w:rsidRPr="0064668C">
        <w:rPr>
          <w:rFonts w:asciiTheme="minorHAnsi" w:hAnsiTheme="minorHAnsi" w:cs="Tahoma"/>
          <w:b/>
          <w:sz w:val="22"/>
          <w:szCs w:val="21"/>
        </w:rPr>
        <w:t>Global Mobility Specialist Designation Certification</w:t>
      </w:r>
      <w:r w:rsidR="0072426E">
        <w:rPr>
          <w:rFonts w:asciiTheme="minorHAnsi" w:hAnsiTheme="minorHAnsi" w:cs="Tahoma"/>
          <w:b/>
          <w:sz w:val="22"/>
          <w:szCs w:val="21"/>
        </w:rPr>
        <w:t xml:space="preserve"> (GMS)</w:t>
      </w:r>
    </w:p>
    <w:sectPr w:rsidR="00A914B8" w:rsidRPr="0014031F" w:rsidSect="00036221">
      <w:headerReference w:type="default" r:id="rId7"/>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D84E6" w14:textId="77777777" w:rsidR="0016586C" w:rsidRDefault="0016586C" w:rsidP="00A914B8">
      <w:pPr>
        <w:spacing w:after="0"/>
      </w:pPr>
      <w:r>
        <w:separator/>
      </w:r>
    </w:p>
  </w:endnote>
  <w:endnote w:type="continuationSeparator" w:id="0">
    <w:p w14:paraId="22BD7749" w14:textId="77777777" w:rsidR="0016586C" w:rsidRDefault="0016586C" w:rsidP="00A914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F36FD" w14:textId="77777777" w:rsidR="0016586C" w:rsidRDefault="0016586C" w:rsidP="00A914B8">
      <w:pPr>
        <w:spacing w:after="0"/>
      </w:pPr>
      <w:r>
        <w:separator/>
      </w:r>
    </w:p>
  </w:footnote>
  <w:footnote w:type="continuationSeparator" w:id="0">
    <w:p w14:paraId="080A1D26" w14:textId="77777777" w:rsidR="0016586C" w:rsidRDefault="0016586C" w:rsidP="00A914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D920" w14:textId="564EF2DF" w:rsidR="00A914B8" w:rsidRPr="005C5846" w:rsidRDefault="0064668C" w:rsidP="00A914B8">
    <w:pPr>
      <w:spacing w:after="0"/>
      <w:jc w:val="center"/>
      <w:rPr>
        <w:b/>
        <w:caps/>
        <w:sz w:val="44"/>
      </w:rPr>
    </w:pPr>
    <w:r w:rsidRPr="0064668C">
      <w:rPr>
        <w:b/>
        <w:sz w:val="44"/>
      </w:rPr>
      <w:t>Mackenzy Delva</w:t>
    </w:r>
  </w:p>
  <w:p w14:paraId="24B490A5" w14:textId="5C75C082" w:rsidR="00A914B8" w:rsidRDefault="00A914B8" w:rsidP="00A914B8">
    <w:pPr>
      <w:pBdr>
        <w:bottom w:val="thinThickSmallGap" w:sz="18" w:space="1" w:color="auto"/>
      </w:pBdr>
      <w:spacing w:after="0"/>
      <w:jc w:val="center"/>
    </w:pPr>
    <w:r>
      <w:t>Page T</w:t>
    </w:r>
    <w:r w:rsidR="00F6414C">
      <w:t xml:space="preserve">hree </w:t>
    </w:r>
    <w:r>
      <w:t>of T</w:t>
    </w:r>
    <w:r w:rsidR="00F6414C">
      <w:t>hree</w:t>
    </w:r>
  </w:p>
  <w:p w14:paraId="3E1DD2B2" w14:textId="77777777" w:rsidR="00A914B8" w:rsidRDefault="00A914B8" w:rsidP="00A91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BE7"/>
    <w:multiLevelType w:val="multilevel"/>
    <w:tmpl w:val="BB52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54AC3"/>
    <w:multiLevelType w:val="hybridMultilevel"/>
    <w:tmpl w:val="CDB2C3CA"/>
    <w:lvl w:ilvl="0" w:tplc="04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9E3C81"/>
    <w:multiLevelType w:val="hybridMultilevel"/>
    <w:tmpl w:val="CA640EE8"/>
    <w:lvl w:ilvl="0" w:tplc="04090005">
      <w:start w:val="1"/>
      <w:numFmt w:val="bullet"/>
      <w:lvlText w:val=""/>
      <w:lvlJc w:val="left"/>
      <w:pPr>
        <w:ind w:left="540" w:hanging="360"/>
      </w:pPr>
      <w:rPr>
        <w:rFonts w:ascii="Wingdings" w:hAnsi="Wingdings"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3" w15:restartNumberingAfterBreak="0">
    <w:nsid w:val="1C7C7A3C"/>
    <w:multiLevelType w:val="multilevel"/>
    <w:tmpl w:val="65DC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826E9"/>
    <w:multiLevelType w:val="multilevel"/>
    <w:tmpl w:val="C78A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C519F"/>
    <w:multiLevelType w:val="hybridMultilevel"/>
    <w:tmpl w:val="FA3C92D0"/>
    <w:lvl w:ilvl="0" w:tplc="6C66FF14">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9341E"/>
    <w:multiLevelType w:val="hybridMultilevel"/>
    <w:tmpl w:val="52CE24EA"/>
    <w:lvl w:ilvl="0" w:tplc="6C66FF14">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4E6B"/>
    <w:multiLevelType w:val="hybridMultilevel"/>
    <w:tmpl w:val="4B94C1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0F1B7C"/>
    <w:multiLevelType w:val="multilevel"/>
    <w:tmpl w:val="4D66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2F54B2"/>
    <w:multiLevelType w:val="hybridMultilevel"/>
    <w:tmpl w:val="017C531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4B861AE1"/>
    <w:multiLevelType w:val="hybridMultilevel"/>
    <w:tmpl w:val="E54638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B07B5"/>
    <w:multiLevelType w:val="hybridMultilevel"/>
    <w:tmpl w:val="B5DAF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F26F8D"/>
    <w:multiLevelType w:val="hybridMultilevel"/>
    <w:tmpl w:val="95BCE4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8D3EAC"/>
    <w:multiLevelType w:val="hybridMultilevel"/>
    <w:tmpl w:val="141E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A050E7A"/>
    <w:multiLevelType w:val="multilevel"/>
    <w:tmpl w:val="1AF0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C50AF2"/>
    <w:multiLevelType w:val="hybridMultilevel"/>
    <w:tmpl w:val="2CB47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DAF6B4B"/>
    <w:multiLevelType w:val="hybridMultilevel"/>
    <w:tmpl w:val="B4B87D7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A93CBD"/>
    <w:multiLevelType w:val="multilevel"/>
    <w:tmpl w:val="BC3E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1"/>
  </w:num>
  <w:num w:numId="4">
    <w:abstractNumId w:val="10"/>
  </w:num>
  <w:num w:numId="5">
    <w:abstractNumId w:val="12"/>
  </w:num>
  <w:num w:numId="6">
    <w:abstractNumId w:val="16"/>
  </w:num>
  <w:num w:numId="7">
    <w:abstractNumId w:val="7"/>
  </w:num>
  <w:num w:numId="8">
    <w:abstractNumId w:val="3"/>
  </w:num>
  <w:num w:numId="9">
    <w:abstractNumId w:val="4"/>
  </w:num>
  <w:num w:numId="10">
    <w:abstractNumId w:val="17"/>
  </w:num>
  <w:num w:numId="11">
    <w:abstractNumId w:val="9"/>
  </w:num>
  <w:num w:numId="12">
    <w:abstractNumId w:val="15"/>
  </w:num>
  <w:num w:numId="13">
    <w:abstractNumId w:val="13"/>
  </w:num>
  <w:num w:numId="14">
    <w:abstractNumId w:val="8"/>
  </w:num>
  <w:num w:numId="15">
    <w:abstractNumId w:val="0"/>
  </w:num>
  <w:num w:numId="16">
    <w:abstractNumId w:val="14"/>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97"/>
    <w:rsid w:val="00036221"/>
    <w:rsid w:val="00053179"/>
    <w:rsid w:val="00074F1D"/>
    <w:rsid w:val="000C4727"/>
    <w:rsid w:val="00103168"/>
    <w:rsid w:val="0014031F"/>
    <w:rsid w:val="00155C0F"/>
    <w:rsid w:val="0016586C"/>
    <w:rsid w:val="00177985"/>
    <w:rsid w:val="001839D1"/>
    <w:rsid w:val="001D26F9"/>
    <w:rsid w:val="0021347B"/>
    <w:rsid w:val="00221A7C"/>
    <w:rsid w:val="0023023A"/>
    <w:rsid w:val="0027249A"/>
    <w:rsid w:val="00273D97"/>
    <w:rsid w:val="002A0291"/>
    <w:rsid w:val="002E21FF"/>
    <w:rsid w:val="002E249A"/>
    <w:rsid w:val="00380E6C"/>
    <w:rsid w:val="00395880"/>
    <w:rsid w:val="003B2D2B"/>
    <w:rsid w:val="003E412D"/>
    <w:rsid w:val="0043232A"/>
    <w:rsid w:val="004711A2"/>
    <w:rsid w:val="00474EC7"/>
    <w:rsid w:val="004A7DBD"/>
    <w:rsid w:val="00527DD8"/>
    <w:rsid w:val="00586F7E"/>
    <w:rsid w:val="005C5846"/>
    <w:rsid w:val="005F7FC3"/>
    <w:rsid w:val="00604FC8"/>
    <w:rsid w:val="0064668C"/>
    <w:rsid w:val="00685246"/>
    <w:rsid w:val="006D2E70"/>
    <w:rsid w:val="0072426E"/>
    <w:rsid w:val="007876F7"/>
    <w:rsid w:val="007A6FD7"/>
    <w:rsid w:val="00856AA7"/>
    <w:rsid w:val="00885EDB"/>
    <w:rsid w:val="00945E8C"/>
    <w:rsid w:val="009635B4"/>
    <w:rsid w:val="009F316E"/>
    <w:rsid w:val="00A253A6"/>
    <w:rsid w:val="00A914B8"/>
    <w:rsid w:val="00AC22EE"/>
    <w:rsid w:val="00AC4CAC"/>
    <w:rsid w:val="00B11201"/>
    <w:rsid w:val="00BB0243"/>
    <w:rsid w:val="00C7078B"/>
    <w:rsid w:val="00C91292"/>
    <w:rsid w:val="00D05EAB"/>
    <w:rsid w:val="00DD66D0"/>
    <w:rsid w:val="00E32E85"/>
    <w:rsid w:val="00E45ED4"/>
    <w:rsid w:val="00E72F08"/>
    <w:rsid w:val="00ED284C"/>
    <w:rsid w:val="00EF40C7"/>
    <w:rsid w:val="00F13880"/>
    <w:rsid w:val="00F5097E"/>
    <w:rsid w:val="00F6414C"/>
    <w:rsid w:val="00F64870"/>
    <w:rsid w:val="00FA18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20ECDA"/>
  <w15:docId w15:val="{0A429367-E48B-48C2-A9D2-8955FBBF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283"/>
    <w:pPr>
      <w:spacing w:after="200"/>
    </w:pPr>
    <w:rPr>
      <w:sz w:val="24"/>
      <w:szCs w:val="24"/>
    </w:rPr>
  </w:style>
  <w:style w:type="paragraph" w:styleId="Heading2">
    <w:name w:val="heading 2"/>
    <w:basedOn w:val="Normal"/>
    <w:next w:val="Normal"/>
    <w:link w:val="Heading2Char"/>
    <w:uiPriority w:val="9"/>
    <w:semiHidden/>
    <w:unhideWhenUsed/>
    <w:qFormat/>
    <w:rsid w:val="004711A2"/>
    <w:pPr>
      <w:keepNext/>
      <w:keepLines/>
      <w:spacing w:before="220" w:after="80" w:line="288" w:lineRule="auto"/>
      <w:contextualSpacing/>
      <w:outlineLvl w:val="1"/>
    </w:pPr>
    <w:rPr>
      <w:rFonts w:asciiTheme="majorHAnsi" w:eastAsiaTheme="majorEastAsia" w:hAnsiTheme="majorHAnsi" w:cstheme="majorBidi"/>
      <w:b/>
      <w:i/>
      <w:color w:val="1F497D" w:themeColor="text2"/>
      <w:spacing w:val="2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1A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21A7C"/>
    <w:pPr>
      <w:ind w:left="720"/>
      <w:contextualSpacing/>
    </w:pPr>
  </w:style>
  <w:style w:type="paragraph" w:styleId="Header">
    <w:name w:val="header"/>
    <w:basedOn w:val="Normal"/>
    <w:link w:val="HeaderChar"/>
    <w:uiPriority w:val="99"/>
    <w:unhideWhenUsed/>
    <w:rsid w:val="00A914B8"/>
    <w:pPr>
      <w:tabs>
        <w:tab w:val="center" w:pos="4680"/>
        <w:tab w:val="right" w:pos="9360"/>
      </w:tabs>
      <w:spacing w:after="0"/>
    </w:pPr>
  </w:style>
  <w:style w:type="character" w:customStyle="1" w:styleId="HeaderChar">
    <w:name w:val="Header Char"/>
    <w:basedOn w:val="DefaultParagraphFont"/>
    <w:link w:val="Header"/>
    <w:uiPriority w:val="99"/>
    <w:rsid w:val="00A914B8"/>
    <w:rPr>
      <w:sz w:val="24"/>
      <w:szCs w:val="24"/>
    </w:rPr>
  </w:style>
  <w:style w:type="paragraph" w:styleId="Footer">
    <w:name w:val="footer"/>
    <w:basedOn w:val="Normal"/>
    <w:link w:val="FooterChar"/>
    <w:uiPriority w:val="99"/>
    <w:unhideWhenUsed/>
    <w:rsid w:val="00A914B8"/>
    <w:pPr>
      <w:tabs>
        <w:tab w:val="center" w:pos="4680"/>
        <w:tab w:val="right" w:pos="9360"/>
      </w:tabs>
      <w:spacing w:after="0"/>
    </w:pPr>
  </w:style>
  <w:style w:type="character" w:customStyle="1" w:styleId="FooterChar">
    <w:name w:val="Footer Char"/>
    <w:basedOn w:val="DefaultParagraphFont"/>
    <w:link w:val="Footer"/>
    <w:uiPriority w:val="99"/>
    <w:rsid w:val="00A914B8"/>
    <w:rPr>
      <w:sz w:val="24"/>
      <w:szCs w:val="24"/>
    </w:rPr>
  </w:style>
  <w:style w:type="character" w:customStyle="1" w:styleId="Heading2Char">
    <w:name w:val="Heading 2 Char"/>
    <w:basedOn w:val="DefaultParagraphFont"/>
    <w:link w:val="Heading2"/>
    <w:uiPriority w:val="9"/>
    <w:semiHidden/>
    <w:rsid w:val="004711A2"/>
    <w:rPr>
      <w:rFonts w:asciiTheme="majorHAnsi" w:eastAsiaTheme="majorEastAsia" w:hAnsiTheme="majorHAnsi" w:cstheme="majorBidi"/>
      <w:b/>
      <w:i/>
      <w:color w:val="1F497D" w:themeColor="text2"/>
      <w:spacing w:val="21"/>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0750">
      <w:bodyDiv w:val="1"/>
      <w:marLeft w:val="0"/>
      <w:marRight w:val="0"/>
      <w:marTop w:val="0"/>
      <w:marBottom w:val="0"/>
      <w:divBdr>
        <w:top w:val="none" w:sz="0" w:space="0" w:color="auto"/>
        <w:left w:val="none" w:sz="0" w:space="0" w:color="auto"/>
        <w:bottom w:val="none" w:sz="0" w:space="0" w:color="auto"/>
        <w:right w:val="none" w:sz="0" w:space="0" w:color="auto"/>
      </w:divBdr>
    </w:div>
    <w:div w:id="423577431">
      <w:bodyDiv w:val="1"/>
      <w:marLeft w:val="0"/>
      <w:marRight w:val="0"/>
      <w:marTop w:val="0"/>
      <w:marBottom w:val="0"/>
      <w:divBdr>
        <w:top w:val="none" w:sz="0" w:space="0" w:color="auto"/>
        <w:left w:val="none" w:sz="0" w:space="0" w:color="auto"/>
        <w:bottom w:val="none" w:sz="0" w:space="0" w:color="auto"/>
        <w:right w:val="none" w:sz="0" w:space="0" w:color="auto"/>
      </w:divBdr>
    </w:div>
    <w:div w:id="19765982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1203</Words>
  <Characters>6859</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MACKENZY DELVA's Standard Resume</vt:lpstr>
      <vt:lpstr>MACKENZY DELVA's Standard Resume</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MACKENZY DELVA's Standard Resume</dc:title>
  <dc:creator>MACKENZY DELVA</dc:creator>
  <cp:lastModifiedBy>Mackenzy Delva</cp:lastModifiedBy>
  <cp:revision>2</cp:revision>
  <dcterms:created xsi:type="dcterms:W3CDTF">2021-06-17T18:00:00Z</dcterms:created>
  <dcterms:modified xsi:type="dcterms:W3CDTF">2021-06-17T18:00:00Z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prfo6pr-v1</vt:lpwstr>
  </property>
  <property fmtid="{D5CDD505-2E9C-101B-9397-08002B2CF9AE}" pid="3" name="tal_id">
    <vt:lpwstr>e214d32c9c898d204020deb02f173445</vt:lpwstr>
  </property>
</Properties>
</file>