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EBEB9" w14:textId="77777777" w:rsidR="00BB140B" w:rsidRPr="0052117B" w:rsidRDefault="00A56909" w:rsidP="00A1751F">
      <w:pPr>
        <w:pStyle w:val="Heading1"/>
        <w:jc w:val="center"/>
        <w:rPr>
          <w:rFonts w:ascii="Calibri" w:hAnsi="Calibri"/>
          <w:lang w:val="fr-CA"/>
        </w:rPr>
      </w:pPr>
      <w:r>
        <w:rPr>
          <w:rFonts w:ascii="Calibri" w:hAnsi="Calibri"/>
          <w:lang w:val="fr-CA"/>
        </w:rPr>
        <w:t xml:space="preserve">CHELSEA </w:t>
      </w:r>
      <w:r w:rsidRPr="00FB630C">
        <w:rPr>
          <w:rFonts w:ascii="Calibri" w:hAnsi="Calibri"/>
          <w:lang w:val="fr-CA"/>
        </w:rPr>
        <w:t>BUSH</w:t>
      </w:r>
      <w:r w:rsidRPr="00A56909">
        <w:rPr>
          <w:rFonts w:ascii="Calibri" w:hAnsi="Calibri"/>
          <w:b w:val="0"/>
          <w:lang w:val="fr-CA"/>
        </w:rPr>
        <w:t xml:space="preserve"> </w:t>
      </w:r>
    </w:p>
    <w:p w14:paraId="32A7A243" w14:textId="77777777" w:rsidR="00BB140B" w:rsidRPr="0052117B" w:rsidRDefault="00601342" w:rsidP="00A1751F">
      <w:pPr>
        <w:jc w:val="center"/>
        <w:rPr>
          <w:rFonts w:ascii="Calibri" w:hAnsi="Calibri"/>
          <w:sz w:val="22"/>
          <w:szCs w:val="20"/>
          <w:lang w:val="fr-CA"/>
        </w:rPr>
      </w:pPr>
      <w:r w:rsidRPr="0052117B">
        <w:rPr>
          <w:rFonts w:ascii="Calibri" w:hAnsi="Calibri"/>
          <w:sz w:val="22"/>
          <w:szCs w:val="20"/>
          <w:lang w:val="fr-CA"/>
        </w:rPr>
        <w:t>2754, rue de Chateauguay</w:t>
      </w:r>
      <w:r w:rsidR="00BB140B" w:rsidRPr="0052117B">
        <w:rPr>
          <w:rFonts w:ascii="Calibri" w:hAnsi="Calibri"/>
          <w:sz w:val="22"/>
          <w:szCs w:val="20"/>
          <w:lang w:val="fr-CA"/>
        </w:rPr>
        <w:t xml:space="preserve"> </w:t>
      </w:r>
      <w:r w:rsidR="00BB140B" w:rsidRPr="0052117B">
        <w:rPr>
          <w:rFonts w:ascii="Calibri" w:hAnsi="Calibri" w:cs="Courier New"/>
          <w:sz w:val="22"/>
          <w:szCs w:val="20"/>
          <w:lang w:val="fr-CA"/>
        </w:rPr>
        <w:t>▫</w:t>
      </w:r>
      <w:r w:rsidR="00BB140B" w:rsidRPr="0052117B">
        <w:rPr>
          <w:rFonts w:ascii="Calibri" w:hAnsi="Calibri"/>
          <w:sz w:val="22"/>
          <w:szCs w:val="20"/>
          <w:lang w:val="fr-CA"/>
        </w:rPr>
        <w:t xml:space="preserve"> </w:t>
      </w:r>
      <w:r w:rsidR="00011441" w:rsidRPr="0052117B">
        <w:rPr>
          <w:rFonts w:ascii="Calibri" w:hAnsi="Calibri"/>
          <w:sz w:val="22"/>
          <w:szCs w:val="20"/>
          <w:lang w:val="fr-CA"/>
        </w:rPr>
        <w:t>Montréal</w:t>
      </w:r>
      <w:r w:rsidR="00FB630C">
        <w:rPr>
          <w:rFonts w:ascii="Calibri" w:hAnsi="Calibri"/>
          <w:sz w:val="22"/>
          <w:szCs w:val="20"/>
          <w:lang w:val="fr-CA"/>
        </w:rPr>
        <w:t xml:space="preserve"> </w:t>
      </w:r>
      <w:r w:rsidR="00FB630C" w:rsidRPr="0052117B">
        <w:rPr>
          <w:rFonts w:ascii="Calibri" w:hAnsi="Calibri" w:cs="Courier New"/>
          <w:sz w:val="22"/>
          <w:szCs w:val="20"/>
          <w:lang w:val="fr-CA"/>
        </w:rPr>
        <w:t>▫</w:t>
      </w:r>
      <w:r w:rsidR="00FB630C" w:rsidRPr="0052117B">
        <w:rPr>
          <w:rFonts w:ascii="Calibri" w:hAnsi="Calibri"/>
          <w:sz w:val="22"/>
          <w:szCs w:val="20"/>
          <w:lang w:val="fr-CA"/>
        </w:rPr>
        <w:t xml:space="preserve"> </w:t>
      </w:r>
      <w:r w:rsidR="00011441" w:rsidRPr="0052117B">
        <w:rPr>
          <w:rFonts w:ascii="Calibri" w:hAnsi="Calibri"/>
          <w:sz w:val="22"/>
          <w:szCs w:val="20"/>
          <w:lang w:val="fr-CA"/>
        </w:rPr>
        <w:t>Québec</w:t>
      </w:r>
      <w:r w:rsidR="00BB140B" w:rsidRPr="0052117B">
        <w:rPr>
          <w:rFonts w:ascii="Calibri" w:hAnsi="Calibri"/>
          <w:sz w:val="22"/>
          <w:szCs w:val="20"/>
          <w:lang w:val="fr-CA"/>
        </w:rPr>
        <w:t xml:space="preserve"> </w:t>
      </w:r>
      <w:r w:rsidR="00BB140B" w:rsidRPr="0052117B">
        <w:rPr>
          <w:rFonts w:ascii="Calibri" w:hAnsi="Calibri" w:cs="Courier New"/>
          <w:sz w:val="22"/>
          <w:szCs w:val="20"/>
          <w:lang w:val="fr-CA"/>
        </w:rPr>
        <w:t>▫</w:t>
      </w:r>
      <w:r w:rsidR="00BB140B" w:rsidRPr="0052117B">
        <w:rPr>
          <w:rFonts w:ascii="Calibri" w:hAnsi="Calibri"/>
          <w:sz w:val="22"/>
          <w:szCs w:val="20"/>
          <w:lang w:val="fr-CA"/>
        </w:rPr>
        <w:t xml:space="preserve"> </w:t>
      </w:r>
      <w:r w:rsidR="00BB140B" w:rsidRPr="0052117B">
        <w:rPr>
          <w:rFonts w:ascii="Calibri" w:hAnsi="Calibri" w:cs="Arial"/>
          <w:color w:val="333333"/>
          <w:sz w:val="22"/>
          <w:szCs w:val="20"/>
          <w:lang w:val="fr-CA"/>
        </w:rPr>
        <w:t>H3K 1</w:t>
      </w:r>
      <w:r w:rsidRPr="0052117B">
        <w:rPr>
          <w:rFonts w:ascii="Calibri" w:hAnsi="Calibri" w:cs="Arial"/>
          <w:color w:val="333333"/>
          <w:sz w:val="22"/>
          <w:szCs w:val="20"/>
          <w:lang w:val="fr-CA"/>
        </w:rPr>
        <w:t>L4</w:t>
      </w:r>
    </w:p>
    <w:p w14:paraId="6408C31F" w14:textId="77777777" w:rsidR="00BB140B" w:rsidRPr="0052117B" w:rsidRDefault="00A56909" w:rsidP="00BB140B">
      <w:pPr>
        <w:jc w:val="center"/>
        <w:rPr>
          <w:rFonts w:ascii="Calibri" w:hAnsi="Calibri"/>
          <w:sz w:val="22"/>
          <w:szCs w:val="20"/>
          <w:lang w:val="fr-CA"/>
        </w:rPr>
      </w:pPr>
      <w:r>
        <w:rPr>
          <w:rFonts w:ascii="Calibri" w:hAnsi="Calibri"/>
          <w:sz w:val="22"/>
          <w:szCs w:val="20"/>
          <w:lang w:val="fr-CA"/>
        </w:rPr>
        <w:t>514.880.</w:t>
      </w:r>
      <w:r w:rsidR="00BB140B" w:rsidRPr="0052117B">
        <w:rPr>
          <w:rFonts w:ascii="Calibri" w:hAnsi="Calibri"/>
          <w:sz w:val="22"/>
          <w:szCs w:val="20"/>
          <w:lang w:val="fr-CA"/>
        </w:rPr>
        <w:t>7839</w:t>
      </w:r>
    </w:p>
    <w:p w14:paraId="3F3273D9" w14:textId="77777777" w:rsidR="00BB140B" w:rsidRPr="0052117B" w:rsidRDefault="00BB140B" w:rsidP="009C3B7C">
      <w:pPr>
        <w:jc w:val="center"/>
        <w:rPr>
          <w:rFonts w:ascii="Calibri" w:hAnsi="Calibri"/>
          <w:color w:val="1F497D"/>
          <w:sz w:val="22"/>
          <w:szCs w:val="20"/>
          <w:lang w:val="fr-CA"/>
        </w:rPr>
      </w:pPr>
      <w:hyperlink r:id="rId8" w:history="1">
        <w:r w:rsidRPr="0052117B">
          <w:rPr>
            <w:rStyle w:val="Hyperlink"/>
            <w:rFonts w:ascii="Calibri" w:hAnsi="Calibri"/>
            <w:color w:val="1F497D"/>
            <w:sz w:val="22"/>
            <w:szCs w:val="20"/>
            <w:lang w:val="fr-CA"/>
          </w:rPr>
          <w:t>chelseabush@gmail.com</w:t>
        </w:r>
      </w:hyperlink>
    </w:p>
    <w:p w14:paraId="0D9321C7" w14:textId="77777777" w:rsidR="009732A6" w:rsidRPr="0052117B" w:rsidRDefault="009732A6" w:rsidP="009C3B7C">
      <w:pPr>
        <w:jc w:val="center"/>
        <w:rPr>
          <w:rFonts w:ascii="Calibri" w:hAnsi="Calibri"/>
          <w:color w:val="1F497D"/>
          <w:szCs w:val="20"/>
          <w:u w:val="single"/>
          <w:lang w:val="fr-CA"/>
        </w:rPr>
      </w:pPr>
      <w:r w:rsidRPr="0052117B">
        <w:rPr>
          <w:rFonts w:ascii="Calibri" w:hAnsi="Calibri" w:cs="Arial"/>
          <w:color w:val="1F497D"/>
          <w:sz w:val="22"/>
          <w:szCs w:val="20"/>
          <w:u w:val="single"/>
          <w:shd w:val="clear" w:color="auto" w:fill="FFFFFF"/>
          <w:lang w:val="fr-CA"/>
        </w:rPr>
        <w:t>ca.linkedin.com/in/</w:t>
      </w:r>
      <w:proofErr w:type="spellStart"/>
      <w:r w:rsidRPr="0052117B">
        <w:rPr>
          <w:rFonts w:ascii="Calibri" w:hAnsi="Calibri" w:cs="Arial"/>
          <w:color w:val="1F497D"/>
          <w:sz w:val="22"/>
          <w:szCs w:val="20"/>
          <w:u w:val="single"/>
          <w:shd w:val="clear" w:color="auto" w:fill="FFFFFF"/>
          <w:lang w:val="fr-CA"/>
        </w:rPr>
        <w:t>bushchelsea</w:t>
      </w:r>
      <w:proofErr w:type="spellEnd"/>
    </w:p>
    <w:p w14:paraId="60838FE1" w14:textId="77777777" w:rsidR="00310B9B" w:rsidRPr="0052117B" w:rsidRDefault="00310B9B" w:rsidP="009C3B7C">
      <w:pPr>
        <w:jc w:val="center"/>
        <w:rPr>
          <w:rFonts w:ascii="Calibri" w:hAnsi="Calibri"/>
          <w:sz w:val="22"/>
          <w:szCs w:val="20"/>
          <w:lang w:val="fr-CA"/>
        </w:rPr>
      </w:pPr>
    </w:p>
    <w:p w14:paraId="32339A9B" w14:textId="77777777" w:rsidR="00310B9B" w:rsidRPr="0052117B" w:rsidRDefault="002B65A4" w:rsidP="009C3B7C">
      <w:pPr>
        <w:jc w:val="center"/>
        <w:rPr>
          <w:rFonts w:ascii="Calibri" w:hAnsi="Calibri"/>
          <w:sz w:val="22"/>
          <w:szCs w:val="20"/>
        </w:rPr>
      </w:pPr>
      <w:r w:rsidRPr="0052117B">
        <w:rPr>
          <w:rFonts w:ascii="Calibri" w:hAnsi="Calibri"/>
          <w:b/>
          <w:sz w:val="22"/>
        </w:rPr>
        <w:pict w14:anchorId="0254BE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15pt;height:8.5pt" o:hrpct="0" o:hralign="center" o:hr="t">
            <v:imagedata r:id="rId9" o:title="BD15155_" grayscale="t" bilevel="t"/>
          </v:shape>
        </w:pict>
      </w:r>
    </w:p>
    <w:p w14:paraId="00BF0D6B" w14:textId="77777777" w:rsidR="0067664F" w:rsidRDefault="0067664F" w:rsidP="006109AA">
      <w:pPr>
        <w:jc w:val="center"/>
        <w:rPr>
          <w:rFonts w:ascii="Calibri" w:hAnsi="Calibri"/>
          <w:b/>
          <w:sz w:val="22"/>
          <w:szCs w:val="20"/>
          <w:u w:val="single"/>
        </w:rPr>
      </w:pPr>
    </w:p>
    <w:p w14:paraId="3C7284EF" w14:textId="77777777" w:rsidR="006109AA" w:rsidRPr="0052117B" w:rsidRDefault="006109AA" w:rsidP="006109AA">
      <w:pPr>
        <w:jc w:val="center"/>
        <w:rPr>
          <w:rFonts w:ascii="Calibri" w:hAnsi="Calibri"/>
          <w:b/>
          <w:sz w:val="22"/>
          <w:szCs w:val="20"/>
          <w:u w:val="single"/>
        </w:rPr>
      </w:pPr>
      <w:r w:rsidRPr="0052117B">
        <w:rPr>
          <w:rFonts w:ascii="Calibri" w:hAnsi="Calibri"/>
          <w:b/>
          <w:sz w:val="22"/>
          <w:szCs w:val="20"/>
          <w:u w:val="single"/>
        </w:rPr>
        <w:t>PROFESSIONAL SUMMARY</w:t>
      </w:r>
    </w:p>
    <w:p w14:paraId="10628E1C" w14:textId="77777777" w:rsidR="00B9130C" w:rsidRPr="0052117B" w:rsidRDefault="00B9130C" w:rsidP="006109AA">
      <w:pPr>
        <w:ind w:left="1440"/>
        <w:jc w:val="center"/>
        <w:rPr>
          <w:rFonts w:ascii="Calibri" w:hAnsi="Calibri"/>
          <w:sz w:val="22"/>
          <w:szCs w:val="20"/>
        </w:rPr>
      </w:pPr>
    </w:p>
    <w:p w14:paraId="2FF2797A" w14:textId="77777777" w:rsidR="00BB140B" w:rsidRPr="0052117B" w:rsidRDefault="00EA69E8" w:rsidP="00B0777F">
      <w:pPr>
        <w:tabs>
          <w:tab w:val="left" w:pos="10348"/>
        </w:tabs>
        <w:ind w:left="720" w:right="670"/>
        <w:jc w:val="both"/>
        <w:rPr>
          <w:rFonts w:ascii="Calibri" w:hAnsi="Calibri"/>
          <w:sz w:val="22"/>
          <w:szCs w:val="20"/>
        </w:rPr>
      </w:pPr>
      <w:r w:rsidRPr="0052117B">
        <w:rPr>
          <w:rFonts w:ascii="Calibri" w:hAnsi="Calibri"/>
          <w:sz w:val="22"/>
          <w:szCs w:val="20"/>
        </w:rPr>
        <w:t xml:space="preserve">Fully bilingual (written and oral) </w:t>
      </w:r>
      <w:r w:rsidR="008D573E" w:rsidRPr="0052117B">
        <w:rPr>
          <w:rFonts w:ascii="Calibri" w:hAnsi="Calibri"/>
          <w:sz w:val="22"/>
          <w:szCs w:val="20"/>
        </w:rPr>
        <w:t>with more than</w:t>
      </w:r>
      <w:r w:rsidR="002228CA">
        <w:rPr>
          <w:rFonts w:ascii="Calibri" w:hAnsi="Calibri"/>
          <w:sz w:val="22"/>
          <w:szCs w:val="20"/>
        </w:rPr>
        <w:t xml:space="preserve"> 9</w:t>
      </w:r>
      <w:r w:rsidR="00E93C35" w:rsidRPr="0052117B">
        <w:rPr>
          <w:rFonts w:ascii="Calibri" w:hAnsi="Calibri"/>
          <w:sz w:val="22"/>
          <w:szCs w:val="20"/>
        </w:rPr>
        <w:t xml:space="preserve"> years of pr</w:t>
      </w:r>
      <w:r w:rsidR="002228CA">
        <w:rPr>
          <w:rFonts w:ascii="Calibri" w:hAnsi="Calibri"/>
          <w:sz w:val="22"/>
          <w:szCs w:val="20"/>
        </w:rPr>
        <w:t xml:space="preserve">ofessional customer service, leadership and data analysis </w:t>
      </w:r>
      <w:proofErr w:type="gramStart"/>
      <w:r w:rsidR="002228CA">
        <w:rPr>
          <w:rFonts w:ascii="Calibri" w:hAnsi="Calibri"/>
          <w:sz w:val="22"/>
          <w:szCs w:val="20"/>
        </w:rPr>
        <w:t xml:space="preserve">experience </w:t>
      </w:r>
      <w:r w:rsidR="004127F4" w:rsidRPr="0052117B">
        <w:rPr>
          <w:rFonts w:ascii="Calibri" w:hAnsi="Calibri"/>
          <w:sz w:val="22"/>
          <w:szCs w:val="20"/>
        </w:rPr>
        <w:t xml:space="preserve"> as</w:t>
      </w:r>
      <w:proofErr w:type="gramEnd"/>
      <w:r w:rsidR="004127F4" w:rsidRPr="0052117B">
        <w:rPr>
          <w:rFonts w:ascii="Calibri" w:hAnsi="Calibri"/>
          <w:sz w:val="22"/>
          <w:szCs w:val="20"/>
        </w:rPr>
        <w:t xml:space="preserve"> well as </w:t>
      </w:r>
      <w:r w:rsidR="00606F11" w:rsidRPr="0052117B">
        <w:rPr>
          <w:rFonts w:ascii="Calibri" w:hAnsi="Calibri"/>
          <w:sz w:val="22"/>
          <w:szCs w:val="20"/>
        </w:rPr>
        <w:t>a s</w:t>
      </w:r>
      <w:r w:rsidR="0017186A" w:rsidRPr="0052117B">
        <w:rPr>
          <w:rFonts w:ascii="Calibri" w:hAnsi="Calibri"/>
          <w:sz w:val="22"/>
          <w:szCs w:val="20"/>
        </w:rPr>
        <w:t>uccessful track record of</w:t>
      </w:r>
      <w:r w:rsidR="00606F11" w:rsidRPr="0052117B">
        <w:rPr>
          <w:rFonts w:ascii="Calibri" w:hAnsi="Calibri"/>
          <w:sz w:val="22"/>
          <w:szCs w:val="20"/>
        </w:rPr>
        <w:t xml:space="preserve"> building and maintaining</w:t>
      </w:r>
      <w:r w:rsidR="004F2633" w:rsidRPr="0052117B">
        <w:rPr>
          <w:rFonts w:ascii="Calibri" w:hAnsi="Calibri"/>
          <w:sz w:val="22"/>
          <w:szCs w:val="20"/>
        </w:rPr>
        <w:t xml:space="preserve"> </w:t>
      </w:r>
      <w:r w:rsidR="0017186A" w:rsidRPr="0052117B">
        <w:rPr>
          <w:rFonts w:ascii="Calibri" w:hAnsi="Calibri"/>
          <w:sz w:val="22"/>
          <w:szCs w:val="20"/>
        </w:rPr>
        <w:t>productive team</w:t>
      </w:r>
      <w:r w:rsidR="00606F11" w:rsidRPr="0052117B">
        <w:rPr>
          <w:rFonts w:ascii="Calibri" w:hAnsi="Calibri"/>
          <w:sz w:val="22"/>
          <w:szCs w:val="20"/>
        </w:rPr>
        <w:t>s</w:t>
      </w:r>
      <w:r w:rsidR="00D576E6" w:rsidRPr="0052117B">
        <w:rPr>
          <w:rFonts w:ascii="Calibri" w:hAnsi="Calibri"/>
          <w:sz w:val="22"/>
          <w:szCs w:val="20"/>
        </w:rPr>
        <w:t xml:space="preserve">. </w:t>
      </w:r>
      <w:r w:rsidR="00AE56E9" w:rsidRPr="0052117B">
        <w:rPr>
          <w:rFonts w:ascii="Calibri" w:hAnsi="Calibri"/>
          <w:sz w:val="22"/>
          <w:szCs w:val="20"/>
        </w:rPr>
        <w:t>I am l</w:t>
      </w:r>
      <w:r w:rsidR="00D576E6" w:rsidRPr="0052117B">
        <w:rPr>
          <w:rFonts w:ascii="Calibri" w:hAnsi="Calibri"/>
          <w:sz w:val="22"/>
          <w:szCs w:val="20"/>
        </w:rPr>
        <w:t>ooking to find a challenging p</w:t>
      </w:r>
      <w:r w:rsidR="00B22DEF" w:rsidRPr="0052117B">
        <w:rPr>
          <w:rFonts w:ascii="Calibri" w:hAnsi="Calibri"/>
          <w:sz w:val="22"/>
          <w:szCs w:val="20"/>
        </w:rPr>
        <w:t xml:space="preserve">osition within a </w:t>
      </w:r>
      <w:r w:rsidR="00D576E6" w:rsidRPr="0052117B">
        <w:rPr>
          <w:rFonts w:ascii="Calibri" w:hAnsi="Calibri"/>
          <w:sz w:val="22"/>
          <w:szCs w:val="20"/>
        </w:rPr>
        <w:t>dynamic organization where I will be able to continue to develop my skills.</w:t>
      </w:r>
    </w:p>
    <w:p w14:paraId="042B04BB" w14:textId="77777777" w:rsidR="00310B9B" w:rsidRPr="0052117B" w:rsidRDefault="00310B9B" w:rsidP="00D576E6">
      <w:pPr>
        <w:jc w:val="both"/>
        <w:rPr>
          <w:rFonts w:ascii="Calibri" w:hAnsi="Calibri"/>
          <w:sz w:val="22"/>
          <w:szCs w:val="20"/>
        </w:rPr>
      </w:pPr>
    </w:p>
    <w:p w14:paraId="01613162" w14:textId="77777777" w:rsidR="00310B9B" w:rsidRPr="0052117B" w:rsidRDefault="00D733BC" w:rsidP="00D576E6">
      <w:pPr>
        <w:jc w:val="both"/>
        <w:rPr>
          <w:rFonts w:ascii="Calibri" w:hAnsi="Calibri"/>
          <w:sz w:val="22"/>
          <w:szCs w:val="20"/>
        </w:rPr>
      </w:pPr>
      <w:r w:rsidRPr="0052117B">
        <w:rPr>
          <w:rFonts w:ascii="Calibri" w:hAnsi="Calibri"/>
          <w:b/>
          <w:sz w:val="22"/>
        </w:rPr>
        <w:pict w14:anchorId="08207D8D">
          <v:shape id="_x0000_i1026" type="#_x0000_t75" style="width:496.15pt;height:9pt" o:hrpct="0" o:hralign="center" o:hr="t">
            <v:imagedata r:id="rId9" o:title="BD15155_" grayscale="t" bilevel="t"/>
          </v:shape>
        </w:pict>
      </w:r>
    </w:p>
    <w:p w14:paraId="08B03FF7" w14:textId="77777777" w:rsidR="0067664F" w:rsidRDefault="0067664F" w:rsidP="006109AA">
      <w:pPr>
        <w:jc w:val="center"/>
        <w:rPr>
          <w:rFonts w:ascii="Calibri" w:hAnsi="Calibri"/>
          <w:b/>
          <w:sz w:val="22"/>
          <w:szCs w:val="20"/>
          <w:u w:val="single"/>
        </w:rPr>
      </w:pPr>
    </w:p>
    <w:p w14:paraId="6C92A585" w14:textId="77777777" w:rsidR="00D576E6" w:rsidRPr="0052117B" w:rsidRDefault="00D576E6" w:rsidP="006109AA">
      <w:pPr>
        <w:jc w:val="center"/>
        <w:rPr>
          <w:rFonts w:ascii="Calibri" w:hAnsi="Calibri"/>
          <w:b/>
          <w:sz w:val="22"/>
          <w:szCs w:val="20"/>
          <w:u w:val="single"/>
        </w:rPr>
      </w:pPr>
      <w:r w:rsidRPr="0052117B">
        <w:rPr>
          <w:rFonts w:ascii="Calibri" w:hAnsi="Calibri"/>
          <w:b/>
          <w:sz w:val="22"/>
          <w:szCs w:val="20"/>
          <w:u w:val="single"/>
        </w:rPr>
        <w:t>KEY SKILLS AND COMPETENCIES</w:t>
      </w:r>
    </w:p>
    <w:p w14:paraId="50E4CCE6" w14:textId="77777777" w:rsidR="00F07D9E" w:rsidRPr="0052117B" w:rsidRDefault="00F07D9E" w:rsidP="00310B9B">
      <w:pPr>
        <w:ind w:left="1080"/>
        <w:rPr>
          <w:rFonts w:ascii="Calibri" w:hAnsi="Calibri"/>
        </w:rPr>
      </w:pPr>
    </w:p>
    <w:p w14:paraId="7495733C" w14:textId="77777777" w:rsidR="00310B9B" w:rsidRPr="0052117B" w:rsidRDefault="00310B9B" w:rsidP="00310B9B">
      <w:pPr>
        <w:rPr>
          <w:rFonts w:ascii="Calibri" w:hAnsi="Calibri"/>
          <w:sz w:val="22"/>
          <w:szCs w:val="20"/>
        </w:rPr>
      </w:pPr>
      <w:bookmarkStart w:id="0" w:name="_GoBack"/>
      <w:bookmarkEnd w:id="0"/>
    </w:p>
    <w:p w14:paraId="2472C347" w14:textId="77777777" w:rsidR="00310B9B" w:rsidRPr="0052117B" w:rsidRDefault="002B65A4" w:rsidP="00310B9B">
      <w:pPr>
        <w:rPr>
          <w:rFonts w:ascii="Calibri" w:hAnsi="Calibri"/>
          <w:sz w:val="22"/>
          <w:szCs w:val="20"/>
        </w:rPr>
      </w:pPr>
      <w:r w:rsidRPr="0052117B">
        <w:rPr>
          <w:rFonts w:ascii="Calibri" w:hAnsi="Calibri"/>
          <w:b/>
          <w:sz w:val="22"/>
        </w:rPr>
        <w:pict w14:anchorId="617D43C5">
          <v:shape id="_x0000_i1027" type="#_x0000_t75" style="width:496.15pt;height:9pt" o:hrpct="0" o:hralign="center" o:hr="t">
            <v:imagedata r:id="rId9" o:title="BD15155_" grayscale="t" bilevel="t"/>
          </v:shape>
        </w:pict>
      </w:r>
    </w:p>
    <w:p w14:paraId="61BA45A5" w14:textId="77777777" w:rsidR="00345F9C" w:rsidRPr="0052117B" w:rsidRDefault="00345F9C" w:rsidP="00345F9C">
      <w:pPr>
        <w:pStyle w:val="Heading1"/>
        <w:jc w:val="center"/>
        <w:rPr>
          <w:rFonts w:ascii="Calibri" w:hAnsi="Calibri"/>
          <w:sz w:val="22"/>
          <w:u w:val="single"/>
        </w:rPr>
      </w:pPr>
    </w:p>
    <w:p w14:paraId="420EB664" w14:textId="77777777" w:rsidR="0067664F" w:rsidRDefault="0067664F" w:rsidP="00345F9C">
      <w:pPr>
        <w:pStyle w:val="Heading1"/>
        <w:jc w:val="center"/>
        <w:rPr>
          <w:rFonts w:ascii="Calibri" w:hAnsi="Calibri"/>
          <w:sz w:val="22"/>
          <w:u w:val="single"/>
        </w:rPr>
      </w:pPr>
    </w:p>
    <w:p w14:paraId="4977DFF0" w14:textId="77777777" w:rsidR="00BB140B" w:rsidRPr="0052117B" w:rsidRDefault="00D576E6" w:rsidP="00345F9C">
      <w:pPr>
        <w:pStyle w:val="Heading1"/>
        <w:jc w:val="center"/>
        <w:rPr>
          <w:rFonts w:ascii="Calibri" w:hAnsi="Calibri"/>
          <w:sz w:val="22"/>
          <w:u w:val="single"/>
        </w:rPr>
      </w:pPr>
      <w:r w:rsidRPr="0052117B">
        <w:rPr>
          <w:rFonts w:ascii="Calibri" w:hAnsi="Calibri"/>
          <w:sz w:val="22"/>
          <w:u w:val="single"/>
        </w:rPr>
        <w:t>EXPERIENCE</w:t>
      </w:r>
    </w:p>
    <w:p w14:paraId="16D6CA37" w14:textId="77777777" w:rsidR="00854392" w:rsidRPr="0052117B" w:rsidRDefault="00854392" w:rsidP="00854392">
      <w:pPr>
        <w:rPr>
          <w:rFonts w:ascii="Calibri" w:hAnsi="Calibri"/>
        </w:rPr>
      </w:pPr>
    </w:p>
    <w:p w14:paraId="49185328" w14:textId="77777777" w:rsidR="00854392" w:rsidRPr="00F766AF" w:rsidRDefault="00854392" w:rsidP="00854392">
      <w:pPr>
        <w:rPr>
          <w:rFonts w:ascii="Calibri" w:hAnsi="Calibri"/>
          <w:b/>
          <w:sz w:val="21"/>
        </w:rPr>
      </w:pPr>
      <w:r w:rsidRPr="00F766AF">
        <w:rPr>
          <w:rFonts w:ascii="Calibri" w:hAnsi="Calibri"/>
          <w:b/>
          <w:sz w:val="21"/>
        </w:rPr>
        <w:t xml:space="preserve">             OMsignal – Customer Care </w:t>
      </w:r>
      <w:r w:rsidR="00F766AF" w:rsidRPr="00F766AF">
        <w:rPr>
          <w:rFonts w:ascii="Calibri" w:hAnsi="Calibri"/>
          <w:b/>
          <w:sz w:val="21"/>
        </w:rPr>
        <w:t xml:space="preserve">&amp; PR </w:t>
      </w:r>
      <w:r w:rsidRPr="00F766AF">
        <w:rPr>
          <w:rFonts w:ascii="Calibri" w:hAnsi="Calibri"/>
          <w:b/>
          <w:sz w:val="21"/>
        </w:rPr>
        <w:t xml:space="preserve">Manager                                                                                                   January 14 – Present                                                              </w:t>
      </w:r>
    </w:p>
    <w:p w14:paraId="453B01B1" w14:textId="77777777" w:rsidR="00BD3FC8" w:rsidRPr="0052117B" w:rsidRDefault="00997579" w:rsidP="00BD3FC8">
      <w:pPr>
        <w:rPr>
          <w:rFonts w:ascii="Calibri" w:hAnsi="Calibri"/>
          <w:sz w:val="22"/>
        </w:rPr>
      </w:pPr>
      <w:r w:rsidRPr="0052117B">
        <w:rPr>
          <w:rFonts w:ascii="Calibri" w:hAnsi="Calibri"/>
          <w:sz w:val="22"/>
        </w:rPr>
        <w:t xml:space="preserve">             Montreal, Quebec</w:t>
      </w:r>
    </w:p>
    <w:p w14:paraId="03BCCD2E" w14:textId="77777777" w:rsidR="00997579" w:rsidRPr="0052117B" w:rsidRDefault="00997579" w:rsidP="00BD3FC8">
      <w:pPr>
        <w:rPr>
          <w:rFonts w:ascii="Calibri" w:hAnsi="Calibri"/>
          <w:sz w:val="22"/>
        </w:rPr>
      </w:pPr>
    </w:p>
    <w:p w14:paraId="7D180412" w14:textId="77777777" w:rsidR="00BD3FC8" w:rsidRPr="002228CA" w:rsidRDefault="002228CA" w:rsidP="002228CA">
      <w:pPr>
        <w:numPr>
          <w:ilvl w:val="0"/>
          <w:numId w:val="8"/>
        </w:numPr>
        <w:shd w:val="clear" w:color="auto" w:fill="FFFFFF"/>
        <w:ind w:right="670"/>
        <w:jc w:val="both"/>
        <w:rPr>
          <w:rFonts w:ascii="Calibri" w:hAnsi="Calibri" w:cs="Arial"/>
          <w:sz w:val="22"/>
          <w:szCs w:val="17"/>
        </w:rPr>
      </w:pPr>
      <w:r w:rsidRPr="002228CA">
        <w:rPr>
          <w:rFonts w:ascii="Calibri" w:hAnsi="Calibri" w:cs="Arial"/>
          <w:sz w:val="22"/>
          <w:szCs w:val="17"/>
        </w:rPr>
        <w:t xml:space="preserve">Ensure customer satisfaction with our service as the single point of contact to </w:t>
      </w:r>
      <w:r w:rsidR="006422BE" w:rsidRPr="002228CA">
        <w:rPr>
          <w:rFonts w:ascii="Calibri" w:hAnsi="Calibri" w:cs="Arial"/>
          <w:sz w:val="22"/>
          <w:szCs w:val="17"/>
        </w:rPr>
        <w:t>cust</w:t>
      </w:r>
      <w:r>
        <w:rPr>
          <w:rFonts w:ascii="Calibri" w:hAnsi="Calibri" w:cs="Arial"/>
          <w:sz w:val="22"/>
          <w:szCs w:val="17"/>
        </w:rPr>
        <w:t xml:space="preserve">omers from across the globe </w:t>
      </w:r>
      <w:r w:rsidR="006422BE" w:rsidRPr="002228CA">
        <w:rPr>
          <w:rFonts w:ascii="Calibri" w:hAnsi="Calibri" w:cs="Arial"/>
          <w:sz w:val="22"/>
          <w:szCs w:val="17"/>
        </w:rPr>
        <w:t xml:space="preserve">via </w:t>
      </w:r>
      <w:r>
        <w:rPr>
          <w:rFonts w:ascii="Calibri" w:hAnsi="Calibri" w:cs="Arial"/>
          <w:sz w:val="22"/>
          <w:szCs w:val="17"/>
        </w:rPr>
        <w:t xml:space="preserve">telephone, </w:t>
      </w:r>
      <w:r w:rsidR="006422BE" w:rsidRPr="002228CA">
        <w:rPr>
          <w:rFonts w:ascii="Calibri" w:hAnsi="Calibri" w:cs="Arial"/>
          <w:sz w:val="22"/>
          <w:szCs w:val="17"/>
        </w:rPr>
        <w:t>email, social media and online support center</w:t>
      </w:r>
    </w:p>
    <w:p w14:paraId="1D6126BE" w14:textId="77777777" w:rsidR="006422BE" w:rsidRPr="0052117B" w:rsidRDefault="006422BE" w:rsidP="00BD3FC8">
      <w:pPr>
        <w:numPr>
          <w:ilvl w:val="0"/>
          <w:numId w:val="8"/>
        </w:numPr>
        <w:shd w:val="clear" w:color="auto" w:fill="FFFFFF"/>
        <w:ind w:right="670"/>
        <w:jc w:val="both"/>
        <w:rPr>
          <w:rFonts w:ascii="Calibri" w:hAnsi="Calibri" w:cs="Arial"/>
          <w:sz w:val="22"/>
          <w:szCs w:val="17"/>
        </w:rPr>
      </w:pPr>
      <w:r w:rsidRPr="0052117B">
        <w:rPr>
          <w:rFonts w:ascii="Calibri" w:hAnsi="Calibri" w:cs="Arial"/>
          <w:sz w:val="22"/>
          <w:szCs w:val="17"/>
        </w:rPr>
        <w:t>Creation of email templates, updating website support center, return policy creation</w:t>
      </w:r>
    </w:p>
    <w:p w14:paraId="331818C5" w14:textId="77777777" w:rsidR="00BD3FC8" w:rsidRPr="0052117B" w:rsidRDefault="006422BE" w:rsidP="00BD3FC8">
      <w:pPr>
        <w:numPr>
          <w:ilvl w:val="0"/>
          <w:numId w:val="8"/>
        </w:numPr>
        <w:ind w:right="670"/>
        <w:jc w:val="both"/>
        <w:rPr>
          <w:rFonts w:ascii="Calibri" w:hAnsi="Calibri" w:cs="Tahoma"/>
          <w:sz w:val="22"/>
        </w:rPr>
      </w:pPr>
      <w:r w:rsidRPr="0052117B">
        <w:rPr>
          <w:rFonts w:ascii="Calibri" w:hAnsi="Calibri" w:cs="Tahoma"/>
          <w:sz w:val="22"/>
        </w:rPr>
        <w:t>Analyze and report customer trends to company directors on a weekly basis</w:t>
      </w:r>
      <w:r w:rsidR="00107885">
        <w:rPr>
          <w:rFonts w:ascii="Calibri" w:hAnsi="Calibri" w:cs="Tahoma"/>
          <w:sz w:val="22"/>
        </w:rPr>
        <w:t>, ensuring all potential issues are caught in time</w:t>
      </w:r>
    </w:p>
    <w:p w14:paraId="3E7B1DED" w14:textId="77777777" w:rsidR="00661BB7" w:rsidRPr="0052117B" w:rsidRDefault="00661BB7" w:rsidP="00BD3FC8">
      <w:pPr>
        <w:numPr>
          <w:ilvl w:val="0"/>
          <w:numId w:val="8"/>
        </w:numPr>
        <w:ind w:right="670"/>
        <w:jc w:val="both"/>
        <w:rPr>
          <w:rFonts w:ascii="Calibri" w:hAnsi="Calibri" w:cs="Tahoma"/>
          <w:sz w:val="22"/>
        </w:rPr>
      </w:pPr>
      <w:r w:rsidRPr="0052117B">
        <w:rPr>
          <w:rFonts w:ascii="Calibri" w:hAnsi="Calibri" w:cs="Tahoma"/>
          <w:sz w:val="22"/>
        </w:rPr>
        <w:t xml:space="preserve">Establish </w:t>
      </w:r>
      <w:r w:rsidR="00F15E1B" w:rsidRPr="0052117B">
        <w:rPr>
          <w:rFonts w:ascii="Calibri" w:hAnsi="Calibri" w:cs="Tahoma"/>
          <w:sz w:val="22"/>
        </w:rPr>
        <w:t xml:space="preserve">overall </w:t>
      </w:r>
      <w:r w:rsidRPr="0052117B">
        <w:rPr>
          <w:rFonts w:ascii="Calibri" w:hAnsi="Calibri" w:cs="Tahoma"/>
          <w:sz w:val="22"/>
        </w:rPr>
        <w:t>process improvements and policies for Customer Care department</w:t>
      </w:r>
    </w:p>
    <w:p w14:paraId="1437D734" w14:textId="77777777" w:rsidR="00D80F42" w:rsidRPr="00107885" w:rsidRDefault="003C2A0A" w:rsidP="00107885">
      <w:pPr>
        <w:pStyle w:val="ListParagraph"/>
        <w:numPr>
          <w:ilvl w:val="0"/>
          <w:numId w:val="8"/>
        </w:numPr>
        <w:shd w:val="clear" w:color="auto" w:fill="FFFFFF"/>
        <w:contextualSpacing/>
        <w:rPr>
          <w:rFonts w:ascii="Calibri" w:hAnsi="Calibri" w:cs="Tahoma"/>
          <w:sz w:val="22"/>
          <w:szCs w:val="22"/>
        </w:rPr>
      </w:pPr>
      <w:r>
        <w:rPr>
          <w:rFonts w:ascii="Calibri" w:hAnsi="Calibri" w:cs="Arial"/>
          <w:sz w:val="22"/>
          <w:szCs w:val="22"/>
        </w:rPr>
        <w:t xml:space="preserve">Analyze Ralph Lauren Polo Tech </w:t>
      </w:r>
      <w:r w:rsidR="00661BB7" w:rsidRPr="0052117B">
        <w:rPr>
          <w:rFonts w:ascii="Calibri" w:hAnsi="Calibri" w:cs="Arial"/>
          <w:sz w:val="22"/>
          <w:szCs w:val="22"/>
        </w:rPr>
        <w:t>Customer Care requirem</w:t>
      </w:r>
      <w:r w:rsidR="00107885">
        <w:rPr>
          <w:rFonts w:ascii="Calibri" w:hAnsi="Calibri" w:cs="Arial"/>
          <w:sz w:val="22"/>
          <w:szCs w:val="22"/>
        </w:rPr>
        <w:t>ents and prepare presentations</w:t>
      </w:r>
      <w:r w:rsidR="00661BB7" w:rsidRPr="0052117B">
        <w:rPr>
          <w:rFonts w:ascii="Calibri" w:hAnsi="Calibri" w:cs="Arial"/>
          <w:sz w:val="22"/>
          <w:szCs w:val="22"/>
        </w:rPr>
        <w:t xml:space="preserve"> on OM Customer Care stand</w:t>
      </w:r>
      <w:r w:rsidR="00107885">
        <w:rPr>
          <w:rFonts w:ascii="Calibri" w:hAnsi="Calibri" w:cs="Arial"/>
          <w:sz w:val="22"/>
          <w:szCs w:val="22"/>
        </w:rPr>
        <w:t>ards for OM/Polo Tech launch</w:t>
      </w:r>
    </w:p>
    <w:p w14:paraId="3D47B205" w14:textId="77777777" w:rsidR="00D80F42" w:rsidRDefault="00D80F42" w:rsidP="00D80F42">
      <w:pPr>
        <w:pStyle w:val="ListParagraph"/>
        <w:shd w:val="clear" w:color="auto" w:fill="FFFFFF"/>
        <w:contextualSpacing/>
        <w:rPr>
          <w:rFonts w:ascii="Calibri" w:hAnsi="Calibri" w:cs="Arial"/>
          <w:sz w:val="22"/>
          <w:szCs w:val="22"/>
        </w:rPr>
      </w:pPr>
    </w:p>
    <w:p w14:paraId="02853247" w14:textId="77777777" w:rsidR="006E0D39" w:rsidRPr="0052117B" w:rsidRDefault="00251D93" w:rsidP="006E0D39">
      <w:pPr>
        <w:rPr>
          <w:rFonts w:ascii="Calibri" w:hAnsi="Calibri"/>
          <w:b/>
          <w:sz w:val="22"/>
        </w:rPr>
      </w:pPr>
      <w:r>
        <w:rPr>
          <w:rFonts w:ascii="Calibri" w:hAnsi="Calibri" w:cs="Tahoma"/>
          <w:sz w:val="22"/>
          <w:szCs w:val="22"/>
        </w:rPr>
        <w:t xml:space="preserve">            </w:t>
      </w:r>
      <w:r w:rsidR="00F15E1B" w:rsidRPr="0052117B">
        <w:rPr>
          <w:rFonts w:ascii="Calibri" w:hAnsi="Calibri"/>
        </w:rPr>
        <w:t xml:space="preserve"> </w:t>
      </w:r>
      <w:r w:rsidR="006E0D39" w:rsidRPr="0052117B">
        <w:rPr>
          <w:rFonts w:ascii="Calibri" w:hAnsi="Calibri"/>
          <w:b/>
          <w:sz w:val="22"/>
        </w:rPr>
        <w:t xml:space="preserve">Tungsten Revenue Consultants – Customer Service Manager                                               </w:t>
      </w:r>
      <w:r w:rsidR="00F84D68">
        <w:rPr>
          <w:rFonts w:ascii="Calibri" w:hAnsi="Calibri"/>
          <w:b/>
          <w:sz w:val="22"/>
        </w:rPr>
        <w:t xml:space="preserve">              June 14 – Dec 14</w:t>
      </w:r>
      <w:r w:rsidR="006E0D39" w:rsidRPr="0052117B">
        <w:rPr>
          <w:rFonts w:ascii="Calibri" w:hAnsi="Calibri"/>
          <w:b/>
          <w:sz w:val="22"/>
        </w:rPr>
        <w:t xml:space="preserve">                                                             </w:t>
      </w:r>
    </w:p>
    <w:p w14:paraId="4AE673B5" w14:textId="77777777" w:rsidR="006E0D39" w:rsidRPr="0052117B" w:rsidRDefault="006E0D39" w:rsidP="006E0D39">
      <w:pPr>
        <w:rPr>
          <w:rFonts w:ascii="Calibri" w:hAnsi="Calibri"/>
          <w:sz w:val="22"/>
        </w:rPr>
      </w:pPr>
      <w:r w:rsidRPr="0052117B">
        <w:rPr>
          <w:rFonts w:ascii="Calibri" w:hAnsi="Calibri"/>
          <w:sz w:val="22"/>
        </w:rPr>
        <w:t xml:space="preserve">             Montreal, Quebec</w:t>
      </w:r>
    </w:p>
    <w:p w14:paraId="05F1BD27" w14:textId="77777777" w:rsidR="006E0D39" w:rsidRPr="0052117B" w:rsidRDefault="006E0D39" w:rsidP="00A87005">
      <w:pPr>
        <w:ind w:firstLine="709"/>
        <w:rPr>
          <w:rFonts w:ascii="Calibri" w:hAnsi="Calibri"/>
        </w:rPr>
      </w:pPr>
    </w:p>
    <w:p w14:paraId="25F235D8" w14:textId="77777777" w:rsidR="00A87005" w:rsidRPr="00993753" w:rsidRDefault="005105B5" w:rsidP="00993753">
      <w:pPr>
        <w:numPr>
          <w:ilvl w:val="0"/>
          <w:numId w:val="8"/>
        </w:numPr>
        <w:ind w:right="670"/>
        <w:jc w:val="both"/>
        <w:rPr>
          <w:rFonts w:ascii="Calibri" w:hAnsi="Calibri"/>
          <w:color w:val="222222"/>
          <w:sz w:val="22"/>
          <w:szCs w:val="18"/>
          <w:shd w:val="clear" w:color="auto" w:fill="FFFFFF"/>
        </w:rPr>
      </w:pPr>
      <w:r w:rsidRPr="00993753">
        <w:rPr>
          <w:rFonts w:ascii="Calibri" w:hAnsi="Calibri"/>
          <w:color w:val="222222"/>
          <w:sz w:val="22"/>
          <w:szCs w:val="18"/>
          <w:shd w:val="clear" w:color="auto" w:fill="FFFFFF"/>
        </w:rPr>
        <w:t>Manage</w:t>
      </w:r>
      <w:r w:rsidR="00107885">
        <w:rPr>
          <w:rFonts w:ascii="Calibri" w:hAnsi="Calibri"/>
          <w:color w:val="222222"/>
          <w:sz w:val="22"/>
          <w:szCs w:val="18"/>
          <w:shd w:val="clear" w:color="auto" w:fill="FFFFFF"/>
        </w:rPr>
        <w:t>d</w:t>
      </w:r>
      <w:r w:rsidRPr="00993753">
        <w:rPr>
          <w:rFonts w:ascii="Calibri" w:hAnsi="Calibri"/>
          <w:color w:val="222222"/>
          <w:sz w:val="22"/>
          <w:szCs w:val="18"/>
          <w:shd w:val="clear" w:color="auto" w:fill="FFFFFF"/>
        </w:rPr>
        <w:t xml:space="preserve"> a team of six</w:t>
      </w:r>
      <w:r w:rsidR="006E0D39" w:rsidRPr="00993753">
        <w:rPr>
          <w:rFonts w:ascii="Calibri" w:hAnsi="Calibri"/>
          <w:color w:val="222222"/>
          <w:sz w:val="22"/>
          <w:szCs w:val="18"/>
          <w:shd w:val="clear" w:color="auto" w:fill="FFFFFF"/>
        </w:rPr>
        <w:t xml:space="preserve"> escalations agents and one team </w:t>
      </w:r>
      <w:proofErr w:type="gramStart"/>
      <w:r w:rsidR="006E0D39" w:rsidRPr="00993753">
        <w:rPr>
          <w:rFonts w:ascii="Calibri" w:hAnsi="Calibri"/>
          <w:color w:val="222222"/>
          <w:sz w:val="22"/>
          <w:szCs w:val="18"/>
          <w:shd w:val="clear" w:color="auto" w:fill="FFFFFF"/>
        </w:rPr>
        <w:t>leader,  including</w:t>
      </w:r>
      <w:proofErr w:type="gramEnd"/>
      <w:r w:rsidR="006E0D39" w:rsidRPr="00993753">
        <w:rPr>
          <w:rFonts w:ascii="Calibri" w:hAnsi="Calibri"/>
          <w:color w:val="222222"/>
          <w:sz w:val="22"/>
          <w:szCs w:val="18"/>
          <w:shd w:val="clear" w:color="auto" w:fill="FFFFFF"/>
        </w:rPr>
        <w:t xml:space="preserve"> monit</w:t>
      </w:r>
      <w:r w:rsidR="004E7595" w:rsidRPr="00993753">
        <w:rPr>
          <w:rFonts w:ascii="Calibri" w:hAnsi="Calibri"/>
          <w:color w:val="222222"/>
          <w:sz w:val="22"/>
          <w:szCs w:val="18"/>
          <w:shd w:val="clear" w:color="auto" w:fill="FFFFFF"/>
        </w:rPr>
        <w:t xml:space="preserve">oring daily and weekly stats ensuring </w:t>
      </w:r>
      <w:r w:rsidR="006E0D39" w:rsidRPr="00993753">
        <w:rPr>
          <w:rFonts w:ascii="Calibri" w:hAnsi="Calibri"/>
          <w:color w:val="222222"/>
          <w:sz w:val="22"/>
          <w:szCs w:val="18"/>
          <w:shd w:val="clear" w:color="auto" w:fill="FFFFFF"/>
        </w:rPr>
        <w:t xml:space="preserve"> that service level agreements are met</w:t>
      </w:r>
    </w:p>
    <w:p w14:paraId="58086D8B" w14:textId="77777777" w:rsidR="00A87005" w:rsidRPr="00993753" w:rsidRDefault="00107885" w:rsidP="00993753">
      <w:pPr>
        <w:numPr>
          <w:ilvl w:val="0"/>
          <w:numId w:val="8"/>
        </w:numPr>
        <w:ind w:right="670"/>
        <w:jc w:val="both"/>
        <w:rPr>
          <w:rFonts w:ascii="Calibri" w:hAnsi="Calibri"/>
          <w:color w:val="222222"/>
          <w:sz w:val="22"/>
          <w:szCs w:val="18"/>
          <w:shd w:val="clear" w:color="auto" w:fill="FFFFFF"/>
        </w:rPr>
      </w:pPr>
      <w:r>
        <w:rPr>
          <w:rFonts w:ascii="Calibri" w:hAnsi="Calibri"/>
          <w:color w:val="222222"/>
          <w:sz w:val="22"/>
          <w:szCs w:val="18"/>
          <w:shd w:val="clear" w:color="auto" w:fill="FFFFFF"/>
        </w:rPr>
        <w:t xml:space="preserve">Dealt </w:t>
      </w:r>
      <w:r w:rsidR="006E0D39" w:rsidRPr="00993753">
        <w:rPr>
          <w:rFonts w:ascii="Calibri" w:hAnsi="Calibri"/>
          <w:color w:val="222222"/>
          <w:sz w:val="22"/>
          <w:szCs w:val="18"/>
          <w:shd w:val="clear" w:color="auto" w:fill="FFFFFF"/>
        </w:rPr>
        <w:t>with escalated customer service issues, track</w:t>
      </w:r>
      <w:r>
        <w:rPr>
          <w:rFonts w:ascii="Calibri" w:hAnsi="Calibri"/>
          <w:color w:val="222222"/>
          <w:sz w:val="22"/>
          <w:szCs w:val="18"/>
          <w:shd w:val="clear" w:color="auto" w:fill="FFFFFF"/>
        </w:rPr>
        <w:t>ed</w:t>
      </w:r>
      <w:r w:rsidR="006E0D39" w:rsidRPr="00993753">
        <w:rPr>
          <w:rFonts w:ascii="Calibri" w:hAnsi="Calibri"/>
          <w:color w:val="222222"/>
          <w:sz w:val="22"/>
          <w:szCs w:val="18"/>
          <w:shd w:val="clear" w:color="auto" w:fill="FFFFFF"/>
        </w:rPr>
        <w:t xml:space="preserve"> agent perfo</w:t>
      </w:r>
      <w:r>
        <w:rPr>
          <w:rFonts w:ascii="Calibri" w:hAnsi="Calibri"/>
          <w:color w:val="222222"/>
          <w:sz w:val="22"/>
          <w:szCs w:val="18"/>
          <w:shd w:val="clear" w:color="auto" w:fill="FFFFFF"/>
        </w:rPr>
        <w:t xml:space="preserve">rmance week over week, and worked </w:t>
      </w:r>
      <w:r w:rsidR="006E0D39" w:rsidRPr="00993753">
        <w:rPr>
          <w:rFonts w:ascii="Calibri" w:hAnsi="Calibri"/>
          <w:color w:val="222222"/>
          <w:sz w:val="22"/>
          <w:szCs w:val="18"/>
          <w:shd w:val="clear" w:color="auto" w:fill="FFFFFF"/>
        </w:rPr>
        <w:t>with othe</w:t>
      </w:r>
      <w:r>
        <w:rPr>
          <w:rFonts w:ascii="Calibri" w:hAnsi="Calibri"/>
          <w:color w:val="222222"/>
          <w:sz w:val="22"/>
          <w:szCs w:val="18"/>
          <w:shd w:val="clear" w:color="auto" w:fill="FFFFFF"/>
        </w:rPr>
        <w:t xml:space="preserve">r company stakeholders ensuring </w:t>
      </w:r>
      <w:r w:rsidR="006E0D39" w:rsidRPr="00993753">
        <w:rPr>
          <w:rFonts w:ascii="Calibri" w:hAnsi="Calibri"/>
          <w:color w:val="222222"/>
          <w:sz w:val="22"/>
          <w:szCs w:val="18"/>
          <w:shd w:val="clear" w:color="auto" w:fill="FFFFFF"/>
        </w:rPr>
        <w:t>the customer-r</w:t>
      </w:r>
      <w:r>
        <w:rPr>
          <w:rFonts w:ascii="Calibri" w:hAnsi="Calibri"/>
          <w:color w:val="222222"/>
          <w:sz w:val="22"/>
          <w:szCs w:val="18"/>
          <w:shd w:val="clear" w:color="auto" w:fill="FFFFFF"/>
        </w:rPr>
        <w:t xml:space="preserve">elated needs of the company were </w:t>
      </w:r>
      <w:r w:rsidR="006E0D39" w:rsidRPr="00993753">
        <w:rPr>
          <w:rFonts w:ascii="Calibri" w:hAnsi="Calibri"/>
          <w:color w:val="222222"/>
          <w:sz w:val="22"/>
          <w:szCs w:val="18"/>
          <w:shd w:val="clear" w:color="auto" w:fill="FFFFFF"/>
        </w:rPr>
        <w:t>met</w:t>
      </w:r>
    </w:p>
    <w:p w14:paraId="565F51AD" w14:textId="77777777" w:rsidR="006E0D39" w:rsidRPr="00993753" w:rsidRDefault="006E0D39" w:rsidP="00993753">
      <w:pPr>
        <w:numPr>
          <w:ilvl w:val="0"/>
          <w:numId w:val="8"/>
        </w:numPr>
        <w:ind w:right="670"/>
        <w:jc w:val="both"/>
        <w:rPr>
          <w:rFonts w:ascii="Calibri" w:hAnsi="Calibri"/>
          <w:color w:val="222222"/>
          <w:sz w:val="22"/>
          <w:szCs w:val="18"/>
          <w:shd w:val="clear" w:color="auto" w:fill="FFFFFF"/>
        </w:rPr>
      </w:pPr>
      <w:r w:rsidRPr="00993753">
        <w:rPr>
          <w:rFonts w:ascii="Calibri" w:hAnsi="Calibri"/>
          <w:color w:val="222222"/>
          <w:sz w:val="22"/>
          <w:szCs w:val="18"/>
          <w:shd w:val="clear" w:color="auto" w:fill="FFFFFF"/>
        </w:rPr>
        <w:t>Prepare</w:t>
      </w:r>
      <w:r w:rsidR="00107885">
        <w:rPr>
          <w:rFonts w:ascii="Calibri" w:hAnsi="Calibri"/>
          <w:color w:val="222222"/>
          <w:sz w:val="22"/>
          <w:szCs w:val="18"/>
          <w:shd w:val="clear" w:color="auto" w:fill="FFFFFF"/>
        </w:rPr>
        <w:t>d</w:t>
      </w:r>
      <w:r w:rsidRPr="00993753">
        <w:rPr>
          <w:rFonts w:ascii="Calibri" w:hAnsi="Calibri"/>
          <w:color w:val="222222"/>
          <w:sz w:val="22"/>
          <w:szCs w:val="18"/>
          <w:shd w:val="clear" w:color="auto" w:fill="FFFFFF"/>
        </w:rPr>
        <w:t xml:space="preserve"> call stats and occupancy reports for stakeholders</w:t>
      </w:r>
    </w:p>
    <w:p w14:paraId="21CD2E12" w14:textId="77777777" w:rsidR="006E0D39" w:rsidRPr="00993753" w:rsidRDefault="006E0D39" w:rsidP="00993753">
      <w:pPr>
        <w:numPr>
          <w:ilvl w:val="0"/>
          <w:numId w:val="8"/>
        </w:numPr>
        <w:ind w:right="670"/>
        <w:jc w:val="both"/>
        <w:rPr>
          <w:rFonts w:ascii="Calibri" w:hAnsi="Calibri"/>
          <w:color w:val="222222"/>
          <w:sz w:val="22"/>
          <w:szCs w:val="18"/>
          <w:shd w:val="clear" w:color="auto" w:fill="FFFFFF"/>
        </w:rPr>
      </w:pPr>
      <w:r w:rsidRPr="00993753">
        <w:rPr>
          <w:rFonts w:ascii="Calibri" w:hAnsi="Calibri"/>
          <w:color w:val="222222"/>
          <w:sz w:val="22"/>
          <w:szCs w:val="18"/>
          <w:shd w:val="clear" w:color="auto" w:fill="FFFFFF"/>
        </w:rPr>
        <w:t>Monitor the quality and compliance of sales, track the quality level of customer service calls, monitor the coaching and training of agents, and oversee the weekly calibration calls between the company and the sales teams</w:t>
      </w:r>
    </w:p>
    <w:p w14:paraId="576D224F" w14:textId="77777777" w:rsidR="006E0D39" w:rsidRPr="00993753" w:rsidRDefault="006E0D39" w:rsidP="00993753">
      <w:pPr>
        <w:numPr>
          <w:ilvl w:val="0"/>
          <w:numId w:val="8"/>
        </w:numPr>
        <w:ind w:right="670"/>
        <w:jc w:val="both"/>
        <w:rPr>
          <w:rFonts w:ascii="Calibri" w:hAnsi="Calibri"/>
          <w:color w:val="222222"/>
          <w:sz w:val="22"/>
          <w:szCs w:val="18"/>
          <w:shd w:val="clear" w:color="auto" w:fill="FFFFFF"/>
        </w:rPr>
      </w:pPr>
      <w:r w:rsidRPr="00993753">
        <w:rPr>
          <w:rFonts w:ascii="Calibri" w:hAnsi="Calibri"/>
          <w:color w:val="222222"/>
          <w:sz w:val="22"/>
          <w:szCs w:val="18"/>
          <w:shd w:val="clear" w:color="auto" w:fill="FFFFFF"/>
        </w:rPr>
        <w:t>Prepare payroll report bi-weekly</w:t>
      </w:r>
    </w:p>
    <w:p w14:paraId="10CA0C44" w14:textId="77777777" w:rsidR="00472BA3" w:rsidRPr="00993753" w:rsidRDefault="006E0D39" w:rsidP="00993753">
      <w:pPr>
        <w:numPr>
          <w:ilvl w:val="0"/>
          <w:numId w:val="8"/>
        </w:numPr>
        <w:ind w:right="670"/>
        <w:jc w:val="both"/>
        <w:rPr>
          <w:rFonts w:ascii="Calibri" w:hAnsi="Calibri"/>
          <w:color w:val="222222"/>
          <w:sz w:val="22"/>
          <w:szCs w:val="18"/>
          <w:shd w:val="clear" w:color="auto" w:fill="FFFFFF"/>
        </w:rPr>
      </w:pPr>
      <w:r w:rsidRPr="00993753">
        <w:rPr>
          <w:rFonts w:ascii="Calibri" w:hAnsi="Calibri"/>
          <w:color w:val="222222"/>
          <w:sz w:val="22"/>
          <w:szCs w:val="18"/>
          <w:shd w:val="clear" w:color="auto" w:fill="FFFFFF"/>
        </w:rPr>
        <w:t>Complete and provide performance reviews for agents</w:t>
      </w:r>
    </w:p>
    <w:p w14:paraId="32453ED5" w14:textId="77777777" w:rsidR="002C2555" w:rsidRPr="00993753" w:rsidRDefault="00472BA3" w:rsidP="00993753">
      <w:pPr>
        <w:numPr>
          <w:ilvl w:val="0"/>
          <w:numId w:val="8"/>
        </w:numPr>
        <w:ind w:right="670"/>
        <w:jc w:val="both"/>
        <w:rPr>
          <w:rFonts w:ascii="Calibri" w:hAnsi="Calibri"/>
          <w:color w:val="222222"/>
          <w:sz w:val="22"/>
          <w:szCs w:val="18"/>
          <w:shd w:val="clear" w:color="auto" w:fill="FFFFFF"/>
        </w:rPr>
      </w:pPr>
      <w:r w:rsidRPr="00993753">
        <w:rPr>
          <w:rFonts w:ascii="Calibri" w:hAnsi="Calibri"/>
          <w:color w:val="222222"/>
          <w:sz w:val="22"/>
          <w:szCs w:val="18"/>
          <w:shd w:val="clear" w:color="auto" w:fill="FFFFFF"/>
        </w:rPr>
        <w:t>Handle Better Business Bureau</w:t>
      </w:r>
      <w:r w:rsidR="002C2555" w:rsidRPr="00993753">
        <w:rPr>
          <w:rFonts w:ascii="Calibri" w:hAnsi="Calibri"/>
          <w:color w:val="222222"/>
          <w:sz w:val="22"/>
          <w:szCs w:val="18"/>
          <w:shd w:val="clear" w:color="auto" w:fill="FFFFFF"/>
        </w:rPr>
        <w:t xml:space="preserve"> and Attorney General complaints</w:t>
      </w:r>
    </w:p>
    <w:p w14:paraId="258838B6" w14:textId="77777777" w:rsidR="00681E3D" w:rsidRDefault="00681E3D" w:rsidP="00940B31">
      <w:pPr>
        <w:rPr>
          <w:rFonts w:ascii="Calibri" w:hAnsi="Calibri"/>
          <w:sz w:val="22"/>
        </w:rPr>
      </w:pPr>
    </w:p>
    <w:p w14:paraId="75F474F5" w14:textId="77777777" w:rsidR="00940B31" w:rsidRDefault="00681E3D" w:rsidP="00940B31">
      <w:pPr>
        <w:rPr>
          <w:rFonts w:ascii="Calibri" w:hAnsi="Calibri"/>
          <w:b/>
          <w:sz w:val="22"/>
        </w:rPr>
      </w:pPr>
      <w:r>
        <w:rPr>
          <w:rFonts w:ascii="Calibri" w:hAnsi="Calibri"/>
          <w:sz w:val="22"/>
        </w:rPr>
        <w:t xml:space="preserve">            </w:t>
      </w:r>
      <w:r w:rsidR="002C2555" w:rsidRPr="00940B31">
        <w:rPr>
          <w:rFonts w:ascii="Calibri" w:hAnsi="Calibri"/>
          <w:b/>
          <w:sz w:val="22"/>
        </w:rPr>
        <w:t xml:space="preserve"> </w:t>
      </w:r>
      <w:r w:rsidR="00151F85" w:rsidRPr="0052117B">
        <w:rPr>
          <w:rFonts w:ascii="Calibri" w:hAnsi="Calibri"/>
          <w:b/>
          <w:sz w:val="22"/>
        </w:rPr>
        <w:t>HGS</w:t>
      </w:r>
      <w:r w:rsidR="00515E27" w:rsidRPr="0052117B">
        <w:rPr>
          <w:rFonts w:ascii="Calibri" w:hAnsi="Calibri"/>
          <w:b/>
          <w:sz w:val="22"/>
        </w:rPr>
        <w:t xml:space="preserve"> (Maple Leaf Foods Account)</w:t>
      </w:r>
      <w:r w:rsidR="00273B9C" w:rsidRPr="0052117B">
        <w:rPr>
          <w:rFonts w:ascii="Calibri" w:hAnsi="Calibri"/>
          <w:b/>
          <w:sz w:val="22"/>
        </w:rPr>
        <w:t xml:space="preserve"> - CSR/</w:t>
      </w:r>
      <w:r w:rsidR="00A36813" w:rsidRPr="0052117B">
        <w:rPr>
          <w:rFonts w:ascii="Calibri" w:hAnsi="Calibri"/>
          <w:b/>
          <w:sz w:val="22"/>
        </w:rPr>
        <w:t>Lead Operator</w:t>
      </w:r>
      <w:r w:rsidR="00273B9C" w:rsidRPr="0052117B">
        <w:rPr>
          <w:rFonts w:ascii="Calibri" w:hAnsi="Calibri"/>
          <w:b/>
          <w:sz w:val="22"/>
        </w:rPr>
        <w:t xml:space="preserve">                                             </w:t>
      </w:r>
      <w:r w:rsidR="00572FD0" w:rsidRPr="0052117B">
        <w:rPr>
          <w:rFonts w:ascii="Calibri" w:hAnsi="Calibri"/>
          <w:b/>
          <w:sz w:val="22"/>
        </w:rPr>
        <w:t xml:space="preserve">                        </w:t>
      </w:r>
      <w:r w:rsidR="00515E27" w:rsidRPr="0052117B">
        <w:rPr>
          <w:rFonts w:ascii="Calibri" w:hAnsi="Calibri"/>
          <w:b/>
          <w:sz w:val="22"/>
        </w:rPr>
        <w:t>July 06</w:t>
      </w:r>
      <w:r w:rsidR="00BD53AF" w:rsidRPr="0052117B">
        <w:rPr>
          <w:rFonts w:ascii="Calibri" w:hAnsi="Calibri"/>
          <w:b/>
          <w:sz w:val="22"/>
        </w:rPr>
        <w:t xml:space="preserve"> </w:t>
      </w:r>
      <w:r w:rsidR="008929F4" w:rsidRPr="0052117B">
        <w:rPr>
          <w:rFonts w:ascii="Calibri" w:hAnsi="Calibri"/>
          <w:b/>
          <w:sz w:val="22"/>
        </w:rPr>
        <w:t>– June 14</w:t>
      </w:r>
      <w:r w:rsidR="00BB140B" w:rsidRPr="0052117B">
        <w:rPr>
          <w:rFonts w:ascii="Calibri" w:hAnsi="Calibri"/>
          <w:b/>
          <w:sz w:val="22"/>
        </w:rPr>
        <w:t xml:space="preserve">     </w:t>
      </w:r>
    </w:p>
    <w:p w14:paraId="3E37C8D9" w14:textId="77777777" w:rsidR="00940B31" w:rsidRPr="0052117B" w:rsidRDefault="00940B31" w:rsidP="00940B31">
      <w:pPr>
        <w:rPr>
          <w:rFonts w:ascii="Calibri" w:hAnsi="Calibri"/>
          <w:sz w:val="22"/>
        </w:rPr>
      </w:pPr>
      <w:r>
        <w:rPr>
          <w:rFonts w:ascii="Calibri" w:hAnsi="Calibri"/>
          <w:b/>
          <w:sz w:val="22"/>
        </w:rPr>
        <w:t xml:space="preserve">             </w:t>
      </w:r>
      <w:r w:rsidRPr="0052117B">
        <w:rPr>
          <w:rFonts w:ascii="Calibri" w:hAnsi="Calibri"/>
          <w:sz w:val="22"/>
        </w:rPr>
        <w:t>Montreal, Quebec</w:t>
      </w:r>
    </w:p>
    <w:p w14:paraId="7D2111C2" w14:textId="77777777" w:rsidR="00417C64" w:rsidRPr="00940B31" w:rsidRDefault="00BB140B" w:rsidP="00BB140B">
      <w:pPr>
        <w:rPr>
          <w:rFonts w:ascii="Calibri" w:hAnsi="Calibri"/>
          <w:b/>
          <w:sz w:val="22"/>
        </w:rPr>
      </w:pPr>
      <w:r w:rsidRPr="0052117B">
        <w:rPr>
          <w:rFonts w:ascii="Calibri" w:hAnsi="Calibri"/>
          <w:b/>
          <w:sz w:val="22"/>
        </w:rPr>
        <w:lastRenderedPageBreak/>
        <w:t xml:space="preserve">                                                       </w:t>
      </w:r>
      <w:r w:rsidR="00940B31">
        <w:rPr>
          <w:rFonts w:ascii="Calibri" w:hAnsi="Calibri"/>
          <w:b/>
          <w:sz w:val="22"/>
        </w:rPr>
        <w:t xml:space="preserve">     </w:t>
      </w:r>
    </w:p>
    <w:p w14:paraId="78B33303" w14:textId="77777777" w:rsidR="00B51EBF" w:rsidRPr="0052117B" w:rsidRDefault="00C20EC1" w:rsidP="00CF34F3">
      <w:pPr>
        <w:numPr>
          <w:ilvl w:val="0"/>
          <w:numId w:val="8"/>
        </w:numPr>
        <w:ind w:right="670"/>
        <w:jc w:val="both"/>
        <w:rPr>
          <w:rFonts w:ascii="Calibri" w:hAnsi="Calibri" w:cs="Tahoma"/>
          <w:sz w:val="22"/>
        </w:rPr>
      </w:pPr>
      <w:r w:rsidRPr="0052117B">
        <w:rPr>
          <w:rFonts w:ascii="Calibri" w:hAnsi="Calibri" w:cs="Tahoma"/>
          <w:sz w:val="22"/>
        </w:rPr>
        <w:t>A</w:t>
      </w:r>
      <w:r w:rsidR="00BB140B" w:rsidRPr="0052117B">
        <w:rPr>
          <w:rFonts w:ascii="Calibri" w:hAnsi="Calibri" w:cs="Tahoma"/>
          <w:sz w:val="22"/>
        </w:rPr>
        <w:t>na</w:t>
      </w:r>
      <w:r w:rsidR="00A36813" w:rsidRPr="0052117B">
        <w:rPr>
          <w:rFonts w:ascii="Calibri" w:hAnsi="Calibri" w:cs="Tahoma"/>
          <w:iCs/>
          <w:sz w:val="22"/>
        </w:rPr>
        <w:t xml:space="preserve">lyze agent trends and recommend </w:t>
      </w:r>
      <w:r w:rsidR="00BB140B" w:rsidRPr="0052117B">
        <w:rPr>
          <w:rFonts w:ascii="Calibri" w:hAnsi="Calibri" w:cs="Tahoma"/>
          <w:iCs/>
          <w:sz w:val="22"/>
        </w:rPr>
        <w:t>coaching and/or</w:t>
      </w:r>
      <w:r w:rsidR="005E47A1" w:rsidRPr="0052117B">
        <w:rPr>
          <w:rFonts w:ascii="Calibri" w:hAnsi="Calibri" w:cs="Tahoma"/>
          <w:iCs/>
          <w:sz w:val="22"/>
        </w:rPr>
        <w:t xml:space="preserve"> training plans where necessary</w:t>
      </w:r>
    </w:p>
    <w:p w14:paraId="0DB8FDE4" w14:textId="77777777" w:rsidR="00CF34F3" w:rsidRPr="0052117B" w:rsidRDefault="00C20EC1" w:rsidP="00CF34F3">
      <w:pPr>
        <w:numPr>
          <w:ilvl w:val="0"/>
          <w:numId w:val="8"/>
        </w:numPr>
        <w:ind w:right="670"/>
        <w:jc w:val="both"/>
        <w:rPr>
          <w:rFonts w:ascii="Calibri" w:hAnsi="Calibri" w:cs="Tahoma"/>
          <w:sz w:val="22"/>
        </w:rPr>
      </w:pPr>
      <w:r w:rsidRPr="0052117B">
        <w:rPr>
          <w:rFonts w:ascii="Calibri" w:hAnsi="Calibri"/>
          <w:color w:val="222222"/>
          <w:sz w:val="22"/>
          <w:szCs w:val="18"/>
          <w:shd w:val="clear" w:color="auto" w:fill="FFFFFF"/>
        </w:rPr>
        <w:t xml:space="preserve">Analyze call volume </w:t>
      </w:r>
      <w:r w:rsidR="00204B8D" w:rsidRPr="0052117B">
        <w:rPr>
          <w:rFonts w:ascii="Calibri" w:hAnsi="Calibri"/>
          <w:color w:val="222222"/>
          <w:sz w:val="22"/>
          <w:szCs w:val="18"/>
          <w:shd w:val="clear" w:color="auto" w:fill="FFFFFF"/>
        </w:rPr>
        <w:t xml:space="preserve">to monitor </w:t>
      </w:r>
      <w:r w:rsidRPr="0052117B">
        <w:rPr>
          <w:rFonts w:ascii="Calibri" w:hAnsi="Calibri"/>
          <w:color w:val="222222"/>
          <w:sz w:val="22"/>
          <w:szCs w:val="18"/>
          <w:shd w:val="clear" w:color="auto" w:fill="FFFFFF"/>
        </w:rPr>
        <w:t>performance and productivity</w:t>
      </w:r>
    </w:p>
    <w:p w14:paraId="0CF0DACA" w14:textId="77777777" w:rsidR="0067013E" w:rsidRPr="0052117B" w:rsidRDefault="0067013E" w:rsidP="00CF34F3">
      <w:pPr>
        <w:numPr>
          <w:ilvl w:val="0"/>
          <w:numId w:val="8"/>
        </w:numPr>
        <w:ind w:right="670"/>
        <w:jc w:val="both"/>
        <w:rPr>
          <w:rFonts w:ascii="Calibri" w:hAnsi="Calibri" w:cs="Tahoma"/>
          <w:sz w:val="22"/>
        </w:rPr>
      </w:pPr>
      <w:r w:rsidRPr="0052117B">
        <w:rPr>
          <w:rFonts w:ascii="Calibri" w:hAnsi="Calibri"/>
          <w:color w:val="222222"/>
          <w:sz w:val="22"/>
          <w:szCs w:val="18"/>
          <w:shd w:val="clear" w:color="auto" w:fill="FFFFFF"/>
        </w:rPr>
        <w:t xml:space="preserve">Oversee employees </w:t>
      </w:r>
      <w:r w:rsidR="00DB1A42" w:rsidRPr="0052117B">
        <w:rPr>
          <w:rFonts w:ascii="Calibri" w:hAnsi="Calibri"/>
          <w:color w:val="222222"/>
          <w:sz w:val="22"/>
          <w:szCs w:val="18"/>
          <w:shd w:val="clear" w:color="auto" w:fill="FFFFFF"/>
        </w:rPr>
        <w:t>ensuring</w:t>
      </w:r>
      <w:r w:rsidR="006109AA" w:rsidRPr="0052117B">
        <w:rPr>
          <w:rFonts w:ascii="Calibri" w:hAnsi="Calibri"/>
          <w:color w:val="222222"/>
          <w:sz w:val="22"/>
          <w:szCs w:val="18"/>
          <w:shd w:val="clear" w:color="auto" w:fill="FFFFFF"/>
        </w:rPr>
        <w:t xml:space="preserve"> data i</w:t>
      </w:r>
      <w:r w:rsidRPr="0052117B">
        <w:rPr>
          <w:rFonts w:ascii="Calibri" w:hAnsi="Calibri"/>
          <w:color w:val="222222"/>
          <w:sz w:val="22"/>
          <w:szCs w:val="18"/>
          <w:shd w:val="clear" w:color="auto" w:fill="FFFFFF"/>
        </w:rPr>
        <w:t>ntegrity goals are consistently met, ensuring 5% error rate</w:t>
      </w:r>
    </w:p>
    <w:p w14:paraId="0F062B63" w14:textId="77777777" w:rsidR="00934CD9" w:rsidRPr="0052117B" w:rsidRDefault="00934CD9" w:rsidP="00556B8E">
      <w:pPr>
        <w:numPr>
          <w:ilvl w:val="0"/>
          <w:numId w:val="8"/>
        </w:numPr>
        <w:ind w:right="670"/>
        <w:jc w:val="both"/>
        <w:rPr>
          <w:rFonts w:ascii="Calibri" w:hAnsi="Calibri" w:cs="Tahoma"/>
          <w:sz w:val="22"/>
        </w:rPr>
      </w:pPr>
      <w:r w:rsidRPr="0052117B">
        <w:rPr>
          <w:rFonts w:ascii="Calibri" w:hAnsi="Calibri" w:cs="Tahoma"/>
          <w:iCs/>
          <w:sz w:val="22"/>
        </w:rPr>
        <w:t xml:space="preserve">Research, provide solutions and respond using </w:t>
      </w:r>
      <w:proofErr w:type="gramStart"/>
      <w:r w:rsidRPr="0052117B">
        <w:rPr>
          <w:rFonts w:ascii="Calibri" w:hAnsi="Calibri" w:cs="Tahoma"/>
          <w:iCs/>
          <w:sz w:val="22"/>
        </w:rPr>
        <w:t>a number of</w:t>
      </w:r>
      <w:proofErr w:type="gramEnd"/>
      <w:r w:rsidRPr="0052117B">
        <w:rPr>
          <w:rFonts w:ascii="Calibri" w:hAnsi="Calibri" w:cs="Tahoma"/>
          <w:iCs/>
          <w:sz w:val="22"/>
        </w:rPr>
        <w:t xml:space="preserve"> tools to facilitate cas</w:t>
      </w:r>
      <w:r w:rsidR="00DF1516" w:rsidRPr="0052117B">
        <w:rPr>
          <w:rFonts w:ascii="Calibri" w:hAnsi="Calibri" w:cs="Tahoma"/>
          <w:iCs/>
          <w:sz w:val="22"/>
        </w:rPr>
        <w:t>e management for agents, reducing</w:t>
      </w:r>
      <w:r w:rsidRPr="0052117B">
        <w:rPr>
          <w:rFonts w:ascii="Calibri" w:hAnsi="Calibri" w:cs="Tahoma"/>
          <w:iCs/>
          <w:sz w:val="22"/>
        </w:rPr>
        <w:t xml:space="preserve"> the number of escalations</w:t>
      </w:r>
      <w:r w:rsidR="00E13343" w:rsidRPr="0052117B">
        <w:rPr>
          <w:rFonts w:ascii="Calibri" w:hAnsi="Calibri" w:cs="Tahoma"/>
          <w:iCs/>
          <w:sz w:val="22"/>
        </w:rPr>
        <w:t xml:space="preserve"> to the client</w:t>
      </w:r>
      <w:r w:rsidRPr="0052117B">
        <w:rPr>
          <w:rFonts w:ascii="Calibri" w:hAnsi="Calibri" w:cs="Tahoma"/>
          <w:iCs/>
          <w:sz w:val="22"/>
        </w:rPr>
        <w:t xml:space="preserve"> by 80% </w:t>
      </w:r>
    </w:p>
    <w:p w14:paraId="7ABB2AAF" w14:textId="77777777" w:rsidR="00BB140B" w:rsidRPr="0052117B" w:rsidRDefault="00BB140B" w:rsidP="00556B8E">
      <w:pPr>
        <w:numPr>
          <w:ilvl w:val="0"/>
          <w:numId w:val="8"/>
        </w:numPr>
        <w:ind w:right="670"/>
        <w:jc w:val="both"/>
        <w:rPr>
          <w:rFonts w:ascii="Calibri" w:hAnsi="Calibri" w:cs="Tahoma"/>
          <w:sz w:val="22"/>
          <w:szCs w:val="22"/>
        </w:rPr>
      </w:pPr>
      <w:r w:rsidRPr="0052117B">
        <w:rPr>
          <w:rFonts w:ascii="Calibri" w:hAnsi="Calibri" w:cs="Tahoma"/>
          <w:sz w:val="22"/>
          <w:szCs w:val="22"/>
        </w:rPr>
        <w:t>Assist</w:t>
      </w:r>
      <w:r w:rsidR="005D3736" w:rsidRPr="0052117B">
        <w:rPr>
          <w:rFonts w:ascii="Calibri" w:hAnsi="Calibri" w:cs="Tahoma"/>
          <w:sz w:val="22"/>
          <w:szCs w:val="22"/>
        </w:rPr>
        <w:t xml:space="preserve"> CSR</w:t>
      </w:r>
      <w:r w:rsidRPr="0052117B">
        <w:rPr>
          <w:rFonts w:ascii="Calibri" w:hAnsi="Calibri" w:cs="Tahoma"/>
          <w:sz w:val="22"/>
          <w:szCs w:val="22"/>
        </w:rPr>
        <w:t>s with call handling techniques, product/p</w:t>
      </w:r>
      <w:r w:rsidR="00E04F91" w:rsidRPr="0052117B">
        <w:rPr>
          <w:rFonts w:ascii="Calibri" w:hAnsi="Calibri" w:cs="Tahoma"/>
          <w:sz w:val="22"/>
          <w:szCs w:val="22"/>
        </w:rPr>
        <w:t xml:space="preserve">rocess questions, and escalate </w:t>
      </w:r>
      <w:r w:rsidRPr="0052117B">
        <w:rPr>
          <w:rFonts w:ascii="Calibri" w:hAnsi="Calibri" w:cs="Tahoma"/>
          <w:sz w:val="22"/>
          <w:szCs w:val="22"/>
        </w:rPr>
        <w:t>consumer issues as we</w:t>
      </w:r>
      <w:r w:rsidR="00033CCF" w:rsidRPr="0052117B">
        <w:rPr>
          <w:rFonts w:ascii="Calibri" w:hAnsi="Calibri" w:cs="Tahoma"/>
          <w:sz w:val="22"/>
          <w:szCs w:val="22"/>
        </w:rPr>
        <w:t>ll as handling</w:t>
      </w:r>
      <w:r w:rsidR="00A36813" w:rsidRPr="0052117B">
        <w:rPr>
          <w:rFonts w:ascii="Calibri" w:hAnsi="Calibri" w:cs="Tahoma"/>
          <w:sz w:val="22"/>
          <w:szCs w:val="22"/>
        </w:rPr>
        <w:t xml:space="preserve"> of</w:t>
      </w:r>
      <w:r w:rsidR="00033CCF" w:rsidRPr="0052117B">
        <w:rPr>
          <w:rFonts w:ascii="Calibri" w:hAnsi="Calibri" w:cs="Tahoma"/>
          <w:sz w:val="22"/>
          <w:szCs w:val="22"/>
        </w:rPr>
        <w:t xml:space="preserve"> </w:t>
      </w:r>
      <w:r w:rsidR="003C6B2F" w:rsidRPr="0052117B">
        <w:rPr>
          <w:rFonts w:ascii="Calibri" w:hAnsi="Calibri" w:cs="Tahoma"/>
          <w:sz w:val="22"/>
          <w:szCs w:val="22"/>
        </w:rPr>
        <w:t xml:space="preserve">difficult </w:t>
      </w:r>
      <w:r w:rsidR="00033CCF" w:rsidRPr="0052117B">
        <w:rPr>
          <w:rFonts w:ascii="Calibri" w:hAnsi="Calibri" w:cs="Tahoma"/>
          <w:sz w:val="22"/>
          <w:szCs w:val="22"/>
        </w:rPr>
        <w:t>supervisor calls</w:t>
      </w:r>
      <w:r w:rsidR="003C6B2F" w:rsidRPr="0052117B">
        <w:rPr>
          <w:rFonts w:ascii="Calibri" w:hAnsi="Calibri" w:cs="Tahoma"/>
          <w:sz w:val="22"/>
          <w:szCs w:val="22"/>
        </w:rPr>
        <w:t xml:space="preserve"> while r</w:t>
      </w:r>
      <w:r w:rsidR="003C6B2F" w:rsidRPr="0052117B">
        <w:rPr>
          <w:rFonts w:ascii="Calibri" w:hAnsi="Calibri"/>
          <w:sz w:val="22"/>
          <w:szCs w:val="22"/>
          <w:shd w:val="clear" w:color="auto" w:fill="FFFFFF"/>
        </w:rPr>
        <w:t xml:space="preserve">emaining calm, courteous and respectful </w:t>
      </w:r>
      <w:proofErr w:type="gramStart"/>
      <w:r w:rsidR="003C6B2F" w:rsidRPr="0052117B">
        <w:rPr>
          <w:rFonts w:ascii="Calibri" w:hAnsi="Calibri"/>
          <w:sz w:val="22"/>
          <w:szCs w:val="22"/>
          <w:shd w:val="clear" w:color="auto" w:fill="FFFFFF"/>
        </w:rPr>
        <w:t>at all times</w:t>
      </w:r>
      <w:proofErr w:type="gramEnd"/>
    </w:p>
    <w:p w14:paraId="796184D7" w14:textId="77777777" w:rsidR="00BB140B" w:rsidRPr="0052117B" w:rsidRDefault="00556B8E" w:rsidP="00556B8E">
      <w:pPr>
        <w:numPr>
          <w:ilvl w:val="0"/>
          <w:numId w:val="8"/>
        </w:numPr>
        <w:ind w:right="670"/>
        <w:jc w:val="both"/>
        <w:rPr>
          <w:rFonts w:ascii="Calibri" w:hAnsi="Calibri" w:cs="Tahoma"/>
          <w:sz w:val="22"/>
        </w:rPr>
      </w:pPr>
      <w:r w:rsidRPr="0052117B">
        <w:rPr>
          <w:rFonts w:ascii="Calibri" w:hAnsi="Calibri" w:cs="Tahoma"/>
          <w:iCs/>
          <w:sz w:val="22"/>
        </w:rPr>
        <w:t>Ensure that 100% of</w:t>
      </w:r>
      <w:r w:rsidR="00825D26" w:rsidRPr="0052117B">
        <w:rPr>
          <w:rFonts w:ascii="Calibri" w:hAnsi="Calibri" w:cs="Tahoma"/>
          <w:iCs/>
          <w:sz w:val="22"/>
        </w:rPr>
        <w:t xml:space="preserve"> </w:t>
      </w:r>
      <w:r w:rsidR="00BB140B" w:rsidRPr="0052117B">
        <w:rPr>
          <w:rFonts w:ascii="Calibri" w:hAnsi="Calibri" w:cs="Tahoma"/>
          <w:iCs/>
          <w:sz w:val="22"/>
        </w:rPr>
        <w:t>escalated cases are mana</w:t>
      </w:r>
      <w:r w:rsidR="00805C0B" w:rsidRPr="0052117B">
        <w:rPr>
          <w:rFonts w:ascii="Calibri" w:hAnsi="Calibri" w:cs="Tahoma"/>
          <w:iCs/>
          <w:sz w:val="22"/>
        </w:rPr>
        <w:t>ged within an hour of reception</w:t>
      </w:r>
    </w:p>
    <w:p w14:paraId="2D322351" w14:textId="77777777" w:rsidR="00BB140B" w:rsidRPr="0052117B" w:rsidRDefault="00825D26" w:rsidP="00556B8E">
      <w:pPr>
        <w:numPr>
          <w:ilvl w:val="0"/>
          <w:numId w:val="8"/>
        </w:numPr>
        <w:ind w:right="670"/>
        <w:jc w:val="both"/>
        <w:rPr>
          <w:rFonts w:ascii="Calibri" w:hAnsi="Calibri" w:cs="Tahoma"/>
          <w:sz w:val="22"/>
        </w:rPr>
      </w:pPr>
      <w:r w:rsidRPr="0052117B">
        <w:rPr>
          <w:rFonts w:ascii="Calibri" w:hAnsi="Calibri" w:cs="Tahoma"/>
          <w:sz w:val="22"/>
        </w:rPr>
        <w:t>Assist</w:t>
      </w:r>
      <w:r w:rsidR="00BB140B" w:rsidRPr="0052117B">
        <w:rPr>
          <w:rFonts w:ascii="Calibri" w:hAnsi="Calibri" w:cs="Tahoma"/>
          <w:sz w:val="22"/>
        </w:rPr>
        <w:t xml:space="preserve"> management with miscellaneous projects and administra</w:t>
      </w:r>
      <w:r w:rsidR="00E04F91" w:rsidRPr="0052117B">
        <w:rPr>
          <w:rFonts w:ascii="Calibri" w:hAnsi="Calibri" w:cs="Tahoma"/>
          <w:sz w:val="22"/>
        </w:rPr>
        <w:t>tive</w:t>
      </w:r>
      <w:r w:rsidR="00A36813" w:rsidRPr="0052117B">
        <w:rPr>
          <w:rFonts w:ascii="Calibri" w:hAnsi="Calibri" w:cs="Tahoma"/>
          <w:sz w:val="22"/>
        </w:rPr>
        <w:t xml:space="preserve"> functions as required -</w:t>
      </w:r>
      <w:r w:rsidR="00E04F91" w:rsidRPr="0052117B">
        <w:rPr>
          <w:rFonts w:ascii="Calibri" w:hAnsi="Calibri" w:cs="Tahoma"/>
          <w:sz w:val="22"/>
        </w:rPr>
        <w:t xml:space="preserve"> e.g.</w:t>
      </w:r>
      <w:r w:rsidR="00BB140B" w:rsidRPr="0052117B">
        <w:rPr>
          <w:rFonts w:ascii="Calibri" w:hAnsi="Calibri" w:cs="Tahoma"/>
          <w:sz w:val="22"/>
        </w:rPr>
        <w:t xml:space="preserve"> helping with tr</w:t>
      </w:r>
      <w:r w:rsidRPr="0052117B">
        <w:rPr>
          <w:rFonts w:ascii="Calibri" w:hAnsi="Calibri" w:cs="Tahoma"/>
          <w:sz w:val="22"/>
        </w:rPr>
        <w:t xml:space="preserve">aining </w:t>
      </w:r>
      <w:r w:rsidR="00BB140B" w:rsidRPr="0052117B">
        <w:rPr>
          <w:rFonts w:ascii="Calibri" w:hAnsi="Calibri" w:cs="Tahoma"/>
          <w:sz w:val="22"/>
        </w:rPr>
        <w:t xml:space="preserve">and creating presentations </w:t>
      </w:r>
    </w:p>
    <w:p w14:paraId="7781B3F6" w14:textId="77777777" w:rsidR="006C7820" w:rsidRPr="00DD4C21" w:rsidRDefault="00E97EF8" w:rsidP="00556B8E">
      <w:pPr>
        <w:numPr>
          <w:ilvl w:val="0"/>
          <w:numId w:val="8"/>
        </w:numPr>
        <w:ind w:right="670"/>
        <w:jc w:val="both"/>
        <w:rPr>
          <w:rFonts w:ascii="Calibri" w:hAnsi="Calibri" w:cs="Tahoma"/>
          <w:sz w:val="22"/>
          <w:szCs w:val="22"/>
        </w:rPr>
      </w:pPr>
      <w:r w:rsidRPr="00DD4C21">
        <w:rPr>
          <w:rFonts w:ascii="Calibri" w:hAnsi="Calibri" w:cs="Tahoma"/>
          <w:sz w:val="22"/>
          <w:szCs w:val="22"/>
        </w:rPr>
        <w:t>Transmit</w:t>
      </w:r>
      <w:r w:rsidR="006C7820" w:rsidRPr="00DD4C21">
        <w:rPr>
          <w:rFonts w:ascii="Calibri" w:hAnsi="Calibri" w:cs="Tahoma"/>
          <w:sz w:val="22"/>
          <w:szCs w:val="22"/>
        </w:rPr>
        <w:t xml:space="preserve"> Quality</w:t>
      </w:r>
      <w:r w:rsidR="0067013E" w:rsidRPr="00DD4C21">
        <w:rPr>
          <w:rFonts w:ascii="Calibri" w:hAnsi="Calibri" w:cs="Tahoma"/>
          <w:sz w:val="22"/>
          <w:szCs w:val="22"/>
        </w:rPr>
        <w:t xml:space="preserve"> Assurance results to </w:t>
      </w:r>
      <w:r w:rsidR="0067013E" w:rsidRPr="00DD4C21">
        <w:rPr>
          <w:rFonts w:ascii="Calibri" w:hAnsi="Calibri"/>
          <w:color w:val="000000"/>
          <w:sz w:val="22"/>
          <w:szCs w:val="22"/>
        </w:rPr>
        <w:t>volatile consumers, calmly and courteously</w:t>
      </w:r>
      <w:r w:rsidR="009A441E" w:rsidRPr="00DD4C21">
        <w:rPr>
          <w:rFonts w:ascii="Calibri" w:hAnsi="Calibri" w:cs="Tahoma"/>
          <w:sz w:val="22"/>
          <w:szCs w:val="22"/>
        </w:rPr>
        <w:t>, minimizing claims by 90%</w:t>
      </w:r>
    </w:p>
    <w:p w14:paraId="45E1E6E4" w14:textId="77777777" w:rsidR="00BB140B" w:rsidRPr="0052117B" w:rsidRDefault="00B034B8" w:rsidP="00556B8E">
      <w:pPr>
        <w:numPr>
          <w:ilvl w:val="0"/>
          <w:numId w:val="8"/>
        </w:numPr>
        <w:ind w:right="670"/>
        <w:jc w:val="both"/>
        <w:rPr>
          <w:rFonts w:ascii="Calibri" w:hAnsi="Calibri" w:cs="Tahoma"/>
          <w:sz w:val="22"/>
        </w:rPr>
      </w:pPr>
      <w:r w:rsidRPr="0052117B">
        <w:rPr>
          <w:rFonts w:ascii="Calibri" w:hAnsi="Calibri" w:cs="Tahoma"/>
          <w:iCs/>
          <w:sz w:val="22"/>
        </w:rPr>
        <w:t>Analyze consumer trends, report concerns to client to ensure potential problems are caught in time</w:t>
      </w:r>
    </w:p>
    <w:p w14:paraId="0663A2DB" w14:textId="77777777" w:rsidR="00BB140B" w:rsidRPr="0052117B" w:rsidRDefault="00E04F91" w:rsidP="00556B8E">
      <w:pPr>
        <w:numPr>
          <w:ilvl w:val="0"/>
          <w:numId w:val="8"/>
        </w:numPr>
        <w:ind w:right="670"/>
        <w:jc w:val="both"/>
        <w:rPr>
          <w:rFonts w:ascii="Calibri" w:hAnsi="Calibri" w:cs="Tahoma"/>
          <w:sz w:val="22"/>
        </w:rPr>
      </w:pPr>
      <w:r w:rsidRPr="0052117B">
        <w:rPr>
          <w:rFonts w:ascii="Calibri" w:hAnsi="Calibri" w:cs="Tahoma"/>
          <w:sz w:val="22"/>
        </w:rPr>
        <w:t>Daily p</w:t>
      </w:r>
      <w:r w:rsidR="00A36813" w:rsidRPr="0052117B">
        <w:rPr>
          <w:rFonts w:ascii="Calibri" w:hAnsi="Calibri" w:cs="Tahoma"/>
          <w:sz w:val="22"/>
        </w:rPr>
        <w:t xml:space="preserve">roofing: </w:t>
      </w:r>
      <w:r w:rsidR="001F66AE" w:rsidRPr="0052117B">
        <w:rPr>
          <w:rFonts w:ascii="Calibri" w:hAnsi="Calibri" w:cs="Tahoma"/>
          <w:sz w:val="22"/>
        </w:rPr>
        <w:t>e</w:t>
      </w:r>
      <w:r w:rsidR="00BB140B" w:rsidRPr="0052117B">
        <w:rPr>
          <w:rFonts w:ascii="Calibri" w:hAnsi="Calibri" w:cs="Tahoma"/>
          <w:sz w:val="22"/>
        </w:rPr>
        <w:t xml:space="preserve">diting outgoing e-mails and letters </w:t>
      </w:r>
      <w:r w:rsidR="00A36813" w:rsidRPr="0052117B">
        <w:rPr>
          <w:rFonts w:ascii="Calibri" w:hAnsi="Calibri" w:cs="Tahoma"/>
          <w:sz w:val="22"/>
        </w:rPr>
        <w:t xml:space="preserve">to ensure accuracy </w:t>
      </w:r>
      <w:r w:rsidR="00BB140B" w:rsidRPr="0052117B">
        <w:rPr>
          <w:rFonts w:ascii="Calibri" w:hAnsi="Calibri" w:cs="Tahoma"/>
          <w:sz w:val="22"/>
        </w:rPr>
        <w:t>before reaching consumers</w:t>
      </w:r>
    </w:p>
    <w:p w14:paraId="376B5FDC" w14:textId="77777777" w:rsidR="006757FA" w:rsidRDefault="000C0C93" w:rsidP="00107885">
      <w:pPr>
        <w:numPr>
          <w:ilvl w:val="0"/>
          <w:numId w:val="8"/>
        </w:numPr>
        <w:ind w:right="670"/>
        <w:jc w:val="both"/>
        <w:rPr>
          <w:rFonts w:ascii="Calibri" w:hAnsi="Calibri" w:cs="Tahoma"/>
          <w:sz w:val="22"/>
        </w:rPr>
      </w:pPr>
      <w:r w:rsidRPr="0052117B">
        <w:rPr>
          <w:rFonts w:ascii="Calibri" w:hAnsi="Calibri" w:cs="Tahoma"/>
          <w:sz w:val="22"/>
        </w:rPr>
        <w:t>Engage with consumers via multipl</w:t>
      </w:r>
      <w:r w:rsidR="00FF63AD" w:rsidRPr="0052117B">
        <w:rPr>
          <w:rFonts w:ascii="Calibri" w:hAnsi="Calibri" w:cs="Tahoma"/>
          <w:sz w:val="22"/>
        </w:rPr>
        <w:t xml:space="preserve">e social media outlets, </w:t>
      </w:r>
      <w:r w:rsidR="00825D26" w:rsidRPr="0052117B">
        <w:rPr>
          <w:rFonts w:ascii="Calibri" w:hAnsi="Calibri" w:cs="Tahoma"/>
          <w:sz w:val="22"/>
          <w:szCs w:val="22"/>
        </w:rPr>
        <w:t>providing an a</w:t>
      </w:r>
      <w:r w:rsidR="00F07D9E" w:rsidRPr="0052117B">
        <w:rPr>
          <w:rFonts w:ascii="Calibri" w:hAnsi="Calibri" w:cs="Tahoma"/>
          <w:sz w:val="22"/>
          <w:szCs w:val="22"/>
        </w:rPr>
        <w:t>uthentic and humanizing voice for</w:t>
      </w:r>
      <w:r w:rsidR="00825D26" w:rsidRPr="0052117B">
        <w:rPr>
          <w:rFonts w:ascii="Calibri" w:hAnsi="Calibri" w:cs="Tahoma"/>
          <w:sz w:val="22"/>
          <w:szCs w:val="22"/>
        </w:rPr>
        <w:t xml:space="preserve"> the company</w:t>
      </w:r>
    </w:p>
    <w:p w14:paraId="2D494C85" w14:textId="77777777" w:rsidR="00107885" w:rsidRPr="00107885" w:rsidRDefault="00107885" w:rsidP="00107885">
      <w:pPr>
        <w:ind w:left="1080" w:right="670"/>
        <w:jc w:val="both"/>
        <w:rPr>
          <w:rFonts w:ascii="Calibri" w:hAnsi="Calibri" w:cs="Tahoma"/>
          <w:sz w:val="22"/>
        </w:rPr>
      </w:pPr>
    </w:p>
    <w:p w14:paraId="70095CBC" w14:textId="77777777" w:rsidR="00BB140B" w:rsidRPr="0052117B" w:rsidRDefault="006757FA" w:rsidP="004E7595">
      <w:pPr>
        <w:ind w:hanging="754"/>
        <w:rPr>
          <w:rFonts w:ascii="Calibri" w:hAnsi="Calibri"/>
          <w:sz w:val="22"/>
          <w:szCs w:val="20"/>
        </w:rPr>
      </w:pPr>
      <w:r>
        <w:rPr>
          <w:rFonts w:ascii="Calibri" w:hAnsi="Calibri"/>
          <w:sz w:val="22"/>
          <w:szCs w:val="20"/>
        </w:rPr>
        <w:t xml:space="preserve">                            </w:t>
      </w:r>
      <w:r w:rsidR="00BB140B" w:rsidRPr="0052117B">
        <w:rPr>
          <w:rFonts w:ascii="Calibri" w:hAnsi="Calibri"/>
          <w:sz w:val="22"/>
          <w:szCs w:val="20"/>
        </w:rPr>
        <w:t xml:space="preserve"> </w:t>
      </w:r>
      <w:r w:rsidR="00BB140B" w:rsidRPr="0052117B">
        <w:rPr>
          <w:rFonts w:ascii="Calibri" w:hAnsi="Calibri"/>
          <w:b/>
          <w:sz w:val="22"/>
          <w:u w:val="single"/>
        </w:rPr>
        <w:t>Education</w:t>
      </w:r>
    </w:p>
    <w:p w14:paraId="32379102" w14:textId="77777777" w:rsidR="00D733BC" w:rsidRPr="0052117B" w:rsidRDefault="00D733BC" w:rsidP="001F6338">
      <w:pPr>
        <w:tabs>
          <w:tab w:val="left" w:pos="993"/>
          <w:tab w:val="left" w:pos="2520"/>
        </w:tabs>
        <w:ind w:left="1418" w:hanging="709"/>
        <w:rPr>
          <w:rFonts w:ascii="Calibri" w:hAnsi="Calibri"/>
          <w:b/>
          <w:sz w:val="22"/>
          <w:szCs w:val="22"/>
        </w:rPr>
      </w:pPr>
    </w:p>
    <w:p w14:paraId="18C2C52F" w14:textId="77777777" w:rsidR="005931CB" w:rsidRPr="0052117B" w:rsidRDefault="00BB140B" w:rsidP="001F6338">
      <w:pPr>
        <w:tabs>
          <w:tab w:val="left" w:pos="993"/>
          <w:tab w:val="left" w:pos="2520"/>
        </w:tabs>
        <w:ind w:left="1418" w:hanging="709"/>
        <w:rPr>
          <w:rFonts w:ascii="Calibri" w:hAnsi="Calibri"/>
          <w:b/>
          <w:sz w:val="22"/>
          <w:szCs w:val="22"/>
        </w:rPr>
      </w:pPr>
      <w:r w:rsidRPr="0052117B">
        <w:rPr>
          <w:rFonts w:ascii="Calibri" w:hAnsi="Calibri"/>
          <w:b/>
          <w:sz w:val="22"/>
          <w:szCs w:val="22"/>
        </w:rPr>
        <w:t>Riverdale High School</w:t>
      </w:r>
      <w:r w:rsidR="005931CB" w:rsidRPr="0052117B">
        <w:rPr>
          <w:rFonts w:ascii="Calibri" w:hAnsi="Calibri"/>
          <w:b/>
          <w:sz w:val="22"/>
          <w:szCs w:val="22"/>
        </w:rPr>
        <w:t>/High School of Montreal</w:t>
      </w:r>
    </w:p>
    <w:p w14:paraId="03134C2F" w14:textId="77777777" w:rsidR="005931CB" w:rsidRPr="0052117B" w:rsidRDefault="005931CB" w:rsidP="001F6338">
      <w:pPr>
        <w:tabs>
          <w:tab w:val="left" w:pos="993"/>
          <w:tab w:val="left" w:pos="2520"/>
        </w:tabs>
        <w:ind w:left="1418" w:hanging="709"/>
        <w:rPr>
          <w:rFonts w:ascii="Calibri" w:hAnsi="Calibri"/>
          <w:sz w:val="22"/>
          <w:szCs w:val="22"/>
        </w:rPr>
      </w:pPr>
      <w:r w:rsidRPr="0052117B">
        <w:rPr>
          <w:rFonts w:ascii="Calibri" w:hAnsi="Calibri"/>
          <w:sz w:val="22"/>
          <w:szCs w:val="22"/>
        </w:rPr>
        <w:t>High School Diploma</w:t>
      </w:r>
      <w:r w:rsidR="00BB140B" w:rsidRPr="0052117B">
        <w:rPr>
          <w:rFonts w:ascii="Calibri" w:hAnsi="Calibri"/>
          <w:sz w:val="22"/>
          <w:szCs w:val="22"/>
        </w:rPr>
        <w:t xml:space="preserve">                                                                                                                            </w:t>
      </w:r>
    </w:p>
    <w:p w14:paraId="165E4BB8" w14:textId="77777777" w:rsidR="00BB140B" w:rsidRPr="0052117B" w:rsidRDefault="00773574" w:rsidP="001F6338">
      <w:pPr>
        <w:tabs>
          <w:tab w:val="left" w:pos="993"/>
          <w:tab w:val="left" w:pos="2520"/>
        </w:tabs>
        <w:ind w:left="1418" w:hanging="709"/>
        <w:rPr>
          <w:rFonts w:ascii="Calibri" w:hAnsi="Calibri"/>
          <w:sz w:val="22"/>
          <w:szCs w:val="20"/>
        </w:rPr>
      </w:pPr>
      <w:r w:rsidRPr="0052117B">
        <w:rPr>
          <w:rFonts w:ascii="Calibri" w:hAnsi="Calibri"/>
          <w:sz w:val="22"/>
          <w:szCs w:val="20"/>
        </w:rPr>
        <w:t>Montreal</w:t>
      </w:r>
      <w:r w:rsidR="00B47A4A" w:rsidRPr="0052117B">
        <w:rPr>
          <w:rFonts w:ascii="Calibri" w:hAnsi="Calibri"/>
          <w:sz w:val="22"/>
          <w:szCs w:val="20"/>
        </w:rPr>
        <w:t>, Quebec</w:t>
      </w:r>
      <w:r w:rsidR="00BB140B" w:rsidRPr="0052117B">
        <w:rPr>
          <w:rFonts w:ascii="Calibri" w:hAnsi="Calibri"/>
          <w:sz w:val="22"/>
          <w:szCs w:val="20"/>
        </w:rPr>
        <w:t xml:space="preserve">  </w:t>
      </w:r>
    </w:p>
    <w:p w14:paraId="3A8B7E81" w14:textId="77777777" w:rsidR="00EA3F5C" w:rsidRPr="0052117B" w:rsidRDefault="00EA3F5C" w:rsidP="001F6338">
      <w:pPr>
        <w:tabs>
          <w:tab w:val="left" w:pos="993"/>
          <w:tab w:val="left" w:pos="2520"/>
        </w:tabs>
        <w:ind w:left="1418" w:hanging="709"/>
        <w:rPr>
          <w:rFonts w:ascii="Calibri" w:hAnsi="Calibri"/>
          <w:sz w:val="22"/>
          <w:szCs w:val="20"/>
        </w:rPr>
      </w:pPr>
    </w:p>
    <w:p w14:paraId="1480EF3C" w14:textId="77777777" w:rsidR="008C3199" w:rsidRPr="0052117B" w:rsidRDefault="001F6338" w:rsidP="008C3199">
      <w:pPr>
        <w:tabs>
          <w:tab w:val="left" w:pos="993"/>
          <w:tab w:val="left" w:pos="2520"/>
        </w:tabs>
        <w:spacing w:line="120" w:lineRule="auto"/>
        <w:ind w:left="709" w:hanging="709"/>
        <w:rPr>
          <w:rFonts w:ascii="Calibri" w:hAnsi="Calibri"/>
          <w:sz w:val="22"/>
          <w:szCs w:val="20"/>
        </w:rPr>
      </w:pPr>
      <w:r w:rsidRPr="0052117B">
        <w:rPr>
          <w:rFonts w:ascii="Calibri" w:hAnsi="Calibri"/>
          <w:sz w:val="22"/>
          <w:szCs w:val="20"/>
        </w:rPr>
        <w:t xml:space="preserve"> </w:t>
      </w:r>
      <w:r w:rsidR="00EA3F5C" w:rsidRPr="0052117B">
        <w:rPr>
          <w:rFonts w:ascii="Calibri" w:hAnsi="Calibri"/>
          <w:sz w:val="22"/>
          <w:szCs w:val="20"/>
        </w:rPr>
        <w:t xml:space="preserve">  </w:t>
      </w:r>
    </w:p>
    <w:p w14:paraId="31669881" w14:textId="77777777" w:rsidR="00466D86" w:rsidRPr="00D80F42" w:rsidRDefault="008C3199" w:rsidP="00D80F42">
      <w:pPr>
        <w:tabs>
          <w:tab w:val="left" w:pos="993"/>
          <w:tab w:val="left" w:pos="2520"/>
        </w:tabs>
        <w:ind w:left="709" w:hanging="709"/>
        <w:rPr>
          <w:rFonts w:ascii="Calibri" w:hAnsi="Calibri"/>
          <w:sz w:val="22"/>
          <w:szCs w:val="20"/>
        </w:rPr>
      </w:pPr>
      <w:r w:rsidRPr="0052117B">
        <w:rPr>
          <w:rFonts w:ascii="Calibri" w:hAnsi="Calibri"/>
          <w:sz w:val="22"/>
          <w:szCs w:val="20"/>
        </w:rPr>
        <w:t xml:space="preserve">             </w:t>
      </w:r>
      <w:r w:rsidR="006B0318" w:rsidRPr="0052117B">
        <w:rPr>
          <w:rFonts w:ascii="Calibri" w:hAnsi="Calibri"/>
          <w:sz w:val="22"/>
          <w:szCs w:val="20"/>
        </w:rPr>
        <w:t xml:space="preserve"> </w:t>
      </w:r>
      <w:r w:rsidR="00BB140B" w:rsidRPr="0052117B">
        <w:rPr>
          <w:rFonts w:ascii="Calibri" w:hAnsi="Calibri"/>
          <w:b/>
          <w:sz w:val="22"/>
          <w:u w:val="single"/>
        </w:rPr>
        <w:t>Software Skills</w:t>
      </w:r>
    </w:p>
    <w:p w14:paraId="47F5602F" w14:textId="77777777" w:rsidR="006B0318" w:rsidRPr="0052117B" w:rsidRDefault="006B0318" w:rsidP="006B0318">
      <w:pPr>
        <w:tabs>
          <w:tab w:val="left" w:pos="993"/>
          <w:tab w:val="left" w:pos="2520"/>
        </w:tabs>
        <w:ind w:left="709" w:hanging="709"/>
        <w:rPr>
          <w:rFonts w:ascii="Calibri" w:hAnsi="Calibri"/>
          <w:b/>
          <w:sz w:val="22"/>
          <w:u w:val="single"/>
        </w:rPr>
      </w:pPr>
    </w:p>
    <w:p w14:paraId="2B77C451" w14:textId="77777777" w:rsidR="00BB140B" w:rsidRPr="0052117B" w:rsidRDefault="00BB140B" w:rsidP="007F7E7E">
      <w:pPr>
        <w:numPr>
          <w:ilvl w:val="0"/>
          <w:numId w:val="12"/>
        </w:numPr>
        <w:tabs>
          <w:tab w:val="left" w:pos="993"/>
          <w:tab w:val="left" w:pos="2520"/>
        </w:tabs>
        <w:rPr>
          <w:rFonts w:ascii="Calibri" w:hAnsi="Calibri"/>
          <w:sz w:val="22"/>
          <w:szCs w:val="20"/>
        </w:rPr>
      </w:pPr>
      <w:r w:rsidRPr="0052117B">
        <w:rPr>
          <w:rFonts w:ascii="Calibri" w:hAnsi="Calibri"/>
          <w:sz w:val="22"/>
          <w:szCs w:val="20"/>
        </w:rPr>
        <w:t>MS Office</w:t>
      </w:r>
      <w:r w:rsidR="007F7E7E" w:rsidRPr="0052117B">
        <w:rPr>
          <w:rFonts w:ascii="Calibri" w:hAnsi="Calibri"/>
          <w:sz w:val="22"/>
          <w:szCs w:val="20"/>
        </w:rPr>
        <w:t>: Outlook, Excel, PowerPoint, Word</w:t>
      </w:r>
    </w:p>
    <w:p w14:paraId="2CB317B7" w14:textId="77777777" w:rsidR="00C774C4" w:rsidRDefault="00C774C4" w:rsidP="007F7E7E">
      <w:pPr>
        <w:numPr>
          <w:ilvl w:val="0"/>
          <w:numId w:val="12"/>
        </w:numPr>
        <w:tabs>
          <w:tab w:val="left" w:pos="993"/>
          <w:tab w:val="left" w:pos="2520"/>
        </w:tabs>
        <w:rPr>
          <w:rFonts w:ascii="Calibri" w:hAnsi="Calibri"/>
          <w:sz w:val="22"/>
          <w:szCs w:val="20"/>
        </w:rPr>
      </w:pPr>
      <w:r>
        <w:rPr>
          <w:rFonts w:ascii="Calibri" w:hAnsi="Calibri"/>
          <w:sz w:val="22"/>
          <w:szCs w:val="20"/>
        </w:rPr>
        <w:t>Desk</w:t>
      </w:r>
      <w:r w:rsidR="00107885">
        <w:rPr>
          <w:rFonts w:ascii="Calibri" w:hAnsi="Calibri"/>
          <w:sz w:val="22"/>
          <w:szCs w:val="20"/>
        </w:rPr>
        <w:t xml:space="preserve"> (Salesforce)</w:t>
      </w:r>
    </w:p>
    <w:p w14:paraId="6DA19B79" w14:textId="77777777" w:rsidR="00BB140B" w:rsidRPr="0052117B" w:rsidRDefault="00D32856" w:rsidP="007F7E7E">
      <w:pPr>
        <w:numPr>
          <w:ilvl w:val="0"/>
          <w:numId w:val="12"/>
        </w:numPr>
        <w:tabs>
          <w:tab w:val="left" w:pos="993"/>
          <w:tab w:val="left" w:pos="2520"/>
        </w:tabs>
        <w:rPr>
          <w:rFonts w:ascii="Calibri" w:hAnsi="Calibri"/>
          <w:sz w:val="22"/>
          <w:szCs w:val="20"/>
        </w:rPr>
      </w:pPr>
      <w:proofErr w:type="spellStart"/>
      <w:r w:rsidRPr="0052117B">
        <w:rPr>
          <w:rFonts w:ascii="Calibri" w:hAnsi="Calibri"/>
          <w:sz w:val="22"/>
          <w:szCs w:val="20"/>
        </w:rPr>
        <w:t>ePowerCenter</w:t>
      </w:r>
      <w:proofErr w:type="spellEnd"/>
      <w:r w:rsidR="009F67D1">
        <w:rPr>
          <w:rFonts w:ascii="Calibri" w:hAnsi="Calibri"/>
          <w:sz w:val="22"/>
          <w:szCs w:val="20"/>
        </w:rPr>
        <w:t xml:space="preserve"> </w:t>
      </w:r>
    </w:p>
    <w:p w14:paraId="6BD6628C" w14:textId="77777777" w:rsidR="00BB140B" w:rsidRPr="0052117B" w:rsidRDefault="00BB140B" w:rsidP="007F7E7E">
      <w:pPr>
        <w:numPr>
          <w:ilvl w:val="0"/>
          <w:numId w:val="12"/>
        </w:numPr>
        <w:tabs>
          <w:tab w:val="left" w:pos="993"/>
          <w:tab w:val="left" w:pos="2520"/>
        </w:tabs>
        <w:rPr>
          <w:rFonts w:ascii="Calibri" w:hAnsi="Calibri"/>
          <w:sz w:val="22"/>
          <w:szCs w:val="20"/>
        </w:rPr>
      </w:pPr>
      <w:r w:rsidRPr="0052117B">
        <w:rPr>
          <w:rFonts w:ascii="Calibri" w:hAnsi="Calibri"/>
          <w:sz w:val="22"/>
          <w:szCs w:val="20"/>
        </w:rPr>
        <w:t>Lotus Notes</w:t>
      </w:r>
    </w:p>
    <w:p w14:paraId="1A8F7CCA" w14:textId="77777777" w:rsidR="004B7305" w:rsidRPr="0052117B" w:rsidRDefault="007F7E7E" w:rsidP="007F7E7E">
      <w:pPr>
        <w:numPr>
          <w:ilvl w:val="0"/>
          <w:numId w:val="12"/>
        </w:numPr>
        <w:tabs>
          <w:tab w:val="left" w:pos="993"/>
          <w:tab w:val="left" w:pos="2520"/>
        </w:tabs>
        <w:rPr>
          <w:rFonts w:ascii="Calibri" w:hAnsi="Calibri"/>
          <w:sz w:val="22"/>
          <w:szCs w:val="20"/>
        </w:rPr>
      </w:pPr>
      <w:r w:rsidRPr="0052117B">
        <w:rPr>
          <w:rFonts w:ascii="Calibri" w:hAnsi="Calibri"/>
          <w:sz w:val="22"/>
          <w:szCs w:val="20"/>
        </w:rPr>
        <w:t xml:space="preserve">Astute </w:t>
      </w:r>
      <w:r w:rsidR="004B7305" w:rsidRPr="0052117B">
        <w:rPr>
          <w:rFonts w:ascii="Calibri" w:hAnsi="Calibri"/>
          <w:sz w:val="22"/>
          <w:szCs w:val="20"/>
        </w:rPr>
        <w:t>SRM</w:t>
      </w:r>
    </w:p>
    <w:p w14:paraId="0DB30277" w14:textId="77777777" w:rsidR="00E34B44" w:rsidRPr="00E34B44" w:rsidRDefault="00E34B44" w:rsidP="00107885">
      <w:pPr>
        <w:tabs>
          <w:tab w:val="left" w:pos="993"/>
          <w:tab w:val="left" w:pos="2520"/>
        </w:tabs>
        <w:rPr>
          <w:rFonts w:ascii="Calibri" w:hAnsi="Calibri"/>
          <w:b/>
          <w:sz w:val="22"/>
          <w:szCs w:val="20"/>
          <w:u w:val="single"/>
        </w:rPr>
      </w:pPr>
    </w:p>
    <w:p w14:paraId="277241BC" w14:textId="77777777" w:rsidR="00C774C4" w:rsidRDefault="00745532" w:rsidP="003B3A7F">
      <w:pPr>
        <w:tabs>
          <w:tab w:val="left" w:pos="709"/>
          <w:tab w:val="left" w:pos="851"/>
          <w:tab w:val="left" w:pos="993"/>
          <w:tab w:val="left" w:pos="2520"/>
        </w:tabs>
        <w:rPr>
          <w:rFonts w:ascii="Calibri" w:hAnsi="Calibri"/>
          <w:sz w:val="22"/>
          <w:szCs w:val="20"/>
        </w:rPr>
      </w:pPr>
      <w:r w:rsidRPr="0052117B">
        <w:rPr>
          <w:rFonts w:ascii="Calibri" w:hAnsi="Calibri"/>
          <w:sz w:val="22"/>
          <w:szCs w:val="20"/>
        </w:rPr>
        <w:t xml:space="preserve">              </w:t>
      </w:r>
      <w:r w:rsidR="00BB140B" w:rsidRPr="0052117B">
        <w:rPr>
          <w:rFonts w:ascii="Calibri" w:hAnsi="Calibri"/>
          <w:b/>
          <w:sz w:val="22"/>
          <w:u w:val="single"/>
        </w:rPr>
        <w:t>Volunteer Work</w:t>
      </w:r>
    </w:p>
    <w:p w14:paraId="65508D1B" w14:textId="77777777" w:rsidR="00C774C4" w:rsidRDefault="00C774C4" w:rsidP="00C774C4">
      <w:pPr>
        <w:tabs>
          <w:tab w:val="left" w:pos="993"/>
          <w:tab w:val="left" w:pos="2520"/>
        </w:tabs>
        <w:rPr>
          <w:rFonts w:ascii="Calibri" w:hAnsi="Calibri"/>
          <w:sz w:val="22"/>
          <w:szCs w:val="20"/>
        </w:rPr>
      </w:pPr>
    </w:p>
    <w:p w14:paraId="5E422D68" w14:textId="77777777" w:rsidR="00C774C4" w:rsidRPr="00C774C4" w:rsidRDefault="00C774C4" w:rsidP="00C774C4">
      <w:pPr>
        <w:tabs>
          <w:tab w:val="left" w:pos="993"/>
          <w:tab w:val="left" w:pos="2520"/>
        </w:tabs>
        <w:rPr>
          <w:rFonts w:ascii="Calibri" w:hAnsi="Calibri"/>
          <w:b/>
          <w:sz w:val="22"/>
          <w:szCs w:val="20"/>
        </w:rPr>
      </w:pPr>
      <w:r w:rsidRPr="00C774C4">
        <w:rPr>
          <w:rFonts w:ascii="Calibri" w:hAnsi="Calibri"/>
          <w:b/>
          <w:sz w:val="22"/>
          <w:szCs w:val="20"/>
        </w:rPr>
        <w:t xml:space="preserve">              Starlight Foundation </w:t>
      </w:r>
    </w:p>
    <w:p w14:paraId="2BD4DE80" w14:textId="77777777" w:rsidR="00BB140B" w:rsidRPr="0052117B" w:rsidRDefault="00C774C4" w:rsidP="00C774C4">
      <w:pPr>
        <w:tabs>
          <w:tab w:val="left" w:pos="993"/>
          <w:tab w:val="left" w:pos="2520"/>
        </w:tabs>
        <w:rPr>
          <w:rFonts w:ascii="Calibri" w:hAnsi="Calibri"/>
          <w:sz w:val="22"/>
          <w:szCs w:val="20"/>
        </w:rPr>
      </w:pPr>
      <w:r>
        <w:rPr>
          <w:rFonts w:ascii="Calibri" w:hAnsi="Calibri"/>
          <w:sz w:val="22"/>
          <w:szCs w:val="20"/>
        </w:rPr>
        <w:t xml:space="preserve">              </w:t>
      </w:r>
      <w:r w:rsidR="00F326CC" w:rsidRPr="0052117B">
        <w:rPr>
          <w:rFonts w:ascii="Calibri" w:hAnsi="Calibri"/>
          <w:sz w:val="22"/>
          <w:szCs w:val="20"/>
        </w:rPr>
        <w:t>Gift wrapping</w:t>
      </w:r>
    </w:p>
    <w:p w14:paraId="2068A7AC" w14:textId="77777777" w:rsidR="00D733BC" w:rsidRPr="0052117B" w:rsidRDefault="00D733BC" w:rsidP="00EA3F5C">
      <w:pPr>
        <w:tabs>
          <w:tab w:val="left" w:pos="993"/>
          <w:tab w:val="left" w:pos="2520"/>
        </w:tabs>
        <w:ind w:left="1418" w:hanging="709"/>
        <w:rPr>
          <w:rFonts w:ascii="Calibri" w:hAnsi="Calibri"/>
          <w:sz w:val="22"/>
          <w:szCs w:val="20"/>
        </w:rPr>
      </w:pPr>
    </w:p>
    <w:p w14:paraId="69F53CC9" w14:textId="77777777" w:rsidR="009C6244" w:rsidRPr="0052117B" w:rsidRDefault="00A04A6F" w:rsidP="003B3A7F">
      <w:pPr>
        <w:tabs>
          <w:tab w:val="left" w:pos="851"/>
          <w:tab w:val="left" w:pos="993"/>
          <w:tab w:val="left" w:pos="2520"/>
        </w:tabs>
        <w:ind w:left="709"/>
        <w:rPr>
          <w:rFonts w:ascii="Calibri" w:hAnsi="Calibri"/>
          <w:b/>
          <w:sz w:val="22"/>
          <w:szCs w:val="20"/>
          <w:u w:val="single"/>
        </w:rPr>
      </w:pPr>
      <w:r w:rsidRPr="0052117B">
        <w:rPr>
          <w:rFonts w:ascii="Calibri" w:hAnsi="Calibri"/>
          <w:b/>
          <w:sz w:val="22"/>
          <w:szCs w:val="20"/>
          <w:u w:val="single"/>
        </w:rPr>
        <w:t>Awards and Recognition</w:t>
      </w:r>
    </w:p>
    <w:p w14:paraId="0029D9EB" w14:textId="77777777" w:rsidR="006B0D77" w:rsidRPr="0052117B" w:rsidRDefault="006B0D77" w:rsidP="001F6338">
      <w:pPr>
        <w:tabs>
          <w:tab w:val="left" w:pos="993"/>
          <w:tab w:val="left" w:pos="2520"/>
        </w:tabs>
        <w:ind w:left="1418" w:hanging="709"/>
        <w:rPr>
          <w:rFonts w:ascii="Calibri" w:hAnsi="Calibri"/>
          <w:sz w:val="22"/>
          <w:szCs w:val="20"/>
        </w:rPr>
      </w:pPr>
    </w:p>
    <w:p w14:paraId="6099B940" w14:textId="77777777" w:rsidR="009C6244" w:rsidRPr="0052117B" w:rsidRDefault="009C6244" w:rsidP="00C774C4">
      <w:pPr>
        <w:numPr>
          <w:ilvl w:val="0"/>
          <w:numId w:val="12"/>
        </w:numPr>
        <w:tabs>
          <w:tab w:val="left" w:pos="993"/>
          <w:tab w:val="left" w:pos="2520"/>
        </w:tabs>
        <w:rPr>
          <w:rFonts w:ascii="Calibri" w:hAnsi="Calibri"/>
          <w:sz w:val="22"/>
          <w:szCs w:val="20"/>
        </w:rPr>
      </w:pPr>
      <w:r w:rsidRPr="0052117B">
        <w:rPr>
          <w:rFonts w:ascii="Calibri" w:hAnsi="Calibri"/>
          <w:sz w:val="22"/>
          <w:szCs w:val="20"/>
        </w:rPr>
        <w:t>Employee</w:t>
      </w:r>
      <w:r w:rsidR="00A411DA" w:rsidRPr="0052117B">
        <w:rPr>
          <w:rFonts w:ascii="Calibri" w:hAnsi="Calibri"/>
          <w:sz w:val="22"/>
          <w:szCs w:val="20"/>
        </w:rPr>
        <w:t xml:space="preserve"> of the M</w:t>
      </w:r>
      <w:r w:rsidRPr="0052117B">
        <w:rPr>
          <w:rFonts w:ascii="Calibri" w:hAnsi="Calibri"/>
          <w:sz w:val="22"/>
          <w:szCs w:val="20"/>
        </w:rPr>
        <w:t>onth</w:t>
      </w:r>
      <w:r w:rsidR="008D38AA" w:rsidRPr="0052117B">
        <w:rPr>
          <w:rFonts w:ascii="Calibri" w:hAnsi="Calibri"/>
          <w:sz w:val="22"/>
          <w:szCs w:val="20"/>
        </w:rPr>
        <w:t xml:space="preserve"> (HGS)</w:t>
      </w:r>
    </w:p>
    <w:p w14:paraId="0464C4E4" w14:textId="77777777" w:rsidR="009C6244" w:rsidRPr="0052117B" w:rsidRDefault="009C6244" w:rsidP="00C774C4">
      <w:pPr>
        <w:numPr>
          <w:ilvl w:val="0"/>
          <w:numId w:val="12"/>
        </w:numPr>
        <w:tabs>
          <w:tab w:val="left" w:pos="993"/>
          <w:tab w:val="left" w:pos="2520"/>
        </w:tabs>
        <w:rPr>
          <w:rFonts w:ascii="Calibri" w:hAnsi="Calibri"/>
          <w:sz w:val="22"/>
          <w:szCs w:val="20"/>
        </w:rPr>
      </w:pPr>
      <w:r w:rsidRPr="0052117B">
        <w:rPr>
          <w:rFonts w:ascii="Calibri" w:hAnsi="Calibri"/>
          <w:sz w:val="22"/>
          <w:szCs w:val="20"/>
        </w:rPr>
        <w:t xml:space="preserve">Shark Tank presentation </w:t>
      </w:r>
      <w:r w:rsidR="008106C9" w:rsidRPr="0052117B">
        <w:rPr>
          <w:rFonts w:ascii="Calibri" w:hAnsi="Calibri"/>
          <w:sz w:val="22"/>
          <w:szCs w:val="20"/>
        </w:rPr>
        <w:t>winner</w:t>
      </w:r>
      <w:r w:rsidR="008D38AA" w:rsidRPr="0052117B">
        <w:rPr>
          <w:rFonts w:ascii="Calibri" w:hAnsi="Calibri"/>
          <w:sz w:val="22"/>
          <w:szCs w:val="20"/>
        </w:rPr>
        <w:t xml:space="preserve"> (HGS)</w:t>
      </w:r>
    </w:p>
    <w:p w14:paraId="28E20B43" w14:textId="77777777" w:rsidR="009C6244" w:rsidRPr="0052117B" w:rsidRDefault="009C6244" w:rsidP="00C774C4">
      <w:pPr>
        <w:numPr>
          <w:ilvl w:val="0"/>
          <w:numId w:val="12"/>
        </w:numPr>
        <w:tabs>
          <w:tab w:val="left" w:pos="993"/>
          <w:tab w:val="left" w:pos="2520"/>
        </w:tabs>
        <w:rPr>
          <w:rFonts w:ascii="Calibri" w:hAnsi="Calibri"/>
          <w:sz w:val="22"/>
          <w:szCs w:val="20"/>
        </w:rPr>
      </w:pPr>
      <w:r w:rsidRPr="0052117B">
        <w:rPr>
          <w:rFonts w:ascii="Calibri" w:hAnsi="Calibri"/>
          <w:sz w:val="22"/>
          <w:szCs w:val="20"/>
        </w:rPr>
        <w:t>Social Media Award</w:t>
      </w:r>
      <w:r w:rsidR="00B9130C" w:rsidRPr="0052117B">
        <w:rPr>
          <w:rFonts w:ascii="Calibri" w:hAnsi="Calibri"/>
          <w:sz w:val="22"/>
          <w:szCs w:val="20"/>
        </w:rPr>
        <w:t xml:space="preserve"> </w:t>
      </w:r>
      <w:r w:rsidR="001D5AD6" w:rsidRPr="00C774C4">
        <w:rPr>
          <w:rFonts w:ascii="Calibri" w:hAnsi="Calibri"/>
          <w:sz w:val="22"/>
          <w:szCs w:val="20"/>
        </w:rPr>
        <w:t xml:space="preserve">- </w:t>
      </w:r>
      <w:r w:rsidR="00A411DA" w:rsidRPr="0052117B">
        <w:rPr>
          <w:rFonts w:ascii="Calibri" w:hAnsi="Calibri"/>
          <w:sz w:val="22"/>
          <w:szCs w:val="20"/>
        </w:rPr>
        <w:t>Delivering Winning R</w:t>
      </w:r>
      <w:r w:rsidR="008106C9" w:rsidRPr="0052117B">
        <w:rPr>
          <w:rFonts w:ascii="Calibri" w:hAnsi="Calibri"/>
          <w:sz w:val="22"/>
          <w:szCs w:val="20"/>
        </w:rPr>
        <w:t>esults</w:t>
      </w:r>
      <w:r w:rsidRPr="0052117B">
        <w:rPr>
          <w:rFonts w:ascii="Calibri" w:hAnsi="Calibri"/>
          <w:sz w:val="22"/>
          <w:szCs w:val="20"/>
        </w:rPr>
        <w:t xml:space="preserve"> </w:t>
      </w:r>
      <w:r w:rsidR="008D38AA" w:rsidRPr="0052117B">
        <w:rPr>
          <w:rFonts w:ascii="Calibri" w:hAnsi="Calibri"/>
          <w:sz w:val="22"/>
          <w:szCs w:val="20"/>
        </w:rPr>
        <w:t>(HGS)</w:t>
      </w:r>
    </w:p>
    <w:p w14:paraId="02D6D82B" w14:textId="77777777" w:rsidR="008106C9" w:rsidRPr="0052117B" w:rsidRDefault="008106C9" w:rsidP="00C774C4">
      <w:pPr>
        <w:numPr>
          <w:ilvl w:val="0"/>
          <w:numId w:val="12"/>
        </w:numPr>
        <w:tabs>
          <w:tab w:val="left" w:pos="993"/>
          <w:tab w:val="left" w:pos="2520"/>
        </w:tabs>
        <w:rPr>
          <w:rFonts w:ascii="Calibri" w:hAnsi="Calibri"/>
          <w:sz w:val="22"/>
          <w:szCs w:val="20"/>
        </w:rPr>
      </w:pPr>
      <w:r w:rsidRPr="0052117B">
        <w:rPr>
          <w:rFonts w:ascii="Calibri" w:hAnsi="Calibri"/>
          <w:sz w:val="22"/>
          <w:szCs w:val="20"/>
        </w:rPr>
        <w:t xml:space="preserve">Exemplary Performance and Commitment </w:t>
      </w:r>
      <w:r w:rsidR="00A411DA" w:rsidRPr="0052117B">
        <w:rPr>
          <w:rFonts w:ascii="Calibri" w:hAnsi="Calibri"/>
          <w:sz w:val="22"/>
          <w:szCs w:val="20"/>
        </w:rPr>
        <w:t>to Making the Team Successful A</w:t>
      </w:r>
      <w:r w:rsidRPr="0052117B">
        <w:rPr>
          <w:rFonts w:ascii="Calibri" w:hAnsi="Calibri"/>
          <w:sz w:val="22"/>
          <w:szCs w:val="20"/>
        </w:rPr>
        <w:t>ward</w:t>
      </w:r>
      <w:r w:rsidR="008D38AA" w:rsidRPr="0052117B">
        <w:rPr>
          <w:rFonts w:ascii="Calibri" w:hAnsi="Calibri"/>
          <w:sz w:val="22"/>
          <w:szCs w:val="20"/>
        </w:rPr>
        <w:t xml:space="preserve"> (HGS)</w:t>
      </w:r>
    </w:p>
    <w:p w14:paraId="072FA066" w14:textId="77777777" w:rsidR="00A919B0" w:rsidRPr="0052117B" w:rsidRDefault="00A919B0" w:rsidP="00C774C4">
      <w:pPr>
        <w:numPr>
          <w:ilvl w:val="0"/>
          <w:numId w:val="12"/>
        </w:numPr>
        <w:tabs>
          <w:tab w:val="left" w:pos="993"/>
          <w:tab w:val="left" w:pos="2520"/>
        </w:tabs>
        <w:rPr>
          <w:rFonts w:ascii="Calibri" w:hAnsi="Calibri"/>
          <w:sz w:val="22"/>
          <w:szCs w:val="20"/>
        </w:rPr>
      </w:pPr>
      <w:r w:rsidRPr="0052117B">
        <w:rPr>
          <w:rFonts w:ascii="Calibri" w:hAnsi="Calibri"/>
          <w:sz w:val="22"/>
          <w:szCs w:val="20"/>
        </w:rPr>
        <w:t>Peer Bonus Award (Tungsten Revenue Consultants)</w:t>
      </w:r>
    </w:p>
    <w:p w14:paraId="49291411" w14:textId="77777777" w:rsidR="009C6244" w:rsidRPr="0052117B" w:rsidRDefault="009C6244" w:rsidP="001F6338">
      <w:pPr>
        <w:tabs>
          <w:tab w:val="left" w:pos="993"/>
          <w:tab w:val="left" w:pos="2520"/>
        </w:tabs>
        <w:ind w:left="1418" w:hanging="709"/>
        <w:rPr>
          <w:rFonts w:ascii="Calibri" w:hAnsi="Calibri"/>
          <w:b/>
          <w:sz w:val="22"/>
          <w:szCs w:val="20"/>
          <w:u w:val="single"/>
        </w:rPr>
      </w:pPr>
    </w:p>
    <w:p w14:paraId="47F3A4AF" w14:textId="77777777" w:rsidR="008D6DA1" w:rsidRPr="0052117B" w:rsidRDefault="008D6DA1" w:rsidP="008D6DA1">
      <w:pPr>
        <w:tabs>
          <w:tab w:val="left" w:pos="2520"/>
        </w:tabs>
        <w:rPr>
          <w:rFonts w:ascii="Calibri" w:hAnsi="Calibri"/>
          <w:b/>
          <w:i/>
          <w:sz w:val="22"/>
          <w:szCs w:val="20"/>
        </w:rPr>
      </w:pPr>
    </w:p>
    <w:p w14:paraId="6901BA4B" w14:textId="77777777" w:rsidR="00BB140B" w:rsidRPr="0052117B" w:rsidRDefault="00BB140B" w:rsidP="008D6DA1">
      <w:pPr>
        <w:tabs>
          <w:tab w:val="left" w:pos="2520"/>
        </w:tabs>
        <w:jc w:val="center"/>
        <w:rPr>
          <w:rFonts w:ascii="Calibri" w:hAnsi="Calibri"/>
          <w:sz w:val="22"/>
          <w:szCs w:val="20"/>
        </w:rPr>
      </w:pPr>
      <w:r w:rsidRPr="0052117B">
        <w:rPr>
          <w:rFonts w:ascii="Calibri" w:hAnsi="Calibri"/>
          <w:b/>
          <w:i/>
          <w:sz w:val="22"/>
          <w:szCs w:val="20"/>
        </w:rPr>
        <w:t>Re</w:t>
      </w:r>
      <w:r w:rsidR="004F29AC" w:rsidRPr="0052117B">
        <w:rPr>
          <w:rFonts w:ascii="Calibri" w:hAnsi="Calibri"/>
          <w:b/>
          <w:i/>
          <w:sz w:val="22"/>
          <w:szCs w:val="20"/>
        </w:rPr>
        <w:t>ferences available upon request</w:t>
      </w:r>
    </w:p>
    <w:sectPr w:rsidR="00BB140B" w:rsidRPr="0052117B" w:rsidSect="005547AB">
      <w:headerReference w:type="default" r:id="rId10"/>
      <w:pgSz w:w="12240" w:h="15840"/>
      <w:pgMar w:top="360" w:right="540" w:bottom="540" w:left="5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759DD7" w14:textId="77777777" w:rsidR="00161423" w:rsidRDefault="00161423" w:rsidP="004745FF">
      <w:r>
        <w:separator/>
      </w:r>
    </w:p>
  </w:endnote>
  <w:endnote w:type="continuationSeparator" w:id="0">
    <w:p w14:paraId="1C90ADFB" w14:textId="77777777" w:rsidR="00161423" w:rsidRDefault="00161423" w:rsidP="0047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188520" w14:textId="77777777" w:rsidR="00161423" w:rsidRDefault="00161423" w:rsidP="004745FF">
      <w:r>
        <w:separator/>
      </w:r>
    </w:p>
  </w:footnote>
  <w:footnote w:type="continuationSeparator" w:id="0">
    <w:p w14:paraId="2820C8C9" w14:textId="77777777" w:rsidR="00161423" w:rsidRDefault="00161423" w:rsidP="004745F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B0544" w14:textId="77777777" w:rsidR="00AD662E" w:rsidRPr="00AD662E" w:rsidRDefault="00AD662E" w:rsidP="00AD662E">
    <w:pPr>
      <w:pStyle w:val="Header"/>
      <w:tabs>
        <w:tab w:val="clear" w:pos="4680"/>
        <w:tab w:val="clear" w:pos="9360"/>
        <w:tab w:val="center" w:pos="5580"/>
        <w:tab w:val="right" w:pos="11160"/>
      </w:tabs>
      <w:rPr>
        <w:rFonts w:ascii="Calibri" w:hAnsi="Calibri"/>
      </w:rPr>
    </w:pPr>
    <w:r w:rsidRPr="00AD662E">
      <w:rPr>
        <w:rFonts w:ascii="Calibri" w:hAnsi="Calibri"/>
      </w:rPr>
      <w:t>Chelsea Bush</w:t>
    </w:r>
    <w:r w:rsidRPr="00AD662E">
      <w:rPr>
        <w:rFonts w:ascii="Calibri" w:hAnsi="Calibri"/>
      </w:rPr>
      <w:tab/>
      <w:t>514-880-7839</w:t>
    </w:r>
    <w:r w:rsidRPr="00AD662E">
      <w:rPr>
        <w:rFonts w:ascii="Calibri" w:hAnsi="Calibri"/>
      </w:rPr>
      <w:tab/>
      <w:t>chelseabush@gmail.com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C5BE8"/>
    <w:multiLevelType w:val="hybridMultilevel"/>
    <w:tmpl w:val="4454D26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1">
    <w:nsid w:val="07284556"/>
    <w:multiLevelType w:val="hybridMultilevel"/>
    <w:tmpl w:val="8482D34C"/>
    <w:lvl w:ilvl="0" w:tplc="10090001">
      <w:start w:val="1"/>
      <w:numFmt w:val="bullet"/>
      <w:lvlText w:val=""/>
      <w:lvlJc w:val="left"/>
      <w:pPr>
        <w:ind w:left="1069" w:hanging="360"/>
      </w:pPr>
      <w:rPr>
        <w:rFonts w:ascii="Symbol" w:hAnsi="Symbol"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2">
    <w:nsid w:val="111C09F6"/>
    <w:multiLevelType w:val="hybridMultilevel"/>
    <w:tmpl w:val="8F9E3ED8"/>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3">
    <w:nsid w:val="19D53324"/>
    <w:multiLevelType w:val="hybridMultilevel"/>
    <w:tmpl w:val="47D89B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1">
      <w:start w:val="1"/>
      <w:numFmt w:val="bullet"/>
      <w:lvlText w:val=""/>
      <w:lvlJc w:val="left"/>
      <w:pPr>
        <w:ind w:left="2160" w:hanging="360"/>
      </w:pPr>
      <w:rPr>
        <w:rFonts w:ascii="Symbol" w:hAnsi="Symbol"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2DD33B7"/>
    <w:multiLevelType w:val="hybridMultilevel"/>
    <w:tmpl w:val="4BB0F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8B1ED7"/>
    <w:multiLevelType w:val="multilevel"/>
    <w:tmpl w:val="D082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04F038C"/>
    <w:multiLevelType w:val="hybridMultilevel"/>
    <w:tmpl w:val="814EF64E"/>
    <w:lvl w:ilvl="0" w:tplc="10090001">
      <w:start w:val="1"/>
      <w:numFmt w:val="bullet"/>
      <w:lvlText w:val=""/>
      <w:lvlJc w:val="left"/>
      <w:pPr>
        <w:ind w:left="-4614" w:hanging="360"/>
      </w:pPr>
      <w:rPr>
        <w:rFonts w:ascii="Symbol" w:hAnsi="Symbol" w:hint="default"/>
      </w:rPr>
    </w:lvl>
    <w:lvl w:ilvl="1" w:tplc="10090003">
      <w:start w:val="1"/>
      <w:numFmt w:val="bullet"/>
      <w:lvlText w:val="o"/>
      <w:lvlJc w:val="left"/>
      <w:pPr>
        <w:ind w:left="-3894" w:hanging="360"/>
      </w:pPr>
      <w:rPr>
        <w:rFonts w:ascii="Courier New" w:hAnsi="Courier New" w:cs="Courier New" w:hint="default"/>
      </w:rPr>
    </w:lvl>
    <w:lvl w:ilvl="2" w:tplc="10090005">
      <w:start w:val="1"/>
      <w:numFmt w:val="bullet"/>
      <w:lvlText w:val=""/>
      <w:lvlJc w:val="left"/>
      <w:pPr>
        <w:ind w:left="-3174" w:hanging="360"/>
      </w:pPr>
      <w:rPr>
        <w:rFonts w:ascii="Wingdings" w:hAnsi="Wingdings" w:hint="default"/>
      </w:rPr>
    </w:lvl>
    <w:lvl w:ilvl="3" w:tplc="10090001">
      <w:start w:val="1"/>
      <w:numFmt w:val="bullet"/>
      <w:lvlText w:val=""/>
      <w:lvlJc w:val="left"/>
      <w:pPr>
        <w:ind w:left="-2454" w:hanging="360"/>
      </w:pPr>
      <w:rPr>
        <w:rFonts w:ascii="Symbol" w:hAnsi="Symbol" w:hint="default"/>
      </w:rPr>
    </w:lvl>
    <w:lvl w:ilvl="4" w:tplc="10090003">
      <w:start w:val="1"/>
      <w:numFmt w:val="bullet"/>
      <w:lvlText w:val="o"/>
      <w:lvlJc w:val="left"/>
      <w:pPr>
        <w:ind w:left="-1734" w:hanging="360"/>
      </w:pPr>
      <w:rPr>
        <w:rFonts w:ascii="Courier New" w:hAnsi="Courier New" w:cs="Courier New" w:hint="default"/>
      </w:rPr>
    </w:lvl>
    <w:lvl w:ilvl="5" w:tplc="10090005">
      <w:start w:val="1"/>
      <w:numFmt w:val="bullet"/>
      <w:lvlText w:val=""/>
      <w:lvlJc w:val="left"/>
      <w:pPr>
        <w:ind w:left="-1014" w:hanging="360"/>
      </w:pPr>
      <w:rPr>
        <w:rFonts w:ascii="Wingdings" w:hAnsi="Wingdings" w:hint="default"/>
      </w:rPr>
    </w:lvl>
    <w:lvl w:ilvl="6" w:tplc="10090001">
      <w:start w:val="1"/>
      <w:numFmt w:val="bullet"/>
      <w:lvlText w:val=""/>
      <w:lvlJc w:val="left"/>
      <w:pPr>
        <w:ind w:left="-294" w:hanging="360"/>
      </w:pPr>
      <w:rPr>
        <w:rFonts w:ascii="Symbol" w:hAnsi="Symbol" w:hint="default"/>
      </w:rPr>
    </w:lvl>
    <w:lvl w:ilvl="7" w:tplc="10090003">
      <w:start w:val="1"/>
      <w:numFmt w:val="bullet"/>
      <w:lvlText w:val="o"/>
      <w:lvlJc w:val="left"/>
      <w:pPr>
        <w:ind w:left="426" w:hanging="360"/>
      </w:pPr>
      <w:rPr>
        <w:rFonts w:ascii="Courier New" w:hAnsi="Courier New" w:cs="Courier New" w:hint="default"/>
      </w:rPr>
    </w:lvl>
    <w:lvl w:ilvl="8" w:tplc="10090005">
      <w:start w:val="1"/>
      <w:numFmt w:val="bullet"/>
      <w:lvlText w:val=""/>
      <w:lvlJc w:val="left"/>
      <w:pPr>
        <w:ind w:left="1146" w:hanging="360"/>
      </w:pPr>
      <w:rPr>
        <w:rFonts w:ascii="Wingdings" w:hAnsi="Wingdings" w:hint="default"/>
      </w:rPr>
    </w:lvl>
  </w:abstractNum>
  <w:abstractNum w:abstractNumId="7">
    <w:nsid w:val="35791B60"/>
    <w:multiLevelType w:val="hybridMultilevel"/>
    <w:tmpl w:val="F02C5E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nsid w:val="3E7A152C"/>
    <w:multiLevelType w:val="hybridMultilevel"/>
    <w:tmpl w:val="D95EAC3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419A7113"/>
    <w:multiLevelType w:val="hybridMultilevel"/>
    <w:tmpl w:val="73E0BEB4"/>
    <w:lvl w:ilvl="0" w:tplc="10090001">
      <w:start w:val="1"/>
      <w:numFmt w:val="bullet"/>
      <w:lvlText w:val=""/>
      <w:lvlJc w:val="left"/>
      <w:pPr>
        <w:tabs>
          <w:tab w:val="num" w:pos="382"/>
        </w:tabs>
        <w:ind w:left="382" w:hanging="360"/>
      </w:pPr>
      <w:rPr>
        <w:rFonts w:ascii="Symbol" w:hAnsi="Symbol" w:hint="default"/>
      </w:rPr>
    </w:lvl>
    <w:lvl w:ilvl="1" w:tplc="04090003" w:tentative="1">
      <w:start w:val="1"/>
      <w:numFmt w:val="bullet"/>
      <w:lvlText w:val="o"/>
      <w:lvlJc w:val="left"/>
      <w:pPr>
        <w:tabs>
          <w:tab w:val="num" w:pos="1102"/>
        </w:tabs>
        <w:ind w:left="1102" w:hanging="360"/>
      </w:pPr>
      <w:rPr>
        <w:rFonts w:ascii="Courier New" w:hAnsi="Courier New" w:cs="Century Gothic" w:hint="default"/>
      </w:rPr>
    </w:lvl>
    <w:lvl w:ilvl="2" w:tplc="04090005" w:tentative="1">
      <w:start w:val="1"/>
      <w:numFmt w:val="bullet"/>
      <w:lvlText w:val=""/>
      <w:lvlJc w:val="left"/>
      <w:pPr>
        <w:tabs>
          <w:tab w:val="num" w:pos="1822"/>
        </w:tabs>
        <w:ind w:left="1822" w:hanging="360"/>
      </w:pPr>
      <w:rPr>
        <w:rFonts w:ascii="Wingdings" w:hAnsi="Wingdings" w:hint="default"/>
      </w:rPr>
    </w:lvl>
    <w:lvl w:ilvl="3" w:tplc="04090001" w:tentative="1">
      <w:start w:val="1"/>
      <w:numFmt w:val="bullet"/>
      <w:lvlText w:val=""/>
      <w:lvlJc w:val="left"/>
      <w:pPr>
        <w:tabs>
          <w:tab w:val="num" w:pos="2542"/>
        </w:tabs>
        <w:ind w:left="2542" w:hanging="360"/>
      </w:pPr>
      <w:rPr>
        <w:rFonts w:ascii="Symbol" w:hAnsi="Symbol" w:hint="default"/>
      </w:rPr>
    </w:lvl>
    <w:lvl w:ilvl="4" w:tplc="04090003" w:tentative="1">
      <w:start w:val="1"/>
      <w:numFmt w:val="bullet"/>
      <w:lvlText w:val="o"/>
      <w:lvlJc w:val="left"/>
      <w:pPr>
        <w:tabs>
          <w:tab w:val="num" w:pos="3262"/>
        </w:tabs>
        <w:ind w:left="3262" w:hanging="360"/>
      </w:pPr>
      <w:rPr>
        <w:rFonts w:ascii="Courier New" w:hAnsi="Courier New" w:cs="Century Gothic" w:hint="default"/>
      </w:rPr>
    </w:lvl>
    <w:lvl w:ilvl="5" w:tplc="04090005" w:tentative="1">
      <w:start w:val="1"/>
      <w:numFmt w:val="bullet"/>
      <w:lvlText w:val=""/>
      <w:lvlJc w:val="left"/>
      <w:pPr>
        <w:tabs>
          <w:tab w:val="num" w:pos="3982"/>
        </w:tabs>
        <w:ind w:left="3982" w:hanging="360"/>
      </w:pPr>
      <w:rPr>
        <w:rFonts w:ascii="Wingdings" w:hAnsi="Wingdings" w:hint="default"/>
      </w:rPr>
    </w:lvl>
    <w:lvl w:ilvl="6" w:tplc="04090001" w:tentative="1">
      <w:start w:val="1"/>
      <w:numFmt w:val="bullet"/>
      <w:lvlText w:val=""/>
      <w:lvlJc w:val="left"/>
      <w:pPr>
        <w:tabs>
          <w:tab w:val="num" w:pos="4702"/>
        </w:tabs>
        <w:ind w:left="4702" w:hanging="360"/>
      </w:pPr>
      <w:rPr>
        <w:rFonts w:ascii="Symbol" w:hAnsi="Symbol" w:hint="default"/>
      </w:rPr>
    </w:lvl>
    <w:lvl w:ilvl="7" w:tplc="04090003" w:tentative="1">
      <w:start w:val="1"/>
      <w:numFmt w:val="bullet"/>
      <w:lvlText w:val="o"/>
      <w:lvlJc w:val="left"/>
      <w:pPr>
        <w:tabs>
          <w:tab w:val="num" w:pos="5422"/>
        </w:tabs>
        <w:ind w:left="5422" w:hanging="360"/>
      </w:pPr>
      <w:rPr>
        <w:rFonts w:ascii="Courier New" w:hAnsi="Courier New" w:cs="Century Gothic" w:hint="default"/>
      </w:rPr>
    </w:lvl>
    <w:lvl w:ilvl="8" w:tplc="04090005" w:tentative="1">
      <w:start w:val="1"/>
      <w:numFmt w:val="bullet"/>
      <w:lvlText w:val=""/>
      <w:lvlJc w:val="left"/>
      <w:pPr>
        <w:tabs>
          <w:tab w:val="num" w:pos="6142"/>
        </w:tabs>
        <w:ind w:left="6142" w:hanging="360"/>
      </w:pPr>
      <w:rPr>
        <w:rFonts w:ascii="Wingdings" w:hAnsi="Wingdings" w:hint="default"/>
      </w:rPr>
    </w:lvl>
  </w:abstractNum>
  <w:abstractNum w:abstractNumId="10">
    <w:nsid w:val="4E445EFE"/>
    <w:multiLevelType w:val="hybridMultilevel"/>
    <w:tmpl w:val="DEB0AF5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nsid w:val="4EEA2865"/>
    <w:multiLevelType w:val="hybridMultilevel"/>
    <w:tmpl w:val="B6DA54C0"/>
    <w:lvl w:ilvl="0" w:tplc="10090001">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575B7E59"/>
    <w:multiLevelType w:val="hybridMultilevel"/>
    <w:tmpl w:val="C0948C2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nsid w:val="5C8B11FF"/>
    <w:multiLevelType w:val="multilevel"/>
    <w:tmpl w:val="3432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8C27606"/>
    <w:multiLevelType w:val="hybridMultilevel"/>
    <w:tmpl w:val="1A0C83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7AAA195E"/>
    <w:multiLevelType w:val="hybridMultilevel"/>
    <w:tmpl w:val="D9C87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122D3A"/>
    <w:multiLevelType w:val="hybridMultilevel"/>
    <w:tmpl w:val="27B6D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6"/>
  </w:num>
  <w:num w:numId="4">
    <w:abstractNumId w:val="10"/>
  </w:num>
  <w:num w:numId="5">
    <w:abstractNumId w:val="3"/>
  </w:num>
  <w:num w:numId="6">
    <w:abstractNumId w:val="12"/>
  </w:num>
  <w:num w:numId="7">
    <w:abstractNumId w:val="7"/>
  </w:num>
  <w:num w:numId="8">
    <w:abstractNumId w:val="8"/>
  </w:num>
  <w:num w:numId="9">
    <w:abstractNumId w:val="2"/>
  </w:num>
  <w:num w:numId="10">
    <w:abstractNumId w:val="14"/>
  </w:num>
  <w:num w:numId="11">
    <w:abstractNumId w:val="15"/>
  </w:num>
  <w:num w:numId="12">
    <w:abstractNumId w:val="1"/>
  </w:num>
  <w:num w:numId="13">
    <w:abstractNumId w:val="4"/>
  </w:num>
  <w:num w:numId="14">
    <w:abstractNumId w:val="0"/>
  </w:num>
  <w:num w:numId="15">
    <w:abstractNumId w:val="16"/>
  </w:num>
  <w:num w:numId="16">
    <w:abstractNumId w:val="5"/>
  </w:num>
  <w:num w:numId="17">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2C0"/>
    <w:rsid w:val="0000123F"/>
    <w:rsid w:val="00011441"/>
    <w:rsid w:val="00014E2E"/>
    <w:rsid w:val="00022193"/>
    <w:rsid w:val="000252D4"/>
    <w:rsid w:val="00031BC2"/>
    <w:rsid w:val="00033CCF"/>
    <w:rsid w:val="00060488"/>
    <w:rsid w:val="000625FC"/>
    <w:rsid w:val="000C07D9"/>
    <w:rsid w:val="000C0C93"/>
    <w:rsid w:val="000C3DFB"/>
    <w:rsid w:val="000C60DB"/>
    <w:rsid w:val="000C775B"/>
    <w:rsid w:val="000E6CD1"/>
    <w:rsid w:val="000F19B2"/>
    <w:rsid w:val="000F28E8"/>
    <w:rsid w:val="00107885"/>
    <w:rsid w:val="00111F95"/>
    <w:rsid w:val="00124C37"/>
    <w:rsid w:val="00151C54"/>
    <w:rsid w:val="00151F85"/>
    <w:rsid w:val="00161423"/>
    <w:rsid w:val="0017186A"/>
    <w:rsid w:val="00174D40"/>
    <w:rsid w:val="00192809"/>
    <w:rsid w:val="001A13B6"/>
    <w:rsid w:val="001A48B9"/>
    <w:rsid w:val="001A4B12"/>
    <w:rsid w:val="001A687C"/>
    <w:rsid w:val="001B5CA2"/>
    <w:rsid w:val="001C629F"/>
    <w:rsid w:val="001D5AD6"/>
    <w:rsid w:val="001E0199"/>
    <w:rsid w:val="001F3668"/>
    <w:rsid w:val="001F6338"/>
    <w:rsid w:val="001F66AE"/>
    <w:rsid w:val="00204B8D"/>
    <w:rsid w:val="00222080"/>
    <w:rsid w:val="002228CA"/>
    <w:rsid w:val="00224D75"/>
    <w:rsid w:val="00251D93"/>
    <w:rsid w:val="00252111"/>
    <w:rsid w:val="00273B9C"/>
    <w:rsid w:val="00293CFF"/>
    <w:rsid w:val="002A736A"/>
    <w:rsid w:val="002B65A4"/>
    <w:rsid w:val="002C2555"/>
    <w:rsid w:val="002D33D1"/>
    <w:rsid w:val="002E35F6"/>
    <w:rsid w:val="003012AF"/>
    <w:rsid w:val="00304550"/>
    <w:rsid w:val="00310B9B"/>
    <w:rsid w:val="0032512D"/>
    <w:rsid w:val="00333543"/>
    <w:rsid w:val="003341D6"/>
    <w:rsid w:val="0033650C"/>
    <w:rsid w:val="00342654"/>
    <w:rsid w:val="00345F9C"/>
    <w:rsid w:val="003473B6"/>
    <w:rsid w:val="00352E9F"/>
    <w:rsid w:val="00381B70"/>
    <w:rsid w:val="00381C0E"/>
    <w:rsid w:val="003904A7"/>
    <w:rsid w:val="00397E13"/>
    <w:rsid w:val="003B3A7F"/>
    <w:rsid w:val="003C10AB"/>
    <w:rsid w:val="003C2A0A"/>
    <w:rsid w:val="003C6B2F"/>
    <w:rsid w:val="003D7543"/>
    <w:rsid w:val="003F169D"/>
    <w:rsid w:val="003F3DDC"/>
    <w:rsid w:val="004127F4"/>
    <w:rsid w:val="00415E57"/>
    <w:rsid w:val="00417C64"/>
    <w:rsid w:val="0043375C"/>
    <w:rsid w:val="004357B8"/>
    <w:rsid w:val="00444F60"/>
    <w:rsid w:val="00463E8B"/>
    <w:rsid w:val="00466D86"/>
    <w:rsid w:val="00472BA3"/>
    <w:rsid w:val="004745FF"/>
    <w:rsid w:val="00481EA9"/>
    <w:rsid w:val="004A0604"/>
    <w:rsid w:val="004B7305"/>
    <w:rsid w:val="004C0947"/>
    <w:rsid w:val="004C322F"/>
    <w:rsid w:val="004E3E11"/>
    <w:rsid w:val="004E7595"/>
    <w:rsid w:val="004F2633"/>
    <w:rsid w:val="004F29AC"/>
    <w:rsid w:val="004F376D"/>
    <w:rsid w:val="005105B5"/>
    <w:rsid w:val="00515E27"/>
    <w:rsid w:val="0052117B"/>
    <w:rsid w:val="005346CA"/>
    <w:rsid w:val="005547AB"/>
    <w:rsid w:val="00556B8E"/>
    <w:rsid w:val="0056175E"/>
    <w:rsid w:val="00565A14"/>
    <w:rsid w:val="00572FD0"/>
    <w:rsid w:val="005931CB"/>
    <w:rsid w:val="00594B6E"/>
    <w:rsid w:val="005B5329"/>
    <w:rsid w:val="005D27BD"/>
    <w:rsid w:val="005D3736"/>
    <w:rsid w:val="005E47A1"/>
    <w:rsid w:val="00601342"/>
    <w:rsid w:val="0060137C"/>
    <w:rsid w:val="00606F11"/>
    <w:rsid w:val="006109AA"/>
    <w:rsid w:val="006131C1"/>
    <w:rsid w:val="006236F7"/>
    <w:rsid w:val="00633DFE"/>
    <w:rsid w:val="00636CC4"/>
    <w:rsid w:val="00640E27"/>
    <w:rsid w:val="006422BE"/>
    <w:rsid w:val="00644F0D"/>
    <w:rsid w:val="00661BB7"/>
    <w:rsid w:val="0067013E"/>
    <w:rsid w:val="00670F8F"/>
    <w:rsid w:val="00672F22"/>
    <w:rsid w:val="006757FA"/>
    <w:rsid w:val="0067664F"/>
    <w:rsid w:val="00681E3D"/>
    <w:rsid w:val="00685FD6"/>
    <w:rsid w:val="00692CD8"/>
    <w:rsid w:val="006A3F2B"/>
    <w:rsid w:val="006A6310"/>
    <w:rsid w:val="006B0318"/>
    <w:rsid w:val="006B0D77"/>
    <w:rsid w:val="006B3041"/>
    <w:rsid w:val="006C642F"/>
    <w:rsid w:val="006C7820"/>
    <w:rsid w:val="006D3341"/>
    <w:rsid w:val="006E0D39"/>
    <w:rsid w:val="006F3B0C"/>
    <w:rsid w:val="006F5A95"/>
    <w:rsid w:val="00743DD1"/>
    <w:rsid w:val="00745532"/>
    <w:rsid w:val="00773574"/>
    <w:rsid w:val="007759EB"/>
    <w:rsid w:val="007A7CAE"/>
    <w:rsid w:val="007B58B7"/>
    <w:rsid w:val="007B74C8"/>
    <w:rsid w:val="007E4C12"/>
    <w:rsid w:val="007F7E7E"/>
    <w:rsid w:val="00805C0B"/>
    <w:rsid w:val="008106C9"/>
    <w:rsid w:val="00816226"/>
    <w:rsid w:val="008257BC"/>
    <w:rsid w:val="00825D26"/>
    <w:rsid w:val="00854392"/>
    <w:rsid w:val="00857656"/>
    <w:rsid w:val="00861E45"/>
    <w:rsid w:val="008929F4"/>
    <w:rsid w:val="008C3199"/>
    <w:rsid w:val="008C33FE"/>
    <w:rsid w:val="008D0C03"/>
    <w:rsid w:val="008D38AA"/>
    <w:rsid w:val="008D573E"/>
    <w:rsid w:val="008D6DA1"/>
    <w:rsid w:val="009044B2"/>
    <w:rsid w:val="00934CD9"/>
    <w:rsid w:val="00940B31"/>
    <w:rsid w:val="009732A6"/>
    <w:rsid w:val="00993753"/>
    <w:rsid w:val="00997579"/>
    <w:rsid w:val="009A441E"/>
    <w:rsid w:val="009C184C"/>
    <w:rsid w:val="009C3B7C"/>
    <w:rsid w:val="009C6244"/>
    <w:rsid w:val="009E4975"/>
    <w:rsid w:val="009F67D1"/>
    <w:rsid w:val="00A04A6F"/>
    <w:rsid w:val="00A1751F"/>
    <w:rsid w:val="00A36813"/>
    <w:rsid w:val="00A411DA"/>
    <w:rsid w:val="00A56909"/>
    <w:rsid w:val="00A672C3"/>
    <w:rsid w:val="00A7211E"/>
    <w:rsid w:val="00A87005"/>
    <w:rsid w:val="00A919B0"/>
    <w:rsid w:val="00A9248D"/>
    <w:rsid w:val="00AB1C61"/>
    <w:rsid w:val="00AB2374"/>
    <w:rsid w:val="00AD343A"/>
    <w:rsid w:val="00AD662E"/>
    <w:rsid w:val="00AE0ED9"/>
    <w:rsid w:val="00AE56E9"/>
    <w:rsid w:val="00B003AF"/>
    <w:rsid w:val="00B034B8"/>
    <w:rsid w:val="00B0777F"/>
    <w:rsid w:val="00B22DEF"/>
    <w:rsid w:val="00B36346"/>
    <w:rsid w:val="00B4375D"/>
    <w:rsid w:val="00B47A4A"/>
    <w:rsid w:val="00B51EBF"/>
    <w:rsid w:val="00B9130C"/>
    <w:rsid w:val="00BB140B"/>
    <w:rsid w:val="00BC1B4B"/>
    <w:rsid w:val="00BD3FC8"/>
    <w:rsid w:val="00BD53AF"/>
    <w:rsid w:val="00BE5A88"/>
    <w:rsid w:val="00C132BB"/>
    <w:rsid w:val="00C20EC1"/>
    <w:rsid w:val="00C36C67"/>
    <w:rsid w:val="00C76871"/>
    <w:rsid w:val="00C774C4"/>
    <w:rsid w:val="00C82345"/>
    <w:rsid w:val="00CA697F"/>
    <w:rsid w:val="00CF0839"/>
    <w:rsid w:val="00CF34F3"/>
    <w:rsid w:val="00D32856"/>
    <w:rsid w:val="00D32DDE"/>
    <w:rsid w:val="00D32F86"/>
    <w:rsid w:val="00D37114"/>
    <w:rsid w:val="00D47821"/>
    <w:rsid w:val="00D576E6"/>
    <w:rsid w:val="00D64194"/>
    <w:rsid w:val="00D733BC"/>
    <w:rsid w:val="00D80F42"/>
    <w:rsid w:val="00DB1A42"/>
    <w:rsid w:val="00DB5E18"/>
    <w:rsid w:val="00DC3978"/>
    <w:rsid w:val="00DD4C21"/>
    <w:rsid w:val="00DF1516"/>
    <w:rsid w:val="00E0185E"/>
    <w:rsid w:val="00E04F91"/>
    <w:rsid w:val="00E10D25"/>
    <w:rsid w:val="00E13343"/>
    <w:rsid w:val="00E17070"/>
    <w:rsid w:val="00E32FC2"/>
    <w:rsid w:val="00E3309A"/>
    <w:rsid w:val="00E34B44"/>
    <w:rsid w:val="00E62331"/>
    <w:rsid w:val="00E64C23"/>
    <w:rsid w:val="00E72D5D"/>
    <w:rsid w:val="00E762B5"/>
    <w:rsid w:val="00E77D13"/>
    <w:rsid w:val="00E93C35"/>
    <w:rsid w:val="00E97182"/>
    <w:rsid w:val="00E97EF8"/>
    <w:rsid w:val="00EA07C8"/>
    <w:rsid w:val="00EA3F5C"/>
    <w:rsid w:val="00EA69E8"/>
    <w:rsid w:val="00EC2625"/>
    <w:rsid w:val="00EE3BE9"/>
    <w:rsid w:val="00F05D18"/>
    <w:rsid w:val="00F07D9E"/>
    <w:rsid w:val="00F13383"/>
    <w:rsid w:val="00F15E1B"/>
    <w:rsid w:val="00F25CDC"/>
    <w:rsid w:val="00F326CC"/>
    <w:rsid w:val="00F60147"/>
    <w:rsid w:val="00F766AF"/>
    <w:rsid w:val="00F84D68"/>
    <w:rsid w:val="00F86778"/>
    <w:rsid w:val="00FB47A7"/>
    <w:rsid w:val="00FB630C"/>
    <w:rsid w:val="00FF0632"/>
    <w:rsid w:val="00FF63A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3342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val="en-CA"/>
    </w:rPr>
  </w:style>
  <w:style w:type="paragraph" w:styleId="Heading1">
    <w:name w:val="heading 1"/>
    <w:basedOn w:val="Normal"/>
    <w:next w:val="Normal"/>
    <w:qFormat/>
    <w:rsid w:val="00D75E36"/>
    <w:pPr>
      <w:keepNext/>
      <w:outlineLvl w:val="0"/>
    </w:pPr>
    <w:rPr>
      <w:b/>
      <w:bCs/>
      <w:sz w:val="28"/>
    </w:rPr>
  </w:style>
  <w:style w:type="paragraph" w:styleId="Heading3">
    <w:name w:val="heading 3"/>
    <w:basedOn w:val="Normal"/>
    <w:next w:val="Normal"/>
    <w:qFormat/>
    <w:rsid w:val="0054275B"/>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AE72C0"/>
    <w:rPr>
      <w:color w:val="0000FF"/>
      <w:u w:val="single"/>
    </w:rPr>
  </w:style>
  <w:style w:type="paragraph" w:styleId="BodyTextIndent">
    <w:name w:val="Body Text Indent"/>
    <w:basedOn w:val="Normal"/>
    <w:rsid w:val="00D75E36"/>
    <w:pPr>
      <w:ind w:left="180"/>
    </w:pPr>
  </w:style>
  <w:style w:type="paragraph" w:styleId="BalloonText">
    <w:name w:val="Balloon Text"/>
    <w:basedOn w:val="Normal"/>
    <w:semiHidden/>
    <w:rsid w:val="0025425E"/>
    <w:rPr>
      <w:rFonts w:ascii="Tahoma" w:hAnsi="Tahoma" w:cs="Tahoma"/>
      <w:sz w:val="16"/>
      <w:szCs w:val="16"/>
    </w:rPr>
  </w:style>
  <w:style w:type="paragraph" w:styleId="Header">
    <w:name w:val="header"/>
    <w:basedOn w:val="Normal"/>
    <w:link w:val="HeaderChar"/>
    <w:uiPriority w:val="99"/>
    <w:unhideWhenUsed/>
    <w:rsid w:val="004745FF"/>
    <w:pPr>
      <w:tabs>
        <w:tab w:val="center" w:pos="4680"/>
        <w:tab w:val="right" w:pos="9360"/>
      </w:tabs>
    </w:pPr>
  </w:style>
  <w:style w:type="character" w:customStyle="1" w:styleId="HeaderChar">
    <w:name w:val="Header Char"/>
    <w:link w:val="Header"/>
    <w:uiPriority w:val="99"/>
    <w:rsid w:val="004745FF"/>
    <w:rPr>
      <w:sz w:val="24"/>
      <w:szCs w:val="24"/>
      <w:lang w:val="en-US" w:eastAsia="en-US"/>
    </w:rPr>
  </w:style>
  <w:style w:type="paragraph" w:styleId="Footer">
    <w:name w:val="footer"/>
    <w:basedOn w:val="Normal"/>
    <w:link w:val="FooterChar"/>
    <w:uiPriority w:val="99"/>
    <w:unhideWhenUsed/>
    <w:rsid w:val="004745FF"/>
    <w:pPr>
      <w:tabs>
        <w:tab w:val="center" w:pos="4680"/>
        <w:tab w:val="right" w:pos="9360"/>
      </w:tabs>
    </w:pPr>
  </w:style>
  <w:style w:type="character" w:customStyle="1" w:styleId="FooterChar">
    <w:name w:val="Footer Char"/>
    <w:link w:val="Footer"/>
    <w:uiPriority w:val="99"/>
    <w:rsid w:val="004745FF"/>
    <w:rPr>
      <w:sz w:val="24"/>
      <w:szCs w:val="24"/>
      <w:lang w:val="en-US" w:eastAsia="en-US"/>
    </w:rPr>
  </w:style>
  <w:style w:type="paragraph" w:styleId="ListParagraph">
    <w:name w:val="List Paragraph"/>
    <w:basedOn w:val="Normal"/>
    <w:uiPriority w:val="34"/>
    <w:qFormat/>
    <w:rsid w:val="00444F60"/>
    <w:pPr>
      <w:ind w:left="720"/>
    </w:pPr>
  </w:style>
  <w:style w:type="character" w:customStyle="1" w:styleId="apple-converted-space">
    <w:name w:val="apple-converted-space"/>
    <w:rsid w:val="00AE5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439976">
      <w:bodyDiv w:val="1"/>
      <w:marLeft w:val="0"/>
      <w:marRight w:val="0"/>
      <w:marTop w:val="0"/>
      <w:marBottom w:val="0"/>
      <w:divBdr>
        <w:top w:val="none" w:sz="0" w:space="0" w:color="auto"/>
        <w:left w:val="none" w:sz="0" w:space="0" w:color="auto"/>
        <w:bottom w:val="none" w:sz="0" w:space="0" w:color="auto"/>
        <w:right w:val="none" w:sz="0" w:space="0" w:color="auto"/>
      </w:divBdr>
    </w:div>
    <w:div w:id="838544474">
      <w:bodyDiv w:val="1"/>
      <w:marLeft w:val="0"/>
      <w:marRight w:val="0"/>
      <w:marTop w:val="0"/>
      <w:marBottom w:val="0"/>
      <w:divBdr>
        <w:top w:val="none" w:sz="0" w:space="0" w:color="auto"/>
        <w:left w:val="none" w:sz="0" w:space="0" w:color="auto"/>
        <w:bottom w:val="none" w:sz="0" w:space="0" w:color="auto"/>
        <w:right w:val="none" w:sz="0" w:space="0" w:color="auto"/>
      </w:divBdr>
    </w:div>
    <w:div w:id="975724278">
      <w:bodyDiv w:val="1"/>
      <w:marLeft w:val="0"/>
      <w:marRight w:val="0"/>
      <w:marTop w:val="0"/>
      <w:marBottom w:val="0"/>
      <w:divBdr>
        <w:top w:val="none" w:sz="0" w:space="0" w:color="auto"/>
        <w:left w:val="none" w:sz="0" w:space="0" w:color="auto"/>
        <w:bottom w:val="none" w:sz="0" w:space="0" w:color="auto"/>
        <w:right w:val="none" w:sz="0" w:space="0" w:color="auto"/>
      </w:divBdr>
    </w:div>
    <w:div w:id="193215422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helseabush@gmail.com" TargetMode="Externa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B43E3-1BFA-0D49-A5C3-BC10E81E0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710</Words>
  <Characters>4051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Chelsea Bush</vt:lpstr>
    </vt:vector>
  </TitlesOfParts>
  <Company>Ajilon</Company>
  <LinksUpToDate>false</LinksUpToDate>
  <CharactersWithSpaces>4752</CharactersWithSpaces>
  <SharedDoc>false</SharedDoc>
  <HLinks>
    <vt:vector size="24" baseType="variant">
      <vt:variant>
        <vt:i4>983103</vt:i4>
      </vt:variant>
      <vt:variant>
        <vt:i4>0</vt:i4>
      </vt:variant>
      <vt:variant>
        <vt:i4>0</vt:i4>
      </vt:variant>
      <vt:variant>
        <vt:i4>5</vt:i4>
      </vt:variant>
      <vt:variant>
        <vt:lpwstr>mailto:chelseabush@gmail.com</vt:lpwstr>
      </vt:variant>
      <vt:variant>
        <vt:lpwstr/>
      </vt:variant>
      <vt:variant>
        <vt:i4>3866711</vt:i4>
      </vt:variant>
      <vt:variant>
        <vt:i4>2412</vt:i4>
      </vt:variant>
      <vt:variant>
        <vt:i4>1025</vt:i4>
      </vt:variant>
      <vt:variant>
        <vt:i4>1</vt:i4>
      </vt:variant>
      <vt:variant>
        <vt:lpwstr>BD15155_</vt:lpwstr>
      </vt:variant>
      <vt:variant>
        <vt:lpwstr/>
      </vt:variant>
      <vt:variant>
        <vt:i4>3866711</vt:i4>
      </vt:variant>
      <vt:variant>
        <vt:i4>2857</vt:i4>
      </vt:variant>
      <vt:variant>
        <vt:i4>1026</vt:i4>
      </vt:variant>
      <vt:variant>
        <vt:i4>1</vt:i4>
      </vt:variant>
      <vt:variant>
        <vt:lpwstr>BD15155_</vt:lpwstr>
      </vt:variant>
      <vt:variant>
        <vt:lpwstr/>
      </vt:variant>
      <vt:variant>
        <vt:i4>3866711</vt:i4>
      </vt:variant>
      <vt:variant>
        <vt:i4>2890</vt:i4>
      </vt:variant>
      <vt:variant>
        <vt:i4>1027</vt:i4>
      </vt:variant>
      <vt:variant>
        <vt:i4>1</vt:i4>
      </vt:variant>
      <vt:variant>
        <vt:lpwstr>BD15155_</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Chelsea Bush</dc:title>
  <dc:subject/>
  <dc:creator>amulherin</dc:creator>
  <cp:keywords/>
  <dc:description/>
  <cp:lastModifiedBy>Chelsea Bush</cp:lastModifiedBy>
  <cp:revision>2</cp:revision>
  <cp:lastPrinted>2006-06-26T13:11:00Z</cp:lastPrinted>
  <dcterms:created xsi:type="dcterms:W3CDTF">2017-07-31T16:30:00Z</dcterms:created>
  <dcterms:modified xsi:type="dcterms:W3CDTF">2017-07-31T16:30:00Z</dcterms:modified>
</cp:coreProperties>
</file>